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74E98" w14:textId="58F3DCF8" w:rsidR="001334E9" w:rsidRDefault="001334E9">
      <w:pPr>
        <w:pStyle w:val="a0"/>
        <w:spacing w:before="6"/>
        <w:rPr>
          <w:rFonts w:ascii="Arial"/>
          <w:sz w:val="22"/>
        </w:rPr>
      </w:pPr>
    </w:p>
    <w:p w14:paraId="1E710DD5" w14:textId="722C61E4" w:rsidR="00B53954" w:rsidRDefault="00B53954">
      <w:pPr>
        <w:pStyle w:val="a0"/>
        <w:spacing w:before="6"/>
        <w:rPr>
          <w:rFonts w:ascii="Arial"/>
          <w:sz w:val="22"/>
        </w:rPr>
      </w:pPr>
    </w:p>
    <w:p w14:paraId="2BB46CE7" w14:textId="43C2A42C" w:rsidR="00B53954" w:rsidRDefault="00B53954">
      <w:pPr>
        <w:pStyle w:val="a0"/>
        <w:spacing w:before="6"/>
        <w:rPr>
          <w:rFonts w:ascii="Arial"/>
          <w:sz w:val="22"/>
        </w:rPr>
      </w:pPr>
    </w:p>
    <w:p w14:paraId="1D21060D" w14:textId="16F1E0F0" w:rsidR="00B53954" w:rsidRDefault="00B53954">
      <w:pPr>
        <w:pStyle w:val="a0"/>
        <w:spacing w:before="6"/>
        <w:rPr>
          <w:rFonts w:ascii="Arial"/>
          <w:sz w:val="22"/>
        </w:rPr>
      </w:pPr>
    </w:p>
    <w:p w14:paraId="584F2436" w14:textId="6F2D2154" w:rsidR="00B53954" w:rsidRDefault="00B53954">
      <w:pPr>
        <w:pStyle w:val="a0"/>
        <w:spacing w:before="6"/>
        <w:rPr>
          <w:rFonts w:ascii="Arial"/>
          <w:sz w:val="22"/>
        </w:rPr>
      </w:pPr>
    </w:p>
    <w:p w14:paraId="31647B11" w14:textId="76D21636" w:rsidR="00B53954" w:rsidRDefault="00B53954">
      <w:pPr>
        <w:pStyle w:val="a0"/>
        <w:spacing w:before="6"/>
        <w:rPr>
          <w:rFonts w:ascii="Arial"/>
          <w:sz w:val="22"/>
        </w:rPr>
      </w:pPr>
    </w:p>
    <w:p w14:paraId="74AB0A0E" w14:textId="60AD9F6A" w:rsidR="00B53954" w:rsidRDefault="00B53954">
      <w:pPr>
        <w:pStyle w:val="a0"/>
        <w:spacing w:before="6"/>
        <w:rPr>
          <w:rFonts w:ascii="Arial"/>
          <w:sz w:val="22"/>
        </w:rPr>
      </w:pPr>
    </w:p>
    <w:p w14:paraId="7FC987BC" w14:textId="71693C84" w:rsidR="00B53954" w:rsidRDefault="00B53954">
      <w:pPr>
        <w:pStyle w:val="a0"/>
        <w:spacing w:before="6"/>
        <w:rPr>
          <w:rFonts w:ascii="Arial"/>
          <w:sz w:val="22"/>
        </w:rPr>
      </w:pPr>
    </w:p>
    <w:p w14:paraId="6D4392A8" w14:textId="545E16DD" w:rsidR="00B53954" w:rsidRDefault="00B53954">
      <w:pPr>
        <w:pStyle w:val="a0"/>
        <w:spacing w:before="6"/>
        <w:rPr>
          <w:rFonts w:ascii="Arial"/>
          <w:sz w:val="22"/>
        </w:rPr>
      </w:pPr>
    </w:p>
    <w:p w14:paraId="38A0026A" w14:textId="6D896616" w:rsidR="00B53954" w:rsidRDefault="00B53954">
      <w:pPr>
        <w:pStyle w:val="a0"/>
        <w:spacing w:before="6"/>
        <w:rPr>
          <w:rFonts w:ascii="Arial"/>
          <w:sz w:val="22"/>
        </w:rPr>
      </w:pPr>
    </w:p>
    <w:p w14:paraId="4B1E4211" w14:textId="62D96B8D" w:rsidR="00B53954" w:rsidRDefault="00B53954">
      <w:pPr>
        <w:pStyle w:val="a0"/>
        <w:spacing w:before="6"/>
        <w:rPr>
          <w:rFonts w:ascii="Arial"/>
          <w:sz w:val="22"/>
        </w:rPr>
      </w:pPr>
    </w:p>
    <w:p w14:paraId="49FFF735" w14:textId="7BBB972C" w:rsidR="00B53954" w:rsidRDefault="00B53954">
      <w:pPr>
        <w:pStyle w:val="a0"/>
        <w:spacing w:before="6"/>
        <w:rPr>
          <w:rFonts w:ascii="Arial"/>
          <w:sz w:val="22"/>
        </w:rPr>
      </w:pPr>
    </w:p>
    <w:p w14:paraId="66A37AE7" w14:textId="77777777" w:rsidR="00B53954" w:rsidRDefault="00B53954">
      <w:pPr>
        <w:pStyle w:val="a0"/>
        <w:spacing w:before="6"/>
        <w:rPr>
          <w:rFonts w:ascii="Arial"/>
          <w:sz w:val="22"/>
        </w:rPr>
      </w:pPr>
    </w:p>
    <w:p w14:paraId="4C5F0EA9" w14:textId="77777777" w:rsidR="00260134" w:rsidRDefault="00260134" w:rsidP="00915CD6">
      <w:pPr>
        <w:pStyle w:val="ad"/>
        <w:rPr>
          <w:lang w:eastAsia="ja-JP"/>
        </w:rPr>
      </w:pPr>
    </w:p>
    <w:p w14:paraId="75C24388" w14:textId="77777777" w:rsidR="00260134" w:rsidRPr="00260134" w:rsidRDefault="00260134" w:rsidP="00260134">
      <w:pPr>
        <w:adjustRightInd w:val="0"/>
        <w:rPr>
          <w:rFonts w:ascii="Arial" w:eastAsiaTheme="minorEastAsia" w:hAnsi="Arial" w:cs="Arial"/>
          <w:color w:val="000000"/>
          <w:sz w:val="24"/>
          <w:szCs w:val="24"/>
        </w:rPr>
      </w:pPr>
    </w:p>
    <w:p w14:paraId="45DC4AB2" w14:textId="7EF1A2C0" w:rsidR="00260134" w:rsidRPr="00C90825" w:rsidRDefault="00B163A7" w:rsidP="00260134">
      <w:pPr>
        <w:pStyle w:val="ad"/>
        <w:rPr>
          <w:rFonts w:ascii="Arial Narrow" w:eastAsiaTheme="minorEastAsia" w:hAnsi="Arial Narrow" w:cs="Arial"/>
          <w:b/>
          <w:bCs/>
          <w:color w:val="000000"/>
          <w:spacing w:val="0"/>
          <w:kern w:val="0"/>
          <w:sz w:val="48"/>
          <w:szCs w:val="48"/>
          <w:lang w:eastAsia="ja-JP"/>
        </w:rPr>
      </w:pPr>
      <w:r w:rsidRPr="00260134">
        <w:rPr>
          <w:rFonts w:ascii="Arial" w:eastAsiaTheme="minorEastAsia" w:hAnsi="Arial" w:cs="Arial"/>
          <w:b/>
          <w:bCs/>
          <w:color w:val="000000"/>
          <w:spacing w:val="0"/>
          <w:kern w:val="0"/>
          <w:sz w:val="48"/>
          <w:szCs w:val="48"/>
        </w:rPr>
        <w:t>UnifiedPOS</w:t>
      </w:r>
      <w:r>
        <w:rPr>
          <w:rFonts w:ascii="Arial" w:eastAsiaTheme="minorEastAsia" w:hAnsi="Arial" w:cs="Arial"/>
          <w:b/>
          <w:bCs/>
          <w:color w:val="000000"/>
          <w:spacing w:val="0"/>
          <w:kern w:val="0"/>
          <w:sz w:val="48"/>
          <w:szCs w:val="48"/>
        </w:rPr>
        <w:t xml:space="preserve"> </w:t>
      </w:r>
      <w:r w:rsidRPr="00C90825">
        <w:rPr>
          <w:rFonts w:ascii="Arial Narrow" w:eastAsiaTheme="minorEastAsia" w:hAnsi="Arial Narrow" w:cs="Arial"/>
          <w:b/>
          <w:bCs/>
          <w:color w:val="000000"/>
          <w:spacing w:val="0"/>
          <w:kern w:val="0"/>
          <w:sz w:val="48"/>
          <w:szCs w:val="48"/>
        </w:rPr>
        <w:t>Retail Peripheral Architecture</w:t>
      </w:r>
    </w:p>
    <w:p w14:paraId="2F2A6C53" w14:textId="52051838" w:rsidR="00260134" w:rsidRDefault="00B163A7"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Version 1.1</w:t>
      </w:r>
      <w:r>
        <w:rPr>
          <w:rFonts w:ascii="Arial" w:eastAsiaTheme="minorEastAsia" w:hAnsi="Arial" w:cs="Arial"/>
          <w:b/>
          <w:bCs/>
          <w:color w:val="000000"/>
          <w:spacing w:val="0"/>
          <w:kern w:val="0"/>
          <w:sz w:val="23"/>
          <w:szCs w:val="23"/>
          <w:lang w:eastAsia="ja-JP"/>
        </w:rPr>
        <w:t xml:space="preserve">6 </w:t>
      </w:r>
      <w:r w:rsidRPr="00260134">
        <w:rPr>
          <w:rFonts w:ascii="Arial" w:eastAsiaTheme="minorEastAsia" w:hAnsi="Arial" w:cs="Arial"/>
          <w:b/>
          <w:bCs/>
          <w:color w:val="000000"/>
          <w:spacing w:val="0"/>
          <w:kern w:val="0"/>
          <w:sz w:val="23"/>
          <w:szCs w:val="23"/>
        </w:rPr>
        <w:t xml:space="preserve"> </w:t>
      </w:r>
      <w:r>
        <w:rPr>
          <w:rFonts w:ascii="Arial" w:eastAsiaTheme="minorEastAsia" w:hAnsi="Arial" w:cs="Arial"/>
          <w:b/>
          <w:bCs/>
          <w:color w:val="000000"/>
          <w:spacing w:val="0"/>
          <w:kern w:val="0"/>
          <w:sz w:val="23"/>
          <w:szCs w:val="23"/>
          <w:lang w:eastAsia="ja-JP"/>
        </w:rPr>
        <w:t>RCSD</w:t>
      </w:r>
    </w:p>
    <w:p w14:paraId="2D761DA8" w14:textId="77777777" w:rsidR="00B53954" w:rsidRDefault="00B53954" w:rsidP="00260134">
      <w:pPr>
        <w:pStyle w:val="ad"/>
        <w:rPr>
          <w:rFonts w:ascii="Arial" w:eastAsiaTheme="minorEastAsia" w:hAnsi="Arial" w:cs="Arial"/>
          <w:b/>
          <w:bCs/>
          <w:color w:val="000000"/>
          <w:spacing w:val="0"/>
          <w:kern w:val="0"/>
          <w:sz w:val="23"/>
          <w:szCs w:val="23"/>
        </w:rPr>
      </w:pPr>
    </w:p>
    <w:p w14:paraId="228DEF96" w14:textId="2C88BA49" w:rsidR="00260134" w:rsidRDefault="00B163A7"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International Standard</w:t>
      </w:r>
    </w:p>
    <w:p w14:paraId="3A2D0876" w14:textId="298C656A" w:rsidR="00260134" w:rsidRDefault="00B163A7"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For Implementation of Point Of Service Peripherals</w:t>
      </w:r>
    </w:p>
    <w:p w14:paraId="323B33F3" w14:textId="77777777" w:rsidR="00B53954" w:rsidRDefault="00B53954" w:rsidP="00260134">
      <w:pPr>
        <w:pStyle w:val="ad"/>
        <w:rPr>
          <w:rFonts w:ascii="Arial" w:eastAsiaTheme="minorEastAsia" w:hAnsi="Arial" w:cs="Arial"/>
          <w:b/>
          <w:bCs/>
          <w:color w:val="000000"/>
          <w:spacing w:val="0"/>
          <w:kern w:val="0"/>
          <w:sz w:val="23"/>
          <w:szCs w:val="23"/>
        </w:rPr>
      </w:pPr>
    </w:p>
    <w:p w14:paraId="580754CB" w14:textId="2023BAE4" w:rsidR="001334E9" w:rsidRDefault="00B163A7" w:rsidP="00260134">
      <w:pPr>
        <w:pStyle w:val="ad"/>
        <w:rPr>
          <w:rFonts w:ascii="Arial" w:eastAsiaTheme="minorEastAsia" w:hAnsi="Arial" w:cs="Arial"/>
          <w:b/>
          <w:bCs/>
          <w:color w:val="000000"/>
          <w:spacing w:val="0"/>
          <w:kern w:val="0"/>
          <w:sz w:val="23"/>
          <w:szCs w:val="23"/>
        </w:rPr>
      </w:pPr>
      <w:r w:rsidRPr="00260134">
        <w:rPr>
          <w:rFonts w:ascii="Arial" w:eastAsiaTheme="minorEastAsia" w:hAnsi="Arial" w:cs="Arial"/>
          <w:b/>
          <w:bCs/>
          <w:color w:val="000000"/>
          <w:spacing w:val="0"/>
          <w:kern w:val="0"/>
          <w:sz w:val="23"/>
          <w:szCs w:val="23"/>
        </w:rPr>
        <w:t>OMG Document Number: retail/20</w:t>
      </w:r>
      <w:r w:rsidR="009A7D81">
        <w:rPr>
          <w:rFonts w:ascii="Arial" w:eastAsiaTheme="minorEastAsia" w:hAnsi="Arial" w:cs="Arial" w:hint="eastAsia"/>
          <w:b/>
          <w:bCs/>
          <w:color w:val="000000"/>
          <w:spacing w:val="0"/>
          <w:kern w:val="0"/>
          <w:sz w:val="23"/>
          <w:szCs w:val="23"/>
          <w:lang w:eastAsia="ja-JP"/>
        </w:rPr>
        <w:t>20</w:t>
      </w:r>
      <w:r w:rsidRPr="00260134">
        <w:rPr>
          <w:rFonts w:ascii="Arial" w:eastAsiaTheme="minorEastAsia" w:hAnsi="Arial" w:cs="Arial"/>
          <w:b/>
          <w:bCs/>
          <w:color w:val="000000"/>
          <w:spacing w:val="0"/>
          <w:kern w:val="0"/>
          <w:sz w:val="23"/>
          <w:szCs w:val="23"/>
        </w:rPr>
        <w:t>-</w:t>
      </w:r>
      <w:r w:rsidR="008A575D">
        <w:rPr>
          <w:rFonts w:ascii="Arial" w:eastAsiaTheme="minorEastAsia" w:hAnsi="Arial" w:cs="Arial"/>
          <w:b/>
          <w:bCs/>
          <w:color w:val="000000"/>
          <w:spacing w:val="0"/>
          <w:kern w:val="0"/>
          <w:sz w:val="23"/>
          <w:szCs w:val="23"/>
        </w:rPr>
        <w:t>0</w:t>
      </w:r>
      <w:r w:rsidR="009A7D81">
        <w:rPr>
          <w:rFonts w:ascii="Arial" w:eastAsiaTheme="minorEastAsia" w:hAnsi="Arial" w:cs="Arial" w:hint="eastAsia"/>
          <w:b/>
          <w:bCs/>
          <w:color w:val="000000"/>
          <w:spacing w:val="0"/>
          <w:kern w:val="0"/>
          <w:sz w:val="23"/>
          <w:szCs w:val="23"/>
          <w:lang w:eastAsia="ja-JP"/>
        </w:rPr>
        <w:t>2</w:t>
      </w:r>
      <w:r>
        <w:rPr>
          <w:rFonts w:ascii="Arial" w:eastAsiaTheme="minorEastAsia" w:hAnsi="Arial" w:cs="Arial"/>
          <w:b/>
          <w:bCs/>
          <w:color w:val="000000"/>
          <w:spacing w:val="0"/>
          <w:kern w:val="0"/>
          <w:sz w:val="23"/>
          <w:szCs w:val="23"/>
        </w:rPr>
        <w:t>-</w:t>
      </w:r>
      <w:r w:rsidR="001E7D40">
        <w:rPr>
          <w:rFonts w:ascii="Arial" w:eastAsiaTheme="minorEastAsia" w:hAnsi="Arial" w:cs="Arial" w:hint="eastAsia"/>
          <w:b/>
          <w:bCs/>
          <w:color w:val="000000"/>
          <w:spacing w:val="0"/>
          <w:kern w:val="0"/>
          <w:sz w:val="23"/>
          <w:szCs w:val="23"/>
          <w:lang w:eastAsia="ja-JP"/>
        </w:rPr>
        <w:t>xx</w:t>
      </w:r>
    </w:p>
    <w:p w14:paraId="25087FC9" w14:textId="7FE549BA" w:rsidR="00B53954" w:rsidRDefault="00B163A7" w:rsidP="00B5395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 xml:space="preserve">Original </w:t>
      </w:r>
      <w:r>
        <w:rPr>
          <w:rFonts w:ascii="Arial" w:eastAsiaTheme="minorEastAsia" w:hAnsi="Arial" w:cs="Arial"/>
          <w:b/>
          <w:bCs/>
          <w:color w:val="000000"/>
          <w:spacing w:val="0"/>
          <w:kern w:val="0"/>
          <w:sz w:val="23"/>
          <w:szCs w:val="23"/>
        </w:rPr>
        <w:t xml:space="preserve">submission </w:t>
      </w:r>
      <w:r w:rsidRPr="00260134">
        <w:rPr>
          <w:rFonts w:ascii="Arial" w:eastAsiaTheme="minorEastAsia" w:hAnsi="Arial" w:cs="Arial"/>
          <w:b/>
          <w:bCs/>
          <w:color w:val="000000"/>
          <w:spacing w:val="0"/>
          <w:kern w:val="0"/>
          <w:sz w:val="23"/>
          <w:szCs w:val="23"/>
        </w:rPr>
        <w:t>date</w:t>
      </w:r>
      <w:r>
        <w:rPr>
          <w:rFonts w:ascii="Arial" w:eastAsiaTheme="minorEastAsia" w:hAnsi="Arial" w:cs="Arial"/>
          <w:b/>
          <w:bCs/>
          <w:color w:val="000000"/>
          <w:spacing w:val="0"/>
          <w:kern w:val="0"/>
          <w:sz w:val="23"/>
          <w:szCs w:val="23"/>
        </w:rPr>
        <w:t>: February 18</w:t>
      </w:r>
      <w:r w:rsidRPr="00B53954">
        <w:rPr>
          <w:rFonts w:ascii="Arial" w:eastAsiaTheme="minorEastAsia" w:hAnsi="Arial" w:cs="Arial"/>
          <w:b/>
          <w:bCs/>
          <w:color w:val="000000"/>
          <w:spacing w:val="0"/>
          <w:kern w:val="0"/>
          <w:sz w:val="23"/>
          <w:szCs w:val="23"/>
          <w:vertAlign w:val="superscript"/>
        </w:rPr>
        <w:t>th</w:t>
      </w:r>
      <w:r>
        <w:rPr>
          <w:rFonts w:ascii="Arial" w:eastAsiaTheme="minorEastAsia" w:hAnsi="Arial" w:cs="Arial"/>
          <w:b/>
          <w:bCs/>
          <w:color w:val="000000"/>
          <w:spacing w:val="0"/>
          <w:kern w:val="0"/>
          <w:sz w:val="23"/>
          <w:szCs w:val="23"/>
        </w:rPr>
        <w:t>, 2019</w:t>
      </w:r>
    </w:p>
    <w:p w14:paraId="5F96535A" w14:textId="77777777" w:rsidR="00B53954" w:rsidRPr="00B53954" w:rsidRDefault="00B53954" w:rsidP="00B53954"/>
    <w:p w14:paraId="7E7BCC34" w14:textId="1D0463FF" w:rsidR="00B53954" w:rsidRPr="00B53954" w:rsidRDefault="00B163A7" w:rsidP="00B53954">
      <w:pPr>
        <w:rPr>
          <w:rFonts w:ascii="Arial" w:eastAsiaTheme="minorEastAsia" w:hAnsi="Arial" w:cs="Arial"/>
          <w:b/>
          <w:bCs/>
          <w:color w:val="000000"/>
          <w:sz w:val="23"/>
          <w:szCs w:val="23"/>
          <w:lang w:eastAsia="ja-JP"/>
        </w:rPr>
      </w:pPr>
      <w:r w:rsidRPr="00B53954">
        <w:rPr>
          <w:rFonts w:ascii="Arial" w:eastAsiaTheme="minorEastAsia" w:hAnsi="Arial" w:cs="Arial"/>
          <w:b/>
          <w:bCs/>
          <w:color w:val="000000"/>
          <w:sz w:val="23"/>
          <w:szCs w:val="23"/>
        </w:rPr>
        <w:t>Standard document URL: https://www.omg.org/spec/UPOS/</w:t>
      </w:r>
    </w:p>
    <w:p w14:paraId="6E55EE95" w14:textId="030E3A7C" w:rsidR="00B53954" w:rsidRDefault="00B53954" w:rsidP="00B53954">
      <w:pPr>
        <w:rPr>
          <w:rFonts w:ascii="Arial" w:eastAsiaTheme="minorEastAsia" w:hAnsi="Arial" w:cs="Arial"/>
          <w:b/>
          <w:bCs/>
          <w:color w:val="000000"/>
          <w:sz w:val="23"/>
          <w:szCs w:val="23"/>
        </w:rPr>
      </w:pPr>
    </w:p>
    <w:p w14:paraId="53E65354" w14:textId="1418EF96" w:rsidR="00B53954" w:rsidRDefault="00B53954" w:rsidP="00B53954">
      <w:pPr>
        <w:rPr>
          <w:rFonts w:ascii="Arial" w:eastAsiaTheme="minorEastAsia" w:hAnsi="Arial" w:cs="Arial"/>
          <w:b/>
          <w:bCs/>
          <w:color w:val="000000"/>
          <w:sz w:val="23"/>
          <w:szCs w:val="23"/>
        </w:rPr>
      </w:pPr>
    </w:p>
    <w:p w14:paraId="1BAC150D" w14:textId="110BE1F4" w:rsidR="00B53954" w:rsidRPr="00B53954" w:rsidRDefault="00B163A7" w:rsidP="00B53954">
      <w:pPr>
        <w:rPr>
          <w:rFonts w:ascii="Arial" w:eastAsiaTheme="minorEastAsia" w:hAnsi="Arial" w:cs="Arial"/>
          <w:b/>
          <w:bCs/>
          <w:color w:val="000000"/>
          <w:sz w:val="23"/>
          <w:szCs w:val="23"/>
        </w:rPr>
      </w:pPr>
      <w:r>
        <w:rPr>
          <w:rFonts w:ascii="Arial" w:eastAsiaTheme="minorEastAsia" w:hAnsi="Arial" w:cs="Arial"/>
          <w:b/>
          <w:bCs/>
          <w:color w:val="000000"/>
          <w:sz w:val="23"/>
          <w:szCs w:val="23"/>
        </w:rPr>
        <w:t>This proposal adds to and extends the UPOS 1.15 standard.</w:t>
      </w:r>
    </w:p>
    <w:p w14:paraId="594FF3BA" w14:textId="77777777" w:rsidR="00B53954" w:rsidRDefault="00B53954" w:rsidP="008D4380">
      <w:pPr>
        <w:rPr>
          <w:rFonts w:ascii="Arial"/>
          <w:w w:val="105"/>
        </w:rPr>
      </w:pPr>
    </w:p>
    <w:p w14:paraId="2C4CE1F0" w14:textId="69D8CEDF" w:rsidR="00762F15" w:rsidRDefault="00B163A7" w:rsidP="008D4380">
      <w:pPr>
        <w:rPr>
          <w:color w:val="000000"/>
        </w:rPr>
      </w:pPr>
      <w:r>
        <w:rPr>
          <w:rFonts w:ascii="Arial"/>
          <w:w w:val="105"/>
        </w:rPr>
        <w:br w:type="page"/>
      </w:r>
      <w:r>
        <w:lastRenderedPageBreak/>
        <w:t>Copyright © 2017, Object Management Group, Inc.</w:t>
      </w:r>
      <w:r>
        <w:br/>
      </w:r>
    </w:p>
    <w:p w14:paraId="1C848723" w14:textId="77777777" w:rsidR="00762F15" w:rsidRDefault="00762F15" w:rsidP="00762F15">
      <w:pPr>
        <w:pStyle w:val="a0"/>
        <w:rPr>
          <w:color w:val="000000"/>
          <w:sz w:val="22"/>
        </w:rPr>
      </w:pPr>
    </w:p>
    <w:p w14:paraId="2341001D" w14:textId="77777777" w:rsidR="00762F15" w:rsidRDefault="00762F15" w:rsidP="00762F15">
      <w:pPr>
        <w:pStyle w:val="a0"/>
        <w:rPr>
          <w:color w:val="000000"/>
          <w:sz w:val="22"/>
        </w:rPr>
      </w:pPr>
    </w:p>
    <w:p w14:paraId="0FAE2D6F" w14:textId="389D1543" w:rsidR="00762F15" w:rsidRDefault="00B163A7" w:rsidP="00742A85">
      <w:pPr>
        <w:spacing w:after="160"/>
        <w:ind w:left="101"/>
        <w:jc w:val="center"/>
      </w:pPr>
      <w:r>
        <w:t>USE OF SPECIFICATION - TERMS, CONDITIONS &amp; NOTICES</w:t>
      </w:r>
    </w:p>
    <w:p w14:paraId="2811A716" w14:textId="5F2EC1AD" w:rsidR="00762F15" w:rsidRDefault="00B163A7" w:rsidP="00742A85">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4843AD77" w14:textId="77777777" w:rsidR="00762F15" w:rsidRDefault="00762F15" w:rsidP="00762F15">
      <w:pPr>
        <w:pStyle w:val="a0"/>
      </w:pPr>
    </w:p>
    <w:p w14:paraId="67628A17" w14:textId="7C855E0F" w:rsidR="00762F15" w:rsidRDefault="00B163A7" w:rsidP="00742A85">
      <w:pPr>
        <w:spacing w:after="160"/>
        <w:ind w:left="86"/>
        <w:jc w:val="center"/>
      </w:pPr>
      <w:r>
        <w:t>LICENSES</w:t>
      </w:r>
    </w:p>
    <w:p w14:paraId="4A5888B8" w14:textId="6E13813A" w:rsidR="00762F15" w:rsidRDefault="00B163A7" w:rsidP="00742A85">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4181D80E" w14:textId="2B6E7B94" w:rsidR="00762F15" w:rsidRDefault="00B163A7" w:rsidP="00742A85">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2D4A696E" w14:textId="77777777" w:rsidR="00762F15" w:rsidRDefault="00762F15" w:rsidP="00762F15">
      <w:pPr>
        <w:pStyle w:val="a0"/>
      </w:pPr>
    </w:p>
    <w:p w14:paraId="1ABB5A5C" w14:textId="14F47DD8" w:rsidR="00762F15" w:rsidRDefault="00B163A7" w:rsidP="00742A85">
      <w:pPr>
        <w:spacing w:after="160"/>
        <w:ind w:left="72"/>
        <w:jc w:val="center"/>
      </w:pPr>
      <w:r>
        <w:t>PATENTS</w:t>
      </w:r>
    </w:p>
    <w:p w14:paraId="20863425" w14:textId="5D1A41D6" w:rsidR="00762F15" w:rsidRDefault="00B163A7" w:rsidP="00742A85">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74ECABA5" w14:textId="30309450" w:rsidR="00A153BA" w:rsidRDefault="00B163A7">
      <w:pPr>
        <w:jc w:val="center"/>
      </w:pPr>
      <w:r>
        <w:t>IPR Mode</w:t>
      </w:r>
    </w:p>
    <w:p w14:paraId="52B67EBA" w14:textId="77777777" w:rsidR="007C5E15" w:rsidRDefault="007C5E15" w:rsidP="00EC4EFE">
      <w:pPr>
        <w:jc w:val="center"/>
      </w:pPr>
    </w:p>
    <w:p w14:paraId="3681CC42" w14:textId="5D9B278A" w:rsidR="00A153BA" w:rsidRDefault="00B163A7" w:rsidP="00A153BA">
      <w:r>
        <w:t xml:space="preserve">This specification is issued under the RAND Mode based on the OMG IPR Policy. </w:t>
      </w:r>
    </w:p>
    <w:p w14:paraId="2262D199" w14:textId="1E3FD189" w:rsidR="00A153BA" w:rsidRDefault="00B163A7" w:rsidP="00A153BA">
      <w:r>
        <w:t>OMG IPR Policy   https://www.omg.org/cgi-bin/doc.cgi?ipr</w:t>
      </w:r>
    </w:p>
    <w:p w14:paraId="578B362C" w14:textId="77777777" w:rsidR="00762F15" w:rsidRDefault="00762F15" w:rsidP="00762F15">
      <w:pPr>
        <w:pStyle w:val="a0"/>
      </w:pPr>
    </w:p>
    <w:p w14:paraId="12AA21CF" w14:textId="317DE89F" w:rsidR="00762F15" w:rsidRDefault="00B163A7" w:rsidP="00742A85">
      <w:pPr>
        <w:spacing w:after="160"/>
        <w:jc w:val="center"/>
      </w:pPr>
      <w:r>
        <w:t>GENERAL USE RESTRICTIONS</w:t>
      </w:r>
    </w:p>
    <w:p w14:paraId="23DFC44A" w14:textId="66BDB8FF" w:rsidR="00762F15" w:rsidRDefault="00B163A7" w:rsidP="00742A85">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5A7A064D" w14:textId="77777777" w:rsidR="00742A85" w:rsidRDefault="00742A85" w:rsidP="00742A85"/>
    <w:p w14:paraId="16509363" w14:textId="15749B03" w:rsidR="00742A85" w:rsidRDefault="00B163A7">
      <w:r>
        <w:br w:type="page"/>
      </w:r>
    </w:p>
    <w:p w14:paraId="2C330785" w14:textId="779E00EE" w:rsidR="009373ED" w:rsidRPr="009373ED" w:rsidRDefault="00B163A7" w:rsidP="009373ED">
      <w:pPr>
        <w:suppressAutoHyphens/>
        <w:overflowPunct w:val="0"/>
        <w:adjustRightInd w:val="0"/>
        <w:jc w:val="center"/>
        <w:textAlignment w:val="baseline"/>
        <w:rPr>
          <w:szCs w:val="20"/>
        </w:rPr>
      </w:pPr>
      <w:r w:rsidRPr="009373ED">
        <w:rPr>
          <w:szCs w:val="20"/>
        </w:rPr>
        <w:lastRenderedPageBreak/>
        <w:t>DISCLAIMER OF WARRANTY</w:t>
      </w:r>
    </w:p>
    <w:p w14:paraId="3CB448E4" w14:textId="38B94826" w:rsidR="009373ED" w:rsidRPr="009373ED" w:rsidRDefault="00B163A7" w:rsidP="009373ED">
      <w:pPr>
        <w:suppressAutoHyphens/>
        <w:overflowPunct w:val="0"/>
        <w:adjustRightInd w:val="0"/>
        <w:spacing w:before="160"/>
        <w:textAlignment w:val="baseline"/>
        <w:rPr>
          <w:szCs w:val="20"/>
        </w:rPr>
      </w:pPr>
      <w:r w:rsidRPr="009373ED">
        <w:rPr>
          <w:szCs w:val="20"/>
        </w:rP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B5D28EB" w14:textId="2957E838" w:rsidR="009373ED" w:rsidRPr="009373ED" w:rsidRDefault="00B163A7" w:rsidP="009373ED">
      <w:pPr>
        <w:suppressAutoHyphens/>
        <w:overflowPunct w:val="0"/>
        <w:adjustRightInd w:val="0"/>
        <w:spacing w:before="160"/>
        <w:textAlignment w:val="baseline"/>
        <w:rPr>
          <w:szCs w:val="20"/>
        </w:rPr>
      </w:pPr>
      <w:r w:rsidRPr="009373ED">
        <w:rPr>
          <w:szCs w:val="20"/>
        </w:rPr>
        <w:t>The entire risk as to the quality and performance of software developed using this specification is borne by you. This disclaimer of warranty constitutes an essential part of the license granted to you to use this specification.</w:t>
      </w:r>
    </w:p>
    <w:p w14:paraId="6FF7B442" w14:textId="649BB462" w:rsidR="009373ED" w:rsidRPr="009373ED" w:rsidRDefault="00B163A7" w:rsidP="009373ED">
      <w:pPr>
        <w:suppressAutoHyphens/>
        <w:overflowPunct w:val="0"/>
        <w:adjustRightInd w:val="0"/>
        <w:ind w:left="960" w:hanging="929"/>
        <w:jc w:val="center"/>
        <w:textAlignment w:val="baseline"/>
        <w:rPr>
          <w:szCs w:val="20"/>
        </w:rPr>
      </w:pPr>
      <w:r w:rsidRPr="009373ED">
        <w:rPr>
          <w:szCs w:val="20"/>
        </w:rPr>
        <w:t>RESTRICTED RIGHTS LEGEND</w:t>
      </w:r>
    </w:p>
    <w:p w14:paraId="0CCB2F9B" w14:textId="08F66678" w:rsidR="009373ED" w:rsidRPr="009373ED" w:rsidRDefault="00B163A7" w:rsidP="009373ED">
      <w:pPr>
        <w:suppressAutoHyphens/>
        <w:overflowPunct w:val="0"/>
        <w:adjustRightInd w:val="0"/>
        <w:spacing w:before="160"/>
        <w:textAlignment w:val="baseline"/>
        <w:rPr>
          <w:szCs w:val="20"/>
        </w:rPr>
      </w:pPr>
      <w:r w:rsidRPr="009373ED">
        <w:rPr>
          <w:szCs w:val="20"/>
        </w:rP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109 Highland Avenue, Needham, MA 02494, U.S.A.</w:t>
      </w:r>
    </w:p>
    <w:p w14:paraId="69EE08E0" w14:textId="77777777" w:rsidR="009373ED" w:rsidRPr="009373ED" w:rsidRDefault="009373ED" w:rsidP="009373ED">
      <w:pPr>
        <w:suppressAutoHyphens/>
        <w:overflowPunct w:val="0"/>
        <w:adjustRightInd w:val="0"/>
        <w:spacing w:before="160"/>
        <w:textAlignment w:val="baseline"/>
        <w:rPr>
          <w:szCs w:val="20"/>
        </w:rPr>
      </w:pPr>
    </w:p>
    <w:p w14:paraId="6BD762B9" w14:textId="0E5AFF94" w:rsidR="009373ED" w:rsidRPr="009373ED" w:rsidRDefault="00B163A7" w:rsidP="009373ED">
      <w:pPr>
        <w:suppressAutoHyphens/>
        <w:overflowPunct w:val="0"/>
        <w:adjustRightInd w:val="0"/>
        <w:ind w:left="92"/>
        <w:jc w:val="center"/>
        <w:textAlignment w:val="baseline"/>
        <w:rPr>
          <w:szCs w:val="20"/>
        </w:rPr>
      </w:pPr>
      <w:r w:rsidRPr="009373ED">
        <w:rPr>
          <w:szCs w:val="20"/>
        </w:rPr>
        <w:t>TRADEMARKS</w:t>
      </w:r>
    </w:p>
    <w:p w14:paraId="40F33BE2" w14:textId="2878014B" w:rsidR="009373ED" w:rsidRPr="009373ED" w:rsidRDefault="00B163A7" w:rsidP="009373ED">
      <w:pPr>
        <w:suppressAutoHyphens/>
        <w:overflowPunct w:val="0"/>
        <w:adjustRightInd w:val="0"/>
        <w:spacing w:before="160"/>
        <w:textAlignment w:val="baseline"/>
        <w:rPr>
          <w:szCs w:val="20"/>
        </w:rPr>
      </w:pPr>
      <w:r w:rsidRPr="009373ED">
        <w:rPr>
          <w:szCs w:val="20"/>
        </w:rPr>
        <w:t>IMM®, 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SysML™ are trademarks of the Object Management Group. All other products or company names mentioned are used for identification purposes only, and may be trademarks of their respective owners.</w:t>
      </w:r>
    </w:p>
    <w:p w14:paraId="4E4D1D80" w14:textId="77777777" w:rsidR="009373ED" w:rsidRPr="009373ED" w:rsidRDefault="009373ED" w:rsidP="009373ED">
      <w:pPr>
        <w:suppressAutoHyphens/>
        <w:overflowPunct w:val="0"/>
        <w:adjustRightInd w:val="0"/>
        <w:spacing w:before="160"/>
        <w:textAlignment w:val="baseline"/>
        <w:rPr>
          <w:szCs w:val="20"/>
        </w:rPr>
      </w:pPr>
    </w:p>
    <w:p w14:paraId="7F718D84" w14:textId="21955FAB" w:rsidR="009373ED" w:rsidRPr="009373ED" w:rsidRDefault="00B163A7" w:rsidP="009373ED">
      <w:pPr>
        <w:suppressAutoHyphens/>
        <w:overflowPunct w:val="0"/>
        <w:adjustRightInd w:val="0"/>
        <w:ind w:left="92"/>
        <w:jc w:val="center"/>
        <w:textAlignment w:val="baseline"/>
        <w:rPr>
          <w:szCs w:val="20"/>
        </w:rPr>
      </w:pPr>
      <w:r w:rsidRPr="009373ED">
        <w:rPr>
          <w:szCs w:val="20"/>
        </w:rPr>
        <w:t>COMPLIANCE</w:t>
      </w:r>
    </w:p>
    <w:p w14:paraId="424EEEE0" w14:textId="1A25C70E" w:rsidR="009373ED" w:rsidRPr="009373ED" w:rsidRDefault="00B163A7" w:rsidP="009373ED">
      <w:pPr>
        <w:suppressAutoHyphens/>
        <w:overflowPunct w:val="0"/>
        <w:adjustRightInd w:val="0"/>
        <w:spacing w:before="160"/>
        <w:textAlignment w:val="baseline"/>
        <w:rPr>
          <w:szCs w:val="20"/>
        </w:rPr>
      </w:pPr>
      <w:r w:rsidRPr="009373ED">
        <w:rPr>
          <w:szCs w:val="20"/>
        </w:rP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692ECCD5" w14:textId="7E8544B4" w:rsidR="009373ED" w:rsidRPr="009373ED" w:rsidRDefault="00B163A7" w:rsidP="009373ED">
      <w:pPr>
        <w:suppressAutoHyphens/>
        <w:overflowPunct w:val="0"/>
        <w:adjustRightInd w:val="0"/>
        <w:spacing w:before="160"/>
        <w:textAlignment w:val="baseline"/>
        <w:rPr>
          <w:szCs w:val="20"/>
        </w:rPr>
      </w:pPr>
      <w:r w:rsidRPr="009373ED">
        <w:rPr>
          <w:szCs w:val="20"/>
        </w:rP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4374EFD4" w14:textId="77777777" w:rsidR="00742A85" w:rsidRDefault="00742A85" w:rsidP="00742A85"/>
    <w:p w14:paraId="00959972" w14:textId="77777777" w:rsidR="00E90495" w:rsidRDefault="00B163A7">
      <w:pPr>
        <w:rPr>
          <w:b/>
          <w:sz w:val="30"/>
          <w:szCs w:val="20"/>
        </w:rPr>
      </w:pPr>
      <w:r>
        <w:rPr>
          <w:b/>
          <w:sz w:val="30"/>
          <w:szCs w:val="20"/>
        </w:rPr>
        <w:br w:type="page"/>
      </w:r>
      <w:r>
        <w:rPr>
          <w:b/>
          <w:sz w:val="30"/>
          <w:szCs w:val="20"/>
        </w:rPr>
        <w:lastRenderedPageBreak/>
        <w:t xml:space="preserve"> </w:t>
      </w:r>
    </w:p>
    <w:p w14:paraId="374A6286" w14:textId="3592BCD5" w:rsidR="009373ED" w:rsidRPr="009373ED" w:rsidRDefault="00B163A7" w:rsidP="009373ED">
      <w:pPr>
        <w:suppressAutoHyphens/>
        <w:overflowPunct w:val="0"/>
        <w:adjustRightInd w:val="0"/>
        <w:spacing w:before="160"/>
        <w:jc w:val="center"/>
        <w:textAlignment w:val="baseline"/>
        <w:rPr>
          <w:b/>
          <w:sz w:val="30"/>
          <w:szCs w:val="20"/>
        </w:rPr>
      </w:pPr>
      <w:r w:rsidRPr="009373ED">
        <w:rPr>
          <w:b/>
          <w:sz w:val="30"/>
          <w:szCs w:val="20"/>
        </w:rPr>
        <w:t>OMG’s Issue Reporting Procedure</w:t>
      </w:r>
    </w:p>
    <w:p w14:paraId="3BB2793C" w14:textId="77777777" w:rsidR="009373ED" w:rsidRPr="009373ED" w:rsidRDefault="009373ED" w:rsidP="009373ED">
      <w:pPr>
        <w:suppressAutoHyphens/>
        <w:overflowPunct w:val="0"/>
        <w:adjustRightInd w:val="0"/>
        <w:spacing w:before="160"/>
        <w:textAlignment w:val="baseline"/>
        <w:rPr>
          <w:szCs w:val="20"/>
        </w:rPr>
      </w:pPr>
    </w:p>
    <w:p w14:paraId="48E1C25F" w14:textId="194C1A15" w:rsidR="009373ED" w:rsidRPr="009373ED" w:rsidRDefault="00B163A7" w:rsidP="009373ED">
      <w:pPr>
        <w:suppressAutoHyphens/>
        <w:overflowPunct w:val="0"/>
        <w:adjustRightInd w:val="0"/>
        <w:spacing w:before="158" w:line="100" w:lineRule="atLeast"/>
        <w:textAlignment w:val="baseline"/>
        <w:rPr>
          <w:szCs w:val="20"/>
        </w:rPr>
      </w:pPr>
      <w:r w:rsidRPr="009373ED">
        <w:rPr>
          <w:szCs w:val="2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(http://www.omg.org/report_issue.)</w:t>
      </w:r>
    </w:p>
    <w:p w14:paraId="17EA8C9B" w14:textId="77777777" w:rsidR="009373ED" w:rsidRDefault="009373ED" w:rsidP="00742A85"/>
    <w:p w14:paraId="1C20E4D6" w14:textId="77777777" w:rsidR="00762F15" w:rsidRDefault="00762F15" w:rsidP="00762F15">
      <w:pPr>
        <w:pStyle w:val="a0"/>
        <w:jc w:val="center"/>
      </w:pPr>
    </w:p>
    <w:p w14:paraId="34F7A701" w14:textId="77777777" w:rsidR="00762F15" w:rsidRDefault="00762F15">
      <w:pPr>
        <w:rPr>
          <w:rFonts w:ascii="Arial"/>
          <w:w w:val="105"/>
        </w:rPr>
      </w:pPr>
    </w:p>
    <w:p w14:paraId="62077795" w14:textId="2448C69B" w:rsidR="00463496" w:rsidRPr="00EC4EFE" w:rsidRDefault="00B163A7" w:rsidP="00C90825">
      <w:pPr>
        <w:jc w:val="center"/>
        <w:rPr>
          <w:rFonts w:eastAsiaTheme="minorEastAsia"/>
          <w:w w:val="105"/>
          <w:lang w:eastAsia="ja-JP"/>
        </w:rPr>
      </w:pPr>
      <w:r w:rsidRPr="00B163A7">
        <w:rPr>
          <w:rFonts w:eastAsiaTheme="minorEastAsia"/>
          <w:w w:val="105"/>
          <w:lang w:eastAsia="ja-JP"/>
        </w:rPr>
        <w:t>Document Su</w:t>
      </w:r>
      <w:r>
        <w:rPr>
          <w:rFonts w:eastAsiaTheme="minorEastAsia"/>
          <w:w w:val="105"/>
          <w:lang w:eastAsia="ja-JP"/>
        </w:rPr>
        <w:t>bm</w:t>
      </w:r>
      <w:r w:rsidRPr="00B163A7">
        <w:rPr>
          <w:rFonts w:eastAsiaTheme="minorEastAsia"/>
          <w:w w:val="105"/>
          <w:lang w:eastAsia="ja-JP"/>
        </w:rPr>
        <w:t>itter</w:t>
      </w:r>
    </w:p>
    <w:p w14:paraId="4492369B" w14:textId="16F7EA40" w:rsidR="00463496" w:rsidRPr="00EC4EFE" w:rsidRDefault="00B163A7" w:rsidP="00C90825">
      <w:pPr>
        <w:jc w:val="center"/>
        <w:rPr>
          <w:rFonts w:eastAsiaTheme="minorEastAsia"/>
          <w:w w:val="105"/>
          <w:lang w:eastAsia="ja-JP"/>
        </w:rPr>
      </w:pPr>
      <w:r w:rsidRPr="00B163A7">
        <w:rPr>
          <w:rFonts w:eastAsiaTheme="minorEastAsia"/>
          <w:w w:val="105"/>
          <w:lang w:eastAsia="ja-JP"/>
        </w:rPr>
        <w:t>V</w:t>
      </w:r>
      <w:r w:rsidR="007F6E9B">
        <w:rPr>
          <w:rFonts w:eastAsiaTheme="minorEastAsia"/>
          <w:w w:val="105"/>
          <w:lang w:eastAsia="ja-JP"/>
        </w:rPr>
        <w:t>INX</w:t>
      </w:r>
      <w:r w:rsidRPr="00B163A7">
        <w:rPr>
          <w:rFonts w:eastAsiaTheme="minorEastAsia"/>
          <w:w w:val="105"/>
          <w:lang w:eastAsia="ja-JP"/>
        </w:rPr>
        <w:t xml:space="preserve"> Corp.</w:t>
      </w:r>
    </w:p>
    <w:p w14:paraId="1384D6DF" w14:textId="6A33D96A" w:rsidR="00463496" w:rsidRPr="00EC4EFE" w:rsidRDefault="00463496" w:rsidP="00C90825">
      <w:pPr>
        <w:jc w:val="center"/>
        <w:rPr>
          <w:rFonts w:eastAsiaTheme="minorEastAsia"/>
          <w:w w:val="105"/>
          <w:lang w:eastAsia="ja-JP"/>
        </w:rPr>
      </w:pPr>
    </w:p>
    <w:p w14:paraId="62289E62" w14:textId="1539E717" w:rsidR="00463496" w:rsidRPr="00EC4EFE" w:rsidRDefault="00B163A7" w:rsidP="00C90825">
      <w:pPr>
        <w:jc w:val="center"/>
        <w:rPr>
          <w:rFonts w:eastAsiaTheme="minorEastAsia"/>
          <w:w w:val="105"/>
          <w:lang w:eastAsia="ja-JP"/>
        </w:rPr>
      </w:pPr>
      <w:r w:rsidRPr="00B163A7">
        <w:rPr>
          <w:rFonts w:eastAsiaTheme="minorEastAsia"/>
          <w:w w:val="105"/>
          <w:lang w:eastAsia="ja-JP"/>
        </w:rPr>
        <w:t xml:space="preserve">Document Publishing </w:t>
      </w:r>
      <w:r w:rsidRPr="009B28F7">
        <w:rPr>
          <w:rFonts w:eastAsiaTheme="minorEastAsia"/>
          <w:w w:val="105"/>
          <w:lang w:eastAsia="ja-JP"/>
        </w:rPr>
        <w:t>Supporters</w:t>
      </w:r>
    </w:p>
    <w:p w14:paraId="1BCEB339" w14:textId="66C05796" w:rsidR="00C90825" w:rsidRPr="00EC4EFE" w:rsidRDefault="00C90825" w:rsidP="00C90825">
      <w:pPr>
        <w:jc w:val="center"/>
        <w:rPr>
          <w:rFonts w:eastAsiaTheme="minorEastAsia"/>
          <w:w w:val="105"/>
          <w:lang w:eastAsia="ja-JP"/>
        </w:rPr>
      </w:pPr>
    </w:p>
    <w:p w14:paraId="63BE4DB9" w14:textId="1C5AE115" w:rsidR="00C90825" w:rsidRPr="00EC4EFE" w:rsidRDefault="00B163A7" w:rsidP="00C90825">
      <w:pPr>
        <w:jc w:val="center"/>
        <w:rPr>
          <w:rFonts w:eastAsiaTheme="minorEastAsia"/>
          <w:w w:val="105"/>
          <w:lang w:eastAsia="ja-JP"/>
        </w:rPr>
      </w:pPr>
      <w:r w:rsidRPr="00B163A7">
        <w:rPr>
          <w:rFonts w:eastAsiaTheme="minorEastAsia"/>
          <w:w w:val="105"/>
          <w:lang w:eastAsia="ja-JP"/>
        </w:rPr>
        <w:t>OPOS-J</w:t>
      </w:r>
    </w:p>
    <w:p w14:paraId="16B89F01" w14:textId="072C7CB4" w:rsidR="00C90825" w:rsidRPr="00EC4EFE" w:rsidRDefault="00B163A7" w:rsidP="00C90825">
      <w:pPr>
        <w:jc w:val="center"/>
        <w:rPr>
          <w:rFonts w:eastAsiaTheme="minorEastAsia"/>
          <w:w w:val="105"/>
          <w:lang w:eastAsia="ja-JP"/>
        </w:rPr>
      </w:pPr>
      <w:r w:rsidRPr="00B163A7">
        <w:rPr>
          <w:rFonts w:eastAsiaTheme="minorEastAsia"/>
          <w:w w:val="105"/>
          <w:lang w:eastAsia="ja-JP"/>
        </w:rPr>
        <w:t>Sorimachi Giken Co. Ltd.</w:t>
      </w:r>
    </w:p>
    <w:p w14:paraId="43B8B950" w14:textId="5C05D262" w:rsidR="00C90825" w:rsidRPr="00EC4EFE" w:rsidRDefault="00B163A7" w:rsidP="00C90825">
      <w:pPr>
        <w:jc w:val="center"/>
        <w:rPr>
          <w:rFonts w:eastAsiaTheme="minorEastAsia"/>
          <w:w w:val="105"/>
          <w:lang w:eastAsia="ja-JP"/>
        </w:rPr>
      </w:pPr>
      <w:r w:rsidRPr="00B163A7">
        <w:rPr>
          <w:rFonts w:eastAsiaTheme="minorEastAsia"/>
          <w:w w:val="105"/>
          <w:lang w:eastAsia="ja-JP"/>
        </w:rPr>
        <w:t>Microsoft Japan Ltd.</w:t>
      </w:r>
    </w:p>
    <w:p w14:paraId="20AA04A3" w14:textId="4993F3BC" w:rsidR="00C90825" w:rsidRPr="00EC4EFE" w:rsidRDefault="00B163A7" w:rsidP="00C90825">
      <w:pPr>
        <w:jc w:val="center"/>
        <w:rPr>
          <w:rFonts w:eastAsiaTheme="minorEastAsia"/>
          <w:w w:val="105"/>
          <w:lang w:eastAsia="ja-JP"/>
        </w:rPr>
      </w:pPr>
      <w:r w:rsidRPr="00B163A7">
        <w:rPr>
          <w:rFonts w:eastAsiaTheme="minorEastAsia"/>
          <w:w w:val="105"/>
          <w:lang w:eastAsia="ja-JP"/>
        </w:rPr>
        <w:t xml:space="preserve">SEIKO EPSON Corp. </w:t>
      </w:r>
    </w:p>
    <w:p w14:paraId="21CC50DA" w14:textId="5B4E9651" w:rsidR="00C90825" w:rsidRPr="00EC4EFE" w:rsidRDefault="00B163A7" w:rsidP="00C90825">
      <w:pPr>
        <w:jc w:val="center"/>
        <w:rPr>
          <w:rFonts w:eastAsiaTheme="minorEastAsia"/>
          <w:w w:val="105"/>
          <w:lang w:eastAsia="ja-JP"/>
        </w:rPr>
      </w:pPr>
      <w:r w:rsidRPr="00B163A7">
        <w:rPr>
          <w:rFonts w:eastAsiaTheme="minorEastAsia"/>
          <w:w w:val="105"/>
          <w:lang w:eastAsia="ja-JP"/>
        </w:rPr>
        <w:t>Toshiba TEC Corp.</w:t>
      </w:r>
    </w:p>
    <w:p w14:paraId="36468B72" w14:textId="0D92EFC4" w:rsidR="00C90825" w:rsidRPr="00EC4EFE" w:rsidRDefault="00B163A7" w:rsidP="00C90825">
      <w:pPr>
        <w:jc w:val="center"/>
        <w:rPr>
          <w:rFonts w:eastAsiaTheme="minorEastAsia"/>
          <w:w w:val="105"/>
          <w:lang w:eastAsia="ja-JP"/>
        </w:rPr>
      </w:pPr>
      <w:r w:rsidRPr="00B163A7">
        <w:rPr>
          <w:rFonts w:eastAsiaTheme="minorEastAsia"/>
          <w:w w:val="105"/>
          <w:lang w:eastAsia="ja-JP"/>
        </w:rPr>
        <w:t>Star Micronics Corp.</w:t>
      </w:r>
    </w:p>
    <w:p w14:paraId="4B605C7F" w14:textId="2DA6C1F8" w:rsidR="00C90825" w:rsidRPr="00EC4EFE" w:rsidRDefault="00B163A7" w:rsidP="00C90825">
      <w:pPr>
        <w:jc w:val="center"/>
        <w:rPr>
          <w:rFonts w:eastAsiaTheme="minorEastAsia"/>
          <w:w w:val="105"/>
          <w:lang w:eastAsia="ja-JP"/>
        </w:rPr>
      </w:pPr>
      <w:r w:rsidRPr="00B163A7">
        <w:rPr>
          <w:rFonts w:eastAsiaTheme="minorEastAsia"/>
          <w:w w:val="105"/>
          <w:lang w:eastAsia="ja-JP"/>
        </w:rPr>
        <w:t xml:space="preserve">Fujitsu Frontec Corp. </w:t>
      </w:r>
    </w:p>
    <w:p w14:paraId="4AC943EF" w14:textId="5907E739" w:rsidR="00C90825" w:rsidRPr="00EC4EFE" w:rsidRDefault="00B163A7" w:rsidP="00C90825">
      <w:pPr>
        <w:jc w:val="center"/>
        <w:rPr>
          <w:w w:val="105"/>
        </w:rPr>
      </w:pPr>
      <w:r w:rsidRPr="00B163A7">
        <w:rPr>
          <w:w w:val="105"/>
        </w:rPr>
        <w:t>NCR Corporation</w:t>
      </w:r>
    </w:p>
    <w:p w14:paraId="264012D3" w14:textId="375E5E6D" w:rsidR="00CE5EEC" w:rsidRPr="00EC4EFE" w:rsidRDefault="00B163A7" w:rsidP="00C90825">
      <w:pPr>
        <w:jc w:val="center"/>
        <w:rPr>
          <w:w w:val="105"/>
        </w:rPr>
      </w:pPr>
      <w:r w:rsidRPr="00B163A7">
        <w:rPr>
          <w:w w:val="105"/>
        </w:rPr>
        <w:t>Sharp Corporation</w:t>
      </w:r>
    </w:p>
    <w:p w14:paraId="031EEAD1" w14:textId="0D3E5D3F" w:rsidR="00CE5EEC" w:rsidRPr="00EC4EFE" w:rsidRDefault="00B163A7" w:rsidP="00C90825">
      <w:pPr>
        <w:jc w:val="center"/>
        <w:rPr>
          <w:w w:val="105"/>
        </w:rPr>
      </w:pPr>
      <w:r w:rsidRPr="00B163A7">
        <w:rPr>
          <w:w w:val="105"/>
        </w:rPr>
        <w:t>Omron Social Solutions Corp.</w:t>
      </w:r>
    </w:p>
    <w:p w14:paraId="54231650" w14:textId="0FE151AB" w:rsidR="00CE5EEC" w:rsidRPr="00EC4EFE" w:rsidRDefault="00B163A7" w:rsidP="00C90825">
      <w:pPr>
        <w:jc w:val="center"/>
        <w:rPr>
          <w:w w:val="105"/>
        </w:rPr>
      </w:pPr>
      <w:r w:rsidRPr="00B163A7">
        <w:rPr>
          <w:w w:val="105"/>
        </w:rPr>
        <w:t>NEC Platforms Corp.</w:t>
      </w:r>
    </w:p>
    <w:p w14:paraId="611BD25B" w14:textId="1F47D4E5" w:rsidR="0087432A" w:rsidRDefault="00B163A7" w:rsidP="00C90825">
      <w:pPr>
        <w:jc w:val="center"/>
        <w:rPr>
          <w:rFonts w:eastAsiaTheme="minorEastAsia"/>
          <w:w w:val="105"/>
          <w:lang w:eastAsia="ja-JP"/>
        </w:rPr>
      </w:pPr>
      <w:r w:rsidRPr="00B163A7">
        <w:rPr>
          <w:rFonts w:eastAsiaTheme="minorEastAsia"/>
          <w:w w:val="105"/>
          <w:lang w:eastAsia="ja-JP"/>
        </w:rPr>
        <w:t xml:space="preserve">Transaction Media </w:t>
      </w:r>
      <w:r w:rsidRPr="009B28F7">
        <w:rPr>
          <w:rFonts w:eastAsiaTheme="minorEastAsia"/>
          <w:w w:val="105"/>
          <w:lang w:eastAsia="ja-JP"/>
        </w:rPr>
        <w:t>Network</w:t>
      </w:r>
      <w:r w:rsidRPr="00B163A7">
        <w:rPr>
          <w:rFonts w:eastAsiaTheme="minorEastAsia"/>
          <w:w w:val="105"/>
          <w:lang w:eastAsia="ja-JP"/>
        </w:rPr>
        <w:t>s Inc.</w:t>
      </w:r>
    </w:p>
    <w:p w14:paraId="65C91652" w14:textId="441FC65A" w:rsidR="000F5652" w:rsidRDefault="00B163A7" w:rsidP="00CE5EEC">
      <w:pPr>
        <w:rPr>
          <w:rFonts w:ascii="Arial"/>
          <w:b/>
          <w:sz w:val="24"/>
        </w:rPr>
      </w:pPr>
      <w:r>
        <w:rPr>
          <w:rFonts w:ascii="Arial"/>
          <w:b/>
          <w:sz w:val="24"/>
        </w:rPr>
        <w:br w:type="page"/>
      </w:r>
    </w:p>
    <w:p w14:paraId="6E6A39D4" w14:textId="77777777" w:rsidR="001334E9" w:rsidRDefault="001334E9">
      <w:pPr>
        <w:pStyle w:val="a0"/>
        <w:spacing w:before="0" w:line="20" w:lineRule="exact"/>
        <w:ind w:left="114"/>
        <w:rPr>
          <w:rFonts w:ascii="Arial"/>
          <w:sz w:val="2"/>
        </w:rPr>
      </w:pPr>
    </w:p>
    <w:sdt>
      <w:sdtPr>
        <w:rPr>
          <w:rFonts w:ascii="Times New Roman" w:eastAsia="Times New Roman" w:hAnsi="Times New Roman" w:cs="Times New Roman"/>
          <w:b w:val="0"/>
          <w:bCs w:val="0"/>
          <w:caps w:val="0"/>
          <w:color w:val="365F91" w:themeColor="accent1" w:themeShade="BF"/>
          <w:sz w:val="20"/>
          <w:szCs w:val="22"/>
          <w:lang w:val="ja-JP" w:eastAsia="ja-JP"/>
        </w:rPr>
        <w:id w:val="1944264966"/>
        <w:docPartObj>
          <w:docPartGallery w:val="Table of Contents"/>
          <w:docPartUnique/>
        </w:docPartObj>
      </w:sdtPr>
      <w:sdtEndPr>
        <w:rPr>
          <w:rFonts w:asciiTheme="minorHAnsi" w:eastAsiaTheme="majorEastAsia" w:hAnsiTheme="minorHAnsi" w:cs="Arial"/>
          <w:bCs/>
          <w:sz w:val="24"/>
          <w:szCs w:val="24"/>
        </w:rPr>
      </w:sdtEndPr>
      <w:sdtContent>
        <w:p w14:paraId="34BE143B" w14:textId="3A54055C" w:rsidR="00555509" w:rsidRDefault="00DA23B7">
          <w:pPr>
            <w:pStyle w:val="11"/>
            <w:tabs>
              <w:tab w:val="right" w:leader="dot" w:pos="8494"/>
            </w:tabs>
            <w:rPr>
              <w:rFonts w:asciiTheme="minorHAnsi" w:eastAsiaTheme="minorEastAsia" w:hAnsiTheme="minorHAnsi" w:cstheme="minorBidi"/>
              <w:b w:val="0"/>
              <w:bCs w:val="0"/>
              <w:caps w:val="0"/>
              <w:noProof/>
              <w:kern w:val="2"/>
              <w:sz w:val="21"/>
              <w:szCs w:val="22"/>
              <w:lang w:eastAsia="ja-JP"/>
            </w:rPr>
          </w:pPr>
          <w:r>
            <w:rPr>
              <w:b w:val="0"/>
              <w:color w:val="3333FF"/>
              <w:sz w:val="34"/>
              <w:szCs w:val="34"/>
            </w:rPr>
            <w:fldChar w:fldCharType="begin"/>
          </w:r>
          <w:r>
            <w:rPr>
              <w:b w:val="0"/>
              <w:color w:val="3333FF"/>
              <w:sz w:val="34"/>
              <w:szCs w:val="34"/>
            </w:rPr>
            <w:instrText xml:space="preserve"> TOC \o "1-3" \h \z \u </w:instrText>
          </w:r>
          <w:r>
            <w:rPr>
              <w:b w:val="0"/>
              <w:color w:val="3333FF"/>
              <w:sz w:val="34"/>
              <w:szCs w:val="34"/>
            </w:rPr>
            <w:fldChar w:fldCharType="separate"/>
          </w:r>
          <w:hyperlink w:anchor="_Toc32697236" w:history="1">
            <w:r w:rsidR="00555509" w:rsidRPr="002D30B6">
              <w:rPr>
                <w:rStyle w:val="aa"/>
                <w:noProof/>
              </w:rPr>
              <w:t>Preface</w:t>
            </w:r>
            <w:r w:rsidR="00555509">
              <w:rPr>
                <w:noProof/>
                <w:webHidden/>
              </w:rPr>
              <w:tab/>
            </w:r>
            <w:r w:rsidR="00555509">
              <w:rPr>
                <w:noProof/>
                <w:webHidden/>
              </w:rPr>
              <w:fldChar w:fldCharType="begin"/>
            </w:r>
            <w:r w:rsidR="00555509">
              <w:rPr>
                <w:noProof/>
                <w:webHidden/>
              </w:rPr>
              <w:instrText xml:space="preserve"> PAGEREF _Toc32697236 \h </w:instrText>
            </w:r>
            <w:r w:rsidR="00555509">
              <w:rPr>
                <w:noProof/>
                <w:webHidden/>
              </w:rPr>
            </w:r>
            <w:r w:rsidR="00555509">
              <w:rPr>
                <w:noProof/>
                <w:webHidden/>
              </w:rPr>
              <w:fldChar w:fldCharType="separate"/>
            </w:r>
            <w:r w:rsidR="00555509">
              <w:rPr>
                <w:noProof/>
                <w:webHidden/>
              </w:rPr>
              <w:t>13</w:t>
            </w:r>
            <w:r w:rsidR="00555509">
              <w:rPr>
                <w:noProof/>
                <w:webHidden/>
              </w:rPr>
              <w:fldChar w:fldCharType="end"/>
            </w:r>
          </w:hyperlink>
        </w:p>
        <w:p w14:paraId="7B1AD99F" w14:textId="10E1B95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37" w:history="1">
            <w:r w:rsidR="00555509" w:rsidRPr="002D30B6">
              <w:rPr>
                <w:rStyle w:val="aa"/>
                <w:noProof/>
              </w:rPr>
              <w:t>UPOS 1.16 RCSD Specification Overview</w:t>
            </w:r>
            <w:r w:rsidR="00555509">
              <w:rPr>
                <w:noProof/>
                <w:webHidden/>
              </w:rPr>
              <w:tab/>
            </w:r>
            <w:r w:rsidR="00555509">
              <w:rPr>
                <w:noProof/>
                <w:webHidden/>
              </w:rPr>
              <w:fldChar w:fldCharType="begin"/>
            </w:r>
            <w:r w:rsidR="00555509">
              <w:rPr>
                <w:noProof/>
                <w:webHidden/>
              </w:rPr>
              <w:instrText xml:space="preserve"> PAGEREF _Toc32697237 \h </w:instrText>
            </w:r>
            <w:r w:rsidR="00555509">
              <w:rPr>
                <w:noProof/>
                <w:webHidden/>
              </w:rPr>
            </w:r>
            <w:r w:rsidR="00555509">
              <w:rPr>
                <w:noProof/>
                <w:webHidden/>
              </w:rPr>
              <w:fldChar w:fldCharType="separate"/>
            </w:r>
            <w:r w:rsidR="00555509">
              <w:rPr>
                <w:noProof/>
                <w:webHidden/>
              </w:rPr>
              <w:t>16</w:t>
            </w:r>
            <w:r w:rsidR="00555509">
              <w:rPr>
                <w:noProof/>
                <w:webHidden/>
              </w:rPr>
              <w:fldChar w:fldCharType="end"/>
            </w:r>
          </w:hyperlink>
        </w:p>
        <w:p w14:paraId="501B9FD2" w14:textId="3D842AA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38" w:history="1">
            <w:r w:rsidR="00555509" w:rsidRPr="002D30B6">
              <w:rPr>
                <w:rStyle w:val="aa"/>
                <w:rFonts w:ascii="Arial Narrow" w:hAnsi="Arial Narrow"/>
                <w:b/>
                <w:noProof/>
              </w:rPr>
              <w:t>Updated Items in Release 1.16</w:t>
            </w:r>
            <w:r w:rsidR="00555509">
              <w:rPr>
                <w:noProof/>
                <w:webHidden/>
              </w:rPr>
              <w:tab/>
            </w:r>
            <w:r w:rsidR="00555509">
              <w:rPr>
                <w:noProof/>
                <w:webHidden/>
              </w:rPr>
              <w:fldChar w:fldCharType="begin"/>
            </w:r>
            <w:r w:rsidR="00555509">
              <w:rPr>
                <w:noProof/>
                <w:webHidden/>
              </w:rPr>
              <w:instrText xml:space="preserve"> PAGEREF _Toc32697238 \h </w:instrText>
            </w:r>
            <w:r w:rsidR="00555509">
              <w:rPr>
                <w:noProof/>
                <w:webHidden/>
              </w:rPr>
            </w:r>
            <w:r w:rsidR="00555509">
              <w:rPr>
                <w:noProof/>
                <w:webHidden/>
              </w:rPr>
              <w:fldChar w:fldCharType="separate"/>
            </w:r>
            <w:r w:rsidR="00555509">
              <w:rPr>
                <w:noProof/>
                <w:webHidden/>
              </w:rPr>
              <w:t>16</w:t>
            </w:r>
            <w:r w:rsidR="00555509">
              <w:rPr>
                <w:noProof/>
                <w:webHidden/>
              </w:rPr>
              <w:fldChar w:fldCharType="end"/>
            </w:r>
          </w:hyperlink>
        </w:p>
        <w:p w14:paraId="4ECF2D41" w14:textId="461131D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39" w:history="1">
            <w:r w:rsidR="00555509" w:rsidRPr="002D30B6">
              <w:rPr>
                <w:rStyle w:val="aa"/>
                <w:rFonts w:ascii="Arial Narrow" w:hAnsi="Arial Narrow"/>
                <w:b/>
                <w:noProof/>
              </w:rPr>
              <w:t>Updated Items in CHAPTER 21 Lights</w:t>
            </w:r>
            <w:r w:rsidR="00555509">
              <w:rPr>
                <w:noProof/>
                <w:webHidden/>
              </w:rPr>
              <w:tab/>
            </w:r>
            <w:r w:rsidR="00555509">
              <w:rPr>
                <w:noProof/>
                <w:webHidden/>
              </w:rPr>
              <w:fldChar w:fldCharType="begin"/>
            </w:r>
            <w:r w:rsidR="00555509">
              <w:rPr>
                <w:noProof/>
                <w:webHidden/>
              </w:rPr>
              <w:instrText xml:space="preserve"> PAGEREF _Toc32697239 \h </w:instrText>
            </w:r>
            <w:r w:rsidR="00555509">
              <w:rPr>
                <w:noProof/>
                <w:webHidden/>
              </w:rPr>
            </w:r>
            <w:r w:rsidR="00555509">
              <w:rPr>
                <w:noProof/>
                <w:webHidden/>
              </w:rPr>
              <w:fldChar w:fldCharType="separate"/>
            </w:r>
            <w:r w:rsidR="00555509">
              <w:rPr>
                <w:noProof/>
                <w:webHidden/>
              </w:rPr>
              <w:t>16</w:t>
            </w:r>
            <w:r w:rsidR="00555509">
              <w:rPr>
                <w:noProof/>
                <w:webHidden/>
              </w:rPr>
              <w:fldChar w:fldCharType="end"/>
            </w:r>
          </w:hyperlink>
        </w:p>
        <w:p w14:paraId="7D07FB04" w14:textId="4A1A7B4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40" w:history="1">
            <w:r w:rsidR="00555509" w:rsidRPr="002D30B6">
              <w:rPr>
                <w:rStyle w:val="aa"/>
                <w:rFonts w:ascii="Arial Narrow" w:hAnsi="Arial Narrow"/>
                <w:b/>
                <w:noProof/>
              </w:rPr>
              <w:t>Updated Items in CHAPTER 29 POS Power</w:t>
            </w:r>
            <w:r w:rsidR="00555509">
              <w:rPr>
                <w:noProof/>
                <w:webHidden/>
              </w:rPr>
              <w:tab/>
            </w:r>
            <w:r w:rsidR="00555509">
              <w:rPr>
                <w:noProof/>
                <w:webHidden/>
              </w:rPr>
              <w:fldChar w:fldCharType="begin"/>
            </w:r>
            <w:r w:rsidR="00555509">
              <w:rPr>
                <w:noProof/>
                <w:webHidden/>
              </w:rPr>
              <w:instrText xml:space="preserve"> PAGEREF _Toc32697240 \h </w:instrText>
            </w:r>
            <w:r w:rsidR="00555509">
              <w:rPr>
                <w:noProof/>
                <w:webHidden/>
              </w:rPr>
            </w:r>
            <w:r w:rsidR="00555509">
              <w:rPr>
                <w:noProof/>
                <w:webHidden/>
              </w:rPr>
              <w:fldChar w:fldCharType="separate"/>
            </w:r>
            <w:r w:rsidR="00555509">
              <w:rPr>
                <w:noProof/>
                <w:webHidden/>
              </w:rPr>
              <w:t>16</w:t>
            </w:r>
            <w:r w:rsidR="00555509">
              <w:rPr>
                <w:noProof/>
                <w:webHidden/>
              </w:rPr>
              <w:fldChar w:fldCharType="end"/>
            </w:r>
          </w:hyperlink>
        </w:p>
        <w:p w14:paraId="3635B194" w14:textId="4489311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41" w:history="1">
            <w:r w:rsidR="00555509" w:rsidRPr="002D30B6">
              <w:rPr>
                <w:rStyle w:val="aa"/>
                <w:rFonts w:ascii="Arial Narrow" w:hAnsi="Arial Narrow"/>
                <w:b/>
                <w:noProof/>
              </w:rPr>
              <w:t>Added Chapters in Release 1.16</w:t>
            </w:r>
            <w:r w:rsidR="00555509">
              <w:rPr>
                <w:noProof/>
                <w:webHidden/>
              </w:rPr>
              <w:tab/>
            </w:r>
            <w:r w:rsidR="00555509">
              <w:rPr>
                <w:noProof/>
                <w:webHidden/>
              </w:rPr>
              <w:fldChar w:fldCharType="begin"/>
            </w:r>
            <w:r w:rsidR="00555509">
              <w:rPr>
                <w:noProof/>
                <w:webHidden/>
              </w:rPr>
              <w:instrText xml:space="preserve"> PAGEREF _Toc32697241 \h </w:instrText>
            </w:r>
            <w:r w:rsidR="00555509">
              <w:rPr>
                <w:noProof/>
                <w:webHidden/>
              </w:rPr>
            </w:r>
            <w:r w:rsidR="00555509">
              <w:rPr>
                <w:noProof/>
                <w:webHidden/>
              </w:rPr>
              <w:fldChar w:fldCharType="separate"/>
            </w:r>
            <w:r w:rsidR="00555509">
              <w:rPr>
                <w:noProof/>
                <w:webHidden/>
              </w:rPr>
              <w:t>16</w:t>
            </w:r>
            <w:r w:rsidR="00555509">
              <w:rPr>
                <w:noProof/>
                <w:webHidden/>
              </w:rPr>
              <w:fldChar w:fldCharType="end"/>
            </w:r>
          </w:hyperlink>
        </w:p>
        <w:p w14:paraId="44EA4E9C" w14:textId="25D03915"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42" w:history="1">
            <w:r w:rsidR="00555509" w:rsidRPr="002D30B6">
              <w:rPr>
                <w:rStyle w:val="aa"/>
                <w:noProof/>
                <w:spacing w:val="120"/>
              </w:rPr>
              <w:t>Chapter 21</w:t>
            </w:r>
            <w:r w:rsidR="00555509">
              <w:rPr>
                <w:noProof/>
                <w:webHidden/>
              </w:rPr>
              <w:tab/>
            </w:r>
            <w:r w:rsidR="00555509">
              <w:rPr>
                <w:noProof/>
                <w:webHidden/>
              </w:rPr>
              <w:fldChar w:fldCharType="begin"/>
            </w:r>
            <w:r w:rsidR="00555509">
              <w:rPr>
                <w:noProof/>
                <w:webHidden/>
              </w:rPr>
              <w:instrText xml:space="preserve"> PAGEREF _Toc32697242 \h </w:instrText>
            </w:r>
            <w:r w:rsidR="00555509">
              <w:rPr>
                <w:noProof/>
                <w:webHidden/>
              </w:rPr>
            </w:r>
            <w:r w:rsidR="00555509">
              <w:rPr>
                <w:noProof/>
                <w:webHidden/>
              </w:rPr>
              <w:fldChar w:fldCharType="separate"/>
            </w:r>
            <w:r w:rsidR="00555509">
              <w:rPr>
                <w:noProof/>
                <w:webHidden/>
              </w:rPr>
              <w:t>17</w:t>
            </w:r>
            <w:r w:rsidR="00555509">
              <w:rPr>
                <w:noProof/>
                <w:webHidden/>
              </w:rPr>
              <w:fldChar w:fldCharType="end"/>
            </w:r>
          </w:hyperlink>
        </w:p>
        <w:p w14:paraId="6BD69A53" w14:textId="5D5D611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43" w:history="1">
            <w:r w:rsidR="00555509" w:rsidRPr="002D30B6">
              <w:rPr>
                <w:rStyle w:val="aa"/>
                <w:noProof/>
              </w:rPr>
              <w:t>Lights</w:t>
            </w:r>
            <w:r w:rsidR="00555509">
              <w:rPr>
                <w:noProof/>
                <w:webHidden/>
              </w:rPr>
              <w:tab/>
            </w:r>
            <w:r w:rsidR="00555509">
              <w:rPr>
                <w:noProof/>
                <w:webHidden/>
              </w:rPr>
              <w:fldChar w:fldCharType="begin"/>
            </w:r>
            <w:r w:rsidR="00555509">
              <w:rPr>
                <w:noProof/>
                <w:webHidden/>
              </w:rPr>
              <w:instrText xml:space="preserve"> PAGEREF _Toc32697243 \h </w:instrText>
            </w:r>
            <w:r w:rsidR="00555509">
              <w:rPr>
                <w:noProof/>
                <w:webHidden/>
              </w:rPr>
            </w:r>
            <w:r w:rsidR="00555509">
              <w:rPr>
                <w:noProof/>
                <w:webHidden/>
              </w:rPr>
              <w:fldChar w:fldCharType="separate"/>
            </w:r>
            <w:r w:rsidR="00555509">
              <w:rPr>
                <w:noProof/>
                <w:webHidden/>
              </w:rPr>
              <w:t>17</w:t>
            </w:r>
            <w:r w:rsidR="00555509">
              <w:rPr>
                <w:noProof/>
                <w:webHidden/>
              </w:rPr>
              <w:fldChar w:fldCharType="end"/>
            </w:r>
          </w:hyperlink>
        </w:p>
        <w:p w14:paraId="22EB5252" w14:textId="7C7E4EE9"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44"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_Toc32697244 \h </w:instrText>
            </w:r>
            <w:r w:rsidR="00555509">
              <w:rPr>
                <w:noProof/>
                <w:webHidden/>
              </w:rPr>
            </w:r>
            <w:r w:rsidR="00555509">
              <w:rPr>
                <w:noProof/>
                <w:webHidden/>
              </w:rPr>
              <w:fldChar w:fldCharType="separate"/>
            </w:r>
            <w:r w:rsidR="00555509">
              <w:rPr>
                <w:noProof/>
                <w:webHidden/>
              </w:rPr>
              <w:t>17</w:t>
            </w:r>
            <w:r w:rsidR="00555509">
              <w:rPr>
                <w:noProof/>
                <w:webHidden/>
              </w:rPr>
              <w:fldChar w:fldCharType="end"/>
            </w:r>
          </w:hyperlink>
        </w:p>
        <w:p w14:paraId="38C1EA7B" w14:textId="4E916031"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45"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_Toc32697245 \h </w:instrText>
            </w:r>
            <w:r w:rsidR="00555509">
              <w:rPr>
                <w:noProof/>
                <w:webHidden/>
              </w:rPr>
            </w:r>
            <w:r w:rsidR="00555509">
              <w:rPr>
                <w:noProof/>
                <w:webHidden/>
              </w:rPr>
              <w:fldChar w:fldCharType="separate"/>
            </w:r>
            <w:r w:rsidR="00555509">
              <w:rPr>
                <w:noProof/>
                <w:webHidden/>
              </w:rPr>
              <w:t>20</w:t>
            </w:r>
            <w:r w:rsidR="00555509">
              <w:rPr>
                <w:noProof/>
                <w:webHidden/>
              </w:rPr>
              <w:fldChar w:fldCharType="end"/>
            </w:r>
          </w:hyperlink>
        </w:p>
        <w:p w14:paraId="024D5099" w14:textId="17C3071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46" w:history="1">
            <w:r w:rsidR="00555509" w:rsidRPr="002D30B6">
              <w:rPr>
                <w:rStyle w:val="aa"/>
                <w:rFonts w:ascii="Arial Narrow" w:hAnsi="Arial Narrow"/>
                <w:b/>
                <w:noProof/>
              </w:rPr>
              <w:t>Capabilities</w:t>
            </w:r>
            <w:r w:rsidR="00555509">
              <w:rPr>
                <w:noProof/>
                <w:webHidden/>
              </w:rPr>
              <w:tab/>
            </w:r>
            <w:r w:rsidR="00555509">
              <w:rPr>
                <w:noProof/>
                <w:webHidden/>
              </w:rPr>
              <w:fldChar w:fldCharType="begin"/>
            </w:r>
            <w:r w:rsidR="00555509">
              <w:rPr>
                <w:noProof/>
                <w:webHidden/>
              </w:rPr>
              <w:instrText xml:space="preserve"> PAGEREF _Toc32697246 \h </w:instrText>
            </w:r>
            <w:r w:rsidR="00555509">
              <w:rPr>
                <w:noProof/>
                <w:webHidden/>
              </w:rPr>
            </w:r>
            <w:r w:rsidR="00555509">
              <w:rPr>
                <w:noProof/>
                <w:webHidden/>
              </w:rPr>
              <w:fldChar w:fldCharType="separate"/>
            </w:r>
            <w:r w:rsidR="00555509">
              <w:rPr>
                <w:noProof/>
                <w:webHidden/>
              </w:rPr>
              <w:t>20</w:t>
            </w:r>
            <w:r w:rsidR="00555509">
              <w:rPr>
                <w:noProof/>
                <w:webHidden/>
              </w:rPr>
              <w:fldChar w:fldCharType="end"/>
            </w:r>
          </w:hyperlink>
        </w:p>
        <w:p w14:paraId="6B199DE0" w14:textId="65F0B51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47"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_Toc32697247 \h </w:instrText>
            </w:r>
            <w:r w:rsidR="00555509">
              <w:rPr>
                <w:noProof/>
                <w:webHidden/>
              </w:rPr>
            </w:r>
            <w:r w:rsidR="00555509">
              <w:rPr>
                <w:noProof/>
                <w:webHidden/>
              </w:rPr>
              <w:fldChar w:fldCharType="separate"/>
            </w:r>
            <w:r w:rsidR="00555509">
              <w:rPr>
                <w:noProof/>
                <w:webHidden/>
              </w:rPr>
              <w:t>20</w:t>
            </w:r>
            <w:r w:rsidR="00555509">
              <w:rPr>
                <w:noProof/>
                <w:webHidden/>
              </w:rPr>
              <w:fldChar w:fldCharType="end"/>
            </w:r>
          </w:hyperlink>
        </w:p>
        <w:p w14:paraId="50CA7F3B" w14:textId="57B1880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48" w:history="1">
            <w:r w:rsidR="00555509" w:rsidRPr="002D30B6">
              <w:rPr>
                <w:rStyle w:val="aa"/>
                <w:rFonts w:ascii="Arial Narrow" w:hAnsi="Arial Narrow"/>
                <w:b/>
                <w:noProof/>
              </w:rPr>
              <w:t>Lights Class Diagram</w:t>
            </w:r>
            <w:r w:rsidR="00555509">
              <w:rPr>
                <w:noProof/>
                <w:webHidden/>
              </w:rPr>
              <w:tab/>
            </w:r>
            <w:r w:rsidR="00555509">
              <w:rPr>
                <w:noProof/>
                <w:webHidden/>
              </w:rPr>
              <w:fldChar w:fldCharType="begin"/>
            </w:r>
            <w:r w:rsidR="00555509">
              <w:rPr>
                <w:noProof/>
                <w:webHidden/>
              </w:rPr>
              <w:instrText xml:space="preserve"> PAGEREF _Toc32697248 \h </w:instrText>
            </w:r>
            <w:r w:rsidR="00555509">
              <w:rPr>
                <w:noProof/>
                <w:webHidden/>
              </w:rPr>
            </w:r>
            <w:r w:rsidR="00555509">
              <w:rPr>
                <w:noProof/>
                <w:webHidden/>
              </w:rPr>
              <w:fldChar w:fldCharType="separate"/>
            </w:r>
            <w:r w:rsidR="00555509">
              <w:rPr>
                <w:noProof/>
                <w:webHidden/>
              </w:rPr>
              <w:t>21</w:t>
            </w:r>
            <w:r w:rsidR="00555509">
              <w:rPr>
                <w:noProof/>
                <w:webHidden/>
              </w:rPr>
              <w:fldChar w:fldCharType="end"/>
            </w:r>
          </w:hyperlink>
        </w:p>
        <w:p w14:paraId="037FD7B9" w14:textId="4C30D96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49" w:history="1">
            <w:r w:rsidR="00555509" w:rsidRPr="002D30B6">
              <w:rPr>
                <w:rStyle w:val="aa"/>
                <w:rFonts w:ascii="Arial Narrow" w:hAnsi="Arial Narrow"/>
                <w:b/>
                <w:noProof/>
              </w:rPr>
              <w:t>Lights Sequence Diagram</w:t>
            </w:r>
            <w:r w:rsidR="00555509">
              <w:rPr>
                <w:noProof/>
                <w:webHidden/>
              </w:rPr>
              <w:tab/>
            </w:r>
            <w:r w:rsidR="00555509">
              <w:rPr>
                <w:noProof/>
                <w:webHidden/>
              </w:rPr>
              <w:fldChar w:fldCharType="begin"/>
            </w:r>
            <w:r w:rsidR="00555509">
              <w:rPr>
                <w:noProof/>
                <w:webHidden/>
              </w:rPr>
              <w:instrText xml:space="preserve"> PAGEREF _Toc32697249 \h </w:instrText>
            </w:r>
            <w:r w:rsidR="00555509">
              <w:rPr>
                <w:noProof/>
                <w:webHidden/>
              </w:rPr>
            </w:r>
            <w:r w:rsidR="00555509">
              <w:rPr>
                <w:noProof/>
                <w:webHidden/>
              </w:rPr>
              <w:fldChar w:fldCharType="separate"/>
            </w:r>
            <w:r w:rsidR="00555509">
              <w:rPr>
                <w:noProof/>
                <w:webHidden/>
              </w:rPr>
              <w:t>22</w:t>
            </w:r>
            <w:r w:rsidR="00555509">
              <w:rPr>
                <w:noProof/>
                <w:webHidden/>
              </w:rPr>
              <w:fldChar w:fldCharType="end"/>
            </w:r>
          </w:hyperlink>
        </w:p>
        <w:p w14:paraId="5A838D27" w14:textId="243653A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50"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_Toc32697250 \h </w:instrText>
            </w:r>
            <w:r w:rsidR="00555509">
              <w:rPr>
                <w:noProof/>
                <w:webHidden/>
              </w:rPr>
            </w:r>
            <w:r w:rsidR="00555509">
              <w:rPr>
                <w:noProof/>
                <w:webHidden/>
              </w:rPr>
              <w:fldChar w:fldCharType="separate"/>
            </w:r>
            <w:r w:rsidR="00555509">
              <w:rPr>
                <w:noProof/>
                <w:webHidden/>
              </w:rPr>
              <w:t>24</w:t>
            </w:r>
            <w:r w:rsidR="00555509">
              <w:rPr>
                <w:noProof/>
                <w:webHidden/>
              </w:rPr>
              <w:fldChar w:fldCharType="end"/>
            </w:r>
          </w:hyperlink>
        </w:p>
        <w:p w14:paraId="03CAECCF" w14:textId="25724B1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1" w:history="1">
            <w:r w:rsidR="00555509" w:rsidRPr="002D30B6">
              <w:rPr>
                <w:rStyle w:val="aa"/>
                <w:rFonts w:ascii="Arial" w:eastAsia="游明朝" w:hAnsi="Arial" w:cs="Arial"/>
                <w:b/>
                <w:noProof/>
              </w:rPr>
              <w:t>CapAlarm Property</w:t>
            </w:r>
            <w:r w:rsidR="00555509">
              <w:rPr>
                <w:noProof/>
                <w:webHidden/>
              </w:rPr>
              <w:tab/>
            </w:r>
            <w:r w:rsidR="00555509">
              <w:rPr>
                <w:noProof/>
                <w:webHidden/>
              </w:rPr>
              <w:fldChar w:fldCharType="begin"/>
            </w:r>
            <w:r w:rsidR="00555509">
              <w:rPr>
                <w:noProof/>
                <w:webHidden/>
              </w:rPr>
              <w:instrText xml:space="preserve"> PAGEREF _Toc32697251 \h </w:instrText>
            </w:r>
            <w:r w:rsidR="00555509">
              <w:rPr>
                <w:noProof/>
                <w:webHidden/>
              </w:rPr>
            </w:r>
            <w:r w:rsidR="00555509">
              <w:rPr>
                <w:noProof/>
                <w:webHidden/>
              </w:rPr>
              <w:fldChar w:fldCharType="separate"/>
            </w:r>
            <w:r w:rsidR="00555509">
              <w:rPr>
                <w:noProof/>
                <w:webHidden/>
              </w:rPr>
              <w:t>24</w:t>
            </w:r>
            <w:r w:rsidR="00555509">
              <w:rPr>
                <w:noProof/>
                <w:webHidden/>
              </w:rPr>
              <w:fldChar w:fldCharType="end"/>
            </w:r>
          </w:hyperlink>
        </w:p>
        <w:p w14:paraId="1AEB7A4C" w14:textId="44B63C8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2" w:history="1">
            <w:r w:rsidR="00555509" w:rsidRPr="002D30B6">
              <w:rPr>
                <w:rStyle w:val="aa"/>
                <w:rFonts w:ascii="Arial" w:eastAsia="游明朝" w:hAnsi="Arial" w:cs="Arial"/>
                <w:b/>
                <w:noProof/>
              </w:rPr>
              <w:t>CapBlink Property</w:t>
            </w:r>
            <w:r w:rsidR="00555509">
              <w:rPr>
                <w:noProof/>
                <w:webHidden/>
              </w:rPr>
              <w:tab/>
            </w:r>
            <w:r w:rsidR="00555509">
              <w:rPr>
                <w:noProof/>
                <w:webHidden/>
              </w:rPr>
              <w:fldChar w:fldCharType="begin"/>
            </w:r>
            <w:r w:rsidR="00555509">
              <w:rPr>
                <w:noProof/>
                <w:webHidden/>
              </w:rPr>
              <w:instrText xml:space="preserve"> PAGEREF _Toc32697252 \h </w:instrText>
            </w:r>
            <w:r w:rsidR="00555509">
              <w:rPr>
                <w:noProof/>
                <w:webHidden/>
              </w:rPr>
            </w:r>
            <w:r w:rsidR="00555509">
              <w:rPr>
                <w:noProof/>
                <w:webHidden/>
              </w:rPr>
              <w:fldChar w:fldCharType="separate"/>
            </w:r>
            <w:r w:rsidR="00555509">
              <w:rPr>
                <w:noProof/>
                <w:webHidden/>
              </w:rPr>
              <w:t>24</w:t>
            </w:r>
            <w:r w:rsidR="00555509">
              <w:rPr>
                <w:noProof/>
                <w:webHidden/>
              </w:rPr>
              <w:fldChar w:fldCharType="end"/>
            </w:r>
          </w:hyperlink>
        </w:p>
        <w:p w14:paraId="56BF78D2" w14:textId="08B71E1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3" w:history="1">
            <w:r w:rsidR="00555509" w:rsidRPr="002D30B6">
              <w:rPr>
                <w:rStyle w:val="aa"/>
                <w:rFonts w:ascii="Arial" w:eastAsia="游明朝" w:hAnsi="Arial" w:cs="Arial"/>
                <w:b/>
                <w:noProof/>
              </w:rPr>
              <w:t>CapColor Property</w:t>
            </w:r>
            <w:r w:rsidR="00555509">
              <w:rPr>
                <w:noProof/>
                <w:webHidden/>
              </w:rPr>
              <w:tab/>
            </w:r>
            <w:r w:rsidR="00555509">
              <w:rPr>
                <w:noProof/>
                <w:webHidden/>
              </w:rPr>
              <w:fldChar w:fldCharType="begin"/>
            </w:r>
            <w:r w:rsidR="00555509">
              <w:rPr>
                <w:noProof/>
                <w:webHidden/>
              </w:rPr>
              <w:instrText xml:space="preserve"> PAGEREF _Toc32697253 \h </w:instrText>
            </w:r>
            <w:r w:rsidR="00555509">
              <w:rPr>
                <w:noProof/>
                <w:webHidden/>
              </w:rPr>
            </w:r>
            <w:r w:rsidR="00555509">
              <w:rPr>
                <w:noProof/>
                <w:webHidden/>
              </w:rPr>
              <w:fldChar w:fldCharType="separate"/>
            </w:r>
            <w:r w:rsidR="00555509">
              <w:rPr>
                <w:noProof/>
                <w:webHidden/>
              </w:rPr>
              <w:t>24</w:t>
            </w:r>
            <w:r w:rsidR="00555509">
              <w:rPr>
                <w:noProof/>
                <w:webHidden/>
              </w:rPr>
              <w:fldChar w:fldCharType="end"/>
            </w:r>
          </w:hyperlink>
        </w:p>
        <w:p w14:paraId="0A8AE782" w14:textId="5A0A41A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4" w:history="1">
            <w:r w:rsidR="00555509" w:rsidRPr="002D30B6">
              <w:rPr>
                <w:rStyle w:val="aa"/>
                <w:rFonts w:ascii="Arial" w:eastAsia="游明朝" w:hAnsi="Arial" w:cs="Arial"/>
                <w:b/>
                <w:noProof/>
              </w:rPr>
              <w:t xml:space="preserve">CapPattern Property                         </w:t>
            </w:r>
            <w:r w:rsidR="00555509" w:rsidRPr="002D30B6">
              <w:rPr>
                <w:rStyle w:val="aa"/>
                <w:rFonts w:ascii="Arial" w:eastAsia="游明朝" w:hAnsi="Arial" w:cs="Arial"/>
                <w:b/>
                <w:i/>
                <w:noProof/>
              </w:rPr>
              <w:t>Added in Release 1.16</w:t>
            </w:r>
            <w:r w:rsidR="00555509">
              <w:rPr>
                <w:noProof/>
                <w:webHidden/>
              </w:rPr>
              <w:tab/>
            </w:r>
            <w:r w:rsidR="00555509">
              <w:rPr>
                <w:noProof/>
                <w:webHidden/>
              </w:rPr>
              <w:fldChar w:fldCharType="begin"/>
            </w:r>
            <w:r w:rsidR="00555509">
              <w:rPr>
                <w:noProof/>
                <w:webHidden/>
              </w:rPr>
              <w:instrText xml:space="preserve"> PAGEREF _Toc32697254 \h </w:instrText>
            </w:r>
            <w:r w:rsidR="00555509">
              <w:rPr>
                <w:noProof/>
                <w:webHidden/>
              </w:rPr>
            </w:r>
            <w:r w:rsidR="00555509">
              <w:rPr>
                <w:noProof/>
                <w:webHidden/>
              </w:rPr>
              <w:fldChar w:fldCharType="separate"/>
            </w:r>
            <w:r w:rsidR="00555509">
              <w:rPr>
                <w:noProof/>
                <w:webHidden/>
              </w:rPr>
              <w:t>25</w:t>
            </w:r>
            <w:r w:rsidR="00555509">
              <w:rPr>
                <w:noProof/>
                <w:webHidden/>
              </w:rPr>
              <w:fldChar w:fldCharType="end"/>
            </w:r>
          </w:hyperlink>
        </w:p>
        <w:p w14:paraId="0DE02A31" w14:textId="66409EB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5" w:history="1">
            <w:r w:rsidR="00555509" w:rsidRPr="002D30B6">
              <w:rPr>
                <w:rStyle w:val="aa"/>
                <w:rFonts w:ascii="Arial" w:eastAsia="游明朝" w:hAnsi="Arial" w:cs="Arial"/>
                <w:b/>
                <w:noProof/>
              </w:rPr>
              <w:t>MaxLights Property</w:t>
            </w:r>
            <w:r w:rsidR="00555509">
              <w:rPr>
                <w:noProof/>
                <w:webHidden/>
              </w:rPr>
              <w:tab/>
            </w:r>
            <w:r w:rsidR="00555509">
              <w:rPr>
                <w:noProof/>
                <w:webHidden/>
              </w:rPr>
              <w:fldChar w:fldCharType="begin"/>
            </w:r>
            <w:r w:rsidR="00555509">
              <w:rPr>
                <w:noProof/>
                <w:webHidden/>
              </w:rPr>
              <w:instrText xml:space="preserve"> PAGEREF _Toc32697255 \h </w:instrText>
            </w:r>
            <w:r w:rsidR="00555509">
              <w:rPr>
                <w:noProof/>
                <w:webHidden/>
              </w:rPr>
            </w:r>
            <w:r w:rsidR="00555509">
              <w:rPr>
                <w:noProof/>
                <w:webHidden/>
              </w:rPr>
              <w:fldChar w:fldCharType="separate"/>
            </w:r>
            <w:r w:rsidR="00555509">
              <w:rPr>
                <w:noProof/>
                <w:webHidden/>
              </w:rPr>
              <w:t>25</w:t>
            </w:r>
            <w:r w:rsidR="00555509">
              <w:rPr>
                <w:noProof/>
                <w:webHidden/>
              </w:rPr>
              <w:fldChar w:fldCharType="end"/>
            </w:r>
          </w:hyperlink>
        </w:p>
        <w:p w14:paraId="6BBF439C" w14:textId="2DE662E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56"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_Toc32697256 \h </w:instrText>
            </w:r>
            <w:r w:rsidR="00555509">
              <w:rPr>
                <w:noProof/>
                <w:webHidden/>
              </w:rPr>
            </w:r>
            <w:r w:rsidR="00555509">
              <w:rPr>
                <w:noProof/>
                <w:webHidden/>
              </w:rPr>
              <w:fldChar w:fldCharType="separate"/>
            </w:r>
            <w:r w:rsidR="00555509">
              <w:rPr>
                <w:noProof/>
                <w:webHidden/>
              </w:rPr>
              <w:t>26</w:t>
            </w:r>
            <w:r w:rsidR="00555509">
              <w:rPr>
                <w:noProof/>
                <w:webHidden/>
              </w:rPr>
              <w:fldChar w:fldCharType="end"/>
            </w:r>
          </w:hyperlink>
        </w:p>
        <w:p w14:paraId="23919F26" w14:textId="24EF2B0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7" w:history="1">
            <w:r w:rsidR="00555509" w:rsidRPr="002D30B6">
              <w:rPr>
                <w:rStyle w:val="aa"/>
                <w:rFonts w:ascii="Arial" w:eastAsia="游明朝" w:hAnsi="Arial" w:cs="Arial"/>
                <w:b/>
                <w:noProof/>
              </w:rPr>
              <w:t>switchOff Method</w:t>
            </w:r>
            <w:r w:rsidR="00555509">
              <w:rPr>
                <w:noProof/>
                <w:webHidden/>
              </w:rPr>
              <w:tab/>
            </w:r>
            <w:r w:rsidR="00555509">
              <w:rPr>
                <w:noProof/>
                <w:webHidden/>
              </w:rPr>
              <w:fldChar w:fldCharType="begin"/>
            </w:r>
            <w:r w:rsidR="00555509">
              <w:rPr>
                <w:noProof/>
                <w:webHidden/>
              </w:rPr>
              <w:instrText xml:space="preserve"> PAGEREF _Toc32697257 \h </w:instrText>
            </w:r>
            <w:r w:rsidR="00555509">
              <w:rPr>
                <w:noProof/>
                <w:webHidden/>
              </w:rPr>
            </w:r>
            <w:r w:rsidR="00555509">
              <w:rPr>
                <w:noProof/>
                <w:webHidden/>
              </w:rPr>
              <w:fldChar w:fldCharType="separate"/>
            </w:r>
            <w:r w:rsidR="00555509">
              <w:rPr>
                <w:noProof/>
                <w:webHidden/>
              </w:rPr>
              <w:t>26</w:t>
            </w:r>
            <w:r w:rsidR="00555509">
              <w:rPr>
                <w:noProof/>
                <w:webHidden/>
              </w:rPr>
              <w:fldChar w:fldCharType="end"/>
            </w:r>
          </w:hyperlink>
        </w:p>
        <w:p w14:paraId="249348CD" w14:textId="375F605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8" w:history="1">
            <w:r w:rsidR="00555509" w:rsidRPr="002D30B6">
              <w:rPr>
                <w:rStyle w:val="aa"/>
                <w:rFonts w:ascii="Arial" w:eastAsia="游明朝" w:hAnsi="Arial" w:cs="Arial"/>
                <w:b/>
                <w:noProof/>
              </w:rPr>
              <w:t>switchOffPattern Method</w:t>
            </w:r>
            <w:r w:rsidR="00555509">
              <w:rPr>
                <w:noProof/>
                <w:webHidden/>
              </w:rPr>
              <w:tab/>
            </w:r>
            <w:r w:rsidR="00555509">
              <w:rPr>
                <w:noProof/>
                <w:webHidden/>
              </w:rPr>
              <w:fldChar w:fldCharType="begin"/>
            </w:r>
            <w:r w:rsidR="00555509">
              <w:rPr>
                <w:noProof/>
                <w:webHidden/>
              </w:rPr>
              <w:instrText xml:space="preserve"> PAGEREF _Toc32697258 \h </w:instrText>
            </w:r>
            <w:r w:rsidR="00555509">
              <w:rPr>
                <w:noProof/>
                <w:webHidden/>
              </w:rPr>
            </w:r>
            <w:r w:rsidR="00555509">
              <w:rPr>
                <w:noProof/>
                <w:webHidden/>
              </w:rPr>
              <w:fldChar w:fldCharType="separate"/>
            </w:r>
            <w:r w:rsidR="00555509">
              <w:rPr>
                <w:noProof/>
                <w:webHidden/>
              </w:rPr>
              <w:t>26</w:t>
            </w:r>
            <w:r w:rsidR="00555509">
              <w:rPr>
                <w:noProof/>
                <w:webHidden/>
              </w:rPr>
              <w:fldChar w:fldCharType="end"/>
            </w:r>
          </w:hyperlink>
        </w:p>
        <w:p w14:paraId="415CABB3" w14:textId="578DD69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59" w:history="1">
            <w:r w:rsidR="00555509" w:rsidRPr="002D30B6">
              <w:rPr>
                <w:rStyle w:val="aa"/>
                <w:rFonts w:ascii="Arial" w:eastAsia="游明朝" w:hAnsi="Arial" w:cs="Arial"/>
                <w:b/>
                <w:noProof/>
              </w:rPr>
              <w:t xml:space="preserve">switchOn Method                                  </w:t>
            </w:r>
            <w:r w:rsidR="00555509" w:rsidRPr="002D30B6">
              <w:rPr>
                <w:rStyle w:val="aa"/>
                <w:rFonts w:ascii="Arial" w:eastAsia="游明朝" w:hAnsi="Arial" w:cs="Arial"/>
                <w:b/>
                <w:i/>
                <w:iCs/>
                <w:noProof/>
              </w:rPr>
              <w:t>Updated in Release 1.16</w:t>
            </w:r>
            <w:r w:rsidR="00555509">
              <w:rPr>
                <w:noProof/>
                <w:webHidden/>
              </w:rPr>
              <w:tab/>
            </w:r>
            <w:r w:rsidR="00555509">
              <w:rPr>
                <w:noProof/>
                <w:webHidden/>
              </w:rPr>
              <w:fldChar w:fldCharType="begin"/>
            </w:r>
            <w:r w:rsidR="00555509">
              <w:rPr>
                <w:noProof/>
                <w:webHidden/>
              </w:rPr>
              <w:instrText xml:space="preserve"> PAGEREF _Toc32697259 \h </w:instrText>
            </w:r>
            <w:r w:rsidR="00555509">
              <w:rPr>
                <w:noProof/>
                <w:webHidden/>
              </w:rPr>
            </w:r>
            <w:r w:rsidR="00555509">
              <w:rPr>
                <w:noProof/>
                <w:webHidden/>
              </w:rPr>
              <w:fldChar w:fldCharType="separate"/>
            </w:r>
            <w:r w:rsidR="00555509">
              <w:rPr>
                <w:noProof/>
                <w:webHidden/>
              </w:rPr>
              <w:t>27</w:t>
            </w:r>
            <w:r w:rsidR="00555509">
              <w:rPr>
                <w:noProof/>
                <w:webHidden/>
              </w:rPr>
              <w:fldChar w:fldCharType="end"/>
            </w:r>
          </w:hyperlink>
        </w:p>
        <w:p w14:paraId="1B33D9F5" w14:textId="7E043864" w:rsidR="00555509" w:rsidRDefault="00843ECD">
          <w:pPr>
            <w:pStyle w:val="21"/>
            <w:tabs>
              <w:tab w:val="left" w:pos="3716"/>
              <w:tab w:val="right" w:leader="dot" w:pos="8494"/>
            </w:tabs>
            <w:rPr>
              <w:rFonts w:eastAsiaTheme="minorEastAsia" w:cstheme="minorBidi"/>
              <w:smallCaps w:val="0"/>
              <w:noProof/>
              <w:kern w:val="2"/>
              <w:sz w:val="21"/>
              <w:szCs w:val="22"/>
              <w:lang w:eastAsia="ja-JP"/>
            </w:rPr>
          </w:pPr>
          <w:hyperlink w:anchor="_Toc32697260" w:history="1">
            <w:r w:rsidR="00555509" w:rsidRPr="002D30B6">
              <w:rPr>
                <w:rStyle w:val="aa"/>
                <w:rFonts w:ascii="Arial" w:eastAsia="游明朝" w:hAnsi="Arial" w:cs="Arial"/>
                <w:b/>
                <w:noProof/>
                <w:w w:val="0"/>
              </w:rPr>
              <w:t>switchOnMultiple Method</w:t>
            </w:r>
            <w:r w:rsidR="00555509" w:rsidRPr="002D30B6">
              <w:rPr>
                <w:rStyle w:val="aa"/>
                <w:rFonts w:ascii="Arial" w:eastAsia="游明朝" w:hAnsi="Arial" w:cs="Arial"/>
                <w:noProof/>
              </w:rPr>
              <w:t xml:space="preserve">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_Toc32697260 \h </w:instrText>
            </w:r>
            <w:r w:rsidR="00555509">
              <w:rPr>
                <w:noProof/>
                <w:webHidden/>
              </w:rPr>
            </w:r>
            <w:r w:rsidR="00555509">
              <w:rPr>
                <w:noProof/>
                <w:webHidden/>
              </w:rPr>
              <w:fldChar w:fldCharType="separate"/>
            </w:r>
            <w:r w:rsidR="00555509">
              <w:rPr>
                <w:noProof/>
                <w:webHidden/>
              </w:rPr>
              <w:t>28</w:t>
            </w:r>
            <w:r w:rsidR="00555509">
              <w:rPr>
                <w:noProof/>
                <w:webHidden/>
              </w:rPr>
              <w:fldChar w:fldCharType="end"/>
            </w:r>
          </w:hyperlink>
        </w:p>
        <w:p w14:paraId="2F3D3D02" w14:textId="6CE2FBC6" w:rsidR="00555509" w:rsidRDefault="00843ECD">
          <w:pPr>
            <w:pStyle w:val="21"/>
            <w:tabs>
              <w:tab w:val="left" w:pos="3745"/>
              <w:tab w:val="right" w:leader="dot" w:pos="8494"/>
            </w:tabs>
            <w:rPr>
              <w:rFonts w:eastAsiaTheme="minorEastAsia" w:cstheme="minorBidi"/>
              <w:smallCaps w:val="0"/>
              <w:noProof/>
              <w:kern w:val="2"/>
              <w:sz w:val="21"/>
              <w:szCs w:val="22"/>
              <w:lang w:eastAsia="ja-JP"/>
            </w:rPr>
          </w:pPr>
          <w:hyperlink w:anchor="_Toc32697261" w:history="1">
            <w:r w:rsidR="00555509" w:rsidRPr="002D30B6">
              <w:rPr>
                <w:rStyle w:val="aa"/>
                <w:rFonts w:ascii="Arial" w:eastAsia="游明朝" w:hAnsi="Arial" w:cs="Arial"/>
                <w:b/>
                <w:noProof/>
              </w:rPr>
              <w:t>switchOnPattern Method</w:t>
            </w:r>
            <w:r w:rsidR="00555509" w:rsidRPr="002D30B6">
              <w:rPr>
                <w:rStyle w:val="aa"/>
                <w:rFonts w:ascii="Arial" w:eastAsia="游明朝" w:hAnsi="Arial" w:cs="Arial"/>
                <w:noProof/>
              </w:rPr>
              <w:t xml:space="preserve">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_Toc32697261 \h </w:instrText>
            </w:r>
            <w:r w:rsidR="00555509">
              <w:rPr>
                <w:noProof/>
                <w:webHidden/>
              </w:rPr>
            </w:r>
            <w:r w:rsidR="00555509">
              <w:rPr>
                <w:noProof/>
                <w:webHidden/>
              </w:rPr>
              <w:fldChar w:fldCharType="separate"/>
            </w:r>
            <w:r w:rsidR="00555509">
              <w:rPr>
                <w:noProof/>
                <w:webHidden/>
              </w:rPr>
              <w:t>29</w:t>
            </w:r>
            <w:r w:rsidR="00555509">
              <w:rPr>
                <w:noProof/>
                <w:webHidden/>
              </w:rPr>
              <w:fldChar w:fldCharType="end"/>
            </w:r>
          </w:hyperlink>
        </w:p>
        <w:p w14:paraId="5B5A479F" w14:textId="28BCFFE0"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62"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_Toc32697262 \h </w:instrText>
            </w:r>
            <w:r w:rsidR="00555509">
              <w:rPr>
                <w:noProof/>
                <w:webHidden/>
              </w:rPr>
            </w:r>
            <w:r w:rsidR="00555509">
              <w:rPr>
                <w:noProof/>
                <w:webHidden/>
              </w:rPr>
              <w:fldChar w:fldCharType="separate"/>
            </w:r>
            <w:r w:rsidR="00555509">
              <w:rPr>
                <w:noProof/>
                <w:webHidden/>
              </w:rPr>
              <w:t>30</w:t>
            </w:r>
            <w:r w:rsidR="00555509">
              <w:rPr>
                <w:noProof/>
                <w:webHidden/>
              </w:rPr>
              <w:fldChar w:fldCharType="end"/>
            </w:r>
          </w:hyperlink>
        </w:p>
        <w:p w14:paraId="317A8D0F" w14:textId="6002C0E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63"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_Toc32697263 \h </w:instrText>
            </w:r>
            <w:r w:rsidR="00555509">
              <w:rPr>
                <w:noProof/>
                <w:webHidden/>
              </w:rPr>
            </w:r>
            <w:r w:rsidR="00555509">
              <w:rPr>
                <w:noProof/>
                <w:webHidden/>
              </w:rPr>
              <w:fldChar w:fldCharType="separate"/>
            </w:r>
            <w:r w:rsidR="00555509">
              <w:rPr>
                <w:noProof/>
                <w:webHidden/>
              </w:rPr>
              <w:t>30</w:t>
            </w:r>
            <w:r w:rsidR="00555509">
              <w:rPr>
                <w:noProof/>
                <w:webHidden/>
              </w:rPr>
              <w:fldChar w:fldCharType="end"/>
            </w:r>
          </w:hyperlink>
        </w:p>
        <w:p w14:paraId="45823A50" w14:textId="4D19CAC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64"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_Toc32697264 \h </w:instrText>
            </w:r>
            <w:r w:rsidR="00555509">
              <w:rPr>
                <w:noProof/>
                <w:webHidden/>
              </w:rPr>
            </w:r>
            <w:r w:rsidR="00555509">
              <w:rPr>
                <w:noProof/>
                <w:webHidden/>
              </w:rPr>
              <w:fldChar w:fldCharType="separate"/>
            </w:r>
            <w:r w:rsidR="00555509">
              <w:rPr>
                <w:noProof/>
                <w:webHidden/>
              </w:rPr>
              <w:t>30</w:t>
            </w:r>
            <w:r w:rsidR="00555509">
              <w:rPr>
                <w:noProof/>
                <w:webHidden/>
              </w:rPr>
              <w:fldChar w:fldCharType="end"/>
            </w:r>
          </w:hyperlink>
        </w:p>
        <w:p w14:paraId="3003DBF1" w14:textId="575D8BC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65" w:history="1">
            <w:r w:rsidR="00555509" w:rsidRPr="002D30B6">
              <w:rPr>
                <w:rStyle w:val="aa"/>
                <w:noProof/>
                <w:spacing w:val="120"/>
              </w:rPr>
              <w:t>Chapter 29</w:t>
            </w:r>
            <w:r w:rsidR="00555509">
              <w:rPr>
                <w:noProof/>
                <w:webHidden/>
              </w:rPr>
              <w:tab/>
            </w:r>
            <w:r w:rsidR="00555509">
              <w:rPr>
                <w:noProof/>
                <w:webHidden/>
              </w:rPr>
              <w:fldChar w:fldCharType="begin"/>
            </w:r>
            <w:r w:rsidR="00555509">
              <w:rPr>
                <w:noProof/>
                <w:webHidden/>
              </w:rPr>
              <w:instrText xml:space="preserve"> PAGEREF _Toc32697265 \h </w:instrText>
            </w:r>
            <w:r w:rsidR="00555509">
              <w:rPr>
                <w:noProof/>
                <w:webHidden/>
              </w:rPr>
            </w:r>
            <w:r w:rsidR="00555509">
              <w:rPr>
                <w:noProof/>
                <w:webHidden/>
              </w:rPr>
              <w:fldChar w:fldCharType="separate"/>
            </w:r>
            <w:r w:rsidR="00555509">
              <w:rPr>
                <w:noProof/>
                <w:webHidden/>
              </w:rPr>
              <w:t>31</w:t>
            </w:r>
            <w:r w:rsidR="00555509">
              <w:rPr>
                <w:noProof/>
                <w:webHidden/>
              </w:rPr>
              <w:fldChar w:fldCharType="end"/>
            </w:r>
          </w:hyperlink>
        </w:p>
        <w:p w14:paraId="1F196DF7" w14:textId="240A3F8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66" w:history="1">
            <w:r w:rsidR="00555509" w:rsidRPr="002D30B6">
              <w:rPr>
                <w:rStyle w:val="aa"/>
                <w:rFonts w:cs="Arial"/>
                <w:noProof/>
              </w:rPr>
              <w:t>POS Power</w:t>
            </w:r>
            <w:r w:rsidR="00555509">
              <w:rPr>
                <w:noProof/>
                <w:webHidden/>
              </w:rPr>
              <w:tab/>
            </w:r>
            <w:r w:rsidR="00555509">
              <w:rPr>
                <w:noProof/>
                <w:webHidden/>
              </w:rPr>
              <w:fldChar w:fldCharType="begin"/>
            </w:r>
            <w:r w:rsidR="00555509">
              <w:rPr>
                <w:noProof/>
                <w:webHidden/>
              </w:rPr>
              <w:instrText xml:space="preserve"> PAGEREF _Toc32697266 \h </w:instrText>
            </w:r>
            <w:r w:rsidR="00555509">
              <w:rPr>
                <w:noProof/>
                <w:webHidden/>
              </w:rPr>
            </w:r>
            <w:r w:rsidR="00555509">
              <w:rPr>
                <w:noProof/>
                <w:webHidden/>
              </w:rPr>
              <w:fldChar w:fldCharType="separate"/>
            </w:r>
            <w:r w:rsidR="00555509">
              <w:rPr>
                <w:noProof/>
                <w:webHidden/>
              </w:rPr>
              <w:t>31</w:t>
            </w:r>
            <w:r w:rsidR="00555509">
              <w:rPr>
                <w:noProof/>
                <w:webHidden/>
              </w:rPr>
              <w:fldChar w:fldCharType="end"/>
            </w:r>
          </w:hyperlink>
        </w:p>
        <w:p w14:paraId="2D9C6629" w14:textId="4FF274AF"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67"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_Toc32697267 \h </w:instrText>
            </w:r>
            <w:r w:rsidR="00555509">
              <w:rPr>
                <w:noProof/>
                <w:webHidden/>
              </w:rPr>
            </w:r>
            <w:r w:rsidR="00555509">
              <w:rPr>
                <w:noProof/>
                <w:webHidden/>
              </w:rPr>
              <w:fldChar w:fldCharType="separate"/>
            </w:r>
            <w:r w:rsidR="00555509">
              <w:rPr>
                <w:noProof/>
                <w:webHidden/>
              </w:rPr>
              <w:t>31</w:t>
            </w:r>
            <w:r w:rsidR="00555509">
              <w:rPr>
                <w:noProof/>
                <w:webHidden/>
              </w:rPr>
              <w:fldChar w:fldCharType="end"/>
            </w:r>
          </w:hyperlink>
        </w:p>
        <w:p w14:paraId="64080D08" w14:textId="3567AC9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68"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_Toc32697268 \h </w:instrText>
            </w:r>
            <w:r w:rsidR="00555509">
              <w:rPr>
                <w:noProof/>
                <w:webHidden/>
              </w:rPr>
            </w:r>
            <w:r w:rsidR="00555509">
              <w:rPr>
                <w:noProof/>
                <w:webHidden/>
              </w:rPr>
              <w:fldChar w:fldCharType="separate"/>
            </w:r>
            <w:r w:rsidR="00555509">
              <w:rPr>
                <w:noProof/>
                <w:webHidden/>
              </w:rPr>
              <w:t>35</w:t>
            </w:r>
            <w:r w:rsidR="00555509">
              <w:rPr>
                <w:noProof/>
                <w:webHidden/>
              </w:rPr>
              <w:fldChar w:fldCharType="end"/>
            </w:r>
          </w:hyperlink>
        </w:p>
        <w:p w14:paraId="23E8D974" w14:textId="6933540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69" w:history="1">
            <w:r w:rsidR="00555509" w:rsidRPr="002D30B6">
              <w:rPr>
                <w:rStyle w:val="aa"/>
                <w:rFonts w:ascii="Arial Narrow" w:hAnsi="Arial Narrow"/>
                <w:b/>
                <w:noProof/>
              </w:rPr>
              <w:t>Capabilities</w:t>
            </w:r>
            <w:r w:rsidR="00555509">
              <w:rPr>
                <w:noProof/>
                <w:webHidden/>
              </w:rPr>
              <w:tab/>
            </w:r>
            <w:r w:rsidR="00555509">
              <w:rPr>
                <w:noProof/>
                <w:webHidden/>
              </w:rPr>
              <w:fldChar w:fldCharType="begin"/>
            </w:r>
            <w:r w:rsidR="00555509">
              <w:rPr>
                <w:noProof/>
                <w:webHidden/>
              </w:rPr>
              <w:instrText xml:space="preserve"> PAGEREF _Toc32697269 \h </w:instrText>
            </w:r>
            <w:r w:rsidR="00555509">
              <w:rPr>
                <w:noProof/>
                <w:webHidden/>
              </w:rPr>
            </w:r>
            <w:r w:rsidR="00555509">
              <w:rPr>
                <w:noProof/>
                <w:webHidden/>
              </w:rPr>
              <w:fldChar w:fldCharType="separate"/>
            </w:r>
            <w:r w:rsidR="00555509">
              <w:rPr>
                <w:noProof/>
                <w:webHidden/>
              </w:rPr>
              <w:t>35</w:t>
            </w:r>
            <w:r w:rsidR="00555509">
              <w:rPr>
                <w:noProof/>
                <w:webHidden/>
              </w:rPr>
              <w:fldChar w:fldCharType="end"/>
            </w:r>
          </w:hyperlink>
        </w:p>
        <w:p w14:paraId="36EB000C" w14:textId="4A80E37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0" w:history="1">
            <w:r w:rsidR="00555509" w:rsidRPr="002D30B6">
              <w:rPr>
                <w:rStyle w:val="aa"/>
                <w:rFonts w:ascii="Arial Narrow" w:eastAsia="游明朝" w:hAnsi="Arial Narrow" w:cs="Arial Narrow"/>
                <w:b/>
                <w:noProof/>
              </w:rPr>
              <w:t>Device Sharing</w:t>
            </w:r>
            <w:r w:rsidR="00555509">
              <w:rPr>
                <w:noProof/>
                <w:webHidden/>
              </w:rPr>
              <w:tab/>
            </w:r>
            <w:r w:rsidR="00555509">
              <w:rPr>
                <w:noProof/>
                <w:webHidden/>
              </w:rPr>
              <w:fldChar w:fldCharType="begin"/>
            </w:r>
            <w:r w:rsidR="00555509">
              <w:rPr>
                <w:noProof/>
                <w:webHidden/>
              </w:rPr>
              <w:instrText xml:space="preserve"> PAGEREF _Toc32697270 \h </w:instrText>
            </w:r>
            <w:r w:rsidR="00555509">
              <w:rPr>
                <w:noProof/>
                <w:webHidden/>
              </w:rPr>
            </w:r>
            <w:r w:rsidR="00555509">
              <w:rPr>
                <w:noProof/>
                <w:webHidden/>
              </w:rPr>
              <w:fldChar w:fldCharType="separate"/>
            </w:r>
            <w:r w:rsidR="00555509">
              <w:rPr>
                <w:noProof/>
                <w:webHidden/>
              </w:rPr>
              <w:t>35</w:t>
            </w:r>
            <w:r w:rsidR="00555509">
              <w:rPr>
                <w:noProof/>
                <w:webHidden/>
              </w:rPr>
              <w:fldChar w:fldCharType="end"/>
            </w:r>
          </w:hyperlink>
        </w:p>
        <w:p w14:paraId="706D9C15" w14:textId="573878AE"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71" w:history="1">
            <w:r w:rsidR="00555509" w:rsidRPr="002D30B6">
              <w:rPr>
                <w:rStyle w:val="aa"/>
                <w:rFonts w:cs="Arial Narrow"/>
                <w:noProof/>
              </w:rPr>
              <w:t>Model</w:t>
            </w:r>
            <w:r w:rsidR="00555509">
              <w:rPr>
                <w:noProof/>
                <w:webHidden/>
              </w:rPr>
              <w:tab/>
            </w:r>
            <w:r w:rsidR="00555509">
              <w:rPr>
                <w:noProof/>
                <w:webHidden/>
              </w:rPr>
              <w:fldChar w:fldCharType="begin"/>
            </w:r>
            <w:r w:rsidR="00555509">
              <w:rPr>
                <w:noProof/>
                <w:webHidden/>
              </w:rPr>
              <w:instrText xml:space="preserve"> PAGEREF _Toc32697271 \h </w:instrText>
            </w:r>
            <w:r w:rsidR="00555509">
              <w:rPr>
                <w:noProof/>
                <w:webHidden/>
              </w:rPr>
            </w:r>
            <w:r w:rsidR="00555509">
              <w:rPr>
                <w:noProof/>
                <w:webHidden/>
              </w:rPr>
              <w:fldChar w:fldCharType="separate"/>
            </w:r>
            <w:r w:rsidR="00555509">
              <w:rPr>
                <w:noProof/>
                <w:webHidden/>
              </w:rPr>
              <w:t>36</w:t>
            </w:r>
            <w:r w:rsidR="00555509">
              <w:rPr>
                <w:noProof/>
                <w:webHidden/>
              </w:rPr>
              <w:fldChar w:fldCharType="end"/>
            </w:r>
          </w:hyperlink>
        </w:p>
        <w:p w14:paraId="3809B5A9" w14:textId="7598EE6C" w:rsidR="00555509" w:rsidRDefault="00843ECD">
          <w:pPr>
            <w:pStyle w:val="21"/>
            <w:tabs>
              <w:tab w:val="left" w:pos="2465"/>
              <w:tab w:val="right" w:leader="dot" w:pos="8494"/>
            </w:tabs>
            <w:rPr>
              <w:rFonts w:eastAsiaTheme="minorEastAsia" w:cstheme="minorBidi"/>
              <w:smallCaps w:val="0"/>
              <w:noProof/>
              <w:kern w:val="2"/>
              <w:sz w:val="21"/>
              <w:szCs w:val="22"/>
              <w:lang w:eastAsia="ja-JP"/>
            </w:rPr>
          </w:pPr>
          <w:hyperlink w:anchor="_Toc32697272" w:history="1">
            <w:r w:rsidR="00555509" w:rsidRPr="002D30B6">
              <w:rPr>
                <w:rStyle w:val="aa"/>
                <w:rFonts w:ascii="Arial Narrow" w:hAnsi="Arial Narrow"/>
                <w:b/>
                <w:noProof/>
              </w:rPr>
              <w:t>POSPower Class Diagram</w:t>
            </w:r>
            <w:r w:rsidR="00555509">
              <w:rPr>
                <w:rFonts w:eastAsiaTheme="minorEastAsia" w:cstheme="minorBidi"/>
                <w:smallCaps w:val="0"/>
                <w:noProof/>
                <w:kern w:val="2"/>
                <w:sz w:val="21"/>
                <w:szCs w:val="22"/>
                <w:lang w:eastAsia="ja-JP"/>
              </w:rPr>
              <w:tab/>
            </w:r>
            <w:r w:rsidR="00555509" w:rsidRPr="002D30B6">
              <w:rPr>
                <w:rStyle w:val="aa"/>
                <w:rFonts w:ascii="ＭＳ ゴシック" w:eastAsia="ＭＳ ゴシック" w:hAnsi="ＭＳ ゴシック" w:cs="ＭＳ ゴシック" w:hint="eastAsia"/>
                <w:b/>
                <w:noProof/>
              </w:rPr>
              <w:t xml:space="preserve">　　　　</w:t>
            </w:r>
            <w:r w:rsidR="00555509" w:rsidRPr="002D30B6">
              <w:rPr>
                <w:rStyle w:val="aa"/>
                <w:rFonts w:ascii="Arial Narrow" w:eastAsia="游明朝" w:hAnsi="Arial Narrow" w:cs="Arial Narrow"/>
                <w:b/>
                <w:i/>
                <w:iCs/>
                <w:noProof/>
              </w:rPr>
              <w:t>Updated in Release 1.16</w:t>
            </w:r>
            <w:r w:rsidR="00555509">
              <w:rPr>
                <w:noProof/>
                <w:webHidden/>
              </w:rPr>
              <w:tab/>
            </w:r>
            <w:r w:rsidR="00555509">
              <w:rPr>
                <w:noProof/>
                <w:webHidden/>
              </w:rPr>
              <w:fldChar w:fldCharType="begin"/>
            </w:r>
            <w:r w:rsidR="00555509">
              <w:rPr>
                <w:noProof/>
                <w:webHidden/>
              </w:rPr>
              <w:instrText xml:space="preserve"> PAGEREF _Toc32697272 \h </w:instrText>
            </w:r>
            <w:r w:rsidR="00555509">
              <w:rPr>
                <w:noProof/>
                <w:webHidden/>
              </w:rPr>
            </w:r>
            <w:r w:rsidR="00555509">
              <w:rPr>
                <w:noProof/>
                <w:webHidden/>
              </w:rPr>
              <w:fldChar w:fldCharType="separate"/>
            </w:r>
            <w:r w:rsidR="00555509">
              <w:rPr>
                <w:noProof/>
                <w:webHidden/>
              </w:rPr>
              <w:t>37</w:t>
            </w:r>
            <w:r w:rsidR="00555509">
              <w:rPr>
                <w:noProof/>
                <w:webHidden/>
              </w:rPr>
              <w:fldChar w:fldCharType="end"/>
            </w:r>
          </w:hyperlink>
        </w:p>
        <w:p w14:paraId="678ADAC0" w14:textId="0CE1E2F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3" w:history="1">
            <w:r w:rsidR="00555509" w:rsidRPr="002D30B6">
              <w:rPr>
                <w:rStyle w:val="aa"/>
                <w:rFonts w:ascii="Arial Narrow" w:hAnsi="Arial Narrow"/>
                <w:b/>
                <w:noProof/>
              </w:rPr>
              <w:t>POSPower Sequence Diagram</w:t>
            </w:r>
            <w:r w:rsidR="00555509">
              <w:rPr>
                <w:noProof/>
                <w:webHidden/>
              </w:rPr>
              <w:tab/>
            </w:r>
            <w:r w:rsidR="00555509">
              <w:rPr>
                <w:noProof/>
                <w:webHidden/>
              </w:rPr>
              <w:fldChar w:fldCharType="begin"/>
            </w:r>
            <w:r w:rsidR="00555509">
              <w:rPr>
                <w:noProof/>
                <w:webHidden/>
              </w:rPr>
              <w:instrText xml:space="preserve"> PAGEREF _Toc32697273 \h </w:instrText>
            </w:r>
            <w:r w:rsidR="00555509">
              <w:rPr>
                <w:noProof/>
                <w:webHidden/>
              </w:rPr>
            </w:r>
            <w:r w:rsidR="00555509">
              <w:rPr>
                <w:noProof/>
                <w:webHidden/>
              </w:rPr>
              <w:fldChar w:fldCharType="separate"/>
            </w:r>
            <w:r w:rsidR="00555509">
              <w:rPr>
                <w:noProof/>
                <w:webHidden/>
              </w:rPr>
              <w:t>38</w:t>
            </w:r>
            <w:r w:rsidR="00555509">
              <w:rPr>
                <w:noProof/>
                <w:webHidden/>
              </w:rPr>
              <w:fldChar w:fldCharType="end"/>
            </w:r>
          </w:hyperlink>
        </w:p>
        <w:p w14:paraId="54F6E718" w14:textId="54709AE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4" w:history="1">
            <w:r w:rsidR="00555509" w:rsidRPr="002D30B6">
              <w:rPr>
                <w:rStyle w:val="aa"/>
                <w:rFonts w:ascii="Arial Narrow" w:hAnsi="Arial Narrow"/>
                <w:b/>
                <w:noProof/>
              </w:rPr>
              <w:t>POSPower Standby Sequence Diagram</w:t>
            </w:r>
            <w:r w:rsidR="00555509">
              <w:rPr>
                <w:noProof/>
                <w:webHidden/>
              </w:rPr>
              <w:tab/>
            </w:r>
            <w:r w:rsidR="00555509">
              <w:rPr>
                <w:noProof/>
                <w:webHidden/>
              </w:rPr>
              <w:fldChar w:fldCharType="begin"/>
            </w:r>
            <w:r w:rsidR="00555509">
              <w:rPr>
                <w:noProof/>
                <w:webHidden/>
              </w:rPr>
              <w:instrText xml:space="preserve"> PAGEREF _Toc32697274 \h </w:instrText>
            </w:r>
            <w:r w:rsidR="00555509">
              <w:rPr>
                <w:noProof/>
                <w:webHidden/>
              </w:rPr>
            </w:r>
            <w:r w:rsidR="00555509">
              <w:rPr>
                <w:noProof/>
                <w:webHidden/>
              </w:rPr>
              <w:fldChar w:fldCharType="separate"/>
            </w:r>
            <w:r w:rsidR="00555509">
              <w:rPr>
                <w:noProof/>
                <w:webHidden/>
              </w:rPr>
              <w:t>39</w:t>
            </w:r>
            <w:r w:rsidR="00555509">
              <w:rPr>
                <w:noProof/>
                <w:webHidden/>
              </w:rPr>
              <w:fldChar w:fldCharType="end"/>
            </w:r>
          </w:hyperlink>
        </w:p>
        <w:p w14:paraId="1F0C5A6A" w14:textId="22C018B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5" w:history="1">
            <w:r w:rsidR="00555509" w:rsidRPr="002D30B6">
              <w:rPr>
                <w:rStyle w:val="aa"/>
                <w:rFonts w:ascii="Arial Narrow" w:hAnsi="Arial Narrow"/>
                <w:b/>
                <w:noProof/>
              </w:rPr>
              <w:t>POSPower State Diagram</w:t>
            </w:r>
            <w:r w:rsidR="00555509">
              <w:rPr>
                <w:noProof/>
                <w:webHidden/>
              </w:rPr>
              <w:tab/>
            </w:r>
            <w:r w:rsidR="00555509">
              <w:rPr>
                <w:noProof/>
                <w:webHidden/>
              </w:rPr>
              <w:fldChar w:fldCharType="begin"/>
            </w:r>
            <w:r w:rsidR="00555509">
              <w:rPr>
                <w:noProof/>
                <w:webHidden/>
              </w:rPr>
              <w:instrText xml:space="preserve"> PAGEREF _Toc32697275 \h </w:instrText>
            </w:r>
            <w:r w:rsidR="00555509">
              <w:rPr>
                <w:noProof/>
                <w:webHidden/>
              </w:rPr>
            </w:r>
            <w:r w:rsidR="00555509">
              <w:rPr>
                <w:noProof/>
                <w:webHidden/>
              </w:rPr>
              <w:fldChar w:fldCharType="separate"/>
            </w:r>
            <w:r w:rsidR="00555509">
              <w:rPr>
                <w:noProof/>
                <w:webHidden/>
              </w:rPr>
              <w:t>40</w:t>
            </w:r>
            <w:r w:rsidR="00555509">
              <w:rPr>
                <w:noProof/>
                <w:webHidden/>
              </w:rPr>
              <w:fldChar w:fldCharType="end"/>
            </w:r>
          </w:hyperlink>
        </w:p>
        <w:p w14:paraId="37F54E0E" w14:textId="4EBAAAF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6" w:history="1">
            <w:r w:rsidR="00555509" w:rsidRPr="002D30B6">
              <w:rPr>
                <w:rStyle w:val="aa"/>
                <w:rFonts w:ascii="Arial Narrow" w:hAnsi="Arial Narrow"/>
                <w:b/>
                <w:noProof/>
              </w:rPr>
              <w:t>POSPower PowerState Diagram - Part 1</w:t>
            </w:r>
            <w:r w:rsidR="00555509">
              <w:rPr>
                <w:noProof/>
                <w:webHidden/>
              </w:rPr>
              <w:tab/>
            </w:r>
            <w:r w:rsidR="00555509">
              <w:rPr>
                <w:noProof/>
                <w:webHidden/>
              </w:rPr>
              <w:fldChar w:fldCharType="begin"/>
            </w:r>
            <w:r w:rsidR="00555509">
              <w:rPr>
                <w:noProof/>
                <w:webHidden/>
              </w:rPr>
              <w:instrText xml:space="preserve"> PAGEREF _Toc32697276 \h </w:instrText>
            </w:r>
            <w:r w:rsidR="00555509">
              <w:rPr>
                <w:noProof/>
                <w:webHidden/>
              </w:rPr>
            </w:r>
            <w:r w:rsidR="00555509">
              <w:rPr>
                <w:noProof/>
                <w:webHidden/>
              </w:rPr>
              <w:fldChar w:fldCharType="separate"/>
            </w:r>
            <w:r w:rsidR="00555509">
              <w:rPr>
                <w:noProof/>
                <w:webHidden/>
              </w:rPr>
              <w:t>41</w:t>
            </w:r>
            <w:r w:rsidR="00555509">
              <w:rPr>
                <w:noProof/>
                <w:webHidden/>
              </w:rPr>
              <w:fldChar w:fldCharType="end"/>
            </w:r>
          </w:hyperlink>
        </w:p>
        <w:p w14:paraId="58C035BE" w14:textId="7814B05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7" w:history="1">
            <w:r w:rsidR="00555509" w:rsidRPr="002D30B6">
              <w:rPr>
                <w:rStyle w:val="aa"/>
                <w:rFonts w:ascii="Arial Narrow" w:hAnsi="Arial Narrow"/>
                <w:b/>
                <w:noProof/>
              </w:rPr>
              <w:t>POSPower PowerState Diagram - Part 2</w:t>
            </w:r>
            <w:r w:rsidR="00555509">
              <w:rPr>
                <w:noProof/>
                <w:webHidden/>
              </w:rPr>
              <w:tab/>
            </w:r>
            <w:r w:rsidR="00555509">
              <w:rPr>
                <w:noProof/>
                <w:webHidden/>
              </w:rPr>
              <w:fldChar w:fldCharType="begin"/>
            </w:r>
            <w:r w:rsidR="00555509">
              <w:rPr>
                <w:noProof/>
                <w:webHidden/>
              </w:rPr>
              <w:instrText xml:space="preserve"> PAGEREF _Toc32697277 \h </w:instrText>
            </w:r>
            <w:r w:rsidR="00555509">
              <w:rPr>
                <w:noProof/>
                <w:webHidden/>
              </w:rPr>
            </w:r>
            <w:r w:rsidR="00555509">
              <w:rPr>
                <w:noProof/>
                <w:webHidden/>
              </w:rPr>
              <w:fldChar w:fldCharType="separate"/>
            </w:r>
            <w:r w:rsidR="00555509">
              <w:rPr>
                <w:noProof/>
                <w:webHidden/>
              </w:rPr>
              <w:t>42</w:t>
            </w:r>
            <w:r w:rsidR="00555509">
              <w:rPr>
                <w:noProof/>
                <w:webHidden/>
              </w:rPr>
              <w:fldChar w:fldCharType="end"/>
            </w:r>
          </w:hyperlink>
        </w:p>
        <w:p w14:paraId="60DA9EE0" w14:textId="45A7D78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8" w:history="1">
            <w:r w:rsidR="00555509" w:rsidRPr="002D30B6">
              <w:rPr>
                <w:rStyle w:val="aa"/>
                <w:rFonts w:ascii="Arial Narrow" w:hAnsi="Arial Narrow"/>
                <w:b/>
                <w:noProof/>
              </w:rPr>
              <w:t>POSPower PowerState Diagram - Part 3</w:t>
            </w:r>
            <w:r w:rsidR="00555509">
              <w:rPr>
                <w:noProof/>
                <w:webHidden/>
              </w:rPr>
              <w:tab/>
            </w:r>
            <w:r w:rsidR="00555509">
              <w:rPr>
                <w:noProof/>
                <w:webHidden/>
              </w:rPr>
              <w:fldChar w:fldCharType="begin"/>
            </w:r>
            <w:r w:rsidR="00555509">
              <w:rPr>
                <w:noProof/>
                <w:webHidden/>
              </w:rPr>
              <w:instrText xml:space="preserve"> PAGEREF _Toc32697278 \h </w:instrText>
            </w:r>
            <w:r w:rsidR="00555509">
              <w:rPr>
                <w:noProof/>
                <w:webHidden/>
              </w:rPr>
            </w:r>
            <w:r w:rsidR="00555509">
              <w:rPr>
                <w:noProof/>
                <w:webHidden/>
              </w:rPr>
              <w:fldChar w:fldCharType="separate"/>
            </w:r>
            <w:r w:rsidR="00555509">
              <w:rPr>
                <w:noProof/>
                <w:webHidden/>
              </w:rPr>
              <w:t>43</w:t>
            </w:r>
            <w:r w:rsidR="00555509">
              <w:rPr>
                <w:noProof/>
                <w:webHidden/>
              </w:rPr>
              <w:fldChar w:fldCharType="end"/>
            </w:r>
          </w:hyperlink>
        </w:p>
        <w:p w14:paraId="3E0DE3F2" w14:textId="7398B61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79" w:history="1">
            <w:r w:rsidR="00555509" w:rsidRPr="002D30B6">
              <w:rPr>
                <w:rStyle w:val="aa"/>
                <w:rFonts w:ascii="Arial Narrow" w:hAnsi="Arial Narrow"/>
                <w:b/>
                <w:noProof/>
              </w:rPr>
              <w:t>POSPower State Chart Diagram for Fan and Temperature</w:t>
            </w:r>
            <w:r w:rsidR="00555509">
              <w:rPr>
                <w:noProof/>
                <w:webHidden/>
              </w:rPr>
              <w:tab/>
            </w:r>
            <w:r w:rsidR="00555509">
              <w:rPr>
                <w:noProof/>
                <w:webHidden/>
              </w:rPr>
              <w:fldChar w:fldCharType="begin"/>
            </w:r>
            <w:r w:rsidR="00555509">
              <w:rPr>
                <w:noProof/>
                <w:webHidden/>
              </w:rPr>
              <w:instrText xml:space="preserve"> PAGEREF _Toc32697279 \h </w:instrText>
            </w:r>
            <w:r w:rsidR="00555509">
              <w:rPr>
                <w:noProof/>
                <w:webHidden/>
              </w:rPr>
            </w:r>
            <w:r w:rsidR="00555509">
              <w:rPr>
                <w:noProof/>
                <w:webHidden/>
              </w:rPr>
              <w:fldChar w:fldCharType="separate"/>
            </w:r>
            <w:r w:rsidR="00555509">
              <w:rPr>
                <w:noProof/>
                <w:webHidden/>
              </w:rPr>
              <w:t>44</w:t>
            </w:r>
            <w:r w:rsidR="00555509">
              <w:rPr>
                <w:noProof/>
                <w:webHidden/>
              </w:rPr>
              <w:fldChar w:fldCharType="end"/>
            </w:r>
          </w:hyperlink>
        </w:p>
        <w:p w14:paraId="35EE9C52" w14:textId="6ABAFED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80" w:history="1">
            <w:r w:rsidR="00555509" w:rsidRPr="002D30B6">
              <w:rPr>
                <w:rStyle w:val="aa"/>
                <w:rFonts w:ascii="Arial Narrow" w:hAnsi="Arial Narrow"/>
                <w:b/>
                <w:noProof/>
              </w:rPr>
              <w:t>POSPower Battery State Diagram</w:t>
            </w:r>
            <w:r w:rsidR="00555509">
              <w:rPr>
                <w:noProof/>
                <w:webHidden/>
              </w:rPr>
              <w:tab/>
            </w:r>
            <w:r w:rsidR="00555509">
              <w:rPr>
                <w:noProof/>
                <w:webHidden/>
              </w:rPr>
              <w:fldChar w:fldCharType="begin"/>
            </w:r>
            <w:r w:rsidR="00555509">
              <w:rPr>
                <w:noProof/>
                <w:webHidden/>
              </w:rPr>
              <w:instrText xml:space="preserve"> PAGEREF _Toc32697280 \h </w:instrText>
            </w:r>
            <w:r w:rsidR="00555509">
              <w:rPr>
                <w:noProof/>
                <w:webHidden/>
              </w:rPr>
            </w:r>
            <w:r w:rsidR="00555509">
              <w:rPr>
                <w:noProof/>
                <w:webHidden/>
              </w:rPr>
              <w:fldChar w:fldCharType="separate"/>
            </w:r>
            <w:r w:rsidR="00555509">
              <w:rPr>
                <w:noProof/>
                <w:webHidden/>
              </w:rPr>
              <w:t>45</w:t>
            </w:r>
            <w:r w:rsidR="00555509">
              <w:rPr>
                <w:noProof/>
                <w:webHidden/>
              </w:rPr>
              <w:fldChar w:fldCharType="end"/>
            </w:r>
          </w:hyperlink>
        </w:p>
        <w:p w14:paraId="1DEFD4BA" w14:textId="3A8E10F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81" w:history="1">
            <w:r w:rsidR="00555509" w:rsidRPr="002D30B6">
              <w:rPr>
                <w:rStyle w:val="aa"/>
                <w:rFonts w:ascii="Arial Narrow" w:hAnsi="Arial Narrow"/>
                <w:b/>
                <w:noProof/>
              </w:rPr>
              <w:t>POSPower Power Transitions State Diagram</w:t>
            </w:r>
            <w:r w:rsidR="00555509">
              <w:rPr>
                <w:noProof/>
                <w:webHidden/>
              </w:rPr>
              <w:tab/>
            </w:r>
            <w:r w:rsidR="00555509">
              <w:rPr>
                <w:noProof/>
                <w:webHidden/>
              </w:rPr>
              <w:fldChar w:fldCharType="begin"/>
            </w:r>
            <w:r w:rsidR="00555509">
              <w:rPr>
                <w:noProof/>
                <w:webHidden/>
              </w:rPr>
              <w:instrText xml:space="preserve"> PAGEREF _Toc32697281 \h </w:instrText>
            </w:r>
            <w:r w:rsidR="00555509">
              <w:rPr>
                <w:noProof/>
                <w:webHidden/>
              </w:rPr>
            </w:r>
            <w:r w:rsidR="00555509">
              <w:rPr>
                <w:noProof/>
                <w:webHidden/>
              </w:rPr>
              <w:fldChar w:fldCharType="separate"/>
            </w:r>
            <w:r w:rsidR="00555509">
              <w:rPr>
                <w:noProof/>
                <w:webHidden/>
              </w:rPr>
              <w:t>46</w:t>
            </w:r>
            <w:r w:rsidR="00555509">
              <w:rPr>
                <w:noProof/>
                <w:webHidden/>
              </w:rPr>
              <w:fldChar w:fldCharType="end"/>
            </w:r>
          </w:hyperlink>
        </w:p>
        <w:p w14:paraId="14C09C5E" w14:textId="6B43A1B4"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282"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_Toc32697282 \h </w:instrText>
            </w:r>
            <w:r w:rsidR="00555509">
              <w:rPr>
                <w:noProof/>
                <w:webHidden/>
              </w:rPr>
            </w:r>
            <w:r w:rsidR="00555509">
              <w:rPr>
                <w:noProof/>
                <w:webHidden/>
              </w:rPr>
              <w:fldChar w:fldCharType="separate"/>
            </w:r>
            <w:r w:rsidR="00555509">
              <w:rPr>
                <w:noProof/>
                <w:webHidden/>
              </w:rPr>
              <w:t>47</w:t>
            </w:r>
            <w:r w:rsidR="00555509">
              <w:rPr>
                <w:noProof/>
                <w:webHidden/>
              </w:rPr>
              <w:fldChar w:fldCharType="end"/>
            </w:r>
          </w:hyperlink>
        </w:p>
        <w:p w14:paraId="3C3B8FDA" w14:textId="788097A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83" w:history="1">
            <w:r w:rsidR="00555509" w:rsidRPr="002D30B6">
              <w:rPr>
                <w:rStyle w:val="aa"/>
                <w:rFonts w:ascii="Arial" w:eastAsia="游明朝" w:hAnsi="Arial" w:cs="Arial"/>
                <w:b/>
                <w:noProof/>
              </w:rPr>
              <w:t>BatteryCapacityRemaining Property</w:t>
            </w:r>
            <w:r w:rsidR="00555509">
              <w:rPr>
                <w:noProof/>
                <w:webHidden/>
              </w:rPr>
              <w:tab/>
            </w:r>
            <w:r w:rsidR="00555509">
              <w:rPr>
                <w:noProof/>
                <w:webHidden/>
              </w:rPr>
              <w:fldChar w:fldCharType="begin"/>
            </w:r>
            <w:r w:rsidR="00555509">
              <w:rPr>
                <w:noProof/>
                <w:webHidden/>
              </w:rPr>
              <w:instrText xml:space="preserve"> PAGEREF _Toc32697283 \h </w:instrText>
            </w:r>
            <w:r w:rsidR="00555509">
              <w:rPr>
                <w:noProof/>
                <w:webHidden/>
              </w:rPr>
            </w:r>
            <w:r w:rsidR="00555509">
              <w:rPr>
                <w:noProof/>
                <w:webHidden/>
              </w:rPr>
              <w:fldChar w:fldCharType="separate"/>
            </w:r>
            <w:r w:rsidR="00555509">
              <w:rPr>
                <w:noProof/>
                <w:webHidden/>
              </w:rPr>
              <w:t>47</w:t>
            </w:r>
            <w:r w:rsidR="00555509">
              <w:rPr>
                <w:noProof/>
                <w:webHidden/>
              </w:rPr>
              <w:fldChar w:fldCharType="end"/>
            </w:r>
          </w:hyperlink>
        </w:p>
        <w:p w14:paraId="540A5F88" w14:textId="4FDA5516" w:rsidR="00555509" w:rsidRDefault="00843ECD">
          <w:pPr>
            <w:pStyle w:val="21"/>
            <w:tabs>
              <w:tab w:val="left" w:pos="4926"/>
              <w:tab w:val="right" w:leader="dot" w:pos="8494"/>
            </w:tabs>
            <w:rPr>
              <w:rFonts w:eastAsiaTheme="minorEastAsia" w:cstheme="minorBidi"/>
              <w:smallCaps w:val="0"/>
              <w:noProof/>
              <w:kern w:val="2"/>
              <w:sz w:val="21"/>
              <w:szCs w:val="22"/>
              <w:lang w:eastAsia="ja-JP"/>
            </w:rPr>
          </w:pPr>
          <w:hyperlink w:anchor="_Toc32697284" w:history="1">
            <w:r w:rsidR="00555509" w:rsidRPr="002D30B6">
              <w:rPr>
                <w:rStyle w:val="aa"/>
                <w:rFonts w:ascii="Arial" w:eastAsia="游明朝" w:hAnsi="Arial" w:cs="Arial"/>
                <w:b/>
                <w:noProof/>
              </w:rPr>
              <w:t>BatteryCapacityRemainingInSeconds Property</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_Toc32697284 \h </w:instrText>
            </w:r>
            <w:r w:rsidR="00555509">
              <w:rPr>
                <w:noProof/>
                <w:webHidden/>
              </w:rPr>
            </w:r>
            <w:r w:rsidR="00555509">
              <w:rPr>
                <w:noProof/>
                <w:webHidden/>
              </w:rPr>
              <w:fldChar w:fldCharType="separate"/>
            </w:r>
            <w:r w:rsidR="00555509">
              <w:rPr>
                <w:noProof/>
                <w:webHidden/>
              </w:rPr>
              <w:t>47</w:t>
            </w:r>
            <w:r w:rsidR="00555509">
              <w:rPr>
                <w:noProof/>
                <w:webHidden/>
              </w:rPr>
              <w:fldChar w:fldCharType="end"/>
            </w:r>
          </w:hyperlink>
        </w:p>
        <w:p w14:paraId="2CFFCD3B" w14:textId="7EAB33A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85" w:history="1">
            <w:r w:rsidR="00555509" w:rsidRPr="002D30B6">
              <w:rPr>
                <w:rStyle w:val="aa"/>
                <w:rFonts w:ascii="Arial" w:eastAsia="游明朝" w:hAnsi="Arial" w:cs="Arial"/>
                <w:b/>
                <w:noProof/>
              </w:rPr>
              <w:t>BatteryCriticallyLowThreshold Property</w:t>
            </w:r>
            <w:r w:rsidR="00555509">
              <w:rPr>
                <w:noProof/>
                <w:webHidden/>
              </w:rPr>
              <w:tab/>
            </w:r>
            <w:r w:rsidR="00555509">
              <w:rPr>
                <w:noProof/>
                <w:webHidden/>
              </w:rPr>
              <w:fldChar w:fldCharType="begin"/>
            </w:r>
            <w:r w:rsidR="00555509">
              <w:rPr>
                <w:noProof/>
                <w:webHidden/>
              </w:rPr>
              <w:instrText xml:space="preserve"> PAGEREF _Toc32697285 \h </w:instrText>
            </w:r>
            <w:r w:rsidR="00555509">
              <w:rPr>
                <w:noProof/>
                <w:webHidden/>
              </w:rPr>
            </w:r>
            <w:r w:rsidR="00555509">
              <w:rPr>
                <w:noProof/>
                <w:webHidden/>
              </w:rPr>
              <w:fldChar w:fldCharType="separate"/>
            </w:r>
            <w:r w:rsidR="00555509">
              <w:rPr>
                <w:noProof/>
                <w:webHidden/>
              </w:rPr>
              <w:t>47</w:t>
            </w:r>
            <w:r w:rsidR="00555509">
              <w:rPr>
                <w:noProof/>
                <w:webHidden/>
              </w:rPr>
              <w:fldChar w:fldCharType="end"/>
            </w:r>
          </w:hyperlink>
        </w:p>
        <w:p w14:paraId="6C712EB1" w14:textId="5698CA1C" w:rsidR="00555509" w:rsidRDefault="00843ECD">
          <w:pPr>
            <w:pStyle w:val="21"/>
            <w:tabs>
              <w:tab w:val="left" w:pos="5611"/>
              <w:tab w:val="right" w:leader="dot" w:pos="8494"/>
            </w:tabs>
            <w:rPr>
              <w:rFonts w:eastAsiaTheme="minorEastAsia" w:cstheme="minorBidi"/>
              <w:smallCaps w:val="0"/>
              <w:noProof/>
              <w:kern w:val="2"/>
              <w:sz w:val="21"/>
              <w:szCs w:val="22"/>
              <w:lang w:eastAsia="ja-JP"/>
            </w:rPr>
          </w:pPr>
          <w:hyperlink w:anchor="_Toc32697286" w:history="1">
            <w:r w:rsidR="00555509" w:rsidRPr="002D30B6">
              <w:rPr>
                <w:rStyle w:val="aa"/>
                <w:rFonts w:ascii="Arial" w:eastAsia="游明朝" w:hAnsi="Arial" w:cs="Arial"/>
                <w:b/>
                <w:noProof/>
              </w:rPr>
              <w:t xml:space="preserve">BatteryCriticallyLowThresholdInSeconds Property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_Toc32697286 \h </w:instrText>
            </w:r>
            <w:r w:rsidR="00555509">
              <w:rPr>
                <w:noProof/>
                <w:webHidden/>
              </w:rPr>
            </w:r>
            <w:r w:rsidR="00555509">
              <w:rPr>
                <w:noProof/>
                <w:webHidden/>
              </w:rPr>
              <w:fldChar w:fldCharType="separate"/>
            </w:r>
            <w:r w:rsidR="00555509">
              <w:rPr>
                <w:noProof/>
                <w:webHidden/>
              </w:rPr>
              <w:t>48</w:t>
            </w:r>
            <w:r w:rsidR="00555509">
              <w:rPr>
                <w:noProof/>
                <w:webHidden/>
              </w:rPr>
              <w:fldChar w:fldCharType="end"/>
            </w:r>
          </w:hyperlink>
        </w:p>
        <w:p w14:paraId="4D192979" w14:textId="2359828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87" w:history="1">
            <w:r w:rsidR="00555509" w:rsidRPr="002D30B6">
              <w:rPr>
                <w:rStyle w:val="aa"/>
                <w:rFonts w:ascii="Arial" w:eastAsia="游明朝" w:hAnsi="Arial" w:cs="Arial"/>
                <w:b/>
                <w:noProof/>
              </w:rPr>
              <w:t>BatteryLowThreshold Property</w:t>
            </w:r>
            <w:r w:rsidR="00555509">
              <w:rPr>
                <w:noProof/>
                <w:webHidden/>
              </w:rPr>
              <w:tab/>
            </w:r>
            <w:r w:rsidR="00555509">
              <w:rPr>
                <w:noProof/>
                <w:webHidden/>
              </w:rPr>
              <w:fldChar w:fldCharType="begin"/>
            </w:r>
            <w:r w:rsidR="00555509">
              <w:rPr>
                <w:noProof/>
                <w:webHidden/>
              </w:rPr>
              <w:instrText xml:space="preserve"> PAGEREF _Toc32697287 \h </w:instrText>
            </w:r>
            <w:r w:rsidR="00555509">
              <w:rPr>
                <w:noProof/>
                <w:webHidden/>
              </w:rPr>
            </w:r>
            <w:r w:rsidR="00555509">
              <w:rPr>
                <w:noProof/>
                <w:webHidden/>
              </w:rPr>
              <w:fldChar w:fldCharType="separate"/>
            </w:r>
            <w:r w:rsidR="00555509">
              <w:rPr>
                <w:noProof/>
                <w:webHidden/>
              </w:rPr>
              <w:t>48</w:t>
            </w:r>
            <w:r w:rsidR="00555509">
              <w:rPr>
                <w:noProof/>
                <w:webHidden/>
              </w:rPr>
              <w:fldChar w:fldCharType="end"/>
            </w:r>
          </w:hyperlink>
        </w:p>
        <w:p w14:paraId="5958D375" w14:textId="2E7EC222" w:rsidR="00555509" w:rsidRDefault="00843ECD">
          <w:pPr>
            <w:pStyle w:val="21"/>
            <w:tabs>
              <w:tab w:val="left" w:pos="4552"/>
              <w:tab w:val="right" w:leader="dot" w:pos="8494"/>
            </w:tabs>
            <w:rPr>
              <w:rFonts w:eastAsiaTheme="minorEastAsia" w:cstheme="minorBidi"/>
              <w:smallCaps w:val="0"/>
              <w:noProof/>
              <w:kern w:val="2"/>
              <w:sz w:val="21"/>
              <w:szCs w:val="22"/>
              <w:lang w:eastAsia="ja-JP"/>
            </w:rPr>
          </w:pPr>
          <w:hyperlink w:anchor="_Toc32697288" w:history="1">
            <w:r w:rsidR="00555509" w:rsidRPr="002D30B6">
              <w:rPr>
                <w:rStyle w:val="aa"/>
                <w:rFonts w:ascii="Arial" w:eastAsia="游明朝" w:hAnsi="Arial" w:cs="Arial"/>
                <w:b/>
                <w:noProof/>
              </w:rPr>
              <w:t>BatteryLowThresholdInSeconds Property</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_Toc32697288 \h </w:instrText>
            </w:r>
            <w:r w:rsidR="00555509">
              <w:rPr>
                <w:noProof/>
                <w:webHidden/>
              </w:rPr>
            </w:r>
            <w:r w:rsidR="00555509">
              <w:rPr>
                <w:noProof/>
                <w:webHidden/>
              </w:rPr>
              <w:fldChar w:fldCharType="separate"/>
            </w:r>
            <w:r w:rsidR="00555509">
              <w:rPr>
                <w:noProof/>
                <w:webHidden/>
              </w:rPr>
              <w:t>48</w:t>
            </w:r>
            <w:r w:rsidR="00555509">
              <w:rPr>
                <w:noProof/>
                <w:webHidden/>
              </w:rPr>
              <w:fldChar w:fldCharType="end"/>
            </w:r>
          </w:hyperlink>
        </w:p>
        <w:p w14:paraId="3FB51ACD" w14:textId="08C3103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89" w:history="1">
            <w:r w:rsidR="00555509" w:rsidRPr="002D30B6">
              <w:rPr>
                <w:rStyle w:val="aa"/>
                <w:rFonts w:ascii="Arial" w:eastAsia="游明朝" w:hAnsi="Arial" w:cs="Arial"/>
                <w:b/>
                <w:noProof/>
              </w:rPr>
              <w:t>CapBatteryCapacityRemaining Property</w:t>
            </w:r>
            <w:r w:rsidR="00555509">
              <w:rPr>
                <w:noProof/>
                <w:webHidden/>
              </w:rPr>
              <w:tab/>
            </w:r>
            <w:r w:rsidR="00555509">
              <w:rPr>
                <w:noProof/>
                <w:webHidden/>
              </w:rPr>
              <w:fldChar w:fldCharType="begin"/>
            </w:r>
            <w:r w:rsidR="00555509">
              <w:rPr>
                <w:noProof/>
                <w:webHidden/>
              </w:rPr>
              <w:instrText xml:space="preserve"> PAGEREF _Toc32697289 \h </w:instrText>
            </w:r>
            <w:r w:rsidR="00555509">
              <w:rPr>
                <w:noProof/>
                <w:webHidden/>
              </w:rPr>
            </w:r>
            <w:r w:rsidR="00555509">
              <w:rPr>
                <w:noProof/>
                <w:webHidden/>
              </w:rPr>
              <w:fldChar w:fldCharType="separate"/>
            </w:r>
            <w:r w:rsidR="00555509">
              <w:rPr>
                <w:noProof/>
                <w:webHidden/>
              </w:rPr>
              <w:t>49</w:t>
            </w:r>
            <w:r w:rsidR="00555509">
              <w:rPr>
                <w:noProof/>
                <w:webHidden/>
              </w:rPr>
              <w:fldChar w:fldCharType="end"/>
            </w:r>
          </w:hyperlink>
        </w:p>
        <w:p w14:paraId="21D20883" w14:textId="3D57D761" w:rsidR="00555509" w:rsidRDefault="00843ECD">
          <w:pPr>
            <w:pStyle w:val="21"/>
            <w:tabs>
              <w:tab w:val="left" w:pos="5371"/>
              <w:tab w:val="right" w:leader="dot" w:pos="8494"/>
            </w:tabs>
            <w:rPr>
              <w:rFonts w:eastAsiaTheme="minorEastAsia" w:cstheme="minorBidi"/>
              <w:smallCaps w:val="0"/>
              <w:noProof/>
              <w:kern w:val="2"/>
              <w:sz w:val="21"/>
              <w:szCs w:val="22"/>
              <w:lang w:eastAsia="ja-JP"/>
            </w:rPr>
          </w:pPr>
          <w:hyperlink w:anchor="_Toc32697290" w:history="1">
            <w:r w:rsidR="00555509" w:rsidRPr="002D30B6">
              <w:rPr>
                <w:rStyle w:val="aa"/>
                <w:rFonts w:ascii="Arial" w:eastAsia="游明朝" w:hAnsi="Arial" w:cs="Arial"/>
                <w:b/>
                <w:noProof/>
              </w:rPr>
              <w:t xml:space="preserve">CapBatteryCapacityRemainingInSeconds Property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_Toc32697290 \h </w:instrText>
            </w:r>
            <w:r w:rsidR="00555509">
              <w:rPr>
                <w:noProof/>
                <w:webHidden/>
              </w:rPr>
            </w:r>
            <w:r w:rsidR="00555509">
              <w:rPr>
                <w:noProof/>
                <w:webHidden/>
              </w:rPr>
              <w:fldChar w:fldCharType="separate"/>
            </w:r>
            <w:r w:rsidR="00555509">
              <w:rPr>
                <w:noProof/>
                <w:webHidden/>
              </w:rPr>
              <w:t>49</w:t>
            </w:r>
            <w:r w:rsidR="00555509">
              <w:rPr>
                <w:noProof/>
                <w:webHidden/>
              </w:rPr>
              <w:fldChar w:fldCharType="end"/>
            </w:r>
          </w:hyperlink>
        </w:p>
        <w:p w14:paraId="119D3B7F" w14:textId="434F9F47" w:rsidR="00555509" w:rsidRDefault="00843ECD">
          <w:pPr>
            <w:pStyle w:val="21"/>
            <w:tabs>
              <w:tab w:val="left" w:pos="2935"/>
              <w:tab w:val="right" w:leader="dot" w:pos="8494"/>
            </w:tabs>
            <w:rPr>
              <w:rFonts w:eastAsiaTheme="minorEastAsia" w:cstheme="minorBidi"/>
              <w:smallCaps w:val="0"/>
              <w:noProof/>
              <w:kern w:val="2"/>
              <w:sz w:val="21"/>
              <w:szCs w:val="22"/>
              <w:lang w:eastAsia="ja-JP"/>
            </w:rPr>
          </w:pPr>
          <w:hyperlink w:anchor="_Toc32697291" w:history="1">
            <w:r w:rsidR="00555509" w:rsidRPr="002D30B6">
              <w:rPr>
                <w:rStyle w:val="aa"/>
                <w:rFonts w:ascii="Arial" w:eastAsia="游明朝" w:hAnsi="Arial" w:cs="Arial"/>
                <w:b/>
                <w:noProof/>
              </w:rPr>
              <w:t xml:space="preserve">CapChargeTime Property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i/>
                <w:iCs/>
                <w:noProof/>
              </w:rPr>
              <w:t xml:space="preserve">      Added in Release 1.16</w:t>
            </w:r>
            <w:r w:rsidR="00555509">
              <w:rPr>
                <w:noProof/>
                <w:webHidden/>
              </w:rPr>
              <w:tab/>
            </w:r>
            <w:r w:rsidR="00555509">
              <w:rPr>
                <w:noProof/>
                <w:webHidden/>
              </w:rPr>
              <w:fldChar w:fldCharType="begin"/>
            </w:r>
            <w:r w:rsidR="00555509">
              <w:rPr>
                <w:noProof/>
                <w:webHidden/>
              </w:rPr>
              <w:instrText xml:space="preserve"> PAGEREF _Toc32697291 \h </w:instrText>
            </w:r>
            <w:r w:rsidR="00555509">
              <w:rPr>
                <w:noProof/>
                <w:webHidden/>
              </w:rPr>
            </w:r>
            <w:r w:rsidR="00555509">
              <w:rPr>
                <w:noProof/>
                <w:webHidden/>
              </w:rPr>
              <w:fldChar w:fldCharType="separate"/>
            </w:r>
            <w:r w:rsidR="00555509">
              <w:rPr>
                <w:noProof/>
                <w:webHidden/>
              </w:rPr>
              <w:t>49</w:t>
            </w:r>
            <w:r w:rsidR="00555509">
              <w:rPr>
                <w:noProof/>
                <w:webHidden/>
              </w:rPr>
              <w:fldChar w:fldCharType="end"/>
            </w:r>
          </w:hyperlink>
        </w:p>
        <w:p w14:paraId="58002990" w14:textId="2E74EF7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2" w:history="1">
            <w:r w:rsidR="00555509" w:rsidRPr="002D30B6">
              <w:rPr>
                <w:rStyle w:val="aa"/>
                <w:rFonts w:ascii="Arial" w:eastAsia="游明朝" w:hAnsi="Arial" w:cs="Arial"/>
                <w:b/>
                <w:noProof/>
              </w:rPr>
              <w:t>CapFanAlarm Property</w:t>
            </w:r>
            <w:r w:rsidR="00555509">
              <w:rPr>
                <w:noProof/>
                <w:webHidden/>
              </w:rPr>
              <w:tab/>
            </w:r>
            <w:r w:rsidR="00555509">
              <w:rPr>
                <w:noProof/>
                <w:webHidden/>
              </w:rPr>
              <w:fldChar w:fldCharType="begin"/>
            </w:r>
            <w:r w:rsidR="00555509">
              <w:rPr>
                <w:noProof/>
                <w:webHidden/>
              </w:rPr>
              <w:instrText xml:space="preserve"> PAGEREF _Toc32697292 \h </w:instrText>
            </w:r>
            <w:r w:rsidR="00555509">
              <w:rPr>
                <w:noProof/>
                <w:webHidden/>
              </w:rPr>
            </w:r>
            <w:r w:rsidR="00555509">
              <w:rPr>
                <w:noProof/>
                <w:webHidden/>
              </w:rPr>
              <w:fldChar w:fldCharType="separate"/>
            </w:r>
            <w:r w:rsidR="00555509">
              <w:rPr>
                <w:noProof/>
                <w:webHidden/>
              </w:rPr>
              <w:t>49</w:t>
            </w:r>
            <w:r w:rsidR="00555509">
              <w:rPr>
                <w:noProof/>
                <w:webHidden/>
              </w:rPr>
              <w:fldChar w:fldCharType="end"/>
            </w:r>
          </w:hyperlink>
        </w:p>
        <w:p w14:paraId="19475C85" w14:textId="261C098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3" w:history="1">
            <w:r w:rsidR="00555509" w:rsidRPr="002D30B6">
              <w:rPr>
                <w:rStyle w:val="aa"/>
                <w:rFonts w:ascii="Arial" w:eastAsia="游明朝" w:hAnsi="Arial" w:cs="Arial"/>
                <w:b/>
                <w:noProof/>
              </w:rPr>
              <w:t>CapHeatAlarm Property</w:t>
            </w:r>
            <w:r w:rsidR="00555509">
              <w:rPr>
                <w:noProof/>
                <w:webHidden/>
              </w:rPr>
              <w:tab/>
            </w:r>
            <w:r w:rsidR="00555509">
              <w:rPr>
                <w:noProof/>
                <w:webHidden/>
              </w:rPr>
              <w:fldChar w:fldCharType="begin"/>
            </w:r>
            <w:r w:rsidR="00555509">
              <w:rPr>
                <w:noProof/>
                <w:webHidden/>
              </w:rPr>
              <w:instrText xml:space="preserve"> PAGEREF _Toc32697293 \h </w:instrText>
            </w:r>
            <w:r w:rsidR="00555509">
              <w:rPr>
                <w:noProof/>
                <w:webHidden/>
              </w:rPr>
            </w:r>
            <w:r w:rsidR="00555509">
              <w:rPr>
                <w:noProof/>
                <w:webHidden/>
              </w:rPr>
              <w:fldChar w:fldCharType="separate"/>
            </w:r>
            <w:r w:rsidR="00555509">
              <w:rPr>
                <w:noProof/>
                <w:webHidden/>
              </w:rPr>
              <w:t>50</w:t>
            </w:r>
            <w:r w:rsidR="00555509">
              <w:rPr>
                <w:noProof/>
                <w:webHidden/>
              </w:rPr>
              <w:fldChar w:fldCharType="end"/>
            </w:r>
          </w:hyperlink>
        </w:p>
        <w:p w14:paraId="61B520AC" w14:textId="7ABEE94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4" w:history="1">
            <w:r w:rsidR="00555509" w:rsidRPr="002D30B6">
              <w:rPr>
                <w:rStyle w:val="aa"/>
                <w:rFonts w:ascii="Arial" w:eastAsia="游明朝" w:hAnsi="Arial" w:cs="Arial"/>
                <w:b/>
                <w:noProof/>
              </w:rPr>
              <w:t>CapQuickCharge Property</w:t>
            </w:r>
            <w:r w:rsidR="00555509">
              <w:rPr>
                <w:noProof/>
                <w:webHidden/>
              </w:rPr>
              <w:tab/>
            </w:r>
            <w:r w:rsidR="00555509">
              <w:rPr>
                <w:noProof/>
                <w:webHidden/>
              </w:rPr>
              <w:fldChar w:fldCharType="begin"/>
            </w:r>
            <w:r w:rsidR="00555509">
              <w:rPr>
                <w:noProof/>
                <w:webHidden/>
              </w:rPr>
              <w:instrText xml:space="preserve"> PAGEREF _Toc32697294 \h </w:instrText>
            </w:r>
            <w:r w:rsidR="00555509">
              <w:rPr>
                <w:noProof/>
                <w:webHidden/>
              </w:rPr>
            </w:r>
            <w:r w:rsidR="00555509">
              <w:rPr>
                <w:noProof/>
                <w:webHidden/>
              </w:rPr>
              <w:fldChar w:fldCharType="separate"/>
            </w:r>
            <w:r w:rsidR="00555509">
              <w:rPr>
                <w:noProof/>
                <w:webHidden/>
              </w:rPr>
              <w:t>50</w:t>
            </w:r>
            <w:r w:rsidR="00555509">
              <w:rPr>
                <w:noProof/>
                <w:webHidden/>
              </w:rPr>
              <w:fldChar w:fldCharType="end"/>
            </w:r>
          </w:hyperlink>
        </w:p>
        <w:p w14:paraId="7CB355D3" w14:textId="273A1E8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5" w:history="1">
            <w:r w:rsidR="00555509" w:rsidRPr="002D30B6">
              <w:rPr>
                <w:rStyle w:val="aa"/>
                <w:rFonts w:ascii="Arial" w:eastAsia="游明朝" w:hAnsi="Arial" w:cs="Arial"/>
                <w:b/>
                <w:noProof/>
              </w:rPr>
              <w:t>CapRestartPOS Property</w:t>
            </w:r>
            <w:r w:rsidR="00555509">
              <w:rPr>
                <w:noProof/>
                <w:webHidden/>
              </w:rPr>
              <w:tab/>
            </w:r>
            <w:r w:rsidR="00555509">
              <w:rPr>
                <w:noProof/>
                <w:webHidden/>
              </w:rPr>
              <w:fldChar w:fldCharType="begin"/>
            </w:r>
            <w:r w:rsidR="00555509">
              <w:rPr>
                <w:noProof/>
                <w:webHidden/>
              </w:rPr>
              <w:instrText xml:space="preserve"> PAGEREF _Toc32697295 \h </w:instrText>
            </w:r>
            <w:r w:rsidR="00555509">
              <w:rPr>
                <w:noProof/>
                <w:webHidden/>
              </w:rPr>
            </w:r>
            <w:r w:rsidR="00555509">
              <w:rPr>
                <w:noProof/>
                <w:webHidden/>
              </w:rPr>
              <w:fldChar w:fldCharType="separate"/>
            </w:r>
            <w:r w:rsidR="00555509">
              <w:rPr>
                <w:noProof/>
                <w:webHidden/>
              </w:rPr>
              <w:t>50</w:t>
            </w:r>
            <w:r w:rsidR="00555509">
              <w:rPr>
                <w:noProof/>
                <w:webHidden/>
              </w:rPr>
              <w:fldChar w:fldCharType="end"/>
            </w:r>
          </w:hyperlink>
        </w:p>
        <w:p w14:paraId="06F07CB6" w14:textId="7AAB0D5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6" w:history="1">
            <w:r w:rsidR="00555509" w:rsidRPr="002D30B6">
              <w:rPr>
                <w:rStyle w:val="aa"/>
                <w:rFonts w:ascii="Arial" w:eastAsia="游明朝" w:hAnsi="Arial" w:cs="Arial"/>
                <w:b/>
                <w:noProof/>
              </w:rPr>
              <w:t>CapShutdownPOS Property</w:t>
            </w:r>
            <w:r w:rsidR="00555509">
              <w:rPr>
                <w:noProof/>
                <w:webHidden/>
              </w:rPr>
              <w:tab/>
            </w:r>
            <w:r w:rsidR="00555509">
              <w:rPr>
                <w:noProof/>
                <w:webHidden/>
              </w:rPr>
              <w:fldChar w:fldCharType="begin"/>
            </w:r>
            <w:r w:rsidR="00555509">
              <w:rPr>
                <w:noProof/>
                <w:webHidden/>
              </w:rPr>
              <w:instrText xml:space="preserve"> PAGEREF _Toc32697296 \h </w:instrText>
            </w:r>
            <w:r w:rsidR="00555509">
              <w:rPr>
                <w:noProof/>
                <w:webHidden/>
              </w:rPr>
            </w:r>
            <w:r w:rsidR="00555509">
              <w:rPr>
                <w:noProof/>
                <w:webHidden/>
              </w:rPr>
              <w:fldChar w:fldCharType="separate"/>
            </w:r>
            <w:r w:rsidR="00555509">
              <w:rPr>
                <w:noProof/>
                <w:webHidden/>
              </w:rPr>
              <w:t>50</w:t>
            </w:r>
            <w:r w:rsidR="00555509">
              <w:rPr>
                <w:noProof/>
                <w:webHidden/>
              </w:rPr>
              <w:fldChar w:fldCharType="end"/>
            </w:r>
          </w:hyperlink>
        </w:p>
        <w:p w14:paraId="52ED0BBC" w14:textId="35F29CA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7" w:history="1">
            <w:r w:rsidR="00555509" w:rsidRPr="002D30B6">
              <w:rPr>
                <w:rStyle w:val="aa"/>
                <w:rFonts w:ascii="Arial" w:eastAsia="游明朝" w:hAnsi="Arial" w:cs="Arial"/>
                <w:b/>
                <w:noProof/>
              </w:rPr>
              <w:t>CapStandbyPOS Property</w:t>
            </w:r>
            <w:r w:rsidR="00555509">
              <w:rPr>
                <w:noProof/>
                <w:webHidden/>
              </w:rPr>
              <w:tab/>
            </w:r>
            <w:r w:rsidR="00555509">
              <w:rPr>
                <w:noProof/>
                <w:webHidden/>
              </w:rPr>
              <w:fldChar w:fldCharType="begin"/>
            </w:r>
            <w:r w:rsidR="00555509">
              <w:rPr>
                <w:noProof/>
                <w:webHidden/>
              </w:rPr>
              <w:instrText xml:space="preserve"> PAGEREF _Toc32697297 \h </w:instrText>
            </w:r>
            <w:r w:rsidR="00555509">
              <w:rPr>
                <w:noProof/>
                <w:webHidden/>
              </w:rPr>
            </w:r>
            <w:r w:rsidR="00555509">
              <w:rPr>
                <w:noProof/>
                <w:webHidden/>
              </w:rPr>
              <w:fldChar w:fldCharType="separate"/>
            </w:r>
            <w:r w:rsidR="00555509">
              <w:rPr>
                <w:noProof/>
                <w:webHidden/>
              </w:rPr>
              <w:t>51</w:t>
            </w:r>
            <w:r w:rsidR="00555509">
              <w:rPr>
                <w:noProof/>
                <w:webHidden/>
              </w:rPr>
              <w:fldChar w:fldCharType="end"/>
            </w:r>
          </w:hyperlink>
        </w:p>
        <w:p w14:paraId="6AE81F49" w14:textId="57D0165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8" w:history="1">
            <w:r w:rsidR="00555509" w:rsidRPr="002D30B6">
              <w:rPr>
                <w:rStyle w:val="aa"/>
                <w:rFonts w:ascii="Arial" w:eastAsia="游明朝" w:hAnsi="Arial" w:cs="Arial"/>
                <w:b/>
                <w:noProof/>
              </w:rPr>
              <w:t>CapSuspendPOS Property</w:t>
            </w:r>
            <w:r w:rsidR="00555509">
              <w:rPr>
                <w:noProof/>
                <w:webHidden/>
              </w:rPr>
              <w:tab/>
            </w:r>
            <w:r w:rsidR="00555509">
              <w:rPr>
                <w:noProof/>
                <w:webHidden/>
              </w:rPr>
              <w:fldChar w:fldCharType="begin"/>
            </w:r>
            <w:r w:rsidR="00555509">
              <w:rPr>
                <w:noProof/>
                <w:webHidden/>
              </w:rPr>
              <w:instrText xml:space="preserve"> PAGEREF _Toc32697298 \h </w:instrText>
            </w:r>
            <w:r w:rsidR="00555509">
              <w:rPr>
                <w:noProof/>
                <w:webHidden/>
              </w:rPr>
            </w:r>
            <w:r w:rsidR="00555509">
              <w:rPr>
                <w:noProof/>
                <w:webHidden/>
              </w:rPr>
              <w:fldChar w:fldCharType="separate"/>
            </w:r>
            <w:r w:rsidR="00555509">
              <w:rPr>
                <w:noProof/>
                <w:webHidden/>
              </w:rPr>
              <w:t>51</w:t>
            </w:r>
            <w:r w:rsidR="00555509">
              <w:rPr>
                <w:noProof/>
                <w:webHidden/>
              </w:rPr>
              <w:fldChar w:fldCharType="end"/>
            </w:r>
          </w:hyperlink>
        </w:p>
        <w:p w14:paraId="66051440" w14:textId="2FFAC37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299" w:history="1">
            <w:r w:rsidR="00555509" w:rsidRPr="002D30B6">
              <w:rPr>
                <w:rStyle w:val="aa"/>
                <w:rFonts w:ascii="Arial" w:eastAsia="Arial Unicode MS" w:hAnsi="Arial" w:cs="Arial"/>
                <w:b/>
                <w:noProof/>
                <w:w w:val="0"/>
              </w:rPr>
              <w:t>CapUPSChargeState Property</w:t>
            </w:r>
            <w:r w:rsidR="00555509">
              <w:rPr>
                <w:noProof/>
                <w:webHidden/>
              </w:rPr>
              <w:tab/>
            </w:r>
            <w:r w:rsidR="00555509">
              <w:rPr>
                <w:noProof/>
                <w:webHidden/>
              </w:rPr>
              <w:fldChar w:fldCharType="begin"/>
            </w:r>
            <w:r w:rsidR="00555509">
              <w:rPr>
                <w:noProof/>
                <w:webHidden/>
              </w:rPr>
              <w:instrText xml:space="preserve"> PAGEREF _Toc32697299 \h </w:instrText>
            </w:r>
            <w:r w:rsidR="00555509">
              <w:rPr>
                <w:noProof/>
                <w:webHidden/>
              </w:rPr>
            </w:r>
            <w:r w:rsidR="00555509">
              <w:rPr>
                <w:noProof/>
                <w:webHidden/>
              </w:rPr>
              <w:fldChar w:fldCharType="separate"/>
            </w:r>
            <w:r w:rsidR="00555509">
              <w:rPr>
                <w:noProof/>
                <w:webHidden/>
              </w:rPr>
              <w:t>51</w:t>
            </w:r>
            <w:r w:rsidR="00555509">
              <w:rPr>
                <w:noProof/>
                <w:webHidden/>
              </w:rPr>
              <w:fldChar w:fldCharType="end"/>
            </w:r>
          </w:hyperlink>
        </w:p>
        <w:p w14:paraId="6BE6C845" w14:textId="399BCD8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0" w:history="1">
            <w:r w:rsidR="00555509" w:rsidRPr="002D30B6">
              <w:rPr>
                <w:rStyle w:val="aa"/>
                <w:rFonts w:ascii="Arial" w:eastAsia="游明朝" w:hAnsi="Arial" w:cs="Arial"/>
                <w:b/>
                <w:noProof/>
              </w:rPr>
              <w:t>CapVariableBatteryCriticallyLowThreshold Property</w:t>
            </w:r>
            <w:r w:rsidR="00555509">
              <w:rPr>
                <w:noProof/>
                <w:webHidden/>
              </w:rPr>
              <w:tab/>
            </w:r>
            <w:r w:rsidR="00555509">
              <w:rPr>
                <w:noProof/>
                <w:webHidden/>
              </w:rPr>
              <w:fldChar w:fldCharType="begin"/>
            </w:r>
            <w:r w:rsidR="00555509">
              <w:rPr>
                <w:noProof/>
                <w:webHidden/>
              </w:rPr>
              <w:instrText xml:space="preserve"> PAGEREF _Toc32697300 \h </w:instrText>
            </w:r>
            <w:r w:rsidR="00555509">
              <w:rPr>
                <w:noProof/>
                <w:webHidden/>
              </w:rPr>
            </w:r>
            <w:r w:rsidR="00555509">
              <w:rPr>
                <w:noProof/>
                <w:webHidden/>
              </w:rPr>
              <w:fldChar w:fldCharType="separate"/>
            </w:r>
            <w:r w:rsidR="00555509">
              <w:rPr>
                <w:noProof/>
                <w:webHidden/>
              </w:rPr>
              <w:t>52</w:t>
            </w:r>
            <w:r w:rsidR="00555509">
              <w:rPr>
                <w:noProof/>
                <w:webHidden/>
              </w:rPr>
              <w:fldChar w:fldCharType="end"/>
            </w:r>
          </w:hyperlink>
        </w:p>
        <w:p w14:paraId="0F9DE3EC" w14:textId="0F57C50B" w:rsidR="00555509" w:rsidRDefault="00843ECD">
          <w:pPr>
            <w:pStyle w:val="21"/>
            <w:tabs>
              <w:tab w:val="left" w:pos="6979"/>
              <w:tab w:val="right" w:leader="dot" w:pos="8494"/>
            </w:tabs>
            <w:rPr>
              <w:rFonts w:eastAsiaTheme="minorEastAsia" w:cstheme="minorBidi"/>
              <w:smallCaps w:val="0"/>
              <w:noProof/>
              <w:kern w:val="2"/>
              <w:sz w:val="21"/>
              <w:szCs w:val="22"/>
              <w:lang w:eastAsia="ja-JP"/>
            </w:rPr>
          </w:pPr>
          <w:hyperlink w:anchor="_Toc32697301" w:history="1">
            <w:r w:rsidR="00555509" w:rsidRPr="002D30B6">
              <w:rPr>
                <w:rStyle w:val="aa"/>
                <w:rFonts w:ascii="Arial" w:eastAsia="游明朝" w:hAnsi="Arial" w:cs="Arial"/>
                <w:b/>
                <w:noProof/>
              </w:rPr>
              <w:t xml:space="preserve">CapVariableBatteryCriticallyLowThresholdInSeconds Property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noProof/>
              </w:rPr>
              <w:t xml:space="preserve"> </w:t>
            </w:r>
            <w:r w:rsidR="00555509" w:rsidRPr="002D30B6">
              <w:rPr>
                <w:rStyle w:val="aa"/>
                <w:rFonts w:ascii="Arial" w:eastAsia="游明朝" w:hAnsi="Arial" w:cs="Arial"/>
                <w:b/>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_Toc32697301 \h </w:instrText>
            </w:r>
            <w:r w:rsidR="00555509">
              <w:rPr>
                <w:noProof/>
                <w:webHidden/>
              </w:rPr>
            </w:r>
            <w:r w:rsidR="00555509">
              <w:rPr>
                <w:noProof/>
                <w:webHidden/>
              </w:rPr>
              <w:fldChar w:fldCharType="separate"/>
            </w:r>
            <w:r w:rsidR="00555509">
              <w:rPr>
                <w:noProof/>
                <w:webHidden/>
              </w:rPr>
              <w:t>52</w:t>
            </w:r>
            <w:r w:rsidR="00555509">
              <w:rPr>
                <w:noProof/>
                <w:webHidden/>
              </w:rPr>
              <w:fldChar w:fldCharType="end"/>
            </w:r>
          </w:hyperlink>
        </w:p>
        <w:p w14:paraId="373D9B18" w14:textId="39590A0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2" w:history="1">
            <w:r w:rsidR="00555509" w:rsidRPr="002D30B6">
              <w:rPr>
                <w:rStyle w:val="aa"/>
                <w:rFonts w:ascii="Arial" w:eastAsia="游明朝" w:hAnsi="Arial" w:cs="Arial"/>
                <w:b/>
                <w:noProof/>
              </w:rPr>
              <w:t>CapVariableBatteryLowThreshold Property</w:t>
            </w:r>
            <w:r w:rsidR="00555509">
              <w:rPr>
                <w:noProof/>
                <w:webHidden/>
              </w:rPr>
              <w:tab/>
            </w:r>
            <w:r w:rsidR="00555509">
              <w:rPr>
                <w:noProof/>
                <w:webHidden/>
              </w:rPr>
              <w:fldChar w:fldCharType="begin"/>
            </w:r>
            <w:r w:rsidR="00555509">
              <w:rPr>
                <w:noProof/>
                <w:webHidden/>
              </w:rPr>
              <w:instrText xml:space="preserve"> PAGEREF _Toc32697302 \h </w:instrText>
            </w:r>
            <w:r w:rsidR="00555509">
              <w:rPr>
                <w:noProof/>
                <w:webHidden/>
              </w:rPr>
            </w:r>
            <w:r w:rsidR="00555509">
              <w:rPr>
                <w:noProof/>
                <w:webHidden/>
              </w:rPr>
              <w:fldChar w:fldCharType="separate"/>
            </w:r>
            <w:r w:rsidR="00555509">
              <w:rPr>
                <w:noProof/>
                <w:webHidden/>
              </w:rPr>
              <w:t>52</w:t>
            </w:r>
            <w:r w:rsidR="00555509">
              <w:rPr>
                <w:noProof/>
                <w:webHidden/>
              </w:rPr>
              <w:fldChar w:fldCharType="end"/>
            </w:r>
          </w:hyperlink>
        </w:p>
        <w:p w14:paraId="5173B0B3" w14:textId="466FECB1" w:rsidR="00555509" w:rsidRDefault="00843ECD">
          <w:pPr>
            <w:pStyle w:val="21"/>
            <w:tabs>
              <w:tab w:val="left" w:pos="5842"/>
              <w:tab w:val="right" w:leader="dot" w:pos="8494"/>
            </w:tabs>
            <w:rPr>
              <w:rFonts w:eastAsiaTheme="minorEastAsia" w:cstheme="minorBidi"/>
              <w:smallCaps w:val="0"/>
              <w:noProof/>
              <w:kern w:val="2"/>
              <w:sz w:val="21"/>
              <w:szCs w:val="22"/>
              <w:lang w:eastAsia="ja-JP"/>
            </w:rPr>
          </w:pPr>
          <w:hyperlink w:anchor="_Toc32697303" w:history="1">
            <w:r w:rsidR="00555509" w:rsidRPr="002D30B6">
              <w:rPr>
                <w:rStyle w:val="aa"/>
                <w:rFonts w:ascii="Arial" w:eastAsia="游明朝" w:hAnsi="Arial" w:cs="Arial"/>
                <w:b/>
                <w:noProof/>
              </w:rPr>
              <w:t xml:space="preserve">CapVariableBatteryLowThresholdInSeconds Property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noProof/>
              </w:rPr>
              <w:t xml:space="preserve">     </w:t>
            </w:r>
            <w:r w:rsidR="00555509" w:rsidRPr="002D30B6">
              <w:rPr>
                <w:rStyle w:val="aa"/>
                <w:rFonts w:ascii="Arial" w:eastAsia="游明朝" w:hAnsi="Arial" w:cs="Arial"/>
                <w:b/>
                <w:i/>
                <w:iCs/>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_Toc32697303 \h </w:instrText>
            </w:r>
            <w:r w:rsidR="00555509">
              <w:rPr>
                <w:noProof/>
                <w:webHidden/>
              </w:rPr>
            </w:r>
            <w:r w:rsidR="00555509">
              <w:rPr>
                <w:noProof/>
                <w:webHidden/>
              </w:rPr>
              <w:fldChar w:fldCharType="separate"/>
            </w:r>
            <w:r w:rsidR="00555509">
              <w:rPr>
                <w:noProof/>
                <w:webHidden/>
              </w:rPr>
              <w:t>52</w:t>
            </w:r>
            <w:r w:rsidR="00555509">
              <w:rPr>
                <w:noProof/>
                <w:webHidden/>
              </w:rPr>
              <w:fldChar w:fldCharType="end"/>
            </w:r>
          </w:hyperlink>
        </w:p>
        <w:p w14:paraId="5E4E99B8" w14:textId="5A25A82A" w:rsidR="00555509" w:rsidRDefault="00843ECD">
          <w:pPr>
            <w:pStyle w:val="21"/>
            <w:tabs>
              <w:tab w:val="left" w:pos="2569"/>
              <w:tab w:val="right" w:leader="dot" w:pos="8494"/>
            </w:tabs>
            <w:rPr>
              <w:rFonts w:eastAsiaTheme="minorEastAsia" w:cstheme="minorBidi"/>
              <w:smallCaps w:val="0"/>
              <w:noProof/>
              <w:kern w:val="2"/>
              <w:sz w:val="21"/>
              <w:szCs w:val="22"/>
              <w:lang w:eastAsia="ja-JP"/>
            </w:rPr>
          </w:pPr>
          <w:hyperlink w:anchor="_Toc32697304" w:history="1">
            <w:r w:rsidR="00555509" w:rsidRPr="002D30B6">
              <w:rPr>
                <w:rStyle w:val="aa"/>
                <w:rFonts w:ascii="Arial" w:eastAsia="游明朝" w:hAnsi="Arial" w:cs="Arial"/>
                <w:b/>
                <w:noProof/>
              </w:rPr>
              <w:t xml:space="preserve">ChargeTime Property </w:t>
            </w:r>
            <w:r w:rsidR="00555509">
              <w:rPr>
                <w:rFonts w:eastAsiaTheme="minorEastAsia" w:cstheme="minorBidi"/>
                <w:smallCaps w:val="0"/>
                <w:noProof/>
                <w:kern w:val="2"/>
                <w:sz w:val="21"/>
                <w:szCs w:val="22"/>
                <w:lang w:eastAsia="ja-JP"/>
              </w:rPr>
              <w:tab/>
            </w:r>
            <w:r w:rsidR="00555509" w:rsidRPr="002D30B6">
              <w:rPr>
                <w:rStyle w:val="aa"/>
                <w:rFonts w:ascii="Arial" w:eastAsia="游明朝" w:hAnsi="Arial" w:cs="Arial"/>
                <w:b/>
                <w:i/>
                <w:iCs/>
                <w:noProof/>
              </w:rPr>
              <w:t xml:space="preserve">  </w:t>
            </w:r>
            <w:r w:rsidR="00555509" w:rsidRPr="002D30B6">
              <w:rPr>
                <w:rStyle w:val="aa"/>
                <w:rFonts w:ascii="Arial" w:eastAsia="游明朝" w:hAnsi="Arial" w:cs="Arial"/>
                <w:b/>
                <w:i/>
                <w:iCs/>
                <w:noProof/>
              </w:rPr>
              <w:t xml:space="preserve">　　</w:t>
            </w:r>
            <w:r w:rsidR="00555509" w:rsidRPr="002D30B6">
              <w:rPr>
                <w:rStyle w:val="aa"/>
                <w:rFonts w:ascii="Arial" w:eastAsia="游明朝" w:hAnsi="Arial" w:cs="Arial"/>
                <w:b/>
                <w:i/>
                <w:iCs/>
                <w:noProof/>
              </w:rPr>
              <w:t>Added in Release 1.16</w:t>
            </w:r>
            <w:r w:rsidR="00555509">
              <w:rPr>
                <w:noProof/>
                <w:webHidden/>
              </w:rPr>
              <w:tab/>
            </w:r>
            <w:r w:rsidR="00555509">
              <w:rPr>
                <w:noProof/>
                <w:webHidden/>
              </w:rPr>
              <w:fldChar w:fldCharType="begin"/>
            </w:r>
            <w:r w:rsidR="00555509">
              <w:rPr>
                <w:noProof/>
                <w:webHidden/>
              </w:rPr>
              <w:instrText xml:space="preserve"> PAGEREF _Toc32697304 \h </w:instrText>
            </w:r>
            <w:r w:rsidR="00555509">
              <w:rPr>
                <w:noProof/>
                <w:webHidden/>
              </w:rPr>
            </w:r>
            <w:r w:rsidR="00555509">
              <w:rPr>
                <w:noProof/>
                <w:webHidden/>
              </w:rPr>
              <w:fldChar w:fldCharType="separate"/>
            </w:r>
            <w:r w:rsidR="00555509">
              <w:rPr>
                <w:noProof/>
                <w:webHidden/>
              </w:rPr>
              <w:t>53</w:t>
            </w:r>
            <w:r w:rsidR="00555509">
              <w:rPr>
                <w:noProof/>
                <w:webHidden/>
              </w:rPr>
              <w:fldChar w:fldCharType="end"/>
            </w:r>
          </w:hyperlink>
        </w:p>
        <w:p w14:paraId="086C07C1" w14:textId="50A3814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5" w:history="1">
            <w:r w:rsidR="00555509" w:rsidRPr="002D30B6">
              <w:rPr>
                <w:rStyle w:val="aa"/>
                <w:rFonts w:ascii="Arial" w:eastAsia="游明朝" w:hAnsi="Arial" w:cs="Arial"/>
                <w:b/>
                <w:noProof/>
              </w:rPr>
              <w:t>EnforcedShutdownDelayTime Property</w:t>
            </w:r>
            <w:r w:rsidR="00555509">
              <w:rPr>
                <w:noProof/>
                <w:webHidden/>
              </w:rPr>
              <w:tab/>
            </w:r>
            <w:r w:rsidR="00555509">
              <w:rPr>
                <w:noProof/>
                <w:webHidden/>
              </w:rPr>
              <w:fldChar w:fldCharType="begin"/>
            </w:r>
            <w:r w:rsidR="00555509">
              <w:rPr>
                <w:noProof/>
                <w:webHidden/>
              </w:rPr>
              <w:instrText xml:space="preserve"> PAGEREF _Toc32697305 \h </w:instrText>
            </w:r>
            <w:r w:rsidR="00555509">
              <w:rPr>
                <w:noProof/>
                <w:webHidden/>
              </w:rPr>
            </w:r>
            <w:r w:rsidR="00555509">
              <w:rPr>
                <w:noProof/>
                <w:webHidden/>
              </w:rPr>
              <w:fldChar w:fldCharType="separate"/>
            </w:r>
            <w:r w:rsidR="00555509">
              <w:rPr>
                <w:noProof/>
                <w:webHidden/>
              </w:rPr>
              <w:t>53</w:t>
            </w:r>
            <w:r w:rsidR="00555509">
              <w:rPr>
                <w:noProof/>
                <w:webHidden/>
              </w:rPr>
              <w:fldChar w:fldCharType="end"/>
            </w:r>
          </w:hyperlink>
        </w:p>
        <w:p w14:paraId="33723DC6" w14:textId="5FA59D3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6" w:history="1">
            <w:r w:rsidR="00555509" w:rsidRPr="002D30B6">
              <w:rPr>
                <w:rStyle w:val="aa"/>
                <w:rFonts w:ascii="Arial" w:eastAsia="游明朝" w:hAnsi="Arial" w:cs="Arial"/>
                <w:b/>
                <w:noProof/>
              </w:rPr>
              <w:t>PowerFailDelayTime Property</w:t>
            </w:r>
            <w:r w:rsidR="00555509">
              <w:rPr>
                <w:noProof/>
                <w:webHidden/>
              </w:rPr>
              <w:tab/>
            </w:r>
            <w:r w:rsidR="00555509">
              <w:rPr>
                <w:noProof/>
                <w:webHidden/>
              </w:rPr>
              <w:fldChar w:fldCharType="begin"/>
            </w:r>
            <w:r w:rsidR="00555509">
              <w:rPr>
                <w:noProof/>
                <w:webHidden/>
              </w:rPr>
              <w:instrText xml:space="preserve"> PAGEREF _Toc32697306 \h </w:instrText>
            </w:r>
            <w:r w:rsidR="00555509">
              <w:rPr>
                <w:noProof/>
                <w:webHidden/>
              </w:rPr>
            </w:r>
            <w:r w:rsidR="00555509">
              <w:rPr>
                <w:noProof/>
                <w:webHidden/>
              </w:rPr>
              <w:fldChar w:fldCharType="separate"/>
            </w:r>
            <w:r w:rsidR="00555509">
              <w:rPr>
                <w:noProof/>
                <w:webHidden/>
              </w:rPr>
              <w:t>53</w:t>
            </w:r>
            <w:r w:rsidR="00555509">
              <w:rPr>
                <w:noProof/>
                <w:webHidden/>
              </w:rPr>
              <w:fldChar w:fldCharType="end"/>
            </w:r>
          </w:hyperlink>
        </w:p>
        <w:p w14:paraId="40B8936C" w14:textId="25F4C10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7" w:history="1">
            <w:r w:rsidR="00555509" w:rsidRPr="002D30B6">
              <w:rPr>
                <w:rStyle w:val="aa"/>
                <w:rFonts w:ascii="Arial" w:eastAsia="游明朝" w:hAnsi="Arial" w:cs="Arial"/>
                <w:b/>
                <w:noProof/>
              </w:rPr>
              <w:t>PowerSource Property</w:t>
            </w:r>
            <w:r w:rsidR="00555509">
              <w:rPr>
                <w:noProof/>
                <w:webHidden/>
              </w:rPr>
              <w:tab/>
            </w:r>
            <w:r w:rsidR="00555509">
              <w:rPr>
                <w:noProof/>
                <w:webHidden/>
              </w:rPr>
              <w:fldChar w:fldCharType="begin"/>
            </w:r>
            <w:r w:rsidR="00555509">
              <w:rPr>
                <w:noProof/>
                <w:webHidden/>
              </w:rPr>
              <w:instrText xml:space="preserve"> PAGEREF _Toc32697307 \h </w:instrText>
            </w:r>
            <w:r w:rsidR="00555509">
              <w:rPr>
                <w:noProof/>
                <w:webHidden/>
              </w:rPr>
            </w:r>
            <w:r w:rsidR="00555509">
              <w:rPr>
                <w:noProof/>
                <w:webHidden/>
              </w:rPr>
              <w:fldChar w:fldCharType="separate"/>
            </w:r>
            <w:r w:rsidR="00555509">
              <w:rPr>
                <w:noProof/>
                <w:webHidden/>
              </w:rPr>
              <w:t>54</w:t>
            </w:r>
            <w:r w:rsidR="00555509">
              <w:rPr>
                <w:noProof/>
                <w:webHidden/>
              </w:rPr>
              <w:fldChar w:fldCharType="end"/>
            </w:r>
          </w:hyperlink>
        </w:p>
        <w:p w14:paraId="03FC5C72" w14:textId="6527477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8" w:history="1">
            <w:r w:rsidR="00555509" w:rsidRPr="002D30B6">
              <w:rPr>
                <w:rStyle w:val="aa"/>
                <w:rFonts w:ascii="Arial" w:eastAsia="游明朝" w:hAnsi="Arial" w:cs="Arial"/>
                <w:b/>
                <w:noProof/>
              </w:rPr>
              <w:t>QuickChargeMode Property</w:t>
            </w:r>
            <w:r w:rsidR="00555509">
              <w:rPr>
                <w:noProof/>
                <w:webHidden/>
              </w:rPr>
              <w:tab/>
            </w:r>
            <w:r w:rsidR="00555509">
              <w:rPr>
                <w:noProof/>
                <w:webHidden/>
              </w:rPr>
              <w:fldChar w:fldCharType="begin"/>
            </w:r>
            <w:r w:rsidR="00555509">
              <w:rPr>
                <w:noProof/>
                <w:webHidden/>
              </w:rPr>
              <w:instrText xml:space="preserve"> PAGEREF _Toc32697308 \h </w:instrText>
            </w:r>
            <w:r w:rsidR="00555509">
              <w:rPr>
                <w:noProof/>
                <w:webHidden/>
              </w:rPr>
            </w:r>
            <w:r w:rsidR="00555509">
              <w:rPr>
                <w:noProof/>
                <w:webHidden/>
              </w:rPr>
              <w:fldChar w:fldCharType="separate"/>
            </w:r>
            <w:r w:rsidR="00555509">
              <w:rPr>
                <w:noProof/>
                <w:webHidden/>
              </w:rPr>
              <w:t>54</w:t>
            </w:r>
            <w:r w:rsidR="00555509">
              <w:rPr>
                <w:noProof/>
                <w:webHidden/>
              </w:rPr>
              <w:fldChar w:fldCharType="end"/>
            </w:r>
          </w:hyperlink>
        </w:p>
        <w:p w14:paraId="03733C76" w14:textId="2EE2195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09" w:history="1">
            <w:r w:rsidR="00555509" w:rsidRPr="002D30B6">
              <w:rPr>
                <w:rStyle w:val="aa"/>
                <w:rFonts w:ascii="Arial" w:eastAsia="游明朝" w:hAnsi="Arial" w:cs="Arial"/>
                <w:b/>
                <w:noProof/>
              </w:rPr>
              <w:t>QuickChargeTime Property</w:t>
            </w:r>
            <w:r w:rsidR="00555509">
              <w:rPr>
                <w:noProof/>
                <w:webHidden/>
              </w:rPr>
              <w:tab/>
            </w:r>
            <w:r w:rsidR="00555509">
              <w:rPr>
                <w:noProof/>
                <w:webHidden/>
              </w:rPr>
              <w:fldChar w:fldCharType="begin"/>
            </w:r>
            <w:r w:rsidR="00555509">
              <w:rPr>
                <w:noProof/>
                <w:webHidden/>
              </w:rPr>
              <w:instrText xml:space="preserve"> PAGEREF _Toc32697309 \h </w:instrText>
            </w:r>
            <w:r w:rsidR="00555509">
              <w:rPr>
                <w:noProof/>
                <w:webHidden/>
              </w:rPr>
            </w:r>
            <w:r w:rsidR="00555509">
              <w:rPr>
                <w:noProof/>
                <w:webHidden/>
              </w:rPr>
              <w:fldChar w:fldCharType="separate"/>
            </w:r>
            <w:r w:rsidR="00555509">
              <w:rPr>
                <w:noProof/>
                <w:webHidden/>
              </w:rPr>
              <w:t>54</w:t>
            </w:r>
            <w:r w:rsidR="00555509">
              <w:rPr>
                <w:noProof/>
                <w:webHidden/>
              </w:rPr>
              <w:fldChar w:fldCharType="end"/>
            </w:r>
          </w:hyperlink>
        </w:p>
        <w:p w14:paraId="76E3336F" w14:textId="1854BF7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0" w:history="1">
            <w:r w:rsidR="00555509" w:rsidRPr="002D30B6">
              <w:rPr>
                <w:rStyle w:val="aa"/>
                <w:rFonts w:ascii="Arial" w:eastAsia="游明朝" w:hAnsi="Arial" w:cs="Arial"/>
                <w:b/>
                <w:noProof/>
              </w:rPr>
              <w:t>UPSChargeState Property</w:t>
            </w:r>
            <w:r w:rsidR="00555509">
              <w:rPr>
                <w:noProof/>
                <w:webHidden/>
              </w:rPr>
              <w:tab/>
            </w:r>
            <w:r w:rsidR="00555509">
              <w:rPr>
                <w:noProof/>
                <w:webHidden/>
              </w:rPr>
              <w:fldChar w:fldCharType="begin"/>
            </w:r>
            <w:r w:rsidR="00555509">
              <w:rPr>
                <w:noProof/>
                <w:webHidden/>
              </w:rPr>
              <w:instrText xml:space="preserve"> PAGEREF _Toc32697310 \h </w:instrText>
            </w:r>
            <w:r w:rsidR="00555509">
              <w:rPr>
                <w:noProof/>
                <w:webHidden/>
              </w:rPr>
            </w:r>
            <w:r w:rsidR="00555509">
              <w:rPr>
                <w:noProof/>
                <w:webHidden/>
              </w:rPr>
              <w:fldChar w:fldCharType="separate"/>
            </w:r>
            <w:r w:rsidR="00555509">
              <w:rPr>
                <w:noProof/>
                <w:webHidden/>
              </w:rPr>
              <w:t>55</w:t>
            </w:r>
            <w:r w:rsidR="00555509">
              <w:rPr>
                <w:noProof/>
                <w:webHidden/>
              </w:rPr>
              <w:fldChar w:fldCharType="end"/>
            </w:r>
          </w:hyperlink>
        </w:p>
        <w:p w14:paraId="05392EDA" w14:textId="678A549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11"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_Toc32697311 \h </w:instrText>
            </w:r>
            <w:r w:rsidR="00555509">
              <w:rPr>
                <w:noProof/>
                <w:webHidden/>
              </w:rPr>
            </w:r>
            <w:r w:rsidR="00555509">
              <w:rPr>
                <w:noProof/>
                <w:webHidden/>
              </w:rPr>
              <w:fldChar w:fldCharType="separate"/>
            </w:r>
            <w:r w:rsidR="00555509">
              <w:rPr>
                <w:noProof/>
                <w:webHidden/>
              </w:rPr>
              <w:t>56</w:t>
            </w:r>
            <w:r w:rsidR="00555509">
              <w:rPr>
                <w:noProof/>
                <w:webHidden/>
              </w:rPr>
              <w:fldChar w:fldCharType="end"/>
            </w:r>
          </w:hyperlink>
        </w:p>
        <w:p w14:paraId="7DC708AE" w14:textId="0EA67DE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2" w:history="1">
            <w:r w:rsidR="00555509" w:rsidRPr="002D30B6">
              <w:rPr>
                <w:rStyle w:val="aa"/>
                <w:rFonts w:ascii="Arial" w:eastAsia="游明朝" w:hAnsi="Arial" w:cs="Arial"/>
                <w:b/>
                <w:noProof/>
              </w:rPr>
              <w:t>restartPOS Method</w:t>
            </w:r>
            <w:r w:rsidR="00555509">
              <w:rPr>
                <w:noProof/>
                <w:webHidden/>
              </w:rPr>
              <w:tab/>
            </w:r>
            <w:r w:rsidR="00555509">
              <w:rPr>
                <w:noProof/>
                <w:webHidden/>
              </w:rPr>
              <w:fldChar w:fldCharType="begin"/>
            </w:r>
            <w:r w:rsidR="00555509">
              <w:rPr>
                <w:noProof/>
                <w:webHidden/>
              </w:rPr>
              <w:instrText xml:space="preserve"> PAGEREF _Toc32697312 \h </w:instrText>
            </w:r>
            <w:r w:rsidR="00555509">
              <w:rPr>
                <w:noProof/>
                <w:webHidden/>
              </w:rPr>
            </w:r>
            <w:r w:rsidR="00555509">
              <w:rPr>
                <w:noProof/>
                <w:webHidden/>
              </w:rPr>
              <w:fldChar w:fldCharType="separate"/>
            </w:r>
            <w:r w:rsidR="00555509">
              <w:rPr>
                <w:noProof/>
                <w:webHidden/>
              </w:rPr>
              <w:t>56</w:t>
            </w:r>
            <w:r w:rsidR="00555509">
              <w:rPr>
                <w:noProof/>
                <w:webHidden/>
              </w:rPr>
              <w:fldChar w:fldCharType="end"/>
            </w:r>
          </w:hyperlink>
        </w:p>
        <w:p w14:paraId="57A4F0D9" w14:textId="7B66E34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3" w:history="1">
            <w:r w:rsidR="00555509" w:rsidRPr="002D30B6">
              <w:rPr>
                <w:rStyle w:val="aa"/>
                <w:rFonts w:ascii="Arial" w:eastAsia="游明朝" w:hAnsi="Arial" w:cs="Arial"/>
                <w:b/>
                <w:noProof/>
              </w:rPr>
              <w:t>shutdownPOS Method</w:t>
            </w:r>
            <w:r w:rsidR="00555509">
              <w:rPr>
                <w:noProof/>
                <w:webHidden/>
              </w:rPr>
              <w:tab/>
            </w:r>
            <w:r w:rsidR="00555509">
              <w:rPr>
                <w:noProof/>
                <w:webHidden/>
              </w:rPr>
              <w:fldChar w:fldCharType="begin"/>
            </w:r>
            <w:r w:rsidR="00555509">
              <w:rPr>
                <w:noProof/>
                <w:webHidden/>
              </w:rPr>
              <w:instrText xml:space="preserve"> PAGEREF _Toc32697313 \h </w:instrText>
            </w:r>
            <w:r w:rsidR="00555509">
              <w:rPr>
                <w:noProof/>
                <w:webHidden/>
              </w:rPr>
            </w:r>
            <w:r w:rsidR="00555509">
              <w:rPr>
                <w:noProof/>
                <w:webHidden/>
              </w:rPr>
              <w:fldChar w:fldCharType="separate"/>
            </w:r>
            <w:r w:rsidR="00555509">
              <w:rPr>
                <w:noProof/>
                <w:webHidden/>
              </w:rPr>
              <w:t>56</w:t>
            </w:r>
            <w:r w:rsidR="00555509">
              <w:rPr>
                <w:noProof/>
                <w:webHidden/>
              </w:rPr>
              <w:fldChar w:fldCharType="end"/>
            </w:r>
          </w:hyperlink>
        </w:p>
        <w:p w14:paraId="6DB89590" w14:textId="710227F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4" w:history="1">
            <w:r w:rsidR="00555509" w:rsidRPr="002D30B6">
              <w:rPr>
                <w:rStyle w:val="aa"/>
                <w:rFonts w:ascii="Arial" w:eastAsia="游明朝" w:hAnsi="Arial" w:cs="Arial"/>
                <w:b/>
                <w:noProof/>
              </w:rPr>
              <w:t>standbyPOS Method</w:t>
            </w:r>
            <w:r w:rsidR="00555509">
              <w:rPr>
                <w:noProof/>
                <w:webHidden/>
              </w:rPr>
              <w:tab/>
            </w:r>
            <w:r w:rsidR="00555509">
              <w:rPr>
                <w:noProof/>
                <w:webHidden/>
              </w:rPr>
              <w:fldChar w:fldCharType="begin"/>
            </w:r>
            <w:r w:rsidR="00555509">
              <w:rPr>
                <w:noProof/>
                <w:webHidden/>
              </w:rPr>
              <w:instrText xml:space="preserve"> PAGEREF _Toc32697314 \h </w:instrText>
            </w:r>
            <w:r w:rsidR="00555509">
              <w:rPr>
                <w:noProof/>
                <w:webHidden/>
              </w:rPr>
            </w:r>
            <w:r w:rsidR="00555509">
              <w:rPr>
                <w:noProof/>
                <w:webHidden/>
              </w:rPr>
              <w:fldChar w:fldCharType="separate"/>
            </w:r>
            <w:r w:rsidR="00555509">
              <w:rPr>
                <w:noProof/>
                <w:webHidden/>
              </w:rPr>
              <w:t>57</w:t>
            </w:r>
            <w:r w:rsidR="00555509">
              <w:rPr>
                <w:noProof/>
                <w:webHidden/>
              </w:rPr>
              <w:fldChar w:fldCharType="end"/>
            </w:r>
          </w:hyperlink>
        </w:p>
        <w:p w14:paraId="5D4EA242" w14:textId="5FCFE5C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5" w:history="1">
            <w:r w:rsidR="00555509" w:rsidRPr="002D30B6">
              <w:rPr>
                <w:rStyle w:val="aa"/>
                <w:rFonts w:ascii="Arial" w:eastAsia="游明朝" w:hAnsi="Arial" w:cs="Arial"/>
                <w:b/>
                <w:noProof/>
              </w:rPr>
              <w:t>suspendPOS Method</w:t>
            </w:r>
            <w:r w:rsidR="00555509">
              <w:rPr>
                <w:noProof/>
                <w:webHidden/>
              </w:rPr>
              <w:tab/>
            </w:r>
            <w:r w:rsidR="00555509">
              <w:rPr>
                <w:noProof/>
                <w:webHidden/>
              </w:rPr>
              <w:fldChar w:fldCharType="begin"/>
            </w:r>
            <w:r w:rsidR="00555509">
              <w:rPr>
                <w:noProof/>
                <w:webHidden/>
              </w:rPr>
              <w:instrText xml:space="preserve"> PAGEREF _Toc32697315 \h </w:instrText>
            </w:r>
            <w:r w:rsidR="00555509">
              <w:rPr>
                <w:noProof/>
                <w:webHidden/>
              </w:rPr>
            </w:r>
            <w:r w:rsidR="00555509">
              <w:rPr>
                <w:noProof/>
                <w:webHidden/>
              </w:rPr>
              <w:fldChar w:fldCharType="separate"/>
            </w:r>
            <w:r w:rsidR="00555509">
              <w:rPr>
                <w:noProof/>
                <w:webHidden/>
              </w:rPr>
              <w:t>57</w:t>
            </w:r>
            <w:r w:rsidR="00555509">
              <w:rPr>
                <w:noProof/>
                <w:webHidden/>
              </w:rPr>
              <w:fldChar w:fldCharType="end"/>
            </w:r>
          </w:hyperlink>
        </w:p>
        <w:p w14:paraId="2CB39C03" w14:textId="083727D0"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16"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_Toc32697316 \h </w:instrText>
            </w:r>
            <w:r w:rsidR="00555509">
              <w:rPr>
                <w:noProof/>
                <w:webHidden/>
              </w:rPr>
            </w:r>
            <w:r w:rsidR="00555509">
              <w:rPr>
                <w:noProof/>
                <w:webHidden/>
              </w:rPr>
              <w:fldChar w:fldCharType="separate"/>
            </w:r>
            <w:r w:rsidR="00555509">
              <w:rPr>
                <w:noProof/>
                <w:webHidden/>
              </w:rPr>
              <w:t>58</w:t>
            </w:r>
            <w:r w:rsidR="00555509">
              <w:rPr>
                <w:noProof/>
                <w:webHidden/>
              </w:rPr>
              <w:fldChar w:fldCharType="end"/>
            </w:r>
          </w:hyperlink>
        </w:p>
        <w:p w14:paraId="0174F75C" w14:textId="59A23D5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7"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_Toc32697317 \h </w:instrText>
            </w:r>
            <w:r w:rsidR="00555509">
              <w:rPr>
                <w:noProof/>
                <w:webHidden/>
              </w:rPr>
            </w:r>
            <w:r w:rsidR="00555509">
              <w:rPr>
                <w:noProof/>
                <w:webHidden/>
              </w:rPr>
              <w:fldChar w:fldCharType="separate"/>
            </w:r>
            <w:r w:rsidR="00555509">
              <w:rPr>
                <w:noProof/>
                <w:webHidden/>
              </w:rPr>
              <w:t>58</w:t>
            </w:r>
            <w:r w:rsidR="00555509">
              <w:rPr>
                <w:noProof/>
                <w:webHidden/>
              </w:rPr>
              <w:fldChar w:fldCharType="end"/>
            </w:r>
          </w:hyperlink>
        </w:p>
        <w:p w14:paraId="7F4236D8" w14:textId="188A187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18"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_Toc32697318 \h </w:instrText>
            </w:r>
            <w:r w:rsidR="00555509">
              <w:rPr>
                <w:noProof/>
                <w:webHidden/>
              </w:rPr>
            </w:r>
            <w:r w:rsidR="00555509">
              <w:rPr>
                <w:noProof/>
                <w:webHidden/>
              </w:rPr>
              <w:fldChar w:fldCharType="separate"/>
            </w:r>
            <w:r w:rsidR="00555509">
              <w:rPr>
                <w:noProof/>
                <w:webHidden/>
              </w:rPr>
              <w:t>58</w:t>
            </w:r>
            <w:r w:rsidR="00555509">
              <w:rPr>
                <w:noProof/>
                <w:webHidden/>
              </w:rPr>
              <w:fldChar w:fldCharType="end"/>
            </w:r>
          </w:hyperlink>
        </w:p>
        <w:p w14:paraId="2A3F060A" w14:textId="200783E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19" w:history="1">
            <w:r w:rsidR="00555509" w:rsidRPr="002D30B6">
              <w:rPr>
                <w:rStyle w:val="aa"/>
                <w:noProof/>
                <w:spacing w:val="120"/>
              </w:rPr>
              <w:t>Chapter 39</w:t>
            </w:r>
            <w:r w:rsidR="00555509">
              <w:rPr>
                <w:noProof/>
                <w:webHidden/>
              </w:rPr>
              <w:tab/>
            </w:r>
            <w:r w:rsidR="00555509">
              <w:rPr>
                <w:noProof/>
                <w:webHidden/>
              </w:rPr>
              <w:fldChar w:fldCharType="begin"/>
            </w:r>
            <w:r w:rsidR="00555509">
              <w:rPr>
                <w:noProof/>
                <w:webHidden/>
              </w:rPr>
              <w:instrText xml:space="preserve"> PAGEREF _Toc32697319 \h </w:instrText>
            </w:r>
            <w:r w:rsidR="00555509">
              <w:rPr>
                <w:noProof/>
                <w:webHidden/>
              </w:rPr>
            </w:r>
            <w:r w:rsidR="00555509">
              <w:rPr>
                <w:noProof/>
                <w:webHidden/>
              </w:rPr>
              <w:fldChar w:fldCharType="separate"/>
            </w:r>
            <w:r w:rsidR="00555509">
              <w:rPr>
                <w:noProof/>
                <w:webHidden/>
              </w:rPr>
              <w:t>61</w:t>
            </w:r>
            <w:r w:rsidR="00555509">
              <w:rPr>
                <w:noProof/>
                <w:webHidden/>
              </w:rPr>
              <w:fldChar w:fldCharType="end"/>
            </w:r>
          </w:hyperlink>
        </w:p>
        <w:p w14:paraId="4ED77F87" w14:textId="515C454D"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20" w:history="1">
            <w:r w:rsidR="00555509" w:rsidRPr="002D30B6">
              <w:rPr>
                <w:rStyle w:val="aa"/>
                <w:rFonts w:cs="Arial"/>
                <w:noProof/>
              </w:rPr>
              <w:t>Video Capture</w:t>
            </w:r>
            <w:r w:rsidR="00555509">
              <w:rPr>
                <w:noProof/>
                <w:webHidden/>
              </w:rPr>
              <w:tab/>
            </w:r>
            <w:r w:rsidR="00555509">
              <w:rPr>
                <w:noProof/>
                <w:webHidden/>
              </w:rPr>
              <w:fldChar w:fldCharType="begin"/>
            </w:r>
            <w:r w:rsidR="00555509">
              <w:rPr>
                <w:noProof/>
                <w:webHidden/>
              </w:rPr>
              <w:instrText xml:space="preserve"> PAGEREF _Toc32697320 \h </w:instrText>
            </w:r>
            <w:r w:rsidR="00555509">
              <w:rPr>
                <w:noProof/>
                <w:webHidden/>
              </w:rPr>
            </w:r>
            <w:r w:rsidR="00555509">
              <w:rPr>
                <w:noProof/>
                <w:webHidden/>
              </w:rPr>
              <w:fldChar w:fldCharType="separate"/>
            </w:r>
            <w:r w:rsidR="00555509">
              <w:rPr>
                <w:noProof/>
                <w:webHidden/>
              </w:rPr>
              <w:t>61</w:t>
            </w:r>
            <w:r w:rsidR="00555509">
              <w:rPr>
                <w:noProof/>
                <w:webHidden/>
              </w:rPr>
              <w:fldChar w:fldCharType="end"/>
            </w:r>
          </w:hyperlink>
        </w:p>
        <w:p w14:paraId="3C444C57" w14:textId="3C2C6A0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1" w:history="1">
            <w:r w:rsidR="00555509" w:rsidRPr="002D30B6">
              <w:rPr>
                <w:rStyle w:val="aa"/>
                <w:rFonts w:ascii="Arial Narrow" w:hAnsi="Arial Narrow"/>
                <w:b/>
                <w:noProof/>
              </w:rPr>
              <w:t>Summary</w:t>
            </w:r>
            <w:r w:rsidR="00555509">
              <w:rPr>
                <w:noProof/>
                <w:webHidden/>
              </w:rPr>
              <w:tab/>
            </w:r>
            <w:r w:rsidR="00555509">
              <w:rPr>
                <w:noProof/>
                <w:webHidden/>
              </w:rPr>
              <w:fldChar w:fldCharType="begin"/>
            </w:r>
            <w:r w:rsidR="00555509">
              <w:rPr>
                <w:noProof/>
                <w:webHidden/>
              </w:rPr>
              <w:instrText xml:space="preserve"> PAGEREF _Toc32697321 \h </w:instrText>
            </w:r>
            <w:r w:rsidR="00555509">
              <w:rPr>
                <w:noProof/>
                <w:webHidden/>
              </w:rPr>
            </w:r>
            <w:r w:rsidR="00555509">
              <w:rPr>
                <w:noProof/>
                <w:webHidden/>
              </w:rPr>
              <w:fldChar w:fldCharType="separate"/>
            </w:r>
            <w:r w:rsidR="00555509">
              <w:rPr>
                <w:noProof/>
                <w:webHidden/>
              </w:rPr>
              <w:t>61</w:t>
            </w:r>
            <w:r w:rsidR="00555509">
              <w:rPr>
                <w:noProof/>
                <w:webHidden/>
              </w:rPr>
              <w:fldChar w:fldCharType="end"/>
            </w:r>
          </w:hyperlink>
        </w:p>
        <w:p w14:paraId="23316778" w14:textId="059385D5"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22"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_Toc32697322 \h </w:instrText>
            </w:r>
            <w:r w:rsidR="00555509">
              <w:rPr>
                <w:noProof/>
                <w:webHidden/>
              </w:rPr>
            </w:r>
            <w:r w:rsidR="00555509">
              <w:rPr>
                <w:noProof/>
                <w:webHidden/>
              </w:rPr>
              <w:fldChar w:fldCharType="separate"/>
            </w:r>
            <w:r w:rsidR="00555509">
              <w:rPr>
                <w:noProof/>
                <w:webHidden/>
              </w:rPr>
              <w:t>66</w:t>
            </w:r>
            <w:r w:rsidR="00555509">
              <w:rPr>
                <w:noProof/>
                <w:webHidden/>
              </w:rPr>
              <w:fldChar w:fldCharType="end"/>
            </w:r>
          </w:hyperlink>
        </w:p>
        <w:p w14:paraId="395B3379" w14:textId="33AEA23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3" w:history="1">
            <w:r w:rsidR="00555509" w:rsidRPr="002D30B6">
              <w:rPr>
                <w:rStyle w:val="aa"/>
                <w:rFonts w:ascii="Arial Narrow" w:hAnsi="Arial Narrow"/>
                <w:b/>
                <w:noProof/>
              </w:rPr>
              <w:t>Capabilities</w:t>
            </w:r>
            <w:r w:rsidR="00555509">
              <w:rPr>
                <w:noProof/>
                <w:webHidden/>
              </w:rPr>
              <w:tab/>
            </w:r>
            <w:r w:rsidR="00555509">
              <w:rPr>
                <w:noProof/>
                <w:webHidden/>
              </w:rPr>
              <w:fldChar w:fldCharType="begin"/>
            </w:r>
            <w:r w:rsidR="00555509">
              <w:rPr>
                <w:noProof/>
                <w:webHidden/>
              </w:rPr>
              <w:instrText xml:space="preserve"> PAGEREF _Toc32697323 \h </w:instrText>
            </w:r>
            <w:r w:rsidR="00555509">
              <w:rPr>
                <w:noProof/>
                <w:webHidden/>
              </w:rPr>
            </w:r>
            <w:r w:rsidR="00555509">
              <w:rPr>
                <w:noProof/>
                <w:webHidden/>
              </w:rPr>
              <w:fldChar w:fldCharType="separate"/>
            </w:r>
            <w:r w:rsidR="00555509">
              <w:rPr>
                <w:noProof/>
                <w:webHidden/>
              </w:rPr>
              <w:t>66</w:t>
            </w:r>
            <w:r w:rsidR="00555509">
              <w:rPr>
                <w:noProof/>
                <w:webHidden/>
              </w:rPr>
              <w:fldChar w:fldCharType="end"/>
            </w:r>
          </w:hyperlink>
        </w:p>
        <w:p w14:paraId="7AD26A5E" w14:textId="382C5C9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4" w:history="1">
            <w:r w:rsidR="00555509" w:rsidRPr="002D30B6">
              <w:rPr>
                <w:rStyle w:val="aa"/>
                <w:rFonts w:ascii="Arial Narrow" w:hAnsi="Arial Narrow"/>
                <w:b/>
                <w:noProof/>
              </w:rPr>
              <w:t>Video Capture Class Diagram</w:t>
            </w:r>
            <w:r w:rsidR="00555509">
              <w:rPr>
                <w:noProof/>
                <w:webHidden/>
              </w:rPr>
              <w:tab/>
            </w:r>
            <w:r w:rsidR="00555509">
              <w:rPr>
                <w:noProof/>
                <w:webHidden/>
              </w:rPr>
              <w:fldChar w:fldCharType="begin"/>
            </w:r>
            <w:r w:rsidR="00555509">
              <w:rPr>
                <w:noProof/>
                <w:webHidden/>
              </w:rPr>
              <w:instrText xml:space="preserve"> PAGEREF _Toc32697324 \h </w:instrText>
            </w:r>
            <w:r w:rsidR="00555509">
              <w:rPr>
                <w:noProof/>
                <w:webHidden/>
              </w:rPr>
            </w:r>
            <w:r w:rsidR="00555509">
              <w:rPr>
                <w:noProof/>
                <w:webHidden/>
              </w:rPr>
              <w:fldChar w:fldCharType="separate"/>
            </w:r>
            <w:r w:rsidR="00555509">
              <w:rPr>
                <w:noProof/>
                <w:webHidden/>
              </w:rPr>
              <w:t>67</w:t>
            </w:r>
            <w:r w:rsidR="00555509">
              <w:rPr>
                <w:noProof/>
                <w:webHidden/>
              </w:rPr>
              <w:fldChar w:fldCharType="end"/>
            </w:r>
          </w:hyperlink>
        </w:p>
        <w:p w14:paraId="754787F0" w14:textId="4B576A24"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25" w:history="1">
            <w:r w:rsidR="00555509" w:rsidRPr="002D30B6">
              <w:rPr>
                <w:rStyle w:val="aa"/>
                <w:noProof/>
              </w:rPr>
              <w:t>Model</w:t>
            </w:r>
            <w:r w:rsidR="00555509">
              <w:rPr>
                <w:noProof/>
                <w:webHidden/>
              </w:rPr>
              <w:tab/>
            </w:r>
            <w:r w:rsidR="00555509">
              <w:rPr>
                <w:noProof/>
                <w:webHidden/>
              </w:rPr>
              <w:fldChar w:fldCharType="begin"/>
            </w:r>
            <w:r w:rsidR="00555509">
              <w:rPr>
                <w:noProof/>
                <w:webHidden/>
              </w:rPr>
              <w:instrText xml:space="preserve"> PAGEREF _Toc32697325 \h </w:instrText>
            </w:r>
            <w:r w:rsidR="00555509">
              <w:rPr>
                <w:noProof/>
                <w:webHidden/>
              </w:rPr>
            </w:r>
            <w:r w:rsidR="00555509">
              <w:rPr>
                <w:noProof/>
                <w:webHidden/>
              </w:rPr>
              <w:fldChar w:fldCharType="separate"/>
            </w:r>
            <w:r w:rsidR="00555509">
              <w:rPr>
                <w:noProof/>
                <w:webHidden/>
              </w:rPr>
              <w:t>68</w:t>
            </w:r>
            <w:r w:rsidR="00555509">
              <w:rPr>
                <w:noProof/>
                <w:webHidden/>
              </w:rPr>
              <w:fldChar w:fldCharType="end"/>
            </w:r>
          </w:hyperlink>
        </w:p>
        <w:p w14:paraId="543702B0" w14:textId="18403F9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6" w:history="1">
            <w:r w:rsidR="00555509" w:rsidRPr="002D30B6">
              <w:rPr>
                <w:rStyle w:val="aa"/>
                <w:rFonts w:ascii="Arial Narrow" w:hAnsi="Arial Narrow"/>
                <w:b/>
                <w:noProof/>
              </w:rPr>
              <w:t>Modes</w:t>
            </w:r>
            <w:r w:rsidR="00555509">
              <w:rPr>
                <w:noProof/>
                <w:webHidden/>
              </w:rPr>
              <w:tab/>
            </w:r>
            <w:r w:rsidR="00555509">
              <w:rPr>
                <w:noProof/>
                <w:webHidden/>
              </w:rPr>
              <w:fldChar w:fldCharType="begin"/>
            </w:r>
            <w:r w:rsidR="00555509">
              <w:rPr>
                <w:noProof/>
                <w:webHidden/>
              </w:rPr>
              <w:instrText xml:space="preserve"> PAGEREF _Toc32697326 \h </w:instrText>
            </w:r>
            <w:r w:rsidR="00555509">
              <w:rPr>
                <w:noProof/>
                <w:webHidden/>
              </w:rPr>
            </w:r>
            <w:r w:rsidR="00555509">
              <w:rPr>
                <w:noProof/>
                <w:webHidden/>
              </w:rPr>
              <w:fldChar w:fldCharType="separate"/>
            </w:r>
            <w:r w:rsidR="00555509">
              <w:rPr>
                <w:noProof/>
                <w:webHidden/>
              </w:rPr>
              <w:t>68</w:t>
            </w:r>
            <w:r w:rsidR="00555509">
              <w:rPr>
                <w:noProof/>
                <w:webHidden/>
              </w:rPr>
              <w:fldChar w:fldCharType="end"/>
            </w:r>
          </w:hyperlink>
        </w:p>
        <w:p w14:paraId="5D6F078E" w14:textId="55FF267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7" w:history="1">
            <w:r w:rsidR="00555509" w:rsidRPr="002D30B6">
              <w:rPr>
                <w:rStyle w:val="aa"/>
                <w:rFonts w:ascii="Arial Narrow" w:hAnsi="Arial Narrow"/>
                <w:b/>
                <w:noProof/>
              </w:rPr>
              <w:t>Device behaviors</w:t>
            </w:r>
            <w:r w:rsidR="00555509">
              <w:rPr>
                <w:noProof/>
                <w:webHidden/>
              </w:rPr>
              <w:tab/>
            </w:r>
            <w:r w:rsidR="00555509">
              <w:rPr>
                <w:noProof/>
                <w:webHidden/>
              </w:rPr>
              <w:fldChar w:fldCharType="begin"/>
            </w:r>
            <w:r w:rsidR="00555509">
              <w:rPr>
                <w:noProof/>
                <w:webHidden/>
              </w:rPr>
              <w:instrText xml:space="preserve"> PAGEREF _Toc32697327 \h </w:instrText>
            </w:r>
            <w:r w:rsidR="00555509">
              <w:rPr>
                <w:noProof/>
                <w:webHidden/>
              </w:rPr>
            </w:r>
            <w:r w:rsidR="00555509">
              <w:rPr>
                <w:noProof/>
                <w:webHidden/>
              </w:rPr>
              <w:fldChar w:fldCharType="separate"/>
            </w:r>
            <w:r w:rsidR="00555509">
              <w:rPr>
                <w:noProof/>
                <w:webHidden/>
              </w:rPr>
              <w:t>68</w:t>
            </w:r>
            <w:r w:rsidR="00555509">
              <w:rPr>
                <w:noProof/>
                <w:webHidden/>
              </w:rPr>
              <w:fldChar w:fldCharType="end"/>
            </w:r>
          </w:hyperlink>
        </w:p>
        <w:p w14:paraId="0781C8D4" w14:textId="147476A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8" w:history="1">
            <w:r w:rsidR="00555509" w:rsidRPr="002D30B6">
              <w:rPr>
                <w:rStyle w:val="aa"/>
                <w:rFonts w:ascii="Arial Narrow" w:eastAsia="游明朝" w:hAnsi="Arial Narrow"/>
                <w:b/>
                <w:noProof/>
                <w:w w:val="0"/>
              </w:rPr>
              <w:t>Photo Mode</w:t>
            </w:r>
            <w:r w:rsidR="00555509">
              <w:rPr>
                <w:noProof/>
                <w:webHidden/>
              </w:rPr>
              <w:tab/>
            </w:r>
            <w:r w:rsidR="00555509">
              <w:rPr>
                <w:noProof/>
                <w:webHidden/>
              </w:rPr>
              <w:fldChar w:fldCharType="begin"/>
            </w:r>
            <w:r w:rsidR="00555509">
              <w:rPr>
                <w:noProof/>
                <w:webHidden/>
              </w:rPr>
              <w:instrText xml:space="preserve"> PAGEREF _Toc32697328 \h </w:instrText>
            </w:r>
            <w:r w:rsidR="00555509">
              <w:rPr>
                <w:noProof/>
                <w:webHidden/>
              </w:rPr>
            </w:r>
            <w:r w:rsidR="00555509">
              <w:rPr>
                <w:noProof/>
                <w:webHidden/>
              </w:rPr>
              <w:fldChar w:fldCharType="separate"/>
            </w:r>
            <w:r w:rsidR="00555509">
              <w:rPr>
                <w:noProof/>
                <w:webHidden/>
              </w:rPr>
              <w:t>68</w:t>
            </w:r>
            <w:r w:rsidR="00555509">
              <w:rPr>
                <w:noProof/>
                <w:webHidden/>
              </w:rPr>
              <w:fldChar w:fldCharType="end"/>
            </w:r>
          </w:hyperlink>
        </w:p>
        <w:p w14:paraId="19021242" w14:textId="18E9D00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29" w:history="1">
            <w:r w:rsidR="00555509" w:rsidRPr="002D30B6">
              <w:rPr>
                <w:rStyle w:val="aa"/>
                <w:rFonts w:ascii="Arial Narrow" w:eastAsia="游明朝" w:hAnsi="Arial Narrow"/>
                <w:b/>
                <w:noProof/>
                <w:w w:val="0"/>
              </w:rPr>
              <w:t>Video Mode</w:t>
            </w:r>
            <w:r w:rsidR="00555509">
              <w:rPr>
                <w:noProof/>
                <w:webHidden/>
              </w:rPr>
              <w:tab/>
            </w:r>
            <w:r w:rsidR="00555509">
              <w:rPr>
                <w:noProof/>
                <w:webHidden/>
              </w:rPr>
              <w:fldChar w:fldCharType="begin"/>
            </w:r>
            <w:r w:rsidR="00555509">
              <w:rPr>
                <w:noProof/>
                <w:webHidden/>
              </w:rPr>
              <w:instrText xml:space="preserve"> PAGEREF _Toc32697329 \h </w:instrText>
            </w:r>
            <w:r w:rsidR="00555509">
              <w:rPr>
                <w:noProof/>
                <w:webHidden/>
              </w:rPr>
            </w:r>
            <w:r w:rsidR="00555509">
              <w:rPr>
                <w:noProof/>
                <w:webHidden/>
              </w:rPr>
              <w:fldChar w:fldCharType="separate"/>
            </w:r>
            <w:r w:rsidR="00555509">
              <w:rPr>
                <w:noProof/>
                <w:webHidden/>
              </w:rPr>
              <w:t>69</w:t>
            </w:r>
            <w:r w:rsidR="00555509">
              <w:rPr>
                <w:noProof/>
                <w:webHidden/>
              </w:rPr>
              <w:fldChar w:fldCharType="end"/>
            </w:r>
          </w:hyperlink>
        </w:p>
        <w:p w14:paraId="7F832C03" w14:textId="57C2404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0"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_Toc32697330 \h </w:instrText>
            </w:r>
            <w:r w:rsidR="00555509">
              <w:rPr>
                <w:noProof/>
                <w:webHidden/>
              </w:rPr>
            </w:r>
            <w:r w:rsidR="00555509">
              <w:rPr>
                <w:noProof/>
                <w:webHidden/>
              </w:rPr>
              <w:fldChar w:fldCharType="separate"/>
            </w:r>
            <w:r w:rsidR="00555509">
              <w:rPr>
                <w:noProof/>
                <w:webHidden/>
              </w:rPr>
              <w:t>70</w:t>
            </w:r>
            <w:r w:rsidR="00555509">
              <w:rPr>
                <w:noProof/>
                <w:webHidden/>
              </w:rPr>
              <w:fldChar w:fldCharType="end"/>
            </w:r>
          </w:hyperlink>
        </w:p>
        <w:p w14:paraId="663C7E93" w14:textId="351BD38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31"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_Toc32697331 \h </w:instrText>
            </w:r>
            <w:r w:rsidR="00555509">
              <w:rPr>
                <w:noProof/>
                <w:webHidden/>
              </w:rPr>
            </w:r>
            <w:r w:rsidR="00555509">
              <w:rPr>
                <w:noProof/>
                <w:webHidden/>
              </w:rPr>
              <w:fldChar w:fldCharType="separate"/>
            </w:r>
            <w:r w:rsidR="00555509">
              <w:rPr>
                <w:noProof/>
                <w:webHidden/>
              </w:rPr>
              <w:t>71</w:t>
            </w:r>
            <w:r w:rsidR="00555509">
              <w:rPr>
                <w:noProof/>
                <w:webHidden/>
              </w:rPr>
              <w:fldChar w:fldCharType="end"/>
            </w:r>
          </w:hyperlink>
        </w:p>
        <w:p w14:paraId="39D0C79C" w14:textId="0E3B2AA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2" w:history="1">
            <w:r w:rsidR="00555509" w:rsidRPr="002D30B6">
              <w:rPr>
                <w:rStyle w:val="aa"/>
                <w:rFonts w:ascii="Arial" w:eastAsia="ＭＳ Ｐゴシック" w:hAnsi="Arial"/>
                <w:b/>
                <w:noProof/>
              </w:rPr>
              <w:t>AutoExposure Property</w:t>
            </w:r>
            <w:r w:rsidR="00555509">
              <w:rPr>
                <w:noProof/>
                <w:webHidden/>
              </w:rPr>
              <w:tab/>
            </w:r>
            <w:r w:rsidR="00555509">
              <w:rPr>
                <w:noProof/>
                <w:webHidden/>
              </w:rPr>
              <w:fldChar w:fldCharType="begin"/>
            </w:r>
            <w:r w:rsidR="00555509">
              <w:rPr>
                <w:noProof/>
                <w:webHidden/>
              </w:rPr>
              <w:instrText xml:space="preserve"> PAGEREF _Toc32697332 \h </w:instrText>
            </w:r>
            <w:r w:rsidR="00555509">
              <w:rPr>
                <w:noProof/>
                <w:webHidden/>
              </w:rPr>
            </w:r>
            <w:r w:rsidR="00555509">
              <w:rPr>
                <w:noProof/>
                <w:webHidden/>
              </w:rPr>
              <w:fldChar w:fldCharType="separate"/>
            </w:r>
            <w:r w:rsidR="00555509">
              <w:rPr>
                <w:noProof/>
                <w:webHidden/>
              </w:rPr>
              <w:t>71</w:t>
            </w:r>
            <w:r w:rsidR="00555509">
              <w:rPr>
                <w:noProof/>
                <w:webHidden/>
              </w:rPr>
              <w:fldChar w:fldCharType="end"/>
            </w:r>
          </w:hyperlink>
        </w:p>
        <w:p w14:paraId="19868F54" w14:textId="4A550F5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3" w:history="1">
            <w:r w:rsidR="00555509" w:rsidRPr="002D30B6">
              <w:rPr>
                <w:rStyle w:val="aa"/>
                <w:rFonts w:ascii="Arial" w:eastAsia="ＭＳ Ｐゴシック" w:hAnsi="Arial"/>
                <w:b/>
                <w:noProof/>
              </w:rPr>
              <w:t>AutoFocus Property</w:t>
            </w:r>
            <w:r w:rsidR="00555509">
              <w:rPr>
                <w:noProof/>
                <w:webHidden/>
              </w:rPr>
              <w:tab/>
            </w:r>
            <w:r w:rsidR="00555509">
              <w:rPr>
                <w:noProof/>
                <w:webHidden/>
              </w:rPr>
              <w:fldChar w:fldCharType="begin"/>
            </w:r>
            <w:r w:rsidR="00555509">
              <w:rPr>
                <w:noProof/>
                <w:webHidden/>
              </w:rPr>
              <w:instrText xml:space="preserve"> PAGEREF _Toc32697333 \h </w:instrText>
            </w:r>
            <w:r w:rsidR="00555509">
              <w:rPr>
                <w:noProof/>
                <w:webHidden/>
              </w:rPr>
            </w:r>
            <w:r w:rsidR="00555509">
              <w:rPr>
                <w:noProof/>
                <w:webHidden/>
              </w:rPr>
              <w:fldChar w:fldCharType="separate"/>
            </w:r>
            <w:r w:rsidR="00555509">
              <w:rPr>
                <w:noProof/>
                <w:webHidden/>
              </w:rPr>
              <w:t>71</w:t>
            </w:r>
            <w:r w:rsidR="00555509">
              <w:rPr>
                <w:noProof/>
                <w:webHidden/>
              </w:rPr>
              <w:fldChar w:fldCharType="end"/>
            </w:r>
          </w:hyperlink>
        </w:p>
        <w:p w14:paraId="5A355352" w14:textId="3309A60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4" w:history="1">
            <w:r w:rsidR="00555509" w:rsidRPr="002D30B6">
              <w:rPr>
                <w:rStyle w:val="aa"/>
                <w:rFonts w:ascii="Arial" w:eastAsia="Mincho" w:hAnsi="Arial" w:cs="Arial"/>
                <w:b/>
                <w:noProof/>
              </w:rPr>
              <w:t>AutoGain Property</w:t>
            </w:r>
            <w:r w:rsidR="00555509">
              <w:rPr>
                <w:noProof/>
                <w:webHidden/>
              </w:rPr>
              <w:tab/>
            </w:r>
            <w:r w:rsidR="00555509">
              <w:rPr>
                <w:noProof/>
                <w:webHidden/>
              </w:rPr>
              <w:fldChar w:fldCharType="begin"/>
            </w:r>
            <w:r w:rsidR="00555509">
              <w:rPr>
                <w:noProof/>
                <w:webHidden/>
              </w:rPr>
              <w:instrText xml:space="preserve"> PAGEREF _Toc32697334 \h </w:instrText>
            </w:r>
            <w:r w:rsidR="00555509">
              <w:rPr>
                <w:noProof/>
                <w:webHidden/>
              </w:rPr>
            </w:r>
            <w:r w:rsidR="00555509">
              <w:rPr>
                <w:noProof/>
                <w:webHidden/>
              </w:rPr>
              <w:fldChar w:fldCharType="separate"/>
            </w:r>
            <w:r w:rsidR="00555509">
              <w:rPr>
                <w:noProof/>
                <w:webHidden/>
              </w:rPr>
              <w:t>71</w:t>
            </w:r>
            <w:r w:rsidR="00555509">
              <w:rPr>
                <w:noProof/>
                <w:webHidden/>
              </w:rPr>
              <w:fldChar w:fldCharType="end"/>
            </w:r>
          </w:hyperlink>
        </w:p>
        <w:p w14:paraId="4ACA4768" w14:textId="1D5E521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5" w:history="1">
            <w:r w:rsidR="00555509" w:rsidRPr="002D30B6">
              <w:rPr>
                <w:rStyle w:val="aa"/>
                <w:rFonts w:ascii="Arial" w:eastAsia="Mincho" w:hAnsi="Arial" w:cs="Arial"/>
                <w:b/>
                <w:noProof/>
              </w:rPr>
              <w:t>AutoWhiteBalance Property</w:t>
            </w:r>
            <w:r w:rsidR="00555509">
              <w:rPr>
                <w:noProof/>
                <w:webHidden/>
              </w:rPr>
              <w:tab/>
            </w:r>
            <w:r w:rsidR="00555509">
              <w:rPr>
                <w:noProof/>
                <w:webHidden/>
              </w:rPr>
              <w:fldChar w:fldCharType="begin"/>
            </w:r>
            <w:r w:rsidR="00555509">
              <w:rPr>
                <w:noProof/>
                <w:webHidden/>
              </w:rPr>
              <w:instrText xml:space="preserve"> PAGEREF _Toc32697335 \h </w:instrText>
            </w:r>
            <w:r w:rsidR="00555509">
              <w:rPr>
                <w:noProof/>
                <w:webHidden/>
              </w:rPr>
            </w:r>
            <w:r w:rsidR="00555509">
              <w:rPr>
                <w:noProof/>
                <w:webHidden/>
              </w:rPr>
              <w:fldChar w:fldCharType="separate"/>
            </w:r>
            <w:r w:rsidR="00555509">
              <w:rPr>
                <w:noProof/>
                <w:webHidden/>
              </w:rPr>
              <w:t>72</w:t>
            </w:r>
            <w:r w:rsidR="00555509">
              <w:rPr>
                <w:noProof/>
                <w:webHidden/>
              </w:rPr>
              <w:fldChar w:fldCharType="end"/>
            </w:r>
          </w:hyperlink>
        </w:p>
        <w:p w14:paraId="4D2239B8" w14:textId="7542C8B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6" w:history="1">
            <w:r w:rsidR="00555509" w:rsidRPr="002D30B6">
              <w:rPr>
                <w:rStyle w:val="aa"/>
                <w:rFonts w:ascii="Arial" w:eastAsia="ＭＳ Ｐゴシック" w:hAnsi="Arial"/>
                <w:b/>
                <w:noProof/>
              </w:rPr>
              <w:t>Brightness property</w:t>
            </w:r>
            <w:r w:rsidR="00555509">
              <w:rPr>
                <w:noProof/>
                <w:webHidden/>
              </w:rPr>
              <w:tab/>
            </w:r>
            <w:r w:rsidR="00555509">
              <w:rPr>
                <w:noProof/>
                <w:webHidden/>
              </w:rPr>
              <w:fldChar w:fldCharType="begin"/>
            </w:r>
            <w:r w:rsidR="00555509">
              <w:rPr>
                <w:noProof/>
                <w:webHidden/>
              </w:rPr>
              <w:instrText xml:space="preserve"> PAGEREF _Toc32697336 \h </w:instrText>
            </w:r>
            <w:r w:rsidR="00555509">
              <w:rPr>
                <w:noProof/>
                <w:webHidden/>
              </w:rPr>
            </w:r>
            <w:r w:rsidR="00555509">
              <w:rPr>
                <w:noProof/>
                <w:webHidden/>
              </w:rPr>
              <w:fldChar w:fldCharType="separate"/>
            </w:r>
            <w:r w:rsidR="00555509">
              <w:rPr>
                <w:noProof/>
                <w:webHidden/>
              </w:rPr>
              <w:t>72</w:t>
            </w:r>
            <w:r w:rsidR="00555509">
              <w:rPr>
                <w:noProof/>
                <w:webHidden/>
              </w:rPr>
              <w:fldChar w:fldCharType="end"/>
            </w:r>
          </w:hyperlink>
        </w:p>
        <w:p w14:paraId="350D38FD" w14:textId="7AA6080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7" w:history="1">
            <w:r w:rsidR="00555509" w:rsidRPr="002D30B6">
              <w:rPr>
                <w:rStyle w:val="aa"/>
                <w:rFonts w:ascii="Arial" w:hAnsi="Arial" w:cs="Arial"/>
                <w:b/>
                <w:noProof/>
              </w:rPr>
              <w:t>CapAssociatedHardTotalsDevice Property</w:t>
            </w:r>
            <w:r w:rsidR="00555509">
              <w:rPr>
                <w:noProof/>
                <w:webHidden/>
              </w:rPr>
              <w:tab/>
            </w:r>
            <w:r w:rsidR="00555509">
              <w:rPr>
                <w:noProof/>
                <w:webHidden/>
              </w:rPr>
              <w:fldChar w:fldCharType="begin"/>
            </w:r>
            <w:r w:rsidR="00555509">
              <w:rPr>
                <w:noProof/>
                <w:webHidden/>
              </w:rPr>
              <w:instrText xml:space="preserve"> PAGEREF _Toc32697337 \h </w:instrText>
            </w:r>
            <w:r w:rsidR="00555509">
              <w:rPr>
                <w:noProof/>
                <w:webHidden/>
              </w:rPr>
            </w:r>
            <w:r w:rsidR="00555509">
              <w:rPr>
                <w:noProof/>
                <w:webHidden/>
              </w:rPr>
              <w:fldChar w:fldCharType="separate"/>
            </w:r>
            <w:r w:rsidR="00555509">
              <w:rPr>
                <w:noProof/>
                <w:webHidden/>
              </w:rPr>
              <w:t>72</w:t>
            </w:r>
            <w:r w:rsidR="00555509">
              <w:rPr>
                <w:noProof/>
                <w:webHidden/>
              </w:rPr>
              <w:fldChar w:fldCharType="end"/>
            </w:r>
          </w:hyperlink>
        </w:p>
        <w:p w14:paraId="57500006" w14:textId="661F979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8" w:history="1">
            <w:r w:rsidR="00555509" w:rsidRPr="002D30B6">
              <w:rPr>
                <w:rStyle w:val="aa"/>
                <w:rFonts w:ascii="Arial" w:eastAsia="ＭＳ 明朝" w:hAnsi="Arial" w:cs="Arial"/>
                <w:b/>
                <w:noProof/>
              </w:rPr>
              <w:t>CapAutoExposure Property</w:t>
            </w:r>
            <w:r w:rsidR="00555509">
              <w:rPr>
                <w:noProof/>
                <w:webHidden/>
              </w:rPr>
              <w:tab/>
            </w:r>
            <w:r w:rsidR="00555509">
              <w:rPr>
                <w:noProof/>
                <w:webHidden/>
              </w:rPr>
              <w:fldChar w:fldCharType="begin"/>
            </w:r>
            <w:r w:rsidR="00555509">
              <w:rPr>
                <w:noProof/>
                <w:webHidden/>
              </w:rPr>
              <w:instrText xml:space="preserve"> PAGEREF _Toc32697338 \h </w:instrText>
            </w:r>
            <w:r w:rsidR="00555509">
              <w:rPr>
                <w:noProof/>
                <w:webHidden/>
              </w:rPr>
            </w:r>
            <w:r w:rsidR="00555509">
              <w:rPr>
                <w:noProof/>
                <w:webHidden/>
              </w:rPr>
              <w:fldChar w:fldCharType="separate"/>
            </w:r>
            <w:r w:rsidR="00555509">
              <w:rPr>
                <w:noProof/>
                <w:webHidden/>
              </w:rPr>
              <w:t>72</w:t>
            </w:r>
            <w:r w:rsidR="00555509">
              <w:rPr>
                <w:noProof/>
                <w:webHidden/>
              </w:rPr>
              <w:fldChar w:fldCharType="end"/>
            </w:r>
          </w:hyperlink>
        </w:p>
        <w:p w14:paraId="331DD646" w14:textId="2DED39F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39" w:history="1">
            <w:r w:rsidR="00555509" w:rsidRPr="002D30B6">
              <w:rPr>
                <w:rStyle w:val="aa"/>
                <w:rFonts w:ascii="Arial" w:eastAsia="ＭＳ Ｐゴシック" w:hAnsi="Arial" w:cs="Arial"/>
                <w:b/>
                <w:noProof/>
              </w:rPr>
              <w:t>CapAutoFocus Property</w:t>
            </w:r>
            <w:r w:rsidR="00555509">
              <w:rPr>
                <w:noProof/>
                <w:webHidden/>
              </w:rPr>
              <w:tab/>
            </w:r>
            <w:r w:rsidR="00555509">
              <w:rPr>
                <w:noProof/>
                <w:webHidden/>
              </w:rPr>
              <w:fldChar w:fldCharType="begin"/>
            </w:r>
            <w:r w:rsidR="00555509">
              <w:rPr>
                <w:noProof/>
                <w:webHidden/>
              </w:rPr>
              <w:instrText xml:space="preserve"> PAGEREF _Toc32697339 \h </w:instrText>
            </w:r>
            <w:r w:rsidR="00555509">
              <w:rPr>
                <w:noProof/>
                <w:webHidden/>
              </w:rPr>
            </w:r>
            <w:r w:rsidR="00555509">
              <w:rPr>
                <w:noProof/>
                <w:webHidden/>
              </w:rPr>
              <w:fldChar w:fldCharType="separate"/>
            </w:r>
            <w:r w:rsidR="00555509">
              <w:rPr>
                <w:noProof/>
                <w:webHidden/>
              </w:rPr>
              <w:t>73</w:t>
            </w:r>
            <w:r w:rsidR="00555509">
              <w:rPr>
                <w:noProof/>
                <w:webHidden/>
              </w:rPr>
              <w:fldChar w:fldCharType="end"/>
            </w:r>
          </w:hyperlink>
        </w:p>
        <w:p w14:paraId="1AB20B15" w14:textId="50AEF7D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0" w:history="1">
            <w:r w:rsidR="00555509" w:rsidRPr="002D30B6">
              <w:rPr>
                <w:rStyle w:val="aa"/>
                <w:rFonts w:ascii="Arial" w:eastAsia="ＭＳ Ｐゴシック" w:hAnsi="Arial" w:cs="Arial"/>
                <w:b/>
                <w:noProof/>
              </w:rPr>
              <w:t>CapAutoGain Property</w:t>
            </w:r>
            <w:r w:rsidR="00555509">
              <w:rPr>
                <w:noProof/>
                <w:webHidden/>
              </w:rPr>
              <w:tab/>
            </w:r>
            <w:r w:rsidR="00555509">
              <w:rPr>
                <w:noProof/>
                <w:webHidden/>
              </w:rPr>
              <w:fldChar w:fldCharType="begin"/>
            </w:r>
            <w:r w:rsidR="00555509">
              <w:rPr>
                <w:noProof/>
                <w:webHidden/>
              </w:rPr>
              <w:instrText xml:space="preserve"> PAGEREF _Toc32697340 \h </w:instrText>
            </w:r>
            <w:r w:rsidR="00555509">
              <w:rPr>
                <w:noProof/>
                <w:webHidden/>
              </w:rPr>
            </w:r>
            <w:r w:rsidR="00555509">
              <w:rPr>
                <w:noProof/>
                <w:webHidden/>
              </w:rPr>
              <w:fldChar w:fldCharType="separate"/>
            </w:r>
            <w:r w:rsidR="00555509">
              <w:rPr>
                <w:noProof/>
                <w:webHidden/>
              </w:rPr>
              <w:t>73</w:t>
            </w:r>
            <w:r w:rsidR="00555509">
              <w:rPr>
                <w:noProof/>
                <w:webHidden/>
              </w:rPr>
              <w:fldChar w:fldCharType="end"/>
            </w:r>
          </w:hyperlink>
        </w:p>
        <w:p w14:paraId="3B5FDB54" w14:textId="596C71B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1" w:history="1">
            <w:r w:rsidR="00555509" w:rsidRPr="002D30B6">
              <w:rPr>
                <w:rStyle w:val="aa"/>
                <w:rFonts w:ascii="Arial" w:eastAsia="Mincho" w:hAnsi="Arial" w:cs="Arial"/>
                <w:b/>
                <w:noProof/>
              </w:rPr>
              <w:t>CapAutoWhiteBalance Property</w:t>
            </w:r>
            <w:r w:rsidR="00555509">
              <w:rPr>
                <w:noProof/>
                <w:webHidden/>
              </w:rPr>
              <w:tab/>
            </w:r>
            <w:r w:rsidR="00555509">
              <w:rPr>
                <w:noProof/>
                <w:webHidden/>
              </w:rPr>
              <w:fldChar w:fldCharType="begin"/>
            </w:r>
            <w:r w:rsidR="00555509">
              <w:rPr>
                <w:noProof/>
                <w:webHidden/>
              </w:rPr>
              <w:instrText xml:space="preserve"> PAGEREF _Toc32697341 \h </w:instrText>
            </w:r>
            <w:r w:rsidR="00555509">
              <w:rPr>
                <w:noProof/>
                <w:webHidden/>
              </w:rPr>
            </w:r>
            <w:r w:rsidR="00555509">
              <w:rPr>
                <w:noProof/>
                <w:webHidden/>
              </w:rPr>
              <w:fldChar w:fldCharType="separate"/>
            </w:r>
            <w:r w:rsidR="00555509">
              <w:rPr>
                <w:noProof/>
                <w:webHidden/>
              </w:rPr>
              <w:t>73</w:t>
            </w:r>
            <w:r w:rsidR="00555509">
              <w:rPr>
                <w:noProof/>
                <w:webHidden/>
              </w:rPr>
              <w:fldChar w:fldCharType="end"/>
            </w:r>
          </w:hyperlink>
        </w:p>
        <w:p w14:paraId="676DEFEB" w14:textId="4A49183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2" w:history="1">
            <w:r w:rsidR="00555509" w:rsidRPr="002D30B6">
              <w:rPr>
                <w:rStyle w:val="aa"/>
                <w:rFonts w:ascii="Arial" w:eastAsia="Mincho" w:hAnsi="Arial" w:cs="Arial"/>
                <w:b/>
                <w:noProof/>
              </w:rPr>
              <w:t>CapBrightness Property</w:t>
            </w:r>
            <w:r w:rsidR="00555509">
              <w:rPr>
                <w:noProof/>
                <w:webHidden/>
              </w:rPr>
              <w:tab/>
            </w:r>
            <w:r w:rsidR="00555509">
              <w:rPr>
                <w:noProof/>
                <w:webHidden/>
              </w:rPr>
              <w:fldChar w:fldCharType="begin"/>
            </w:r>
            <w:r w:rsidR="00555509">
              <w:rPr>
                <w:noProof/>
                <w:webHidden/>
              </w:rPr>
              <w:instrText xml:space="preserve"> PAGEREF _Toc32697342 \h </w:instrText>
            </w:r>
            <w:r w:rsidR="00555509">
              <w:rPr>
                <w:noProof/>
                <w:webHidden/>
              </w:rPr>
            </w:r>
            <w:r w:rsidR="00555509">
              <w:rPr>
                <w:noProof/>
                <w:webHidden/>
              </w:rPr>
              <w:fldChar w:fldCharType="separate"/>
            </w:r>
            <w:r w:rsidR="00555509">
              <w:rPr>
                <w:noProof/>
                <w:webHidden/>
              </w:rPr>
              <w:t>73</w:t>
            </w:r>
            <w:r w:rsidR="00555509">
              <w:rPr>
                <w:noProof/>
                <w:webHidden/>
              </w:rPr>
              <w:fldChar w:fldCharType="end"/>
            </w:r>
          </w:hyperlink>
        </w:p>
        <w:p w14:paraId="7F99F25E" w14:textId="79CEECB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3" w:history="1">
            <w:r w:rsidR="00555509" w:rsidRPr="002D30B6">
              <w:rPr>
                <w:rStyle w:val="aa"/>
                <w:rFonts w:ascii="Arial" w:eastAsia="Mincho" w:hAnsi="Arial" w:cs="Arial"/>
                <w:b/>
                <w:noProof/>
              </w:rPr>
              <w:t>CapContrast Property</w:t>
            </w:r>
            <w:r w:rsidR="00555509">
              <w:rPr>
                <w:noProof/>
                <w:webHidden/>
              </w:rPr>
              <w:tab/>
            </w:r>
            <w:r w:rsidR="00555509">
              <w:rPr>
                <w:noProof/>
                <w:webHidden/>
              </w:rPr>
              <w:fldChar w:fldCharType="begin"/>
            </w:r>
            <w:r w:rsidR="00555509">
              <w:rPr>
                <w:noProof/>
                <w:webHidden/>
              </w:rPr>
              <w:instrText xml:space="preserve"> PAGEREF _Toc32697343 \h </w:instrText>
            </w:r>
            <w:r w:rsidR="00555509">
              <w:rPr>
                <w:noProof/>
                <w:webHidden/>
              </w:rPr>
            </w:r>
            <w:r w:rsidR="00555509">
              <w:rPr>
                <w:noProof/>
                <w:webHidden/>
              </w:rPr>
              <w:fldChar w:fldCharType="separate"/>
            </w:r>
            <w:r w:rsidR="00555509">
              <w:rPr>
                <w:noProof/>
                <w:webHidden/>
              </w:rPr>
              <w:t>73</w:t>
            </w:r>
            <w:r w:rsidR="00555509">
              <w:rPr>
                <w:noProof/>
                <w:webHidden/>
              </w:rPr>
              <w:fldChar w:fldCharType="end"/>
            </w:r>
          </w:hyperlink>
        </w:p>
        <w:p w14:paraId="4FF404D9" w14:textId="0A43FE7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4" w:history="1">
            <w:r w:rsidR="00555509" w:rsidRPr="002D30B6">
              <w:rPr>
                <w:rStyle w:val="aa"/>
                <w:rFonts w:ascii="Arial" w:eastAsia="Mincho" w:hAnsi="Arial" w:cs="Arial"/>
                <w:b/>
                <w:noProof/>
              </w:rPr>
              <w:t>CapExposure Property</w:t>
            </w:r>
            <w:r w:rsidR="00555509">
              <w:rPr>
                <w:noProof/>
                <w:webHidden/>
              </w:rPr>
              <w:tab/>
            </w:r>
            <w:r w:rsidR="00555509">
              <w:rPr>
                <w:noProof/>
                <w:webHidden/>
              </w:rPr>
              <w:fldChar w:fldCharType="begin"/>
            </w:r>
            <w:r w:rsidR="00555509">
              <w:rPr>
                <w:noProof/>
                <w:webHidden/>
              </w:rPr>
              <w:instrText xml:space="preserve"> PAGEREF _Toc32697344 \h </w:instrText>
            </w:r>
            <w:r w:rsidR="00555509">
              <w:rPr>
                <w:noProof/>
                <w:webHidden/>
              </w:rPr>
            </w:r>
            <w:r w:rsidR="00555509">
              <w:rPr>
                <w:noProof/>
                <w:webHidden/>
              </w:rPr>
              <w:fldChar w:fldCharType="separate"/>
            </w:r>
            <w:r w:rsidR="00555509">
              <w:rPr>
                <w:noProof/>
                <w:webHidden/>
              </w:rPr>
              <w:t>74</w:t>
            </w:r>
            <w:r w:rsidR="00555509">
              <w:rPr>
                <w:noProof/>
                <w:webHidden/>
              </w:rPr>
              <w:fldChar w:fldCharType="end"/>
            </w:r>
          </w:hyperlink>
        </w:p>
        <w:p w14:paraId="5F6AC6AE" w14:textId="773DFA8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5" w:history="1">
            <w:r w:rsidR="00555509" w:rsidRPr="002D30B6">
              <w:rPr>
                <w:rStyle w:val="aa"/>
                <w:rFonts w:ascii="Arial" w:eastAsia="ＭＳ Ｐゴシック" w:hAnsi="Arial"/>
                <w:b/>
                <w:noProof/>
              </w:rPr>
              <w:t>CapGain Property</w:t>
            </w:r>
            <w:r w:rsidR="00555509">
              <w:rPr>
                <w:noProof/>
                <w:webHidden/>
              </w:rPr>
              <w:tab/>
            </w:r>
            <w:r w:rsidR="00555509">
              <w:rPr>
                <w:noProof/>
                <w:webHidden/>
              </w:rPr>
              <w:fldChar w:fldCharType="begin"/>
            </w:r>
            <w:r w:rsidR="00555509">
              <w:rPr>
                <w:noProof/>
                <w:webHidden/>
              </w:rPr>
              <w:instrText xml:space="preserve"> PAGEREF _Toc32697345 \h </w:instrText>
            </w:r>
            <w:r w:rsidR="00555509">
              <w:rPr>
                <w:noProof/>
                <w:webHidden/>
              </w:rPr>
            </w:r>
            <w:r w:rsidR="00555509">
              <w:rPr>
                <w:noProof/>
                <w:webHidden/>
              </w:rPr>
              <w:fldChar w:fldCharType="separate"/>
            </w:r>
            <w:r w:rsidR="00555509">
              <w:rPr>
                <w:noProof/>
                <w:webHidden/>
              </w:rPr>
              <w:t>74</w:t>
            </w:r>
            <w:r w:rsidR="00555509">
              <w:rPr>
                <w:noProof/>
                <w:webHidden/>
              </w:rPr>
              <w:fldChar w:fldCharType="end"/>
            </w:r>
          </w:hyperlink>
        </w:p>
        <w:p w14:paraId="1E54F6DA" w14:textId="70DF9BB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6" w:history="1">
            <w:r w:rsidR="00555509" w:rsidRPr="002D30B6">
              <w:rPr>
                <w:rStyle w:val="aa"/>
                <w:rFonts w:ascii="Arial" w:eastAsia="Mincho" w:hAnsi="Arial" w:cs="Arial"/>
                <w:b/>
                <w:noProof/>
              </w:rPr>
              <w:t>CapHorizontalFlip Property</w:t>
            </w:r>
            <w:r w:rsidR="00555509">
              <w:rPr>
                <w:noProof/>
                <w:webHidden/>
              </w:rPr>
              <w:tab/>
            </w:r>
            <w:r w:rsidR="00555509">
              <w:rPr>
                <w:noProof/>
                <w:webHidden/>
              </w:rPr>
              <w:fldChar w:fldCharType="begin"/>
            </w:r>
            <w:r w:rsidR="00555509">
              <w:rPr>
                <w:noProof/>
                <w:webHidden/>
              </w:rPr>
              <w:instrText xml:space="preserve"> PAGEREF _Toc32697346 \h </w:instrText>
            </w:r>
            <w:r w:rsidR="00555509">
              <w:rPr>
                <w:noProof/>
                <w:webHidden/>
              </w:rPr>
            </w:r>
            <w:r w:rsidR="00555509">
              <w:rPr>
                <w:noProof/>
                <w:webHidden/>
              </w:rPr>
              <w:fldChar w:fldCharType="separate"/>
            </w:r>
            <w:r w:rsidR="00555509">
              <w:rPr>
                <w:noProof/>
                <w:webHidden/>
              </w:rPr>
              <w:t>74</w:t>
            </w:r>
            <w:r w:rsidR="00555509">
              <w:rPr>
                <w:noProof/>
                <w:webHidden/>
              </w:rPr>
              <w:fldChar w:fldCharType="end"/>
            </w:r>
          </w:hyperlink>
        </w:p>
        <w:p w14:paraId="3C8EC36A" w14:textId="6704304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7" w:history="1">
            <w:r w:rsidR="00555509" w:rsidRPr="002D30B6">
              <w:rPr>
                <w:rStyle w:val="aa"/>
                <w:rFonts w:ascii="Arial" w:eastAsia="ＭＳ 明朝" w:hAnsi="Arial" w:cs="Arial"/>
                <w:b/>
                <w:noProof/>
              </w:rPr>
              <w:t>CapHue Property</w:t>
            </w:r>
            <w:r w:rsidR="00555509">
              <w:rPr>
                <w:noProof/>
                <w:webHidden/>
              </w:rPr>
              <w:tab/>
            </w:r>
            <w:r w:rsidR="00555509">
              <w:rPr>
                <w:noProof/>
                <w:webHidden/>
              </w:rPr>
              <w:fldChar w:fldCharType="begin"/>
            </w:r>
            <w:r w:rsidR="00555509">
              <w:rPr>
                <w:noProof/>
                <w:webHidden/>
              </w:rPr>
              <w:instrText xml:space="preserve"> PAGEREF _Toc32697347 \h </w:instrText>
            </w:r>
            <w:r w:rsidR="00555509">
              <w:rPr>
                <w:noProof/>
                <w:webHidden/>
              </w:rPr>
            </w:r>
            <w:r w:rsidR="00555509">
              <w:rPr>
                <w:noProof/>
                <w:webHidden/>
              </w:rPr>
              <w:fldChar w:fldCharType="separate"/>
            </w:r>
            <w:r w:rsidR="00555509">
              <w:rPr>
                <w:noProof/>
                <w:webHidden/>
              </w:rPr>
              <w:t>74</w:t>
            </w:r>
            <w:r w:rsidR="00555509">
              <w:rPr>
                <w:noProof/>
                <w:webHidden/>
              </w:rPr>
              <w:fldChar w:fldCharType="end"/>
            </w:r>
          </w:hyperlink>
        </w:p>
        <w:p w14:paraId="4BEB9884" w14:textId="30E256E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8" w:history="1">
            <w:r w:rsidR="00555509" w:rsidRPr="002D30B6">
              <w:rPr>
                <w:rStyle w:val="aa"/>
                <w:rFonts w:ascii="Arial" w:eastAsia="Mincho" w:hAnsi="Arial" w:cs="Arial"/>
                <w:b/>
                <w:noProof/>
              </w:rPr>
              <w:t>CapPhoto Property</w:t>
            </w:r>
            <w:r w:rsidR="00555509">
              <w:rPr>
                <w:noProof/>
                <w:webHidden/>
              </w:rPr>
              <w:tab/>
            </w:r>
            <w:r w:rsidR="00555509">
              <w:rPr>
                <w:noProof/>
                <w:webHidden/>
              </w:rPr>
              <w:fldChar w:fldCharType="begin"/>
            </w:r>
            <w:r w:rsidR="00555509">
              <w:rPr>
                <w:noProof/>
                <w:webHidden/>
              </w:rPr>
              <w:instrText xml:space="preserve"> PAGEREF _Toc32697348 \h </w:instrText>
            </w:r>
            <w:r w:rsidR="00555509">
              <w:rPr>
                <w:noProof/>
                <w:webHidden/>
              </w:rPr>
            </w:r>
            <w:r w:rsidR="00555509">
              <w:rPr>
                <w:noProof/>
                <w:webHidden/>
              </w:rPr>
              <w:fldChar w:fldCharType="separate"/>
            </w:r>
            <w:r w:rsidR="00555509">
              <w:rPr>
                <w:noProof/>
                <w:webHidden/>
              </w:rPr>
              <w:t>74</w:t>
            </w:r>
            <w:r w:rsidR="00555509">
              <w:rPr>
                <w:noProof/>
                <w:webHidden/>
              </w:rPr>
              <w:fldChar w:fldCharType="end"/>
            </w:r>
          </w:hyperlink>
        </w:p>
        <w:p w14:paraId="2846E615" w14:textId="40BB7BA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49" w:history="1">
            <w:r w:rsidR="00555509" w:rsidRPr="002D30B6">
              <w:rPr>
                <w:rStyle w:val="aa"/>
                <w:rFonts w:ascii="Arial" w:eastAsia="Mincho" w:hAnsi="Arial" w:cs="Arial"/>
                <w:b/>
                <w:noProof/>
              </w:rPr>
              <w:t>CapPhotoColorSpace Property</w:t>
            </w:r>
            <w:r w:rsidR="00555509">
              <w:rPr>
                <w:noProof/>
                <w:webHidden/>
              </w:rPr>
              <w:tab/>
            </w:r>
            <w:r w:rsidR="00555509">
              <w:rPr>
                <w:noProof/>
                <w:webHidden/>
              </w:rPr>
              <w:fldChar w:fldCharType="begin"/>
            </w:r>
            <w:r w:rsidR="00555509">
              <w:rPr>
                <w:noProof/>
                <w:webHidden/>
              </w:rPr>
              <w:instrText xml:space="preserve"> PAGEREF _Toc32697349 \h </w:instrText>
            </w:r>
            <w:r w:rsidR="00555509">
              <w:rPr>
                <w:noProof/>
                <w:webHidden/>
              </w:rPr>
            </w:r>
            <w:r w:rsidR="00555509">
              <w:rPr>
                <w:noProof/>
                <w:webHidden/>
              </w:rPr>
              <w:fldChar w:fldCharType="separate"/>
            </w:r>
            <w:r w:rsidR="00555509">
              <w:rPr>
                <w:noProof/>
                <w:webHidden/>
              </w:rPr>
              <w:t>75</w:t>
            </w:r>
            <w:r w:rsidR="00555509">
              <w:rPr>
                <w:noProof/>
                <w:webHidden/>
              </w:rPr>
              <w:fldChar w:fldCharType="end"/>
            </w:r>
          </w:hyperlink>
        </w:p>
        <w:p w14:paraId="42F57D35" w14:textId="576EECD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0" w:history="1">
            <w:r w:rsidR="00555509" w:rsidRPr="002D30B6">
              <w:rPr>
                <w:rStyle w:val="aa"/>
                <w:rFonts w:ascii="Arial" w:eastAsia="ＭＳ Ｐゴシック" w:hAnsi="Arial" w:cs="Arial"/>
                <w:b/>
                <w:noProof/>
              </w:rPr>
              <w:t>CapPhotoFrameRate Property</w:t>
            </w:r>
            <w:r w:rsidR="00555509">
              <w:rPr>
                <w:noProof/>
                <w:webHidden/>
              </w:rPr>
              <w:tab/>
            </w:r>
            <w:r w:rsidR="00555509">
              <w:rPr>
                <w:noProof/>
                <w:webHidden/>
              </w:rPr>
              <w:fldChar w:fldCharType="begin"/>
            </w:r>
            <w:r w:rsidR="00555509">
              <w:rPr>
                <w:noProof/>
                <w:webHidden/>
              </w:rPr>
              <w:instrText xml:space="preserve"> PAGEREF _Toc32697350 \h </w:instrText>
            </w:r>
            <w:r w:rsidR="00555509">
              <w:rPr>
                <w:noProof/>
                <w:webHidden/>
              </w:rPr>
            </w:r>
            <w:r w:rsidR="00555509">
              <w:rPr>
                <w:noProof/>
                <w:webHidden/>
              </w:rPr>
              <w:fldChar w:fldCharType="separate"/>
            </w:r>
            <w:r w:rsidR="00555509">
              <w:rPr>
                <w:noProof/>
                <w:webHidden/>
              </w:rPr>
              <w:t>75</w:t>
            </w:r>
            <w:r w:rsidR="00555509">
              <w:rPr>
                <w:noProof/>
                <w:webHidden/>
              </w:rPr>
              <w:fldChar w:fldCharType="end"/>
            </w:r>
          </w:hyperlink>
        </w:p>
        <w:p w14:paraId="5ED14254" w14:textId="2956710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1" w:history="1">
            <w:r w:rsidR="00555509" w:rsidRPr="002D30B6">
              <w:rPr>
                <w:rStyle w:val="aa"/>
                <w:rFonts w:ascii="Arial" w:eastAsia="ＭＳ Ｐゴシック" w:hAnsi="Arial" w:cs="Arial"/>
                <w:b/>
                <w:noProof/>
              </w:rPr>
              <w:t>CapPhotoResolution Property</w:t>
            </w:r>
            <w:r w:rsidR="00555509">
              <w:rPr>
                <w:noProof/>
                <w:webHidden/>
              </w:rPr>
              <w:tab/>
            </w:r>
            <w:r w:rsidR="00555509">
              <w:rPr>
                <w:noProof/>
                <w:webHidden/>
              </w:rPr>
              <w:fldChar w:fldCharType="begin"/>
            </w:r>
            <w:r w:rsidR="00555509">
              <w:rPr>
                <w:noProof/>
                <w:webHidden/>
              </w:rPr>
              <w:instrText xml:space="preserve"> PAGEREF _Toc32697351 \h </w:instrText>
            </w:r>
            <w:r w:rsidR="00555509">
              <w:rPr>
                <w:noProof/>
                <w:webHidden/>
              </w:rPr>
            </w:r>
            <w:r w:rsidR="00555509">
              <w:rPr>
                <w:noProof/>
                <w:webHidden/>
              </w:rPr>
              <w:fldChar w:fldCharType="separate"/>
            </w:r>
            <w:r w:rsidR="00555509">
              <w:rPr>
                <w:noProof/>
                <w:webHidden/>
              </w:rPr>
              <w:t>75</w:t>
            </w:r>
            <w:r w:rsidR="00555509">
              <w:rPr>
                <w:noProof/>
                <w:webHidden/>
              </w:rPr>
              <w:fldChar w:fldCharType="end"/>
            </w:r>
          </w:hyperlink>
        </w:p>
        <w:p w14:paraId="1CEA75D2" w14:textId="107B6C1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2" w:history="1">
            <w:r w:rsidR="00555509" w:rsidRPr="002D30B6">
              <w:rPr>
                <w:rStyle w:val="aa"/>
                <w:rFonts w:ascii="Arial" w:eastAsia="ＭＳ Ｐゴシック" w:hAnsi="Arial"/>
                <w:b/>
                <w:noProof/>
              </w:rPr>
              <w:t>CapPhotoType Property</w:t>
            </w:r>
            <w:r w:rsidR="00555509">
              <w:rPr>
                <w:noProof/>
                <w:webHidden/>
              </w:rPr>
              <w:tab/>
            </w:r>
            <w:r w:rsidR="00555509">
              <w:rPr>
                <w:noProof/>
                <w:webHidden/>
              </w:rPr>
              <w:fldChar w:fldCharType="begin"/>
            </w:r>
            <w:r w:rsidR="00555509">
              <w:rPr>
                <w:noProof/>
                <w:webHidden/>
              </w:rPr>
              <w:instrText xml:space="preserve"> PAGEREF _Toc32697352 \h </w:instrText>
            </w:r>
            <w:r w:rsidR="00555509">
              <w:rPr>
                <w:noProof/>
                <w:webHidden/>
              </w:rPr>
            </w:r>
            <w:r w:rsidR="00555509">
              <w:rPr>
                <w:noProof/>
                <w:webHidden/>
              </w:rPr>
              <w:fldChar w:fldCharType="separate"/>
            </w:r>
            <w:r w:rsidR="00555509">
              <w:rPr>
                <w:noProof/>
                <w:webHidden/>
              </w:rPr>
              <w:t>75</w:t>
            </w:r>
            <w:r w:rsidR="00555509">
              <w:rPr>
                <w:noProof/>
                <w:webHidden/>
              </w:rPr>
              <w:fldChar w:fldCharType="end"/>
            </w:r>
          </w:hyperlink>
        </w:p>
        <w:p w14:paraId="69B6C2F1" w14:textId="2691C87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3" w:history="1">
            <w:r w:rsidR="00555509" w:rsidRPr="002D30B6">
              <w:rPr>
                <w:rStyle w:val="aa"/>
                <w:rFonts w:ascii="Arial" w:eastAsia="ＭＳ 明朝" w:hAnsi="Arial" w:cs="Arial"/>
                <w:b/>
                <w:noProof/>
              </w:rPr>
              <w:t>CapSaturation Property</w:t>
            </w:r>
            <w:r w:rsidR="00555509">
              <w:rPr>
                <w:noProof/>
                <w:webHidden/>
              </w:rPr>
              <w:tab/>
            </w:r>
            <w:r w:rsidR="00555509">
              <w:rPr>
                <w:noProof/>
                <w:webHidden/>
              </w:rPr>
              <w:fldChar w:fldCharType="begin"/>
            </w:r>
            <w:r w:rsidR="00555509">
              <w:rPr>
                <w:noProof/>
                <w:webHidden/>
              </w:rPr>
              <w:instrText xml:space="preserve"> PAGEREF _Toc32697353 \h </w:instrText>
            </w:r>
            <w:r w:rsidR="00555509">
              <w:rPr>
                <w:noProof/>
                <w:webHidden/>
              </w:rPr>
            </w:r>
            <w:r w:rsidR="00555509">
              <w:rPr>
                <w:noProof/>
                <w:webHidden/>
              </w:rPr>
              <w:fldChar w:fldCharType="separate"/>
            </w:r>
            <w:r w:rsidR="00555509">
              <w:rPr>
                <w:noProof/>
                <w:webHidden/>
              </w:rPr>
              <w:t>75</w:t>
            </w:r>
            <w:r w:rsidR="00555509">
              <w:rPr>
                <w:noProof/>
                <w:webHidden/>
              </w:rPr>
              <w:fldChar w:fldCharType="end"/>
            </w:r>
          </w:hyperlink>
        </w:p>
        <w:p w14:paraId="23618699" w14:textId="1AF6034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4" w:history="1">
            <w:r w:rsidR="00555509" w:rsidRPr="002D30B6">
              <w:rPr>
                <w:rStyle w:val="aa"/>
                <w:rFonts w:ascii="Arial" w:hAnsi="Arial" w:cs="Arial"/>
                <w:b/>
                <w:noProof/>
              </w:rPr>
              <w:t>CapStorageTarget Property</w:t>
            </w:r>
            <w:r w:rsidR="00555509">
              <w:rPr>
                <w:noProof/>
                <w:webHidden/>
              </w:rPr>
              <w:tab/>
            </w:r>
            <w:r w:rsidR="00555509">
              <w:rPr>
                <w:noProof/>
                <w:webHidden/>
              </w:rPr>
              <w:fldChar w:fldCharType="begin"/>
            </w:r>
            <w:r w:rsidR="00555509">
              <w:rPr>
                <w:noProof/>
                <w:webHidden/>
              </w:rPr>
              <w:instrText xml:space="preserve"> PAGEREF _Toc32697354 \h </w:instrText>
            </w:r>
            <w:r w:rsidR="00555509">
              <w:rPr>
                <w:noProof/>
                <w:webHidden/>
              </w:rPr>
            </w:r>
            <w:r w:rsidR="00555509">
              <w:rPr>
                <w:noProof/>
                <w:webHidden/>
              </w:rPr>
              <w:fldChar w:fldCharType="separate"/>
            </w:r>
            <w:r w:rsidR="00555509">
              <w:rPr>
                <w:noProof/>
                <w:webHidden/>
              </w:rPr>
              <w:t>76</w:t>
            </w:r>
            <w:r w:rsidR="00555509">
              <w:rPr>
                <w:noProof/>
                <w:webHidden/>
              </w:rPr>
              <w:fldChar w:fldCharType="end"/>
            </w:r>
          </w:hyperlink>
        </w:p>
        <w:p w14:paraId="6F755666" w14:textId="13940E2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5" w:history="1">
            <w:r w:rsidR="00555509" w:rsidRPr="002D30B6">
              <w:rPr>
                <w:rStyle w:val="aa"/>
                <w:rFonts w:ascii="Arial" w:eastAsia="Mincho" w:hAnsi="Arial" w:cs="Arial"/>
                <w:b/>
                <w:noProof/>
              </w:rPr>
              <w:t>CapVerticalFlip Property</w:t>
            </w:r>
            <w:r w:rsidR="00555509">
              <w:rPr>
                <w:noProof/>
                <w:webHidden/>
              </w:rPr>
              <w:tab/>
            </w:r>
            <w:r w:rsidR="00555509">
              <w:rPr>
                <w:noProof/>
                <w:webHidden/>
              </w:rPr>
              <w:fldChar w:fldCharType="begin"/>
            </w:r>
            <w:r w:rsidR="00555509">
              <w:rPr>
                <w:noProof/>
                <w:webHidden/>
              </w:rPr>
              <w:instrText xml:space="preserve"> PAGEREF _Toc32697355 \h </w:instrText>
            </w:r>
            <w:r w:rsidR="00555509">
              <w:rPr>
                <w:noProof/>
                <w:webHidden/>
              </w:rPr>
            </w:r>
            <w:r w:rsidR="00555509">
              <w:rPr>
                <w:noProof/>
                <w:webHidden/>
              </w:rPr>
              <w:fldChar w:fldCharType="separate"/>
            </w:r>
            <w:r w:rsidR="00555509">
              <w:rPr>
                <w:noProof/>
                <w:webHidden/>
              </w:rPr>
              <w:t>76</w:t>
            </w:r>
            <w:r w:rsidR="00555509">
              <w:rPr>
                <w:noProof/>
                <w:webHidden/>
              </w:rPr>
              <w:fldChar w:fldCharType="end"/>
            </w:r>
          </w:hyperlink>
        </w:p>
        <w:p w14:paraId="03807773" w14:textId="00EE7F0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6" w:history="1">
            <w:r w:rsidR="00555509" w:rsidRPr="002D30B6">
              <w:rPr>
                <w:rStyle w:val="aa"/>
                <w:rFonts w:ascii="Arial" w:eastAsia="ＭＳ Ｐゴシック" w:hAnsi="Arial"/>
                <w:b/>
                <w:noProof/>
              </w:rPr>
              <w:t>CapVideo Property</w:t>
            </w:r>
            <w:r w:rsidR="00555509">
              <w:rPr>
                <w:noProof/>
                <w:webHidden/>
              </w:rPr>
              <w:tab/>
            </w:r>
            <w:r w:rsidR="00555509">
              <w:rPr>
                <w:noProof/>
                <w:webHidden/>
              </w:rPr>
              <w:fldChar w:fldCharType="begin"/>
            </w:r>
            <w:r w:rsidR="00555509">
              <w:rPr>
                <w:noProof/>
                <w:webHidden/>
              </w:rPr>
              <w:instrText xml:space="preserve"> PAGEREF _Toc32697356 \h </w:instrText>
            </w:r>
            <w:r w:rsidR="00555509">
              <w:rPr>
                <w:noProof/>
                <w:webHidden/>
              </w:rPr>
            </w:r>
            <w:r w:rsidR="00555509">
              <w:rPr>
                <w:noProof/>
                <w:webHidden/>
              </w:rPr>
              <w:fldChar w:fldCharType="separate"/>
            </w:r>
            <w:r w:rsidR="00555509">
              <w:rPr>
                <w:noProof/>
                <w:webHidden/>
              </w:rPr>
              <w:t>76</w:t>
            </w:r>
            <w:r w:rsidR="00555509">
              <w:rPr>
                <w:noProof/>
                <w:webHidden/>
              </w:rPr>
              <w:fldChar w:fldCharType="end"/>
            </w:r>
          </w:hyperlink>
        </w:p>
        <w:p w14:paraId="72733BEF" w14:textId="64045E9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7" w:history="1">
            <w:r w:rsidR="00555509" w:rsidRPr="002D30B6">
              <w:rPr>
                <w:rStyle w:val="aa"/>
                <w:rFonts w:ascii="Arial" w:eastAsia="Mincho" w:hAnsi="Arial" w:cs="Arial"/>
                <w:b/>
                <w:noProof/>
              </w:rPr>
              <w:t>CapVideoColorSpace Property</w:t>
            </w:r>
            <w:r w:rsidR="00555509">
              <w:rPr>
                <w:noProof/>
                <w:webHidden/>
              </w:rPr>
              <w:tab/>
            </w:r>
            <w:r w:rsidR="00555509">
              <w:rPr>
                <w:noProof/>
                <w:webHidden/>
              </w:rPr>
              <w:fldChar w:fldCharType="begin"/>
            </w:r>
            <w:r w:rsidR="00555509">
              <w:rPr>
                <w:noProof/>
                <w:webHidden/>
              </w:rPr>
              <w:instrText xml:space="preserve"> PAGEREF _Toc32697357 \h </w:instrText>
            </w:r>
            <w:r w:rsidR="00555509">
              <w:rPr>
                <w:noProof/>
                <w:webHidden/>
              </w:rPr>
            </w:r>
            <w:r w:rsidR="00555509">
              <w:rPr>
                <w:noProof/>
                <w:webHidden/>
              </w:rPr>
              <w:fldChar w:fldCharType="separate"/>
            </w:r>
            <w:r w:rsidR="00555509">
              <w:rPr>
                <w:noProof/>
                <w:webHidden/>
              </w:rPr>
              <w:t>77</w:t>
            </w:r>
            <w:r w:rsidR="00555509">
              <w:rPr>
                <w:noProof/>
                <w:webHidden/>
              </w:rPr>
              <w:fldChar w:fldCharType="end"/>
            </w:r>
          </w:hyperlink>
        </w:p>
        <w:p w14:paraId="49CF32C4" w14:textId="5FD31CD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8" w:history="1">
            <w:r w:rsidR="00555509" w:rsidRPr="002D30B6">
              <w:rPr>
                <w:rStyle w:val="aa"/>
                <w:rFonts w:ascii="Arial" w:eastAsia="ＭＳ Ｐゴシック" w:hAnsi="Arial"/>
                <w:b/>
                <w:noProof/>
              </w:rPr>
              <w:t>CapVideoFrameRate Property</w:t>
            </w:r>
            <w:r w:rsidR="00555509">
              <w:rPr>
                <w:noProof/>
                <w:webHidden/>
              </w:rPr>
              <w:tab/>
            </w:r>
            <w:r w:rsidR="00555509">
              <w:rPr>
                <w:noProof/>
                <w:webHidden/>
              </w:rPr>
              <w:fldChar w:fldCharType="begin"/>
            </w:r>
            <w:r w:rsidR="00555509">
              <w:rPr>
                <w:noProof/>
                <w:webHidden/>
              </w:rPr>
              <w:instrText xml:space="preserve"> PAGEREF _Toc32697358 \h </w:instrText>
            </w:r>
            <w:r w:rsidR="00555509">
              <w:rPr>
                <w:noProof/>
                <w:webHidden/>
              </w:rPr>
            </w:r>
            <w:r w:rsidR="00555509">
              <w:rPr>
                <w:noProof/>
                <w:webHidden/>
              </w:rPr>
              <w:fldChar w:fldCharType="separate"/>
            </w:r>
            <w:r w:rsidR="00555509">
              <w:rPr>
                <w:noProof/>
                <w:webHidden/>
              </w:rPr>
              <w:t>77</w:t>
            </w:r>
            <w:r w:rsidR="00555509">
              <w:rPr>
                <w:noProof/>
                <w:webHidden/>
              </w:rPr>
              <w:fldChar w:fldCharType="end"/>
            </w:r>
          </w:hyperlink>
        </w:p>
        <w:p w14:paraId="2CDB5542" w14:textId="73DC6CF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59" w:history="1">
            <w:r w:rsidR="00555509" w:rsidRPr="002D30B6">
              <w:rPr>
                <w:rStyle w:val="aa"/>
                <w:rFonts w:ascii="Arial" w:eastAsia="ＭＳ Ｐゴシック" w:hAnsi="Arial"/>
                <w:b/>
                <w:noProof/>
              </w:rPr>
              <w:t>CapVideoResolution Property</w:t>
            </w:r>
            <w:r w:rsidR="00555509">
              <w:rPr>
                <w:noProof/>
                <w:webHidden/>
              </w:rPr>
              <w:tab/>
            </w:r>
            <w:r w:rsidR="00555509">
              <w:rPr>
                <w:noProof/>
                <w:webHidden/>
              </w:rPr>
              <w:fldChar w:fldCharType="begin"/>
            </w:r>
            <w:r w:rsidR="00555509">
              <w:rPr>
                <w:noProof/>
                <w:webHidden/>
              </w:rPr>
              <w:instrText xml:space="preserve"> PAGEREF _Toc32697359 \h </w:instrText>
            </w:r>
            <w:r w:rsidR="00555509">
              <w:rPr>
                <w:noProof/>
                <w:webHidden/>
              </w:rPr>
            </w:r>
            <w:r w:rsidR="00555509">
              <w:rPr>
                <w:noProof/>
                <w:webHidden/>
              </w:rPr>
              <w:fldChar w:fldCharType="separate"/>
            </w:r>
            <w:r w:rsidR="00555509">
              <w:rPr>
                <w:noProof/>
                <w:webHidden/>
              </w:rPr>
              <w:t>77</w:t>
            </w:r>
            <w:r w:rsidR="00555509">
              <w:rPr>
                <w:noProof/>
                <w:webHidden/>
              </w:rPr>
              <w:fldChar w:fldCharType="end"/>
            </w:r>
          </w:hyperlink>
        </w:p>
        <w:p w14:paraId="75628676" w14:textId="6D7EF9A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0" w:history="1">
            <w:r w:rsidR="00555509" w:rsidRPr="002D30B6">
              <w:rPr>
                <w:rStyle w:val="aa"/>
                <w:rFonts w:ascii="Arial" w:eastAsia="ＭＳ Ｐゴシック" w:hAnsi="Arial"/>
                <w:b/>
                <w:noProof/>
              </w:rPr>
              <w:t>CapVideoType Property</w:t>
            </w:r>
            <w:r w:rsidR="00555509">
              <w:rPr>
                <w:noProof/>
                <w:webHidden/>
              </w:rPr>
              <w:tab/>
            </w:r>
            <w:r w:rsidR="00555509">
              <w:rPr>
                <w:noProof/>
                <w:webHidden/>
              </w:rPr>
              <w:fldChar w:fldCharType="begin"/>
            </w:r>
            <w:r w:rsidR="00555509">
              <w:rPr>
                <w:noProof/>
                <w:webHidden/>
              </w:rPr>
              <w:instrText xml:space="preserve"> PAGEREF _Toc32697360 \h </w:instrText>
            </w:r>
            <w:r w:rsidR="00555509">
              <w:rPr>
                <w:noProof/>
                <w:webHidden/>
              </w:rPr>
            </w:r>
            <w:r w:rsidR="00555509">
              <w:rPr>
                <w:noProof/>
                <w:webHidden/>
              </w:rPr>
              <w:fldChar w:fldCharType="separate"/>
            </w:r>
            <w:r w:rsidR="00555509">
              <w:rPr>
                <w:noProof/>
                <w:webHidden/>
              </w:rPr>
              <w:t>77</w:t>
            </w:r>
            <w:r w:rsidR="00555509">
              <w:rPr>
                <w:noProof/>
                <w:webHidden/>
              </w:rPr>
              <w:fldChar w:fldCharType="end"/>
            </w:r>
          </w:hyperlink>
        </w:p>
        <w:p w14:paraId="5FCD53A0" w14:textId="4B94F3A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1" w:history="1">
            <w:r w:rsidR="00555509" w:rsidRPr="002D30B6">
              <w:rPr>
                <w:rStyle w:val="aa"/>
                <w:rFonts w:ascii="Arial" w:eastAsia="ＭＳ Ｐゴシック" w:hAnsi="Arial"/>
                <w:b/>
                <w:noProof/>
              </w:rPr>
              <w:t>Contrast Property</w:t>
            </w:r>
            <w:r w:rsidR="00555509">
              <w:rPr>
                <w:noProof/>
                <w:webHidden/>
              </w:rPr>
              <w:tab/>
            </w:r>
            <w:r w:rsidR="00555509">
              <w:rPr>
                <w:noProof/>
                <w:webHidden/>
              </w:rPr>
              <w:fldChar w:fldCharType="begin"/>
            </w:r>
            <w:r w:rsidR="00555509">
              <w:rPr>
                <w:noProof/>
                <w:webHidden/>
              </w:rPr>
              <w:instrText xml:space="preserve"> PAGEREF _Toc32697361 \h </w:instrText>
            </w:r>
            <w:r w:rsidR="00555509">
              <w:rPr>
                <w:noProof/>
                <w:webHidden/>
              </w:rPr>
            </w:r>
            <w:r w:rsidR="00555509">
              <w:rPr>
                <w:noProof/>
                <w:webHidden/>
              </w:rPr>
              <w:fldChar w:fldCharType="separate"/>
            </w:r>
            <w:r w:rsidR="00555509">
              <w:rPr>
                <w:noProof/>
                <w:webHidden/>
              </w:rPr>
              <w:t>78</w:t>
            </w:r>
            <w:r w:rsidR="00555509">
              <w:rPr>
                <w:noProof/>
                <w:webHidden/>
              </w:rPr>
              <w:fldChar w:fldCharType="end"/>
            </w:r>
          </w:hyperlink>
        </w:p>
        <w:p w14:paraId="630E1D94" w14:textId="558D164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2" w:history="1">
            <w:r w:rsidR="00555509" w:rsidRPr="002D30B6">
              <w:rPr>
                <w:rStyle w:val="aa"/>
                <w:rFonts w:ascii="Arial" w:eastAsia="ＭＳ Ｐゴシック" w:hAnsi="Arial"/>
                <w:b/>
                <w:noProof/>
              </w:rPr>
              <w:t>Exposure Property</w:t>
            </w:r>
            <w:r w:rsidR="00555509">
              <w:rPr>
                <w:noProof/>
                <w:webHidden/>
              </w:rPr>
              <w:tab/>
            </w:r>
            <w:r w:rsidR="00555509">
              <w:rPr>
                <w:noProof/>
                <w:webHidden/>
              </w:rPr>
              <w:fldChar w:fldCharType="begin"/>
            </w:r>
            <w:r w:rsidR="00555509">
              <w:rPr>
                <w:noProof/>
                <w:webHidden/>
              </w:rPr>
              <w:instrText xml:space="preserve"> PAGEREF _Toc32697362 \h </w:instrText>
            </w:r>
            <w:r w:rsidR="00555509">
              <w:rPr>
                <w:noProof/>
                <w:webHidden/>
              </w:rPr>
            </w:r>
            <w:r w:rsidR="00555509">
              <w:rPr>
                <w:noProof/>
                <w:webHidden/>
              </w:rPr>
              <w:fldChar w:fldCharType="separate"/>
            </w:r>
            <w:r w:rsidR="00555509">
              <w:rPr>
                <w:noProof/>
                <w:webHidden/>
              </w:rPr>
              <w:t>78</w:t>
            </w:r>
            <w:r w:rsidR="00555509">
              <w:rPr>
                <w:noProof/>
                <w:webHidden/>
              </w:rPr>
              <w:fldChar w:fldCharType="end"/>
            </w:r>
          </w:hyperlink>
        </w:p>
        <w:p w14:paraId="2F91ABA8" w14:textId="57F4334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3" w:history="1">
            <w:r w:rsidR="00555509" w:rsidRPr="002D30B6">
              <w:rPr>
                <w:rStyle w:val="aa"/>
                <w:rFonts w:ascii="Arial" w:eastAsia="ＭＳ Ｐゴシック" w:hAnsi="Arial"/>
                <w:b/>
                <w:noProof/>
              </w:rPr>
              <w:t>Gain Property</w:t>
            </w:r>
            <w:r w:rsidR="00555509">
              <w:rPr>
                <w:noProof/>
                <w:webHidden/>
              </w:rPr>
              <w:tab/>
            </w:r>
            <w:r w:rsidR="00555509">
              <w:rPr>
                <w:noProof/>
                <w:webHidden/>
              </w:rPr>
              <w:fldChar w:fldCharType="begin"/>
            </w:r>
            <w:r w:rsidR="00555509">
              <w:rPr>
                <w:noProof/>
                <w:webHidden/>
              </w:rPr>
              <w:instrText xml:space="preserve"> PAGEREF _Toc32697363 \h </w:instrText>
            </w:r>
            <w:r w:rsidR="00555509">
              <w:rPr>
                <w:noProof/>
                <w:webHidden/>
              </w:rPr>
            </w:r>
            <w:r w:rsidR="00555509">
              <w:rPr>
                <w:noProof/>
                <w:webHidden/>
              </w:rPr>
              <w:fldChar w:fldCharType="separate"/>
            </w:r>
            <w:r w:rsidR="00555509">
              <w:rPr>
                <w:noProof/>
                <w:webHidden/>
              </w:rPr>
              <w:t>78</w:t>
            </w:r>
            <w:r w:rsidR="00555509">
              <w:rPr>
                <w:noProof/>
                <w:webHidden/>
              </w:rPr>
              <w:fldChar w:fldCharType="end"/>
            </w:r>
          </w:hyperlink>
        </w:p>
        <w:p w14:paraId="02730D4C" w14:textId="1E0BFBE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4" w:history="1">
            <w:r w:rsidR="00555509" w:rsidRPr="002D30B6">
              <w:rPr>
                <w:rStyle w:val="aa"/>
                <w:rFonts w:ascii="Arial" w:eastAsia="ＭＳ Ｐゴシック" w:hAnsi="Arial"/>
                <w:b/>
                <w:noProof/>
              </w:rPr>
              <w:t>HorizontalFlip Property</w:t>
            </w:r>
            <w:r w:rsidR="00555509">
              <w:rPr>
                <w:noProof/>
                <w:webHidden/>
              </w:rPr>
              <w:tab/>
            </w:r>
            <w:r w:rsidR="00555509">
              <w:rPr>
                <w:noProof/>
                <w:webHidden/>
              </w:rPr>
              <w:fldChar w:fldCharType="begin"/>
            </w:r>
            <w:r w:rsidR="00555509">
              <w:rPr>
                <w:noProof/>
                <w:webHidden/>
              </w:rPr>
              <w:instrText xml:space="preserve"> PAGEREF _Toc32697364 \h </w:instrText>
            </w:r>
            <w:r w:rsidR="00555509">
              <w:rPr>
                <w:noProof/>
                <w:webHidden/>
              </w:rPr>
            </w:r>
            <w:r w:rsidR="00555509">
              <w:rPr>
                <w:noProof/>
                <w:webHidden/>
              </w:rPr>
              <w:fldChar w:fldCharType="separate"/>
            </w:r>
            <w:r w:rsidR="00555509">
              <w:rPr>
                <w:noProof/>
                <w:webHidden/>
              </w:rPr>
              <w:t>79</w:t>
            </w:r>
            <w:r w:rsidR="00555509">
              <w:rPr>
                <w:noProof/>
                <w:webHidden/>
              </w:rPr>
              <w:fldChar w:fldCharType="end"/>
            </w:r>
          </w:hyperlink>
        </w:p>
        <w:p w14:paraId="12D1D81B" w14:textId="572AA4D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5" w:history="1">
            <w:r w:rsidR="00555509" w:rsidRPr="002D30B6">
              <w:rPr>
                <w:rStyle w:val="aa"/>
                <w:rFonts w:ascii="Arial" w:eastAsia="ＭＳ Ｐゴシック" w:hAnsi="Arial"/>
                <w:b/>
                <w:noProof/>
              </w:rPr>
              <w:t>Hue Property</w:t>
            </w:r>
            <w:r w:rsidR="00555509">
              <w:rPr>
                <w:noProof/>
                <w:webHidden/>
              </w:rPr>
              <w:tab/>
            </w:r>
            <w:r w:rsidR="00555509">
              <w:rPr>
                <w:noProof/>
                <w:webHidden/>
              </w:rPr>
              <w:fldChar w:fldCharType="begin"/>
            </w:r>
            <w:r w:rsidR="00555509">
              <w:rPr>
                <w:noProof/>
                <w:webHidden/>
              </w:rPr>
              <w:instrText xml:space="preserve"> PAGEREF _Toc32697365 \h </w:instrText>
            </w:r>
            <w:r w:rsidR="00555509">
              <w:rPr>
                <w:noProof/>
                <w:webHidden/>
              </w:rPr>
            </w:r>
            <w:r w:rsidR="00555509">
              <w:rPr>
                <w:noProof/>
                <w:webHidden/>
              </w:rPr>
              <w:fldChar w:fldCharType="separate"/>
            </w:r>
            <w:r w:rsidR="00555509">
              <w:rPr>
                <w:noProof/>
                <w:webHidden/>
              </w:rPr>
              <w:t>79</w:t>
            </w:r>
            <w:r w:rsidR="00555509">
              <w:rPr>
                <w:noProof/>
                <w:webHidden/>
              </w:rPr>
              <w:fldChar w:fldCharType="end"/>
            </w:r>
          </w:hyperlink>
        </w:p>
        <w:p w14:paraId="175C3FD5" w14:textId="2F2F256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6" w:history="1">
            <w:r w:rsidR="00555509" w:rsidRPr="002D30B6">
              <w:rPr>
                <w:rStyle w:val="aa"/>
                <w:rFonts w:ascii="Arial" w:eastAsia="ＭＳ Ｐゴシック" w:hAnsi="Arial"/>
                <w:b/>
                <w:noProof/>
              </w:rPr>
              <w:t>PhotoColorSpace Property</w:t>
            </w:r>
            <w:r w:rsidR="00555509">
              <w:rPr>
                <w:noProof/>
                <w:webHidden/>
              </w:rPr>
              <w:tab/>
            </w:r>
            <w:r w:rsidR="00555509">
              <w:rPr>
                <w:noProof/>
                <w:webHidden/>
              </w:rPr>
              <w:fldChar w:fldCharType="begin"/>
            </w:r>
            <w:r w:rsidR="00555509">
              <w:rPr>
                <w:noProof/>
                <w:webHidden/>
              </w:rPr>
              <w:instrText xml:space="preserve"> PAGEREF _Toc32697366 \h </w:instrText>
            </w:r>
            <w:r w:rsidR="00555509">
              <w:rPr>
                <w:noProof/>
                <w:webHidden/>
              </w:rPr>
            </w:r>
            <w:r w:rsidR="00555509">
              <w:rPr>
                <w:noProof/>
                <w:webHidden/>
              </w:rPr>
              <w:fldChar w:fldCharType="separate"/>
            </w:r>
            <w:r w:rsidR="00555509">
              <w:rPr>
                <w:noProof/>
                <w:webHidden/>
              </w:rPr>
              <w:t>79</w:t>
            </w:r>
            <w:r w:rsidR="00555509">
              <w:rPr>
                <w:noProof/>
                <w:webHidden/>
              </w:rPr>
              <w:fldChar w:fldCharType="end"/>
            </w:r>
          </w:hyperlink>
        </w:p>
        <w:p w14:paraId="49098573" w14:textId="3783B2E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7" w:history="1">
            <w:r w:rsidR="00555509" w:rsidRPr="002D30B6">
              <w:rPr>
                <w:rStyle w:val="aa"/>
                <w:rFonts w:ascii="Arial" w:eastAsia="ＭＳ Ｐゴシック" w:hAnsi="Arial"/>
                <w:b/>
                <w:noProof/>
              </w:rPr>
              <w:t>PhotoColorSpaceList Property</w:t>
            </w:r>
            <w:r w:rsidR="00555509">
              <w:rPr>
                <w:noProof/>
                <w:webHidden/>
              </w:rPr>
              <w:tab/>
            </w:r>
            <w:r w:rsidR="00555509">
              <w:rPr>
                <w:noProof/>
                <w:webHidden/>
              </w:rPr>
              <w:fldChar w:fldCharType="begin"/>
            </w:r>
            <w:r w:rsidR="00555509">
              <w:rPr>
                <w:noProof/>
                <w:webHidden/>
              </w:rPr>
              <w:instrText xml:space="preserve"> PAGEREF _Toc32697367 \h </w:instrText>
            </w:r>
            <w:r w:rsidR="00555509">
              <w:rPr>
                <w:noProof/>
                <w:webHidden/>
              </w:rPr>
            </w:r>
            <w:r w:rsidR="00555509">
              <w:rPr>
                <w:noProof/>
                <w:webHidden/>
              </w:rPr>
              <w:fldChar w:fldCharType="separate"/>
            </w:r>
            <w:r w:rsidR="00555509">
              <w:rPr>
                <w:noProof/>
                <w:webHidden/>
              </w:rPr>
              <w:t>80</w:t>
            </w:r>
            <w:r w:rsidR="00555509">
              <w:rPr>
                <w:noProof/>
                <w:webHidden/>
              </w:rPr>
              <w:fldChar w:fldCharType="end"/>
            </w:r>
          </w:hyperlink>
        </w:p>
        <w:p w14:paraId="0D517A07" w14:textId="4482483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8" w:history="1">
            <w:r w:rsidR="00555509" w:rsidRPr="002D30B6">
              <w:rPr>
                <w:rStyle w:val="aa"/>
                <w:rFonts w:ascii="Arial" w:eastAsia="ＭＳ Ｐゴシック" w:hAnsi="Arial"/>
                <w:b/>
                <w:noProof/>
              </w:rPr>
              <w:t>PhotoFrameRate Property</w:t>
            </w:r>
            <w:r w:rsidR="00555509">
              <w:rPr>
                <w:noProof/>
                <w:webHidden/>
              </w:rPr>
              <w:tab/>
            </w:r>
            <w:r w:rsidR="00555509">
              <w:rPr>
                <w:noProof/>
                <w:webHidden/>
              </w:rPr>
              <w:fldChar w:fldCharType="begin"/>
            </w:r>
            <w:r w:rsidR="00555509">
              <w:rPr>
                <w:noProof/>
                <w:webHidden/>
              </w:rPr>
              <w:instrText xml:space="preserve"> PAGEREF _Toc32697368 \h </w:instrText>
            </w:r>
            <w:r w:rsidR="00555509">
              <w:rPr>
                <w:noProof/>
                <w:webHidden/>
              </w:rPr>
            </w:r>
            <w:r w:rsidR="00555509">
              <w:rPr>
                <w:noProof/>
                <w:webHidden/>
              </w:rPr>
              <w:fldChar w:fldCharType="separate"/>
            </w:r>
            <w:r w:rsidR="00555509">
              <w:rPr>
                <w:noProof/>
                <w:webHidden/>
              </w:rPr>
              <w:t>80</w:t>
            </w:r>
            <w:r w:rsidR="00555509">
              <w:rPr>
                <w:noProof/>
                <w:webHidden/>
              </w:rPr>
              <w:fldChar w:fldCharType="end"/>
            </w:r>
          </w:hyperlink>
        </w:p>
        <w:p w14:paraId="09C30B94" w14:textId="4A2254A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69" w:history="1">
            <w:r w:rsidR="00555509" w:rsidRPr="002D30B6">
              <w:rPr>
                <w:rStyle w:val="aa"/>
                <w:rFonts w:ascii="Arial" w:eastAsia="ＭＳ Ｐゴシック" w:hAnsi="Arial" w:cs="Arial"/>
                <w:b/>
                <w:noProof/>
              </w:rPr>
              <w:t>PhotoMaxFrameRate Property</w:t>
            </w:r>
            <w:r w:rsidR="00555509">
              <w:rPr>
                <w:noProof/>
                <w:webHidden/>
              </w:rPr>
              <w:tab/>
            </w:r>
            <w:r w:rsidR="00555509">
              <w:rPr>
                <w:noProof/>
                <w:webHidden/>
              </w:rPr>
              <w:fldChar w:fldCharType="begin"/>
            </w:r>
            <w:r w:rsidR="00555509">
              <w:rPr>
                <w:noProof/>
                <w:webHidden/>
              </w:rPr>
              <w:instrText xml:space="preserve"> PAGEREF _Toc32697369 \h </w:instrText>
            </w:r>
            <w:r w:rsidR="00555509">
              <w:rPr>
                <w:noProof/>
                <w:webHidden/>
              </w:rPr>
            </w:r>
            <w:r w:rsidR="00555509">
              <w:rPr>
                <w:noProof/>
                <w:webHidden/>
              </w:rPr>
              <w:fldChar w:fldCharType="separate"/>
            </w:r>
            <w:r w:rsidR="00555509">
              <w:rPr>
                <w:noProof/>
                <w:webHidden/>
              </w:rPr>
              <w:t>80</w:t>
            </w:r>
            <w:r w:rsidR="00555509">
              <w:rPr>
                <w:noProof/>
                <w:webHidden/>
              </w:rPr>
              <w:fldChar w:fldCharType="end"/>
            </w:r>
          </w:hyperlink>
        </w:p>
        <w:p w14:paraId="1A9FE69D" w14:textId="4B81137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0" w:history="1">
            <w:r w:rsidR="00555509" w:rsidRPr="002D30B6">
              <w:rPr>
                <w:rStyle w:val="aa"/>
                <w:rFonts w:ascii="Arial" w:eastAsia="Mincho" w:hAnsi="Arial" w:cs="Arial"/>
                <w:b/>
                <w:noProof/>
              </w:rPr>
              <w:t>PhotoResolution Property</w:t>
            </w:r>
            <w:r w:rsidR="00555509">
              <w:rPr>
                <w:noProof/>
                <w:webHidden/>
              </w:rPr>
              <w:tab/>
            </w:r>
            <w:r w:rsidR="00555509">
              <w:rPr>
                <w:noProof/>
                <w:webHidden/>
              </w:rPr>
              <w:fldChar w:fldCharType="begin"/>
            </w:r>
            <w:r w:rsidR="00555509">
              <w:rPr>
                <w:noProof/>
                <w:webHidden/>
              </w:rPr>
              <w:instrText xml:space="preserve"> PAGEREF _Toc32697370 \h </w:instrText>
            </w:r>
            <w:r w:rsidR="00555509">
              <w:rPr>
                <w:noProof/>
                <w:webHidden/>
              </w:rPr>
            </w:r>
            <w:r w:rsidR="00555509">
              <w:rPr>
                <w:noProof/>
                <w:webHidden/>
              </w:rPr>
              <w:fldChar w:fldCharType="separate"/>
            </w:r>
            <w:r w:rsidR="00555509">
              <w:rPr>
                <w:noProof/>
                <w:webHidden/>
              </w:rPr>
              <w:t>81</w:t>
            </w:r>
            <w:r w:rsidR="00555509">
              <w:rPr>
                <w:noProof/>
                <w:webHidden/>
              </w:rPr>
              <w:fldChar w:fldCharType="end"/>
            </w:r>
          </w:hyperlink>
        </w:p>
        <w:p w14:paraId="035ED135" w14:textId="38D1793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1" w:history="1">
            <w:r w:rsidR="00555509" w:rsidRPr="002D30B6">
              <w:rPr>
                <w:rStyle w:val="aa"/>
                <w:rFonts w:ascii="Arial" w:eastAsia="ＭＳ Ｐゴシック" w:hAnsi="Arial" w:cs="Arial"/>
                <w:b/>
                <w:noProof/>
              </w:rPr>
              <w:t>PhotoResolutionList Property</w:t>
            </w:r>
            <w:r w:rsidR="00555509">
              <w:rPr>
                <w:noProof/>
                <w:webHidden/>
              </w:rPr>
              <w:tab/>
            </w:r>
            <w:r w:rsidR="00555509">
              <w:rPr>
                <w:noProof/>
                <w:webHidden/>
              </w:rPr>
              <w:fldChar w:fldCharType="begin"/>
            </w:r>
            <w:r w:rsidR="00555509">
              <w:rPr>
                <w:noProof/>
                <w:webHidden/>
              </w:rPr>
              <w:instrText xml:space="preserve"> PAGEREF _Toc32697371 \h </w:instrText>
            </w:r>
            <w:r w:rsidR="00555509">
              <w:rPr>
                <w:noProof/>
                <w:webHidden/>
              </w:rPr>
            </w:r>
            <w:r w:rsidR="00555509">
              <w:rPr>
                <w:noProof/>
                <w:webHidden/>
              </w:rPr>
              <w:fldChar w:fldCharType="separate"/>
            </w:r>
            <w:r w:rsidR="00555509">
              <w:rPr>
                <w:noProof/>
                <w:webHidden/>
              </w:rPr>
              <w:t>81</w:t>
            </w:r>
            <w:r w:rsidR="00555509">
              <w:rPr>
                <w:noProof/>
                <w:webHidden/>
              </w:rPr>
              <w:fldChar w:fldCharType="end"/>
            </w:r>
          </w:hyperlink>
        </w:p>
        <w:p w14:paraId="678C8C42" w14:textId="4DFEE56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2" w:history="1">
            <w:r w:rsidR="00555509" w:rsidRPr="002D30B6">
              <w:rPr>
                <w:rStyle w:val="aa"/>
                <w:rFonts w:ascii="Arial" w:eastAsia="Mincho" w:hAnsi="Arial" w:cs="Arial"/>
                <w:b/>
                <w:noProof/>
              </w:rPr>
              <w:t>PhotoType Property</w:t>
            </w:r>
            <w:r w:rsidR="00555509">
              <w:rPr>
                <w:noProof/>
                <w:webHidden/>
              </w:rPr>
              <w:tab/>
            </w:r>
            <w:r w:rsidR="00555509">
              <w:rPr>
                <w:noProof/>
                <w:webHidden/>
              </w:rPr>
              <w:fldChar w:fldCharType="begin"/>
            </w:r>
            <w:r w:rsidR="00555509">
              <w:rPr>
                <w:noProof/>
                <w:webHidden/>
              </w:rPr>
              <w:instrText xml:space="preserve"> PAGEREF _Toc32697372 \h </w:instrText>
            </w:r>
            <w:r w:rsidR="00555509">
              <w:rPr>
                <w:noProof/>
                <w:webHidden/>
              </w:rPr>
            </w:r>
            <w:r w:rsidR="00555509">
              <w:rPr>
                <w:noProof/>
                <w:webHidden/>
              </w:rPr>
              <w:fldChar w:fldCharType="separate"/>
            </w:r>
            <w:r w:rsidR="00555509">
              <w:rPr>
                <w:noProof/>
                <w:webHidden/>
              </w:rPr>
              <w:t>81</w:t>
            </w:r>
            <w:r w:rsidR="00555509">
              <w:rPr>
                <w:noProof/>
                <w:webHidden/>
              </w:rPr>
              <w:fldChar w:fldCharType="end"/>
            </w:r>
          </w:hyperlink>
        </w:p>
        <w:p w14:paraId="15EDAE0D" w14:textId="3ABCC7C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3" w:history="1">
            <w:r w:rsidR="00555509" w:rsidRPr="002D30B6">
              <w:rPr>
                <w:rStyle w:val="aa"/>
                <w:rFonts w:ascii="Arial" w:eastAsia="ＭＳ Ｐゴシック" w:hAnsi="Arial"/>
                <w:b/>
                <w:noProof/>
              </w:rPr>
              <w:t>PhotoTypeList Property</w:t>
            </w:r>
            <w:r w:rsidR="00555509">
              <w:rPr>
                <w:noProof/>
                <w:webHidden/>
              </w:rPr>
              <w:tab/>
            </w:r>
            <w:r w:rsidR="00555509">
              <w:rPr>
                <w:noProof/>
                <w:webHidden/>
              </w:rPr>
              <w:fldChar w:fldCharType="begin"/>
            </w:r>
            <w:r w:rsidR="00555509">
              <w:rPr>
                <w:noProof/>
                <w:webHidden/>
              </w:rPr>
              <w:instrText xml:space="preserve"> PAGEREF _Toc32697373 \h </w:instrText>
            </w:r>
            <w:r w:rsidR="00555509">
              <w:rPr>
                <w:noProof/>
                <w:webHidden/>
              </w:rPr>
            </w:r>
            <w:r w:rsidR="00555509">
              <w:rPr>
                <w:noProof/>
                <w:webHidden/>
              </w:rPr>
              <w:fldChar w:fldCharType="separate"/>
            </w:r>
            <w:r w:rsidR="00555509">
              <w:rPr>
                <w:noProof/>
                <w:webHidden/>
              </w:rPr>
              <w:t>82</w:t>
            </w:r>
            <w:r w:rsidR="00555509">
              <w:rPr>
                <w:noProof/>
                <w:webHidden/>
              </w:rPr>
              <w:fldChar w:fldCharType="end"/>
            </w:r>
          </w:hyperlink>
        </w:p>
        <w:p w14:paraId="5A3AD5AE" w14:textId="7374997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4" w:history="1">
            <w:r w:rsidR="00555509" w:rsidRPr="002D30B6">
              <w:rPr>
                <w:rStyle w:val="aa"/>
                <w:rFonts w:ascii="Arial" w:hAnsi="Arial" w:cs="Arial"/>
                <w:b/>
                <w:noProof/>
              </w:rPr>
              <w:t>RemainingRecordingTimeInSec Property</w:t>
            </w:r>
            <w:r w:rsidR="00555509">
              <w:rPr>
                <w:noProof/>
                <w:webHidden/>
              </w:rPr>
              <w:tab/>
            </w:r>
            <w:r w:rsidR="00555509">
              <w:rPr>
                <w:noProof/>
                <w:webHidden/>
              </w:rPr>
              <w:fldChar w:fldCharType="begin"/>
            </w:r>
            <w:r w:rsidR="00555509">
              <w:rPr>
                <w:noProof/>
                <w:webHidden/>
              </w:rPr>
              <w:instrText xml:space="preserve"> PAGEREF _Toc32697374 \h </w:instrText>
            </w:r>
            <w:r w:rsidR="00555509">
              <w:rPr>
                <w:noProof/>
                <w:webHidden/>
              </w:rPr>
            </w:r>
            <w:r w:rsidR="00555509">
              <w:rPr>
                <w:noProof/>
                <w:webHidden/>
              </w:rPr>
              <w:fldChar w:fldCharType="separate"/>
            </w:r>
            <w:r w:rsidR="00555509">
              <w:rPr>
                <w:noProof/>
                <w:webHidden/>
              </w:rPr>
              <w:t>82</w:t>
            </w:r>
            <w:r w:rsidR="00555509">
              <w:rPr>
                <w:noProof/>
                <w:webHidden/>
              </w:rPr>
              <w:fldChar w:fldCharType="end"/>
            </w:r>
          </w:hyperlink>
        </w:p>
        <w:p w14:paraId="1E244D74" w14:textId="23D60FB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5" w:history="1">
            <w:r w:rsidR="00555509" w:rsidRPr="002D30B6">
              <w:rPr>
                <w:rStyle w:val="aa"/>
                <w:rFonts w:ascii="Arial" w:eastAsia="ＭＳ Ｐゴシック" w:hAnsi="Arial"/>
                <w:b/>
                <w:noProof/>
              </w:rPr>
              <w:t>Saturation Property</w:t>
            </w:r>
            <w:r w:rsidR="00555509">
              <w:rPr>
                <w:noProof/>
                <w:webHidden/>
              </w:rPr>
              <w:tab/>
            </w:r>
            <w:r w:rsidR="00555509">
              <w:rPr>
                <w:noProof/>
                <w:webHidden/>
              </w:rPr>
              <w:fldChar w:fldCharType="begin"/>
            </w:r>
            <w:r w:rsidR="00555509">
              <w:rPr>
                <w:noProof/>
                <w:webHidden/>
              </w:rPr>
              <w:instrText xml:space="preserve"> PAGEREF _Toc32697375 \h </w:instrText>
            </w:r>
            <w:r w:rsidR="00555509">
              <w:rPr>
                <w:noProof/>
                <w:webHidden/>
              </w:rPr>
            </w:r>
            <w:r w:rsidR="00555509">
              <w:rPr>
                <w:noProof/>
                <w:webHidden/>
              </w:rPr>
              <w:fldChar w:fldCharType="separate"/>
            </w:r>
            <w:r w:rsidR="00555509">
              <w:rPr>
                <w:noProof/>
                <w:webHidden/>
              </w:rPr>
              <w:t>82</w:t>
            </w:r>
            <w:r w:rsidR="00555509">
              <w:rPr>
                <w:noProof/>
                <w:webHidden/>
              </w:rPr>
              <w:fldChar w:fldCharType="end"/>
            </w:r>
          </w:hyperlink>
        </w:p>
        <w:p w14:paraId="71BC1B6D" w14:textId="6DDD094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6" w:history="1">
            <w:r w:rsidR="00555509" w:rsidRPr="002D30B6">
              <w:rPr>
                <w:rStyle w:val="aa"/>
                <w:rFonts w:ascii="Arial" w:hAnsi="Arial" w:cs="Arial"/>
                <w:b/>
                <w:noProof/>
              </w:rPr>
              <w:t>StorageTarget Property</w:t>
            </w:r>
            <w:r w:rsidR="00555509">
              <w:rPr>
                <w:noProof/>
                <w:webHidden/>
              </w:rPr>
              <w:tab/>
            </w:r>
            <w:r w:rsidR="00555509">
              <w:rPr>
                <w:noProof/>
                <w:webHidden/>
              </w:rPr>
              <w:fldChar w:fldCharType="begin"/>
            </w:r>
            <w:r w:rsidR="00555509">
              <w:rPr>
                <w:noProof/>
                <w:webHidden/>
              </w:rPr>
              <w:instrText xml:space="preserve"> PAGEREF _Toc32697376 \h </w:instrText>
            </w:r>
            <w:r w:rsidR="00555509">
              <w:rPr>
                <w:noProof/>
                <w:webHidden/>
              </w:rPr>
            </w:r>
            <w:r w:rsidR="00555509">
              <w:rPr>
                <w:noProof/>
                <w:webHidden/>
              </w:rPr>
              <w:fldChar w:fldCharType="separate"/>
            </w:r>
            <w:r w:rsidR="00555509">
              <w:rPr>
                <w:noProof/>
                <w:webHidden/>
              </w:rPr>
              <w:t>83</w:t>
            </w:r>
            <w:r w:rsidR="00555509">
              <w:rPr>
                <w:noProof/>
                <w:webHidden/>
              </w:rPr>
              <w:fldChar w:fldCharType="end"/>
            </w:r>
          </w:hyperlink>
        </w:p>
        <w:p w14:paraId="58751EF4" w14:textId="4E91AE1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7" w:history="1">
            <w:r w:rsidR="00555509" w:rsidRPr="002D30B6">
              <w:rPr>
                <w:rStyle w:val="aa"/>
                <w:rFonts w:ascii="Arial" w:eastAsia="ＭＳ 明朝" w:hAnsi="Arial" w:cs="Arial"/>
                <w:b/>
                <w:noProof/>
              </w:rPr>
              <w:t>VerticalFlip Property</w:t>
            </w:r>
            <w:r w:rsidR="00555509">
              <w:rPr>
                <w:noProof/>
                <w:webHidden/>
              </w:rPr>
              <w:tab/>
            </w:r>
            <w:r w:rsidR="00555509">
              <w:rPr>
                <w:noProof/>
                <w:webHidden/>
              </w:rPr>
              <w:fldChar w:fldCharType="begin"/>
            </w:r>
            <w:r w:rsidR="00555509">
              <w:rPr>
                <w:noProof/>
                <w:webHidden/>
              </w:rPr>
              <w:instrText xml:space="preserve"> PAGEREF _Toc32697377 \h </w:instrText>
            </w:r>
            <w:r w:rsidR="00555509">
              <w:rPr>
                <w:noProof/>
                <w:webHidden/>
              </w:rPr>
            </w:r>
            <w:r w:rsidR="00555509">
              <w:rPr>
                <w:noProof/>
                <w:webHidden/>
              </w:rPr>
              <w:fldChar w:fldCharType="separate"/>
            </w:r>
            <w:r w:rsidR="00555509">
              <w:rPr>
                <w:noProof/>
                <w:webHidden/>
              </w:rPr>
              <w:t>83</w:t>
            </w:r>
            <w:r w:rsidR="00555509">
              <w:rPr>
                <w:noProof/>
                <w:webHidden/>
              </w:rPr>
              <w:fldChar w:fldCharType="end"/>
            </w:r>
          </w:hyperlink>
        </w:p>
        <w:p w14:paraId="2031684F" w14:textId="77CBC33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8" w:history="1">
            <w:r w:rsidR="00555509" w:rsidRPr="002D30B6">
              <w:rPr>
                <w:rStyle w:val="aa"/>
                <w:rFonts w:ascii="Arial" w:eastAsia="ＭＳ Ｐゴシック" w:hAnsi="Arial"/>
                <w:b/>
                <w:noProof/>
              </w:rPr>
              <w:t>VideoCaptureMode Property</w:t>
            </w:r>
            <w:r w:rsidR="00555509">
              <w:rPr>
                <w:noProof/>
                <w:webHidden/>
              </w:rPr>
              <w:tab/>
            </w:r>
            <w:r w:rsidR="00555509">
              <w:rPr>
                <w:noProof/>
                <w:webHidden/>
              </w:rPr>
              <w:fldChar w:fldCharType="begin"/>
            </w:r>
            <w:r w:rsidR="00555509">
              <w:rPr>
                <w:noProof/>
                <w:webHidden/>
              </w:rPr>
              <w:instrText xml:space="preserve"> PAGEREF _Toc32697378 \h </w:instrText>
            </w:r>
            <w:r w:rsidR="00555509">
              <w:rPr>
                <w:noProof/>
                <w:webHidden/>
              </w:rPr>
            </w:r>
            <w:r w:rsidR="00555509">
              <w:rPr>
                <w:noProof/>
                <w:webHidden/>
              </w:rPr>
              <w:fldChar w:fldCharType="separate"/>
            </w:r>
            <w:r w:rsidR="00555509">
              <w:rPr>
                <w:noProof/>
                <w:webHidden/>
              </w:rPr>
              <w:t>84</w:t>
            </w:r>
            <w:r w:rsidR="00555509">
              <w:rPr>
                <w:noProof/>
                <w:webHidden/>
              </w:rPr>
              <w:fldChar w:fldCharType="end"/>
            </w:r>
          </w:hyperlink>
        </w:p>
        <w:p w14:paraId="227B673B" w14:textId="1908548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79" w:history="1">
            <w:r w:rsidR="00555509" w:rsidRPr="002D30B6">
              <w:rPr>
                <w:rStyle w:val="aa"/>
                <w:rFonts w:ascii="Arial" w:eastAsia="ＭＳ Ｐゴシック" w:hAnsi="Arial"/>
                <w:b/>
                <w:noProof/>
              </w:rPr>
              <w:t>VideoColorSpace Property</w:t>
            </w:r>
            <w:r w:rsidR="00555509">
              <w:rPr>
                <w:noProof/>
                <w:webHidden/>
              </w:rPr>
              <w:tab/>
            </w:r>
            <w:r w:rsidR="00555509">
              <w:rPr>
                <w:noProof/>
                <w:webHidden/>
              </w:rPr>
              <w:fldChar w:fldCharType="begin"/>
            </w:r>
            <w:r w:rsidR="00555509">
              <w:rPr>
                <w:noProof/>
                <w:webHidden/>
              </w:rPr>
              <w:instrText xml:space="preserve"> PAGEREF _Toc32697379 \h </w:instrText>
            </w:r>
            <w:r w:rsidR="00555509">
              <w:rPr>
                <w:noProof/>
                <w:webHidden/>
              </w:rPr>
            </w:r>
            <w:r w:rsidR="00555509">
              <w:rPr>
                <w:noProof/>
                <w:webHidden/>
              </w:rPr>
              <w:fldChar w:fldCharType="separate"/>
            </w:r>
            <w:r w:rsidR="00555509">
              <w:rPr>
                <w:noProof/>
                <w:webHidden/>
              </w:rPr>
              <w:t>85</w:t>
            </w:r>
            <w:r w:rsidR="00555509">
              <w:rPr>
                <w:noProof/>
                <w:webHidden/>
              </w:rPr>
              <w:fldChar w:fldCharType="end"/>
            </w:r>
          </w:hyperlink>
        </w:p>
        <w:p w14:paraId="733415AD" w14:textId="63A4FBC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0" w:history="1">
            <w:r w:rsidR="00555509" w:rsidRPr="002D30B6">
              <w:rPr>
                <w:rStyle w:val="aa"/>
                <w:rFonts w:ascii="Arial" w:eastAsia="ＭＳ Ｐゴシック" w:hAnsi="Arial"/>
                <w:b/>
                <w:noProof/>
              </w:rPr>
              <w:t>VideoColorSpaceList Property</w:t>
            </w:r>
            <w:r w:rsidR="00555509">
              <w:rPr>
                <w:noProof/>
                <w:webHidden/>
              </w:rPr>
              <w:tab/>
            </w:r>
            <w:r w:rsidR="00555509">
              <w:rPr>
                <w:noProof/>
                <w:webHidden/>
              </w:rPr>
              <w:fldChar w:fldCharType="begin"/>
            </w:r>
            <w:r w:rsidR="00555509">
              <w:rPr>
                <w:noProof/>
                <w:webHidden/>
              </w:rPr>
              <w:instrText xml:space="preserve"> PAGEREF _Toc32697380 \h </w:instrText>
            </w:r>
            <w:r w:rsidR="00555509">
              <w:rPr>
                <w:noProof/>
                <w:webHidden/>
              </w:rPr>
            </w:r>
            <w:r w:rsidR="00555509">
              <w:rPr>
                <w:noProof/>
                <w:webHidden/>
              </w:rPr>
              <w:fldChar w:fldCharType="separate"/>
            </w:r>
            <w:r w:rsidR="00555509">
              <w:rPr>
                <w:noProof/>
                <w:webHidden/>
              </w:rPr>
              <w:t>85</w:t>
            </w:r>
            <w:r w:rsidR="00555509">
              <w:rPr>
                <w:noProof/>
                <w:webHidden/>
              </w:rPr>
              <w:fldChar w:fldCharType="end"/>
            </w:r>
          </w:hyperlink>
        </w:p>
        <w:p w14:paraId="3030867C" w14:textId="31BCF37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1" w:history="1">
            <w:r w:rsidR="00555509" w:rsidRPr="002D30B6">
              <w:rPr>
                <w:rStyle w:val="aa"/>
                <w:rFonts w:ascii="Arial" w:eastAsia="ＭＳ Ｐゴシック" w:hAnsi="Arial" w:cs="Arial"/>
                <w:b/>
                <w:noProof/>
              </w:rPr>
              <w:t>VideoFrameRate Property</w:t>
            </w:r>
            <w:r w:rsidR="00555509">
              <w:rPr>
                <w:noProof/>
                <w:webHidden/>
              </w:rPr>
              <w:tab/>
            </w:r>
            <w:r w:rsidR="00555509">
              <w:rPr>
                <w:noProof/>
                <w:webHidden/>
              </w:rPr>
              <w:fldChar w:fldCharType="begin"/>
            </w:r>
            <w:r w:rsidR="00555509">
              <w:rPr>
                <w:noProof/>
                <w:webHidden/>
              </w:rPr>
              <w:instrText xml:space="preserve"> PAGEREF _Toc32697381 \h </w:instrText>
            </w:r>
            <w:r w:rsidR="00555509">
              <w:rPr>
                <w:noProof/>
                <w:webHidden/>
              </w:rPr>
            </w:r>
            <w:r w:rsidR="00555509">
              <w:rPr>
                <w:noProof/>
                <w:webHidden/>
              </w:rPr>
              <w:fldChar w:fldCharType="separate"/>
            </w:r>
            <w:r w:rsidR="00555509">
              <w:rPr>
                <w:noProof/>
                <w:webHidden/>
              </w:rPr>
              <w:t>86</w:t>
            </w:r>
            <w:r w:rsidR="00555509">
              <w:rPr>
                <w:noProof/>
                <w:webHidden/>
              </w:rPr>
              <w:fldChar w:fldCharType="end"/>
            </w:r>
          </w:hyperlink>
        </w:p>
        <w:p w14:paraId="50A4079B" w14:textId="5A0483E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2" w:history="1">
            <w:r w:rsidR="00555509" w:rsidRPr="002D30B6">
              <w:rPr>
                <w:rStyle w:val="aa"/>
                <w:rFonts w:ascii="Arial" w:eastAsia="ＭＳ Ｐゴシック" w:hAnsi="Arial"/>
                <w:b/>
                <w:noProof/>
              </w:rPr>
              <w:t>VideoMaxFrameRate Property</w:t>
            </w:r>
            <w:r w:rsidR="00555509">
              <w:rPr>
                <w:noProof/>
                <w:webHidden/>
              </w:rPr>
              <w:tab/>
            </w:r>
            <w:r w:rsidR="00555509">
              <w:rPr>
                <w:noProof/>
                <w:webHidden/>
              </w:rPr>
              <w:fldChar w:fldCharType="begin"/>
            </w:r>
            <w:r w:rsidR="00555509">
              <w:rPr>
                <w:noProof/>
                <w:webHidden/>
              </w:rPr>
              <w:instrText xml:space="preserve"> PAGEREF _Toc32697382 \h </w:instrText>
            </w:r>
            <w:r w:rsidR="00555509">
              <w:rPr>
                <w:noProof/>
                <w:webHidden/>
              </w:rPr>
            </w:r>
            <w:r w:rsidR="00555509">
              <w:rPr>
                <w:noProof/>
                <w:webHidden/>
              </w:rPr>
              <w:fldChar w:fldCharType="separate"/>
            </w:r>
            <w:r w:rsidR="00555509">
              <w:rPr>
                <w:noProof/>
                <w:webHidden/>
              </w:rPr>
              <w:t>86</w:t>
            </w:r>
            <w:r w:rsidR="00555509">
              <w:rPr>
                <w:noProof/>
                <w:webHidden/>
              </w:rPr>
              <w:fldChar w:fldCharType="end"/>
            </w:r>
          </w:hyperlink>
        </w:p>
        <w:p w14:paraId="3FC4A6DE" w14:textId="54DF7C3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3" w:history="1">
            <w:r w:rsidR="00555509" w:rsidRPr="002D30B6">
              <w:rPr>
                <w:rStyle w:val="aa"/>
                <w:rFonts w:ascii="Arial" w:eastAsia="Mincho" w:hAnsi="Arial" w:cs="Arial"/>
                <w:b/>
                <w:noProof/>
              </w:rPr>
              <w:t>VideoResolution Property</w:t>
            </w:r>
            <w:r w:rsidR="00555509">
              <w:rPr>
                <w:noProof/>
                <w:webHidden/>
              </w:rPr>
              <w:tab/>
            </w:r>
            <w:r w:rsidR="00555509">
              <w:rPr>
                <w:noProof/>
                <w:webHidden/>
              </w:rPr>
              <w:fldChar w:fldCharType="begin"/>
            </w:r>
            <w:r w:rsidR="00555509">
              <w:rPr>
                <w:noProof/>
                <w:webHidden/>
              </w:rPr>
              <w:instrText xml:space="preserve"> PAGEREF _Toc32697383 \h </w:instrText>
            </w:r>
            <w:r w:rsidR="00555509">
              <w:rPr>
                <w:noProof/>
                <w:webHidden/>
              </w:rPr>
            </w:r>
            <w:r w:rsidR="00555509">
              <w:rPr>
                <w:noProof/>
                <w:webHidden/>
              </w:rPr>
              <w:fldChar w:fldCharType="separate"/>
            </w:r>
            <w:r w:rsidR="00555509">
              <w:rPr>
                <w:noProof/>
                <w:webHidden/>
              </w:rPr>
              <w:t>86</w:t>
            </w:r>
            <w:r w:rsidR="00555509">
              <w:rPr>
                <w:noProof/>
                <w:webHidden/>
              </w:rPr>
              <w:fldChar w:fldCharType="end"/>
            </w:r>
          </w:hyperlink>
        </w:p>
        <w:p w14:paraId="76425927" w14:textId="11FB409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4" w:history="1">
            <w:r w:rsidR="00555509" w:rsidRPr="002D30B6">
              <w:rPr>
                <w:rStyle w:val="aa"/>
                <w:rFonts w:ascii="Arial" w:eastAsia="ＭＳ Ｐゴシック" w:hAnsi="Arial"/>
                <w:b/>
                <w:noProof/>
              </w:rPr>
              <w:t>VideoResolutionList Property</w:t>
            </w:r>
            <w:r w:rsidR="00555509">
              <w:rPr>
                <w:noProof/>
                <w:webHidden/>
              </w:rPr>
              <w:tab/>
            </w:r>
            <w:r w:rsidR="00555509">
              <w:rPr>
                <w:noProof/>
                <w:webHidden/>
              </w:rPr>
              <w:fldChar w:fldCharType="begin"/>
            </w:r>
            <w:r w:rsidR="00555509">
              <w:rPr>
                <w:noProof/>
                <w:webHidden/>
              </w:rPr>
              <w:instrText xml:space="preserve"> PAGEREF _Toc32697384 \h </w:instrText>
            </w:r>
            <w:r w:rsidR="00555509">
              <w:rPr>
                <w:noProof/>
                <w:webHidden/>
              </w:rPr>
            </w:r>
            <w:r w:rsidR="00555509">
              <w:rPr>
                <w:noProof/>
                <w:webHidden/>
              </w:rPr>
              <w:fldChar w:fldCharType="separate"/>
            </w:r>
            <w:r w:rsidR="00555509">
              <w:rPr>
                <w:noProof/>
                <w:webHidden/>
              </w:rPr>
              <w:t>87</w:t>
            </w:r>
            <w:r w:rsidR="00555509">
              <w:rPr>
                <w:noProof/>
                <w:webHidden/>
              </w:rPr>
              <w:fldChar w:fldCharType="end"/>
            </w:r>
          </w:hyperlink>
        </w:p>
        <w:p w14:paraId="6A632A72" w14:textId="62545B5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5" w:history="1">
            <w:r w:rsidR="00555509" w:rsidRPr="002D30B6">
              <w:rPr>
                <w:rStyle w:val="aa"/>
                <w:rFonts w:ascii="Arial" w:eastAsia="Mincho" w:hAnsi="Arial" w:cs="Arial"/>
                <w:b/>
                <w:noProof/>
              </w:rPr>
              <w:t>VideoType Property</w:t>
            </w:r>
            <w:r w:rsidR="00555509">
              <w:rPr>
                <w:noProof/>
                <w:webHidden/>
              </w:rPr>
              <w:tab/>
            </w:r>
            <w:r w:rsidR="00555509">
              <w:rPr>
                <w:noProof/>
                <w:webHidden/>
              </w:rPr>
              <w:fldChar w:fldCharType="begin"/>
            </w:r>
            <w:r w:rsidR="00555509">
              <w:rPr>
                <w:noProof/>
                <w:webHidden/>
              </w:rPr>
              <w:instrText xml:space="preserve"> PAGEREF _Toc32697385 \h </w:instrText>
            </w:r>
            <w:r w:rsidR="00555509">
              <w:rPr>
                <w:noProof/>
                <w:webHidden/>
              </w:rPr>
            </w:r>
            <w:r w:rsidR="00555509">
              <w:rPr>
                <w:noProof/>
                <w:webHidden/>
              </w:rPr>
              <w:fldChar w:fldCharType="separate"/>
            </w:r>
            <w:r w:rsidR="00555509">
              <w:rPr>
                <w:noProof/>
                <w:webHidden/>
              </w:rPr>
              <w:t>87</w:t>
            </w:r>
            <w:r w:rsidR="00555509">
              <w:rPr>
                <w:noProof/>
                <w:webHidden/>
              </w:rPr>
              <w:fldChar w:fldCharType="end"/>
            </w:r>
          </w:hyperlink>
        </w:p>
        <w:p w14:paraId="79604C39" w14:textId="6DFF290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6" w:history="1">
            <w:r w:rsidR="00555509" w:rsidRPr="002D30B6">
              <w:rPr>
                <w:rStyle w:val="aa"/>
                <w:rFonts w:ascii="Arial" w:eastAsia="ＭＳ Ｐゴシック" w:hAnsi="Arial"/>
                <w:b/>
                <w:noProof/>
              </w:rPr>
              <w:t>VideoTypeList Property</w:t>
            </w:r>
            <w:r w:rsidR="00555509">
              <w:rPr>
                <w:noProof/>
                <w:webHidden/>
              </w:rPr>
              <w:tab/>
            </w:r>
            <w:r w:rsidR="00555509">
              <w:rPr>
                <w:noProof/>
                <w:webHidden/>
              </w:rPr>
              <w:fldChar w:fldCharType="begin"/>
            </w:r>
            <w:r w:rsidR="00555509">
              <w:rPr>
                <w:noProof/>
                <w:webHidden/>
              </w:rPr>
              <w:instrText xml:space="preserve"> PAGEREF _Toc32697386 \h </w:instrText>
            </w:r>
            <w:r w:rsidR="00555509">
              <w:rPr>
                <w:noProof/>
                <w:webHidden/>
              </w:rPr>
            </w:r>
            <w:r w:rsidR="00555509">
              <w:rPr>
                <w:noProof/>
                <w:webHidden/>
              </w:rPr>
              <w:fldChar w:fldCharType="separate"/>
            </w:r>
            <w:r w:rsidR="00555509">
              <w:rPr>
                <w:noProof/>
                <w:webHidden/>
              </w:rPr>
              <w:t>87</w:t>
            </w:r>
            <w:r w:rsidR="00555509">
              <w:rPr>
                <w:noProof/>
                <w:webHidden/>
              </w:rPr>
              <w:fldChar w:fldCharType="end"/>
            </w:r>
          </w:hyperlink>
        </w:p>
        <w:p w14:paraId="7E592DB9" w14:textId="2F7FE6D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87" w:history="1">
            <w:r w:rsidR="00555509" w:rsidRPr="002D30B6">
              <w:rPr>
                <w:rStyle w:val="aa"/>
                <w:rFonts w:eastAsia="ＭＳ Ｐゴシック"/>
                <w:noProof/>
              </w:rPr>
              <w:t>Note: Video Capture Device Property Value Relationship</w:t>
            </w:r>
            <w:r w:rsidR="00555509">
              <w:rPr>
                <w:noProof/>
                <w:webHidden/>
              </w:rPr>
              <w:tab/>
            </w:r>
            <w:r w:rsidR="00555509">
              <w:rPr>
                <w:noProof/>
                <w:webHidden/>
              </w:rPr>
              <w:fldChar w:fldCharType="begin"/>
            </w:r>
            <w:r w:rsidR="00555509">
              <w:rPr>
                <w:noProof/>
                <w:webHidden/>
              </w:rPr>
              <w:instrText xml:space="preserve"> PAGEREF _Toc32697387 \h </w:instrText>
            </w:r>
            <w:r w:rsidR="00555509">
              <w:rPr>
                <w:noProof/>
                <w:webHidden/>
              </w:rPr>
            </w:r>
            <w:r w:rsidR="00555509">
              <w:rPr>
                <w:noProof/>
                <w:webHidden/>
              </w:rPr>
              <w:fldChar w:fldCharType="separate"/>
            </w:r>
            <w:r w:rsidR="00555509">
              <w:rPr>
                <w:noProof/>
                <w:webHidden/>
              </w:rPr>
              <w:t>88</w:t>
            </w:r>
            <w:r w:rsidR="00555509">
              <w:rPr>
                <w:noProof/>
                <w:webHidden/>
              </w:rPr>
              <w:fldChar w:fldCharType="end"/>
            </w:r>
          </w:hyperlink>
        </w:p>
        <w:p w14:paraId="3E3C1EB3" w14:textId="147D0D3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88"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_Toc32697388 \h </w:instrText>
            </w:r>
            <w:r w:rsidR="00555509">
              <w:rPr>
                <w:noProof/>
                <w:webHidden/>
              </w:rPr>
            </w:r>
            <w:r w:rsidR="00555509">
              <w:rPr>
                <w:noProof/>
                <w:webHidden/>
              </w:rPr>
              <w:fldChar w:fldCharType="separate"/>
            </w:r>
            <w:r w:rsidR="00555509">
              <w:rPr>
                <w:noProof/>
                <w:webHidden/>
              </w:rPr>
              <w:t>89</w:t>
            </w:r>
            <w:r w:rsidR="00555509">
              <w:rPr>
                <w:noProof/>
                <w:webHidden/>
              </w:rPr>
              <w:fldChar w:fldCharType="end"/>
            </w:r>
          </w:hyperlink>
        </w:p>
        <w:p w14:paraId="237282AF" w14:textId="1A30CA2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89" w:history="1">
            <w:r w:rsidR="00555509" w:rsidRPr="002D30B6">
              <w:rPr>
                <w:rStyle w:val="aa"/>
                <w:rFonts w:ascii="Arial" w:eastAsia="游明朝" w:hAnsi="Arial" w:cs="Arial"/>
                <w:b/>
                <w:noProof/>
              </w:rPr>
              <w:t>startVideo Method</w:t>
            </w:r>
            <w:r w:rsidR="00555509">
              <w:rPr>
                <w:noProof/>
                <w:webHidden/>
              </w:rPr>
              <w:tab/>
            </w:r>
            <w:r w:rsidR="00555509">
              <w:rPr>
                <w:noProof/>
                <w:webHidden/>
              </w:rPr>
              <w:fldChar w:fldCharType="begin"/>
            </w:r>
            <w:r w:rsidR="00555509">
              <w:rPr>
                <w:noProof/>
                <w:webHidden/>
              </w:rPr>
              <w:instrText xml:space="preserve"> PAGEREF _Toc32697389 \h </w:instrText>
            </w:r>
            <w:r w:rsidR="00555509">
              <w:rPr>
                <w:noProof/>
                <w:webHidden/>
              </w:rPr>
            </w:r>
            <w:r w:rsidR="00555509">
              <w:rPr>
                <w:noProof/>
                <w:webHidden/>
              </w:rPr>
              <w:fldChar w:fldCharType="separate"/>
            </w:r>
            <w:r w:rsidR="00555509">
              <w:rPr>
                <w:noProof/>
                <w:webHidden/>
              </w:rPr>
              <w:t>89</w:t>
            </w:r>
            <w:r w:rsidR="00555509">
              <w:rPr>
                <w:noProof/>
                <w:webHidden/>
              </w:rPr>
              <w:fldChar w:fldCharType="end"/>
            </w:r>
          </w:hyperlink>
        </w:p>
        <w:p w14:paraId="7B0C3C40" w14:textId="173916B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90" w:history="1">
            <w:r w:rsidR="00555509" w:rsidRPr="002D30B6">
              <w:rPr>
                <w:rStyle w:val="aa"/>
                <w:rFonts w:ascii="Arial" w:eastAsia="游明朝" w:hAnsi="Arial" w:cs="Arial"/>
                <w:b/>
                <w:noProof/>
              </w:rPr>
              <w:t>stopVideo Method</w:t>
            </w:r>
            <w:r w:rsidR="00555509">
              <w:rPr>
                <w:noProof/>
                <w:webHidden/>
              </w:rPr>
              <w:tab/>
            </w:r>
            <w:r w:rsidR="00555509">
              <w:rPr>
                <w:noProof/>
                <w:webHidden/>
              </w:rPr>
              <w:fldChar w:fldCharType="begin"/>
            </w:r>
            <w:r w:rsidR="00555509">
              <w:rPr>
                <w:noProof/>
                <w:webHidden/>
              </w:rPr>
              <w:instrText xml:space="preserve"> PAGEREF _Toc32697390 \h </w:instrText>
            </w:r>
            <w:r w:rsidR="00555509">
              <w:rPr>
                <w:noProof/>
                <w:webHidden/>
              </w:rPr>
            </w:r>
            <w:r w:rsidR="00555509">
              <w:rPr>
                <w:noProof/>
                <w:webHidden/>
              </w:rPr>
              <w:fldChar w:fldCharType="separate"/>
            </w:r>
            <w:r w:rsidR="00555509">
              <w:rPr>
                <w:noProof/>
                <w:webHidden/>
              </w:rPr>
              <w:t>90</w:t>
            </w:r>
            <w:r w:rsidR="00555509">
              <w:rPr>
                <w:noProof/>
                <w:webHidden/>
              </w:rPr>
              <w:fldChar w:fldCharType="end"/>
            </w:r>
          </w:hyperlink>
        </w:p>
        <w:p w14:paraId="1F706ACC" w14:textId="2C87BF5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91" w:history="1">
            <w:r w:rsidR="00555509" w:rsidRPr="002D30B6">
              <w:rPr>
                <w:rStyle w:val="aa"/>
                <w:rFonts w:ascii="Arial" w:eastAsia="游明朝" w:hAnsi="Arial" w:cs="Arial"/>
                <w:b/>
                <w:noProof/>
                <w:w w:val="0"/>
              </w:rPr>
              <w:t>takePhoto Method</w:t>
            </w:r>
            <w:r w:rsidR="00555509">
              <w:rPr>
                <w:noProof/>
                <w:webHidden/>
              </w:rPr>
              <w:tab/>
            </w:r>
            <w:r w:rsidR="00555509">
              <w:rPr>
                <w:noProof/>
                <w:webHidden/>
              </w:rPr>
              <w:fldChar w:fldCharType="begin"/>
            </w:r>
            <w:r w:rsidR="00555509">
              <w:rPr>
                <w:noProof/>
                <w:webHidden/>
              </w:rPr>
              <w:instrText xml:space="preserve"> PAGEREF _Toc32697391 \h </w:instrText>
            </w:r>
            <w:r w:rsidR="00555509">
              <w:rPr>
                <w:noProof/>
                <w:webHidden/>
              </w:rPr>
            </w:r>
            <w:r w:rsidR="00555509">
              <w:rPr>
                <w:noProof/>
                <w:webHidden/>
              </w:rPr>
              <w:fldChar w:fldCharType="separate"/>
            </w:r>
            <w:r w:rsidR="00555509">
              <w:rPr>
                <w:noProof/>
                <w:webHidden/>
              </w:rPr>
              <w:t>90</w:t>
            </w:r>
            <w:r w:rsidR="00555509">
              <w:rPr>
                <w:noProof/>
                <w:webHidden/>
              </w:rPr>
              <w:fldChar w:fldCharType="end"/>
            </w:r>
          </w:hyperlink>
        </w:p>
        <w:p w14:paraId="36BDDE37" w14:textId="2C4F048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92"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_Toc32697392 \h </w:instrText>
            </w:r>
            <w:r w:rsidR="00555509">
              <w:rPr>
                <w:noProof/>
                <w:webHidden/>
              </w:rPr>
            </w:r>
            <w:r w:rsidR="00555509">
              <w:rPr>
                <w:noProof/>
                <w:webHidden/>
              </w:rPr>
              <w:fldChar w:fldCharType="separate"/>
            </w:r>
            <w:r w:rsidR="00555509">
              <w:rPr>
                <w:noProof/>
                <w:webHidden/>
              </w:rPr>
              <w:t>91</w:t>
            </w:r>
            <w:r w:rsidR="00555509">
              <w:rPr>
                <w:noProof/>
                <w:webHidden/>
              </w:rPr>
              <w:fldChar w:fldCharType="end"/>
            </w:r>
          </w:hyperlink>
        </w:p>
        <w:p w14:paraId="2D02B01C" w14:textId="6691DC4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93"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_Toc32697393 \h </w:instrText>
            </w:r>
            <w:r w:rsidR="00555509">
              <w:rPr>
                <w:noProof/>
                <w:webHidden/>
              </w:rPr>
            </w:r>
            <w:r w:rsidR="00555509">
              <w:rPr>
                <w:noProof/>
                <w:webHidden/>
              </w:rPr>
              <w:fldChar w:fldCharType="separate"/>
            </w:r>
            <w:r w:rsidR="00555509">
              <w:rPr>
                <w:noProof/>
                <w:webHidden/>
              </w:rPr>
              <w:t>91</w:t>
            </w:r>
            <w:r w:rsidR="00555509">
              <w:rPr>
                <w:noProof/>
                <w:webHidden/>
              </w:rPr>
              <w:fldChar w:fldCharType="end"/>
            </w:r>
          </w:hyperlink>
        </w:p>
        <w:p w14:paraId="5B2AEAA0" w14:textId="6B749F6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94" w:history="1">
            <w:r w:rsidR="00555509" w:rsidRPr="002D30B6">
              <w:rPr>
                <w:rStyle w:val="aa"/>
                <w:rFonts w:ascii="Arial" w:eastAsia="游明朝"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_Toc32697394 \h </w:instrText>
            </w:r>
            <w:r w:rsidR="00555509">
              <w:rPr>
                <w:noProof/>
                <w:webHidden/>
              </w:rPr>
            </w:r>
            <w:r w:rsidR="00555509">
              <w:rPr>
                <w:noProof/>
                <w:webHidden/>
              </w:rPr>
              <w:fldChar w:fldCharType="separate"/>
            </w:r>
            <w:r w:rsidR="00555509">
              <w:rPr>
                <w:noProof/>
                <w:webHidden/>
              </w:rPr>
              <w:t>92</w:t>
            </w:r>
            <w:r w:rsidR="00555509">
              <w:rPr>
                <w:noProof/>
                <w:webHidden/>
              </w:rPr>
              <w:fldChar w:fldCharType="end"/>
            </w:r>
          </w:hyperlink>
        </w:p>
        <w:p w14:paraId="1877EEC5" w14:textId="6D26924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395"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_Toc32697395 \h </w:instrText>
            </w:r>
            <w:r w:rsidR="00555509">
              <w:rPr>
                <w:noProof/>
                <w:webHidden/>
              </w:rPr>
            </w:r>
            <w:r w:rsidR="00555509">
              <w:rPr>
                <w:noProof/>
                <w:webHidden/>
              </w:rPr>
              <w:fldChar w:fldCharType="separate"/>
            </w:r>
            <w:r w:rsidR="00555509">
              <w:rPr>
                <w:noProof/>
                <w:webHidden/>
              </w:rPr>
              <w:t>93</w:t>
            </w:r>
            <w:r w:rsidR="00555509">
              <w:rPr>
                <w:noProof/>
                <w:webHidden/>
              </w:rPr>
              <w:fldChar w:fldCharType="end"/>
            </w:r>
          </w:hyperlink>
        </w:p>
        <w:p w14:paraId="4C0FAB98" w14:textId="27CBF9FA"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96" w:history="1">
            <w:r w:rsidR="00555509" w:rsidRPr="002D30B6">
              <w:rPr>
                <w:rStyle w:val="aa"/>
                <w:noProof/>
                <w:spacing w:val="120"/>
              </w:rPr>
              <w:t>Chapter 40</w:t>
            </w:r>
            <w:r w:rsidR="00555509">
              <w:rPr>
                <w:noProof/>
                <w:webHidden/>
              </w:rPr>
              <w:tab/>
            </w:r>
            <w:r w:rsidR="00555509">
              <w:rPr>
                <w:noProof/>
                <w:webHidden/>
              </w:rPr>
              <w:fldChar w:fldCharType="begin"/>
            </w:r>
            <w:r w:rsidR="00555509">
              <w:rPr>
                <w:noProof/>
                <w:webHidden/>
              </w:rPr>
              <w:instrText xml:space="preserve"> PAGEREF _Toc32697396 \h </w:instrText>
            </w:r>
            <w:r w:rsidR="00555509">
              <w:rPr>
                <w:noProof/>
                <w:webHidden/>
              </w:rPr>
            </w:r>
            <w:r w:rsidR="00555509">
              <w:rPr>
                <w:noProof/>
                <w:webHidden/>
              </w:rPr>
              <w:fldChar w:fldCharType="separate"/>
            </w:r>
            <w:r w:rsidR="00555509">
              <w:rPr>
                <w:noProof/>
                <w:webHidden/>
              </w:rPr>
              <w:t>94</w:t>
            </w:r>
            <w:r w:rsidR="00555509">
              <w:rPr>
                <w:noProof/>
                <w:webHidden/>
              </w:rPr>
              <w:fldChar w:fldCharType="end"/>
            </w:r>
          </w:hyperlink>
        </w:p>
        <w:p w14:paraId="1036D09F" w14:textId="12B715A0"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97" w:history="1">
            <w:r w:rsidR="00555509" w:rsidRPr="002D30B6">
              <w:rPr>
                <w:rStyle w:val="aa"/>
                <w:noProof/>
              </w:rPr>
              <w:t>Individual Recognition</w:t>
            </w:r>
            <w:r w:rsidR="00555509">
              <w:rPr>
                <w:noProof/>
                <w:webHidden/>
              </w:rPr>
              <w:tab/>
            </w:r>
            <w:r w:rsidR="00555509">
              <w:rPr>
                <w:noProof/>
                <w:webHidden/>
              </w:rPr>
              <w:fldChar w:fldCharType="begin"/>
            </w:r>
            <w:r w:rsidR="00555509">
              <w:rPr>
                <w:noProof/>
                <w:webHidden/>
              </w:rPr>
              <w:instrText xml:space="preserve"> PAGEREF _Toc32697397 \h </w:instrText>
            </w:r>
            <w:r w:rsidR="00555509">
              <w:rPr>
                <w:noProof/>
                <w:webHidden/>
              </w:rPr>
            </w:r>
            <w:r w:rsidR="00555509">
              <w:rPr>
                <w:noProof/>
                <w:webHidden/>
              </w:rPr>
              <w:fldChar w:fldCharType="separate"/>
            </w:r>
            <w:r w:rsidR="00555509">
              <w:rPr>
                <w:noProof/>
                <w:webHidden/>
              </w:rPr>
              <w:t>94</w:t>
            </w:r>
            <w:r w:rsidR="00555509">
              <w:rPr>
                <w:noProof/>
                <w:webHidden/>
              </w:rPr>
              <w:fldChar w:fldCharType="end"/>
            </w:r>
          </w:hyperlink>
        </w:p>
        <w:p w14:paraId="21EE148B" w14:textId="21EE16F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98"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_Toc32697398 \h </w:instrText>
            </w:r>
            <w:r w:rsidR="00555509">
              <w:rPr>
                <w:noProof/>
                <w:webHidden/>
              </w:rPr>
            </w:r>
            <w:r w:rsidR="00555509">
              <w:rPr>
                <w:noProof/>
                <w:webHidden/>
              </w:rPr>
              <w:fldChar w:fldCharType="separate"/>
            </w:r>
            <w:r w:rsidR="00555509">
              <w:rPr>
                <w:noProof/>
                <w:webHidden/>
              </w:rPr>
              <w:t>94</w:t>
            </w:r>
            <w:r w:rsidR="00555509">
              <w:rPr>
                <w:noProof/>
                <w:webHidden/>
              </w:rPr>
              <w:fldChar w:fldCharType="end"/>
            </w:r>
          </w:hyperlink>
        </w:p>
        <w:p w14:paraId="4596D57D" w14:textId="622A70C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399"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_Toc32697399 \h </w:instrText>
            </w:r>
            <w:r w:rsidR="00555509">
              <w:rPr>
                <w:noProof/>
                <w:webHidden/>
              </w:rPr>
            </w:r>
            <w:r w:rsidR="00555509">
              <w:rPr>
                <w:noProof/>
                <w:webHidden/>
              </w:rPr>
              <w:fldChar w:fldCharType="separate"/>
            </w:r>
            <w:r w:rsidR="00555509">
              <w:rPr>
                <w:noProof/>
                <w:webHidden/>
              </w:rPr>
              <w:t>97</w:t>
            </w:r>
            <w:r w:rsidR="00555509">
              <w:rPr>
                <w:noProof/>
                <w:webHidden/>
              </w:rPr>
              <w:fldChar w:fldCharType="end"/>
            </w:r>
          </w:hyperlink>
        </w:p>
        <w:p w14:paraId="4688F0B4" w14:textId="0D8E625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0" w:history="1">
            <w:r w:rsidR="00555509" w:rsidRPr="002D30B6">
              <w:rPr>
                <w:rStyle w:val="aa"/>
                <w:rFonts w:ascii="Arial Narrow" w:hAnsi="Arial Narrow"/>
                <w:b/>
                <w:noProof/>
              </w:rPr>
              <w:t>Capabilities</w:t>
            </w:r>
            <w:r w:rsidR="00555509">
              <w:rPr>
                <w:noProof/>
                <w:webHidden/>
              </w:rPr>
              <w:tab/>
            </w:r>
            <w:r w:rsidR="00555509">
              <w:rPr>
                <w:noProof/>
                <w:webHidden/>
              </w:rPr>
              <w:fldChar w:fldCharType="begin"/>
            </w:r>
            <w:r w:rsidR="00555509">
              <w:rPr>
                <w:noProof/>
                <w:webHidden/>
              </w:rPr>
              <w:instrText xml:space="preserve"> PAGEREF _Toc32697400 \h </w:instrText>
            </w:r>
            <w:r w:rsidR="00555509">
              <w:rPr>
                <w:noProof/>
                <w:webHidden/>
              </w:rPr>
            </w:r>
            <w:r w:rsidR="00555509">
              <w:rPr>
                <w:noProof/>
                <w:webHidden/>
              </w:rPr>
              <w:fldChar w:fldCharType="separate"/>
            </w:r>
            <w:r w:rsidR="00555509">
              <w:rPr>
                <w:noProof/>
                <w:webHidden/>
              </w:rPr>
              <w:t>97</w:t>
            </w:r>
            <w:r w:rsidR="00555509">
              <w:rPr>
                <w:noProof/>
                <w:webHidden/>
              </w:rPr>
              <w:fldChar w:fldCharType="end"/>
            </w:r>
          </w:hyperlink>
        </w:p>
        <w:p w14:paraId="0E87107F" w14:textId="3722016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1" w:history="1">
            <w:r w:rsidR="00555509" w:rsidRPr="002D30B6">
              <w:rPr>
                <w:rStyle w:val="aa"/>
                <w:rFonts w:ascii="Arial Narrow" w:hAnsi="Arial Narrow"/>
                <w:b/>
                <w:noProof/>
              </w:rPr>
              <w:t>Individual Recognition Class Diagram</w:t>
            </w:r>
            <w:r w:rsidR="00555509">
              <w:rPr>
                <w:noProof/>
                <w:webHidden/>
              </w:rPr>
              <w:tab/>
            </w:r>
            <w:r w:rsidR="00555509">
              <w:rPr>
                <w:noProof/>
                <w:webHidden/>
              </w:rPr>
              <w:fldChar w:fldCharType="begin"/>
            </w:r>
            <w:r w:rsidR="00555509">
              <w:rPr>
                <w:noProof/>
                <w:webHidden/>
              </w:rPr>
              <w:instrText xml:space="preserve"> PAGEREF _Toc32697401 \h </w:instrText>
            </w:r>
            <w:r w:rsidR="00555509">
              <w:rPr>
                <w:noProof/>
                <w:webHidden/>
              </w:rPr>
            </w:r>
            <w:r w:rsidR="00555509">
              <w:rPr>
                <w:noProof/>
                <w:webHidden/>
              </w:rPr>
              <w:fldChar w:fldCharType="separate"/>
            </w:r>
            <w:r w:rsidR="00555509">
              <w:rPr>
                <w:noProof/>
                <w:webHidden/>
              </w:rPr>
              <w:t>97</w:t>
            </w:r>
            <w:r w:rsidR="00555509">
              <w:rPr>
                <w:noProof/>
                <w:webHidden/>
              </w:rPr>
              <w:fldChar w:fldCharType="end"/>
            </w:r>
          </w:hyperlink>
        </w:p>
        <w:p w14:paraId="6E908936" w14:textId="72535F8A"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02" w:history="1">
            <w:r w:rsidR="00555509" w:rsidRPr="002D30B6">
              <w:rPr>
                <w:rStyle w:val="aa"/>
                <w:noProof/>
              </w:rPr>
              <w:t>Model</w:t>
            </w:r>
            <w:r w:rsidR="00555509">
              <w:rPr>
                <w:noProof/>
                <w:webHidden/>
              </w:rPr>
              <w:tab/>
            </w:r>
            <w:r w:rsidR="00555509">
              <w:rPr>
                <w:noProof/>
                <w:webHidden/>
              </w:rPr>
              <w:fldChar w:fldCharType="begin"/>
            </w:r>
            <w:r w:rsidR="00555509">
              <w:rPr>
                <w:noProof/>
                <w:webHidden/>
              </w:rPr>
              <w:instrText xml:space="preserve"> PAGEREF _Toc32697402 \h </w:instrText>
            </w:r>
            <w:r w:rsidR="00555509">
              <w:rPr>
                <w:noProof/>
                <w:webHidden/>
              </w:rPr>
            </w:r>
            <w:r w:rsidR="00555509">
              <w:rPr>
                <w:noProof/>
                <w:webHidden/>
              </w:rPr>
              <w:fldChar w:fldCharType="separate"/>
            </w:r>
            <w:r w:rsidR="00555509">
              <w:rPr>
                <w:noProof/>
                <w:webHidden/>
              </w:rPr>
              <w:t>98</w:t>
            </w:r>
            <w:r w:rsidR="00555509">
              <w:rPr>
                <w:noProof/>
                <w:webHidden/>
              </w:rPr>
              <w:fldChar w:fldCharType="end"/>
            </w:r>
          </w:hyperlink>
        </w:p>
        <w:p w14:paraId="39ECDBD9" w14:textId="4A69E3C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3" w:history="1">
            <w:r w:rsidR="00555509" w:rsidRPr="002D30B6">
              <w:rPr>
                <w:rStyle w:val="aa"/>
                <w:rFonts w:ascii="Arial Narrow" w:hAnsi="Arial Narrow"/>
                <w:b/>
                <w:noProof/>
              </w:rPr>
              <w:t>Input Model</w:t>
            </w:r>
            <w:r w:rsidR="00555509">
              <w:rPr>
                <w:noProof/>
                <w:webHidden/>
              </w:rPr>
              <w:tab/>
            </w:r>
            <w:r w:rsidR="00555509">
              <w:rPr>
                <w:noProof/>
                <w:webHidden/>
              </w:rPr>
              <w:fldChar w:fldCharType="begin"/>
            </w:r>
            <w:r w:rsidR="00555509">
              <w:rPr>
                <w:noProof/>
                <w:webHidden/>
              </w:rPr>
              <w:instrText xml:space="preserve"> PAGEREF _Toc32697403 \h </w:instrText>
            </w:r>
            <w:r w:rsidR="00555509">
              <w:rPr>
                <w:noProof/>
                <w:webHidden/>
              </w:rPr>
            </w:r>
            <w:r w:rsidR="00555509">
              <w:rPr>
                <w:noProof/>
                <w:webHidden/>
              </w:rPr>
              <w:fldChar w:fldCharType="separate"/>
            </w:r>
            <w:r w:rsidR="00555509">
              <w:rPr>
                <w:noProof/>
                <w:webHidden/>
              </w:rPr>
              <w:t>98</w:t>
            </w:r>
            <w:r w:rsidR="00555509">
              <w:rPr>
                <w:noProof/>
                <w:webHidden/>
              </w:rPr>
              <w:fldChar w:fldCharType="end"/>
            </w:r>
          </w:hyperlink>
        </w:p>
        <w:p w14:paraId="4EBAD7CB" w14:textId="7C9EC23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4"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_Toc32697404 \h </w:instrText>
            </w:r>
            <w:r w:rsidR="00555509">
              <w:rPr>
                <w:noProof/>
                <w:webHidden/>
              </w:rPr>
            </w:r>
            <w:r w:rsidR="00555509">
              <w:rPr>
                <w:noProof/>
                <w:webHidden/>
              </w:rPr>
              <w:fldChar w:fldCharType="separate"/>
            </w:r>
            <w:r w:rsidR="00555509">
              <w:rPr>
                <w:noProof/>
                <w:webHidden/>
              </w:rPr>
              <w:t>98</w:t>
            </w:r>
            <w:r w:rsidR="00555509">
              <w:rPr>
                <w:noProof/>
                <w:webHidden/>
              </w:rPr>
              <w:fldChar w:fldCharType="end"/>
            </w:r>
          </w:hyperlink>
        </w:p>
        <w:p w14:paraId="70F556EB" w14:textId="2BC9C26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5" w:history="1">
            <w:r w:rsidR="00555509" w:rsidRPr="002D30B6">
              <w:rPr>
                <w:rStyle w:val="aa"/>
                <w:rFonts w:ascii="Arial Narrow" w:hAnsi="Arial Narrow"/>
                <w:b/>
                <w:noProof/>
              </w:rPr>
              <w:t>IndividualRecognitionFilter</w:t>
            </w:r>
            <w:r w:rsidR="00555509">
              <w:rPr>
                <w:noProof/>
                <w:webHidden/>
              </w:rPr>
              <w:tab/>
            </w:r>
            <w:r w:rsidR="00555509">
              <w:rPr>
                <w:noProof/>
                <w:webHidden/>
              </w:rPr>
              <w:fldChar w:fldCharType="begin"/>
            </w:r>
            <w:r w:rsidR="00555509">
              <w:rPr>
                <w:noProof/>
                <w:webHidden/>
              </w:rPr>
              <w:instrText xml:space="preserve"> PAGEREF _Toc32697405 \h </w:instrText>
            </w:r>
            <w:r w:rsidR="00555509">
              <w:rPr>
                <w:noProof/>
                <w:webHidden/>
              </w:rPr>
            </w:r>
            <w:r w:rsidR="00555509">
              <w:rPr>
                <w:noProof/>
                <w:webHidden/>
              </w:rPr>
              <w:fldChar w:fldCharType="separate"/>
            </w:r>
            <w:r w:rsidR="00555509">
              <w:rPr>
                <w:noProof/>
                <w:webHidden/>
              </w:rPr>
              <w:t>99</w:t>
            </w:r>
            <w:r w:rsidR="00555509">
              <w:rPr>
                <w:noProof/>
                <w:webHidden/>
              </w:rPr>
              <w:fldChar w:fldCharType="end"/>
            </w:r>
          </w:hyperlink>
        </w:p>
        <w:p w14:paraId="0F145CDA" w14:textId="0A45BE1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6" w:history="1">
            <w:r w:rsidR="00555509" w:rsidRPr="002D30B6">
              <w:rPr>
                <w:rStyle w:val="aa"/>
                <w:rFonts w:ascii="Arial Narrow" w:hAnsi="Arial Narrow"/>
                <w:b/>
                <w:noProof/>
              </w:rPr>
              <w:t>IndividualRecognitionFilter Property Example Format</w:t>
            </w:r>
            <w:r w:rsidR="00555509">
              <w:rPr>
                <w:noProof/>
                <w:webHidden/>
              </w:rPr>
              <w:tab/>
            </w:r>
            <w:r w:rsidR="00555509">
              <w:rPr>
                <w:noProof/>
                <w:webHidden/>
              </w:rPr>
              <w:fldChar w:fldCharType="begin"/>
            </w:r>
            <w:r w:rsidR="00555509">
              <w:rPr>
                <w:noProof/>
                <w:webHidden/>
              </w:rPr>
              <w:instrText xml:space="preserve"> PAGEREF _Toc32697406 \h </w:instrText>
            </w:r>
            <w:r w:rsidR="00555509">
              <w:rPr>
                <w:noProof/>
                <w:webHidden/>
              </w:rPr>
            </w:r>
            <w:r w:rsidR="00555509">
              <w:rPr>
                <w:noProof/>
                <w:webHidden/>
              </w:rPr>
              <w:fldChar w:fldCharType="separate"/>
            </w:r>
            <w:r w:rsidR="00555509">
              <w:rPr>
                <w:noProof/>
                <w:webHidden/>
              </w:rPr>
              <w:t>100</w:t>
            </w:r>
            <w:r w:rsidR="00555509">
              <w:rPr>
                <w:noProof/>
                <w:webHidden/>
              </w:rPr>
              <w:fldChar w:fldCharType="end"/>
            </w:r>
          </w:hyperlink>
        </w:p>
        <w:p w14:paraId="1B3AC4D4" w14:textId="6C1CA78E" w:rsidR="00555509" w:rsidRDefault="00843ECD">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32697407" w:history="1">
            <w:r w:rsidR="00555509" w:rsidRPr="002D30B6">
              <w:rPr>
                <w:rStyle w:val="aa"/>
                <w:rFonts w:ascii="Wingdings" w:eastAsia="游明朝" w:hAnsi="Wingdings"/>
                <w:noProof/>
                <w:lang w:eastAsia="ja-JP"/>
              </w:rPr>
              <w:t></w:t>
            </w:r>
            <w:r w:rsidR="00555509">
              <w:rPr>
                <w:rFonts w:eastAsiaTheme="minorEastAsia" w:cstheme="minorBidi"/>
                <w:iCs w:val="0"/>
                <w:noProof/>
                <w:kern w:val="2"/>
                <w:sz w:val="21"/>
                <w:szCs w:val="22"/>
                <w:lang w:eastAsia="ja-JP"/>
              </w:rPr>
              <w:tab/>
            </w:r>
            <w:r w:rsidR="00555509" w:rsidRPr="002D30B6">
              <w:rPr>
                <w:rStyle w:val="aa"/>
                <w:rFonts w:eastAsia="游明朝"/>
                <w:noProof/>
                <w:lang w:eastAsia="ja-JP"/>
              </w:rPr>
              <w:t>Basic Items</w:t>
            </w:r>
            <w:r w:rsidR="00555509">
              <w:rPr>
                <w:noProof/>
                <w:webHidden/>
              </w:rPr>
              <w:tab/>
            </w:r>
            <w:r w:rsidR="00555509">
              <w:rPr>
                <w:noProof/>
                <w:webHidden/>
              </w:rPr>
              <w:fldChar w:fldCharType="begin"/>
            </w:r>
            <w:r w:rsidR="00555509">
              <w:rPr>
                <w:noProof/>
                <w:webHidden/>
              </w:rPr>
              <w:instrText xml:space="preserve"> PAGEREF _Toc32697407 \h </w:instrText>
            </w:r>
            <w:r w:rsidR="00555509">
              <w:rPr>
                <w:noProof/>
                <w:webHidden/>
              </w:rPr>
            </w:r>
            <w:r w:rsidR="00555509">
              <w:rPr>
                <w:noProof/>
                <w:webHidden/>
              </w:rPr>
              <w:fldChar w:fldCharType="separate"/>
            </w:r>
            <w:r w:rsidR="00555509">
              <w:rPr>
                <w:noProof/>
                <w:webHidden/>
              </w:rPr>
              <w:t>100</w:t>
            </w:r>
            <w:r w:rsidR="00555509">
              <w:rPr>
                <w:noProof/>
                <w:webHidden/>
              </w:rPr>
              <w:fldChar w:fldCharType="end"/>
            </w:r>
          </w:hyperlink>
        </w:p>
        <w:p w14:paraId="389DC43F" w14:textId="2B3EE2CF" w:rsidR="00555509" w:rsidRDefault="00843ECD">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32697408" w:history="1">
            <w:r w:rsidR="00555509" w:rsidRPr="002D30B6">
              <w:rPr>
                <w:rStyle w:val="aa"/>
                <w:rFonts w:ascii="Wingdings" w:eastAsia="游明朝" w:hAnsi="Wingdings"/>
                <w:noProof/>
                <w:lang w:eastAsia="ja-JP"/>
              </w:rPr>
              <w:t></w:t>
            </w:r>
            <w:r w:rsidR="00555509">
              <w:rPr>
                <w:rFonts w:eastAsiaTheme="minorEastAsia" w:cstheme="minorBidi"/>
                <w:iCs w:val="0"/>
                <w:noProof/>
                <w:kern w:val="2"/>
                <w:sz w:val="21"/>
                <w:szCs w:val="22"/>
                <w:lang w:eastAsia="ja-JP"/>
              </w:rPr>
              <w:tab/>
            </w:r>
            <w:r w:rsidR="00555509" w:rsidRPr="002D30B6">
              <w:rPr>
                <w:rStyle w:val="aa"/>
                <w:rFonts w:eastAsia="游明朝"/>
                <w:noProof/>
                <w:lang w:eastAsia="ja-JP"/>
              </w:rPr>
              <w:t>Face Recognition device example</w:t>
            </w:r>
            <w:r w:rsidR="00555509">
              <w:rPr>
                <w:noProof/>
                <w:webHidden/>
              </w:rPr>
              <w:tab/>
            </w:r>
            <w:r w:rsidR="00555509">
              <w:rPr>
                <w:noProof/>
                <w:webHidden/>
              </w:rPr>
              <w:fldChar w:fldCharType="begin"/>
            </w:r>
            <w:r w:rsidR="00555509">
              <w:rPr>
                <w:noProof/>
                <w:webHidden/>
              </w:rPr>
              <w:instrText xml:space="preserve"> PAGEREF _Toc32697408 \h </w:instrText>
            </w:r>
            <w:r w:rsidR="00555509">
              <w:rPr>
                <w:noProof/>
                <w:webHidden/>
              </w:rPr>
            </w:r>
            <w:r w:rsidR="00555509">
              <w:rPr>
                <w:noProof/>
                <w:webHidden/>
              </w:rPr>
              <w:fldChar w:fldCharType="separate"/>
            </w:r>
            <w:r w:rsidR="00555509">
              <w:rPr>
                <w:noProof/>
                <w:webHidden/>
              </w:rPr>
              <w:t>101</w:t>
            </w:r>
            <w:r w:rsidR="00555509">
              <w:rPr>
                <w:noProof/>
                <w:webHidden/>
              </w:rPr>
              <w:fldChar w:fldCharType="end"/>
            </w:r>
          </w:hyperlink>
        </w:p>
        <w:p w14:paraId="177E6674" w14:textId="70CAAD2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09" w:history="1">
            <w:r w:rsidR="00555509" w:rsidRPr="002D30B6">
              <w:rPr>
                <w:rStyle w:val="aa"/>
                <w:rFonts w:ascii="Arial Narrow" w:hAnsi="Arial Narrow"/>
                <w:b/>
                <w:noProof/>
              </w:rPr>
              <w:t>IndividualRecognition Information Property Example Format</w:t>
            </w:r>
            <w:r w:rsidR="00555509">
              <w:rPr>
                <w:noProof/>
                <w:webHidden/>
              </w:rPr>
              <w:tab/>
            </w:r>
            <w:r w:rsidR="00555509">
              <w:rPr>
                <w:noProof/>
                <w:webHidden/>
              </w:rPr>
              <w:fldChar w:fldCharType="begin"/>
            </w:r>
            <w:r w:rsidR="00555509">
              <w:rPr>
                <w:noProof/>
                <w:webHidden/>
              </w:rPr>
              <w:instrText xml:space="preserve"> PAGEREF _Toc32697409 \h </w:instrText>
            </w:r>
            <w:r w:rsidR="00555509">
              <w:rPr>
                <w:noProof/>
                <w:webHidden/>
              </w:rPr>
            </w:r>
            <w:r w:rsidR="00555509">
              <w:rPr>
                <w:noProof/>
                <w:webHidden/>
              </w:rPr>
              <w:fldChar w:fldCharType="separate"/>
            </w:r>
            <w:r w:rsidR="00555509">
              <w:rPr>
                <w:noProof/>
                <w:webHidden/>
              </w:rPr>
              <w:t>103</w:t>
            </w:r>
            <w:r w:rsidR="00555509">
              <w:rPr>
                <w:noProof/>
                <w:webHidden/>
              </w:rPr>
              <w:fldChar w:fldCharType="end"/>
            </w:r>
          </w:hyperlink>
        </w:p>
        <w:p w14:paraId="672D2124" w14:textId="6E4788C2" w:rsidR="00555509" w:rsidRDefault="00843ECD">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32697410" w:history="1">
            <w:r w:rsidR="00555509" w:rsidRPr="002D30B6">
              <w:rPr>
                <w:rStyle w:val="aa"/>
                <w:rFonts w:ascii="Wingdings" w:eastAsia="游明朝" w:hAnsi="Wingdings"/>
                <w:noProof/>
                <w:lang w:eastAsia="ja-JP"/>
              </w:rPr>
              <w:t></w:t>
            </w:r>
            <w:r w:rsidR="00555509">
              <w:rPr>
                <w:rFonts w:eastAsiaTheme="minorEastAsia" w:cstheme="minorBidi"/>
                <w:iCs w:val="0"/>
                <w:noProof/>
                <w:kern w:val="2"/>
                <w:sz w:val="21"/>
                <w:szCs w:val="22"/>
                <w:lang w:eastAsia="ja-JP"/>
              </w:rPr>
              <w:tab/>
            </w:r>
            <w:r w:rsidR="00555509" w:rsidRPr="002D30B6">
              <w:rPr>
                <w:rStyle w:val="aa"/>
                <w:rFonts w:eastAsia="游明朝"/>
                <w:noProof/>
                <w:lang w:eastAsia="ja-JP"/>
              </w:rPr>
              <w:t>Basic Items</w:t>
            </w:r>
            <w:r w:rsidR="00555509">
              <w:rPr>
                <w:noProof/>
                <w:webHidden/>
              </w:rPr>
              <w:tab/>
            </w:r>
            <w:r w:rsidR="00555509">
              <w:rPr>
                <w:noProof/>
                <w:webHidden/>
              </w:rPr>
              <w:fldChar w:fldCharType="begin"/>
            </w:r>
            <w:r w:rsidR="00555509">
              <w:rPr>
                <w:noProof/>
                <w:webHidden/>
              </w:rPr>
              <w:instrText xml:space="preserve"> PAGEREF _Toc32697410 \h </w:instrText>
            </w:r>
            <w:r w:rsidR="00555509">
              <w:rPr>
                <w:noProof/>
                <w:webHidden/>
              </w:rPr>
            </w:r>
            <w:r w:rsidR="00555509">
              <w:rPr>
                <w:noProof/>
                <w:webHidden/>
              </w:rPr>
              <w:fldChar w:fldCharType="separate"/>
            </w:r>
            <w:r w:rsidR="00555509">
              <w:rPr>
                <w:noProof/>
                <w:webHidden/>
              </w:rPr>
              <w:t>103</w:t>
            </w:r>
            <w:r w:rsidR="00555509">
              <w:rPr>
                <w:noProof/>
                <w:webHidden/>
              </w:rPr>
              <w:fldChar w:fldCharType="end"/>
            </w:r>
          </w:hyperlink>
        </w:p>
        <w:p w14:paraId="495D5A56" w14:textId="076147A7" w:rsidR="00555509" w:rsidRDefault="00843ECD">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32697411" w:history="1">
            <w:r w:rsidR="00555509" w:rsidRPr="002D30B6">
              <w:rPr>
                <w:rStyle w:val="aa"/>
                <w:rFonts w:ascii="Wingdings" w:eastAsia="游明朝" w:hAnsi="Wingdings"/>
                <w:noProof/>
                <w:lang w:eastAsia="ja-JP"/>
              </w:rPr>
              <w:t></w:t>
            </w:r>
            <w:r w:rsidR="00555509">
              <w:rPr>
                <w:rFonts w:eastAsiaTheme="minorEastAsia" w:cstheme="minorBidi"/>
                <w:iCs w:val="0"/>
                <w:noProof/>
                <w:kern w:val="2"/>
                <w:sz w:val="21"/>
                <w:szCs w:val="22"/>
                <w:lang w:eastAsia="ja-JP"/>
              </w:rPr>
              <w:tab/>
            </w:r>
            <w:r w:rsidR="00555509" w:rsidRPr="002D30B6">
              <w:rPr>
                <w:rStyle w:val="aa"/>
                <w:rFonts w:eastAsia="游明朝"/>
                <w:noProof/>
                <w:lang w:eastAsia="ja-JP"/>
              </w:rPr>
              <w:t>Face Recognition Device Example</w:t>
            </w:r>
            <w:r w:rsidR="00555509">
              <w:rPr>
                <w:noProof/>
                <w:webHidden/>
              </w:rPr>
              <w:tab/>
            </w:r>
            <w:r w:rsidR="00555509">
              <w:rPr>
                <w:noProof/>
                <w:webHidden/>
              </w:rPr>
              <w:fldChar w:fldCharType="begin"/>
            </w:r>
            <w:r w:rsidR="00555509">
              <w:rPr>
                <w:noProof/>
                <w:webHidden/>
              </w:rPr>
              <w:instrText xml:space="preserve"> PAGEREF _Toc32697411 \h </w:instrText>
            </w:r>
            <w:r w:rsidR="00555509">
              <w:rPr>
                <w:noProof/>
                <w:webHidden/>
              </w:rPr>
            </w:r>
            <w:r w:rsidR="00555509">
              <w:rPr>
                <w:noProof/>
                <w:webHidden/>
              </w:rPr>
              <w:fldChar w:fldCharType="separate"/>
            </w:r>
            <w:r w:rsidR="00555509">
              <w:rPr>
                <w:noProof/>
                <w:webHidden/>
              </w:rPr>
              <w:t>104</w:t>
            </w:r>
            <w:r w:rsidR="00555509">
              <w:rPr>
                <w:noProof/>
                <w:webHidden/>
              </w:rPr>
              <w:fldChar w:fldCharType="end"/>
            </w:r>
          </w:hyperlink>
        </w:p>
        <w:p w14:paraId="1D5F838A" w14:textId="2C770E4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12"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_Toc32697412 \h </w:instrText>
            </w:r>
            <w:r w:rsidR="00555509">
              <w:rPr>
                <w:noProof/>
                <w:webHidden/>
              </w:rPr>
            </w:r>
            <w:r w:rsidR="00555509">
              <w:rPr>
                <w:noProof/>
                <w:webHidden/>
              </w:rPr>
              <w:fldChar w:fldCharType="separate"/>
            </w:r>
            <w:r w:rsidR="00555509">
              <w:rPr>
                <w:noProof/>
                <w:webHidden/>
              </w:rPr>
              <w:t>105</w:t>
            </w:r>
            <w:r w:rsidR="00555509">
              <w:rPr>
                <w:noProof/>
                <w:webHidden/>
              </w:rPr>
              <w:fldChar w:fldCharType="end"/>
            </w:r>
          </w:hyperlink>
        </w:p>
        <w:p w14:paraId="744606FE" w14:textId="6C4A244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13" w:history="1">
            <w:r w:rsidR="00555509" w:rsidRPr="002D30B6">
              <w:rPr>
                <w:rStyle w:val="aa"/>
                <w:rFonts w:ascii="Arial" w:eastAsia="游明朝" w:hAnsi="Arial" w:cs="Arial"/>
                <w:b/>
                <w:noProof/>
              </w:rPr>
              <w:t>CapIndividualList Property</w:t>
            </w:r>
            <w:r w:rsidR="00555509">
              <w:rPr>
                <w:noProof/>
                <w:webHidden/>
              </w:rPr>
              <w:tab/>
            </w:r>
            <w:r w:rsidR="00555509">
              <w:rPr>
                <w:noProof/>
                <w:webHidden/>
              </w:rPr>
              <w:fldChar w:fldCharType="begin"/>
            </w:r>
            <w:r w:rsidR="00555509">
              <w:rPr>
                <w:noProof/>
                <w:webHidden/>
              </w:rPr>
              <w:instrText xml:space="preserve"> PAGEREF _Toc32697413 \h </w:instrText>
            </w:r>
            <w:r w:rsidR="00555509">
              <w:rPr>
                <w:noProof/>
                <w:webHidden/>
              </w:rPr>
            </w:r>
            <w:r w:rsidR="00555509">
              <w:rPr>
                <w:noProof/>
                <w:webHidden/>
              </w:rPr>
              <w:fldChar w:fldCharType="separate"/>
            </w:r>
            <w:r w:rsidR="00555509">
              <w:rPr>
                <w:noProof/>
                <w:webHidden/>
              </w:rPr>
              <w:t>105</w:t>
            </w:r>
            <w:r w:rsidR="00555509">
              <w:rPr>
                <w:noProof/>
                <w:webHidden/>
              </w:rPr>
              <w:fldChar w:fldCharType="end"/>
            </w:r>
          </w:hyperlink>
        </w:p>
        <w:p w14:paraId="3D873183" w14:textId="087C13B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14" w:history="1">
            <w:r w:rsidR="00555509" w:rsidRPr="002D30B6">
              <w:rPr>
                <w:rStyle w:val="aa"/>
                <w:rFonts w:ascii="Arial" w:eastAsia="游明朝" w:hAnsi="Arial" w:cs="Arial"/>
                <w:b/>
                <w:noProof/>
              </w:rPr>
              <w:t>IndividualIDs Property</w:t>
            </w:r>
            <w:r w:rsidR="00555509">
              <w:rPr>
                <w:noProof/>
                <w:webHidden/>
              </w:rPr>
              <w:tab/>
            </w:r>
            <w:r w:rsidR="00555509">
              <w:rPr>
                <w:noProof/>
                <w:webHidden/>
              </w:rPr>
              <w:fldChar w:fldCharType="begin"/>
            </w:r>
            <w:r w:rsidR="00555509">
              <w:rPr>
                <w:noProof/>
                <w:webHidden/>
              </w:rPr>
              <w:instrText xml:space="preserve"> PAGEREF _Toc32697414 \h </w:instrText>
            </w:r>
            <w:r w:rsidR="00555509">
              <w:rPr>
                <w:noProof/>
                <w:webHidden/>
              </w:rPr>
            </w:r>
            <w:r w:rsidR="00555509">
              <w:rPr>
                <w:noProof/>
                <w:webHidden/>
              </w:rPr>
              <w:fldChar w:fldCharType="separate"/>
            </w:r>
            <w:r w:rsidR="00555509">
              <w:rPr>
                <w:noProof/>
                <w:webHidden/>
              </w:rPr>
              <w:t>105</w:t>
            </w:r>
            <w:r w:rsidR="00555509">
              <w:rPr>
                <w:noProof/>
                <w:webHidden/>
              </w:rPr>
              <w:fldChar w:fldCharType="end"/>
            </w:r>
          </w:hyperlink>
        </w:p>
        <w:p w14:paraId="06835685" w14:textId="778BB97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15" w:history="1">
            <w:r w:rsidR="00555509" w:rsidRPr="002D30B6">
              <w:rPr>
                <w:rStyle w:val="aa"/>
                <w:rFonts w:ascii="Arial" w:eastAsia="游明朝" w:hAnsi="Arial" w:cs="Arial"/>
                <w:b/>
                <w:noProof/>
              </w:rPr>
              <w:t>IndividualRecognitionFilter Property</w:t>
            </w:r>
            <w:r w:rsidR="00555509">
              <w:rPr>
                <w:noProof/>
                <w:webHidden/>
              </w:rPr>
              <w:tab/>
            </w:r>
            <w:r w:rsidR="00555509">
              <w:rPr>
                <w:noProof/>
                <w:webHidden/>
              </w:rPr>
              <w:fldChar w:fldCharType="begin"/>
            </w:r>
            <w:r w:rsidR="00555509">
              <w:rPr>
                <w:noProof/>
                <w:webHidden/>
              </w:rPr>
              <w:instrText xml:space="preserve"> PAGEREF _Toc32697415 \h </w:instrText>
            </w:r>
            <w:r w:rsidR="00555509">
              <w:rPr>
                <w:noProof/>
                <w:webHidden/>
              </w:rPr>
            </w:r>
            <w:r w:rsidR="00555509">
              <w:rPr>
                <w:noProof/>
                <w:webHidden/>
              </w:rPr>
              <w:fldChar w:fldCharType="separate"/>
            </w:r>
            <w:r w:rsidR="00555509">
              <w:rPr>
                <w:noProof/>
                <w:webHidden/>
              </w:rPr>
              <w:t>105</w:t>
            </w:r>
            <w:r w:rsidR="00555509">
              <w:rPr>
                <w:noProof/>
                <w:webHidden/>
              </w:rPr>
              <w:fldChar w:fldCharType="end"/>
            </w:r>
          </w:hyperlink>
        </w:p>
        <w:p w14:paraId="779ADD51" w14:textId="11ADFC1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16" w:history="1">
            <w:r w:rsidR="00555509" w:rsidRPr="002D30B6">
              <w:rPr>
                <w:rStyle w:val="aa"/>
                <w:rFonts w:ascii="Arial" w:eastAsia="游明朝" w:hAnsi="Arial" w:cs="Arial"/>
                <w:b/>
                <w:noProof/>
              </w:rPr>
              <w:t>IndividualRecognitionInformation Property</w:t>
            </w:r>
            <w:r w:rsidR="00555509">
              <w:rPr>
                <w:noProof/>
                <w:webHidden/>
              </w:rPr>
              <w:tab/>
            </w:r>
            <w:r w:rsidR="00555509">
              <w:rPr>
                <w:noProof/>
                <w:webHidden/>
              </w:rPr>
              <w:fldChar w:fldCharType="begin"/>
            </w:r>
            <w:r w:rsidR="00555509">
              <w:rPr>
                <w:noProof/>
                <w:webHidden/>
              </w:rPr>
              <w:instrText xml:space="preserve"> PAGEREF _Toc32697416 \h </w:instrText>
            </w:r>
            <w:r w:rsidR="00555509">
              <w:rPr>
                <w:noProof/>
                <w:webHidden/>
              </w:rPr>
            </w:r>
            <w:r w:rsidR="00555509">
              <w:rPr>
                <w:noProof/>
                <w:webHidden/>
              </w:rPr>
              <w:fldChar w:fldCharType="separate"/>
            </w:r>
            <w:r w:rsidR="00555509">
              <w:rPr>
                <w:noProof/>
                <w:webHidden/>
              </w:rPr>
              <w:t>106</w:t>
            </w:r>
            <w:r w:rsidR="00555509">
              <w:rPr>
                <w:noProof/>
                <w:webHidden/>
              </w:rPr>
              <w:fldChar w:fldCharType="end"/>
            </w:r>
          </w:hyperlink>
        </w:p>
        <w:p w14:paraId="0B2964B0" w14:textId="621E189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17"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_Toc32697417 \h </w:instrText>
            </w:r>
            <w:r w:rsidR="00555509">
              <w:rPr>
                <w:noProof/>
                <w:webHidden/>
              </w:rPr>
            </w:r>
            <w:r w:rsidR="00555509">
              <w:rPr>
                <w:noProof/>
                <w:webHidden/>
              </w:rPr>
              <w:fldChar w:fldCharType="separate"/>
            </w:r>
            <w:r w:rsidR="00555509">
              <w:rPr>
                <w:noProof/>
                <w:webHidden/>
              </w:rPr>
              <w:t>107</w:t>
            </w:r>
            <w:r w:rsidR="00555509">
              <w:rPr>
                <w:noProof/>
                <w:webHidden/>
              </w:rPr>
              <w:fldChar w:fldCharType="end"/>
            </w:r>
          </w:hyperlink>
        </w:p>
        <w:p w14:paraId="4E087BF1" w14:textId="10DE769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18" w:history="1">
            <w:r w:rsidR="00555509" w:rsidRPr="002D30B6">
              <w:rPr>
                <w:rStyle w:val="aa"/>
                <w:rFonts w:ascii="Arial" w:eastAsia="游明朝" w:hAnsi="Arial" w:cs="Arial"/>
                <w:b/>
                <w:noProof/>
              </w:rPr>
              <w:t>DataEvent</w:t>
            </w:r>
            <w:r w:rsidR="00555509">
              <w:rPr>
                <w:noProof/>
                <w:webHidden/>
              </w:rPr>
              <w:tab/>
            </w:r>
            <w:r w:rsidR="00555509">
              <w:rPr>
                <w:noProof/>
                <w:webHidden/>
              </w:rPr>
              <w:fldChar w:fldCharType="begin"/>
            </w:r>
            <w:r w:rsidR="00555509">
              <w:rPr>
                <w:noProof/>
                <w:webHidden/>
              </w:rPr>
              <w:instrText xml:space="preserve"> PAGEREF _Toc32697418 \h </w:instrText>
            </w:r>
            <w:r w:rsidR="00555509">
              <w:rPr>
                <w:noProof/>
                <w:webHidden/>
              </w:rPr>
            </w:r>
            <w:r w:rsidR="00555509">
              <w:rPr>
                <w:noProof/>
                <w:webHidden/>
              </w:rPr>
              <w:fldChar w:fldCharType="separate"/>
            </w:r>
            <w:r w:rsidR="00555509">
              <w:rPr>
                <w:noProof/>
                <w:webHidden/>
              </w:rPr>
              <w:t>107</w:t>
            </w:r>
            <w:r w:rsidR="00555509">
              <w:rPr>
                <w:noProof/>
                <w:webHidden/>
              </w:rPr>
              <w:fldChar w:fldCharType="end"/>
            </w:r>
          </w:hyperlink>
        </w:p>
        <w:p w14:paraId="3687BBBF" w14:textId="232B2CC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19"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_Toc32697419 \h </w:instrText>
            </w:r>
            <w:r w:rsidR="00555509">
              <w:rPr>
                <w:noProof/>
                <w:webHidden/>
              </w:rPr>
            </w:r>
            <w:r w:rsidR="00555509">
              <w:rPr>
                <w:noProof/>
                <w:webHidden/>
              </w:rPr>
              <w:fldChar w:fldCharType="separate"/>
            </w:r>
            <w:r w:rsidR="00555509">
              <w:rPr>
                <w:noProof/>
                <w:webHidden/>
              </w:rPr>
              <w:t>107</w:t>
            </w:r>
            <w:r w:rsidR="00555509">
              <w:rPr>
                <w:noProof/>
                <w:webHidden/>
              </w:rPr>
              <w:fldChar w:fldCharType="end"/>
            </w:r>
          </w:hyperlink>
        </w:p>
        <w:p w14:paraId="103A5725" w14:textId="01C900F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20" w:history="1">
            <w:r w:rsidR="00555509" w:rsidRPr="002D30B6">
              <w:rPr>
                <w:rStyle w:val="aa"/>
                <w:rFonts w:ascii="Arial" w:eastAsia="游明朝"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_Toc32697420 \h </w:instrText>
            </w:r>
            <w:r w:rsidR="00555509">
              <w:rPr>
                <w:noProof/>
                <w:webHidden/>
              </w:rPr>
            </w:r>
            <w:r w:rsidR="00555509">
              <w:rPr>
                <w:noProof/>
                <w:webHidden/>
              </w:rPr>
              <w:fldChar w:fldCharType="separate"/>
            </w:r>
            <w:r w:rsidR="00555509">
              <w:rPr>
                <w:noProof/>
                <w:webHidden/>
              </w:rPr>
              <w:t>108</w:t>
            </w:r>
            <w:r w:rsidR="00555509">
              <w:rPr>
                <w:noProof/>
                <w:webHidden/>
              </w:rPr>
              <w:fldChar w:fldCharType="end"/>
            </w:r>
          </w:hyperlink>
        </w:p>
        <w:p w14:paraId="292DE83B" w14:textId="72B48E3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21"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_Toc32697421 \h </w:instrText>
            </w:r>
            <w:r w:rsidR="00555509">
              <w:rPr>
                <w:noProof/>
                <w:webHidden/>
              </w:rPr>
            </w:r>
            <w:r w:rsidR="00555509">
              <w:rPr>
                <w:noProof/>
                <w:webHidden/>
              </w:rPr>
              <w:fldChar w:fldCharType="separate"/>
            </w:r>
            <w:r w:rsidR="00555509">
              <w:rPr>
                <w:noProof/>
                <w:webHidden/>
              </w:rPr>
              <w:t>109</w:t>
            </w:r>
            <w:r w:rsidR="00555509">
              <w:rPr>
                <w:noProof/>
                <w:webHidden/>
              </w:rPr>
              <w:fldChar w:fldCharType="end"/>
            </w:r>
          </w:hyperlink>
        </w:p>
        <w:p w14:paraId="6132E557" w14:textId="5E5E5B7D"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22" w:history="1">
            <w:r w:rsidR="00555509" w:rsidRPr="002D30B6">
              <w:rPr>
                <w:rStyle w:val="aa"/>
                <w:noProof/>
                <w:spacing w:val="120"/>
              </w:rPr>
              <w:t>Chapter 41</w:t>
            </w:r>
            <w:r w:rsidR="00555509">
              <w:rPr>
                <w:noProof/>
                <w:webHidden/>
              </w:rPr>
              <w:tab/>
            </w:r>
            <w:r w:rsidR="00555509">
              <w:rPr>
                <w:noProof/>
                <w:webHidden/>
              </w:rPr>
              <w:fldChar w:fldCharType="begin"/>
            </w:r>
            <w:r w:rsidR="00555509">
              <w:rPr>
                <w:noProof/>
                <w:webHidden/>
              </w:rPr>
              <w:instrText xml:space="preserve"> PAGEREF _Toc32697422 \h </w:instrText>
            </w:r>
            <w:r w:rsidR="00555509">
              <w:rPr>
                <w:noProof/>
                <w:webHidden/>
              </w:rPr>
            </w:r>
            <w:r w:rsidR="00555509">
              <w:rPr>
                <w:noProof/>
                <w:webHidden/>
              </w:rPr>
              <w:fldChar w:fldCharType="separate"/>
            </w:r>
            <w:r w:rsidR="00555509">
              <w:rPr>
                <w:noProof/>
                <w:webHidden/>
              </w:rPr>
              <w:t>110</w:t>
            </w:r>
            <w:r w:rsidR="00555509">
              <w:rPr>
                <w:noProof/>
                <w:webHidden/>
              </w:rPr>
              <w:fldChar w:fldCharType="end"/>
            </w:r>
          </w:hyperlink>
        </w:p>
        <w:p w14:paraId="78952680" w14:textId="0443B645"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23" w:history="1">
            <w:r w:rsidR="00555509" w:rsidRPr="002D30B6">
              <w:rPr>
                <w:rStyle w:val="aa"/>
                <w:noProof/>
              </w:rPr>
              <w:t>Sound Recorder</w:t>
            </w:r>
            <w:r w:rsidR="00555509">
              <w:rPr>
                <w:noProof/>
                <w:webHidden/>
              </w:rPr>
              <w:tab/>
            </w:r>
            <w:r w:rsidR="00555509">
              <w:rPr>
                <w:noProof/>
                <w:webHidden/>
              </w:rPr>
              <w:fldChar w:fldCharType="begin"/>
            </w:r>
            <w:r w:rsidR="00555509">
              <w:rPr>
                <w:noProof/>
                <w:webHidden/>
              </w:rPr>
              <w:instrText xml:space="preserve"> PAGEREF _Toc32697423 \h </w:instrText>
            </w:r>
            <w:r w:rsidR="00555509">
              <w:rPr>
                <w:noProof/>
                <w:webHidden/>
              </w:rPr>
            </w:r>
            <w:r w:rsidR="00555509">
              <w:rPr>
                <w:noProof/>
                <w:webHidden/>
              </w:rPr>
              <w:fldChar w:fldCharType="separate"/>
            </w:r>
            <w:r w:rsidR="00555509">
              <w:rPr>
                <w:noProof/>
                <w:webHidden/>
              </w:rPr>
              <w:t>110</w:t>
            </w:r>
            <w:r w:rsidR="00555509">
              <w:rPr>
                <w:noProof/>
                <w:webHidden/>
              </w:rPr>
              <w:fldChar w:fldCharType="end"/>
            </w:r>
          </w:hyperlink>
        </w:p>
        <w:p w14:paraId="0CF2EBEC" w14:textId="4C642D0A"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24"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_Toc32697424 \h </w:instrText>
            </w:r>
            <w:r w:rsidR="00555509">
              <w:rPr>
                <w:noProof/>
                <w:webHidden/>
              </w:rPr>
            </w:r>
            <w:r w:rsidR="00555509">
              <w:rPr>
                <w:noProof/>
                <w:webHidden/>
              </w:rPr>
              <w:fldChar w:fldCharType="separate"/>
            </w:r>
            <w:r w:rsidR="00555509">
              <w:rPr>
                <w:noProof/>
                <w:webHidden/>
              </w:rPr>
              <w:t>110</w:t>
            </w:r>
            <w:r w:rsidR="00555509">
              <w:rPr>
                <w:noProof/>
                <w:webHidden/>
              </w:rPr>
              <w:fldChar w:fldCharType="end"/>
            </w:r>
          </w:hyperlink>
        </w:p>
        <w:p w14:paraId="5E51741B" w14:textId="456C18ED"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25" w:history="1">
            <w:r w:rsidR="00555509" w:rsidRPr="002D30B6">
              <w:rPr>
                <w:rStyle w:val="aa"/>
                <w:noProof/>
                <w:w w:val="0"/>
              </w:rPr>
              <w:t>General Information</w:t>
            </w:r>
            <w:r w:rsidR="00555509">
              <w:rPr>
                <w:noProof/>
                <w:webHidden/>
              </w:rPr>
              <w:tab/>
            </w:r>
            <w:r w:rsidR="00555509">
              <w:rPr>
                <w:noProof/>
                <w:webHidden/>
              </w:rPr>
              <w:fldChar w:fldCharType="begin"/>
            </w:r>
            <w:r w:rsidR="00555509">
              <w:rPr>
                <w:noProof/>
                <w:webHidden/>
              </w:rPr>
              <w:instrText xml:space="preserve"> PAGEREF _Toc32697425 \h </w:instrText>
            </w:r>
            <w:r w:rsidR="00555509">
              <w:rPr>
                <w:noProof/>
                <w:webHidden/>
              </w:rPr>
            </w:r>
            <w:r w:rsidR="00555509">
              <w:rPr>
                <w:noProof/>
                <w:webHidden/>
              </w:rPr>
              <w:fldChar w:fldCharType="separate"/>
            </w:r>
            <w:r w:rsidR="00555509">
              <w:rPr>
                <w:noProof/>
                <w:webHidden/>
              </w:rPr>
              <w:t>114</w:t>
            </w:r>
            <w:r w:rsidR="00555509">
              <w:rPr>
                <w:noProof/>
                <w:webHidden/>
              </w:rPr>
              <w:fldChar w:fldCharType="end"/>
            </w:r>
          </w:hyperlink>
        </w:p>
        <w:p w14:paraId="75E01290" w14:textId="7A2C716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26" w:history="1">
            <w:r w:rsidR="00555509" w:rsidRPr="002D30B6">
              <w:rPr>
                <w:rStyle w:val="aa"/>
                <w:rFonts w:ascii="Arial Narrow" w:eastAsia="游明朝" w:hAnsi="Arial Narrow" w:cs="Arial Narrow"/>
                <w:b/>
                <w:noProof/>
              </w:rPr>
              <w:t>Capabilities</w:t>
            </w:r>
            <w:r w:rsidR="00555509">
              <w:rPr>
                <w:noProof/>
                <w:webHidden/>
              </w:rPr>
              <w:tab/>
            </w:r>
            <w:r w:rsidR="00555509">
              <w:rPr>
                <w:noProof/>
                <w:webHidden/>
              </w:rPr>
              <w:fldChar w:fldCharType="begin"/>
            </w:r>
            <w:r w:rsidR="00555509">
              <w:rPr>
                <w:noProof/>
                <w:webHidden/>
              </w:rPr>
              <w:instrText xml:space="preserve"> PAGEREF _Toc32697426 \h </w:instrText>
            </w:r>
            <w:r w:rsidR="00555509">
              <w:rPr>
                <w:noProof/>
                <w:webHidden/>
              </w:rPr>
            </w:r>
            <w:r w:rsidR="00555509">
              <w:rPr>
                <w:noProof/>
                <w:webHidden/>
              </w:rPr>
              <w:fldChar w:fldCharType="separate"/>
            </w:r>
            <w:r w:rsidR="00555509">
              <w:rPr>
                <w:noProof/>
                <w:webHidden/>
              </w:rPr>
              <w:t>114</w:t>
            </w:r>
            <w:r w:rsidR="00555509">
              <w:rPr>
                <w:noProof/>
                <w:webHidden/>
              </w:rPr>
              <w:fldChar w:fldCharType="end"/>
            </w:r>
          </w:hyperlink>
        </w:p>
        <w:p w14:paraId="30350797" w14:textId="15E7594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27" w:history="1">
            <w:r w:rsidR="00555509" w:rsidRPr="002D30B6">
              <w:rPr>
                <w:rStyle w:val="aa"/>
                <w:rFonts w:ascii="Arial Narrow" w:eastAsia="游明朝" w:hAnsi="Arial Narrow" w:cs="Arial Narrow"/>
                <w:b/>
                <w:noProof/>
              </w:rPr>
              <w:t>Sound Recorder Class Diagram</w:t>
            </w:r>
            <w:r w:rsidR="00555509">
              <w:rPr>
                <w:noProof/>
                <w:webHidden/>
              </w:rPr>
              <w:tab/>
            </w:r>
            <w:r w:rsidR="00555509">
              <w:rPr>
                <w:noProof/>
                <w:webHidden/>
              </w:rPr>
              <w:fldChar w:fldCharType="begin"/>
            </w:r>
            <w:r w:rsidR="00555509">
              <w:rPr>
                <w:noProof/>
                <w:webHidden/>
              </w:rPr>
              <w:instrText xml:space="preserve"> PAGEREF _Toc32697427 \h </w:instrText>
            </w:r>
            <w:r w:rsidR="00555509">
              <w:rPr>
                <w:noProof/>
                <w:webHidden/>
              </w:rPr>
            </w:r>
            <w:r w:rsidR="00555509">
              <w:rPr>
                <w:noProof/>
                <w:webHidden/>
              </w:rPr>
              <w:fldChar w:fldCharType="separate"/>
            </w:r>
            <w:r w:rsidR="00555509">
              <w:rPr>
                <w:noProof/>
                <w:webHidden/>
              </w:rPr>
              <w:t>114</w:t>
            </w:r>
            <w:r w:rsidR="00555509">
              <w:rPr>
                <w:noProof/>
                <w:webHidden/>
              </w:rPr>
              <w:fldChar w:fldCharType="end"/>
            </w:r>
          </w:hyperlink>
        </w:p>
        <w:p w14:paraId="7D70E745" w14:textId="08F25EEF"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28" w:history="1">
            <w:r w:rsidR="00555509" w:rsidRPr="002D30B6">
              <w:rPr>
                <w:rStyle w:val="aa"/>
                <w:rFonts w:cs="Arial Narrow"/>
                <w:noProof/>
              </w:rPr>
              <w:t>Model</w:t>
            </w:r>
            <w:r w:rsidR="00555509">
              <w:rPr>
                <w:noProof/>
                <w:webHidden/>
              </w:rPr>
              <w:tab/>
            </w:r>
            <w:r w:rsidR="00555509">
              <w:rPr>
                <w:noProof/>
                <w:webHidden/>
              </w:rPr>
              <w:fldChar w:fldCharType="begin"/>
            </w:r>
            <w:r w:rsidR="00555509">
              <w:rPr>
                <w:noProof/>
                <w:webHidden/>
              </w:rPr>
              <w:instrText xml:space="preserve"> PAGEREF _Toc32697428 \h </w:instrText>
            </w:r>
            <w:r w:rsidR="00555509">
              <w:rPr>
                <w:noProof/>
                <w:webHidden/>
              </w:rPr>
            </w:r>
            <w:r w:rsidR="00555509">
              <w:rPr>
                <w:noProof/>
                <w:webHidden/>
              </w:rPr>
              <w:fldChar w:fldCharType="separate"/>
            </w:r>
            <w:r w:rsidR="00555509">
              <w:rPr>
                <w:noProof/>
                <w:webHidden/>
              </w:rPr>
              <w:t>115</w:t>
            </w:r>
            <w:r w:rsidR="00555509">
              <w:rPr>
                <w:noProof/>
                <w:webHidden/>
              </w:rPr>
              <w:fldChar w:fldCharType="end"/>
            </w:r>
          </w:hyperlink>
        </w:p>
        <w:p w14:paraId="6F6543D7" w14:textId="1108936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29"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_Toc32697429 \h </w:instrText>
            </w:r>
            <w:r w:rsidR="00555509">
              <w:rPr>
                <w:noProof/>
                <w:webHidden/>
              </w:rPr>
            </w:r>
            <w:r w:rsidR="00555509">
              <w:rPr>
                <w:noProof/>
                <w:webHidden/>
              </w:rPr>
              <w:fldChar w:fldCharType="separate"/>
            </w:r>
            <w:r w:rsidR="00555509">
              <w:rPr>
                <w:noProof/>
                <w:webHidden/>
              </w:rPr>
              <w:t>116</w:t>
            </w:r>
            <w:r w:rsidR="00555509">
              <w:rPr>
                <w:noProof/>
                <w:webHidden/>
              </w:rPr>
              <w:fldChar w:fldCharType="end"/>
            </w:r>
          </w:hyperlink>
        </w:p>
        <w:p w14:paraId="1AE88006" w14:textId="1368AB8E"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30" w:history="1">
            <w:r w:rsidR="00555509" w:rsidRPr="002D30B6">
              <w:rPr>
                <w:rStyle w:val="aa"/>
                <w:noProof/>
              </w:rPr>
              <w:t>Properties(UML attributes)</w:t>
            </w:r>
            <w:r w:rsidR="00555509">
              <w:rPr>
                <w:noProof/>
                <w:webHidden/>
              </w:rPr>
              <w:tab/>
            </w:r>
            <w:r w:rsidR="00555509">
              <w:rPr>
                <w:noProof/>
                <w:webHidden/>
              </w:rPr>
              <w:fldChar w:fldCharType="begin"/>
            </w:r>
            <w:r w:rsidR="00555509">
              <w:rPr>
                <w:noProof/>
                <w:webHidden/>
              </w:rPr>
              <w:instrText xml:space="preserve"> PAGEREF _Toc32697430 \h </w:instrText>
            </w:r>
            <w:r w:rsidR="00555509">
              <w:rPr>
                <w:noProof/>
                <w:webHidden/>
              </w:rPr>
            </w:r>
            <w:r w:rsidR="00555509">
              <w:rPr>
                <w:noProof/>
                <w:webHidden/>
              </w:rPr>
              <w:fldChar w:fldCharType="separate"/>
            </w:r>
            <w:r w:rsidR="00555509">
              <w:rPr>
                <w:noProof/>
                <w:webHidden/>
              </w:rPr>
              <w:t>117</w:t>
            </w:r>
            <w:r w:rsidR="00555509">
              <w:rPr>
                <w:noProof/>
                <w:webHidden/>
              </w:rPr>
              <w:fldChar w:fldCharType="end"/>
            </w:r>
          </w:hyperlink>
        </w:p>
        <w:p w14:paraId="648435D4" w14:textId="6DE267F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1" w:history="1">
            <w:r w:rsidR="00555509" w:rsidRPr="002D30B6">
              <w:rPr>
                <w:rStyle w:val="aa"/>
                <w:rFonts w:ascii="Arial" w:hAnsi="Arial" w:cs="Arial"/>
                <w:b/>
                <w:noProof/>
              </w:rPr>
              <w:t>CapAssociatedHardTotalsDevice Property</w:t>
            </w:r>
            <w:r w:rsidR="00555509">
              <w:rPr>
                <w:noProof/>
                <w:webHidden/>
              </w:rPr>
              <w:tab/>
            </w:r>
            <w:r w:rsidR="00555509">
              <w:rPr>
                <w:noProof/>
                <w:webHidden/>
              </w:rPr>
              <w:fldChar w:fldCharType="begin"/>
            </w:r>
            <w:r w:rsidR="00555509">
              <w:rPr>
                <w:noProof/>
                <w:webHidden/>
              </w:rPr>
              <w:instrText xml:space="preserve"> PAGEREF _Toc32697431 \h </w:instrText>
            </w:r>
            <w:r w:rsidR="00555509">
              <w:rPr>
                <w:noProof/>
                <w:webHidden/>
              </w:rPr>
            </w:r>
            <w:r w:rsidR="00555509">
              <w:rPr>
                <w:noProof/>
                <w:webHidden/>
              </w:rPr>
              <w:fldChar w:fldCharType="separate"/>
            </w:r>
            <w:r w:rsidR="00555509">
              <w:rPr>
                <w:noProof/>
                <w:webHidden/>
              </w:rPr>
              <w:t>117</w:t>
            </w:r>
            <w:r w:rsidR="00555509">
              <w:rPr>
                <w:noProof/>
                <w:webHidden/>
              </w:rPr>
              <w:fldChar w:fldCharType="end"/>
            </w:r>
          </w:hyperlink>
        </w:p>
        <w:p w14:paraId="3F11E314" w14:textId="781B893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2" w:history="1">
            <w:r w:rsidR="00555509" w:rsidRPr="002D30B6">
              <w:rPr>
                <w:rStyle w:val="aa"/>
                <w:rFonts w:ascii="Arial" w:eastAsia="游明朝" w:hAnsi="Arial" w:cs="Arial"/>
                <w:b/>
                <w:noProof/>
              </w:rPr>
              <w:t>CapChannel Property</w:t>
            </w:r>
            <w:r w:rsidR="00555509">
              <w:rPr>
                <w:noProof/>
                <w:webHidden/>
              </w:rPr>
              <w:tab/>
            </w:r>
            <w:r w:rsidR="00555509">
              <w:rPr>
                <w:noProof/>
                <w:webHidden/>
              </w:rPr>
              <w:fldChar w:fldCharType="begin"/>
            </w:r>
            <w:r w:rsidR="00555509">
              <w:rPr>
                <w:noProof/>
                <w:webHidden/>
              </w:rPr>
              <w:instrText xml:space="preserve"> PAGEREF _Toc32697432 \h </w:instrText>
            </w:r>
            <w:r w:rsidR="00555509">
              <w:rPr>
                <w:noProof/>
                <w:webHidden/>
              </w:rPr>
            </w:r>
            <w:r w:rsidR="00555509">
              <w:rPr>
                <w:noProof/>
                <w:webHidden/>
              </w:rPr>
              <w:fldChar w:fldCharType="separate"/>
            </w:r>
            <w:r w:rsidR="00555509">
              <w:rPr>
                <w:noProof/>
                <w:webHidden/>
              </w:rPr>
              <w:t>117</w:t>
            </w:r>
            <w:r w:rsidR="00555509">
              <w:rPr>
                <w:noProof/>
                <w:webHidden/>
              </w:rPr>
              <w:fldChar w:fldCharType="end"/>
            </w:r>
          </w:hyperlink>
        </w:p>
        <w:p w14:paraId="2C4140AC" w14:textId="71930C6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3" w:history="1">
            <w:r w:rsidR="00555509" w:rsidRPr="002D30B6">
              <w:rPr>
                <w:rStyle w:val="aa"/>
                <w:rFonts w:ascii="Arial" w:eastAsia="游明朝" w:hAnsi="Arial" w:cs="Arial"/>
                <w:b/>
                <w:noProof/>
              </w:rPr>
              <w:t>CapSamplingRate Property</w:t>
            </w:r>
            <w:r w:rsidR="00555509">
              <w:rPr>
                <w:noProof/>
                <w:webHidden/>
              </w:rPr>
              <w:tab/>
            </w:r>
            <w:r w:rsidR="00555509">
              <w:rPr>
                <w:noProof/>
                <w:webHidden/>
              </w:rPr>
              <w:fldChar w:fldCharType="begin"/>
            </w:r>
            <w:r w:rsidR="00555509">
              <w:rPr>
                <w:noProof/>
                <w:webHidden/>
              </w:rPr>
              <w:instrText xml:space="preserve"> PAGEREF _Toc32697433 \h </w:instrText>
            </w:r>
            <w:r w:rsidR="00555509">
              <w:rPr>
                <w:noProof/>
                <w:webHidden/>
              </w:rPr>
            </w:r>
            <w:r w:rsidR="00555509">
              <w:rPr>
                <w:noProof/>
                <w:webHidden/>
              </w:rPr>
              <w:fldChar w:fldCharType="separate"/>
            </w:r>
            <w:r w:rsidR="00555509">
              <w:rPr>
                <w:noProof/>
                <w:webHidden/>
              </w:rPr>
              <w:t>117</w:t>
            </w:r>
            <w:r w:rsidR="00555509">
              <w:rPr>
                <w:noProof/>
                <w:webHidden/>
              </w:rPr>
              <w:fldChar w:fldCharType="end"/>
            </w:r>
          </w:hyperlink>
        </w:p>
        <w:p w14:paraId="5E5AC81F" w14:textId="4C1C4DD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4" w:history="1">
            <w:r w:rsidR="00555509" w:rsidRPr="002D30B6">
              <w:rPr>
                <w:rStyle w:val="aa"/>
                <w:rFonts w:ascii="Arial" w:eastAsia="游明朝" w:hAnsi="Arial" w:cs="Arial"/>
                <w:b/>
                <w:noProof/>
              </w:rPr>
              <w:t>CapSoundType Property</w:t>
            </w:r>
            <w:r w:rsidR="00555509">
              <w:rPr>
                <w:noProof/>
                <w:webHidden/>
              </w:rPr>
              <w:tab/>
            </w:r>
            <w:r w:rsidR="00555509">
              <w:rPr>
                <w:noProof/>
                <w:webHidden/>
              </w:rPr>
              <w:fldChar w:fldCharType="begin"/>
            </w:r>
            <w:r w:rsidR="00555509">
              <w:rPr>
                <w:noProof/>
                <w:webHidden/>
              </w:rPr>
              <w:instrText xml:space="preserve"> PAGEREF _Toc32697434 \h </w:instrText>
            </w:r>
            <w:r w:rsidR="00555509">
              <w:rPr>
                <w:noProof/>
                <w:webHidden/>
              </w:rPr>
            </w:r>
            <w:r w:rsidR="00555509">
              <w:rPr>
                <w:noProof/>
                <w:webHidden/>
              </w:rPr>
              <w:fldChar w:fldCharType="separate"/>
            </w:r>
            <w:r w:rsidR="00555509">
              <w:rPr>
                <w:noProof/>
                <w:webHidden/>
              </w:rPr>
              <w:t>117</w:t>
            </w:r>
            <w:r w:rsidR="00555509">
              <w:rPr>
                <w:noProof/>
                <w:webHidden/>
              </w:rPr>
              <w:fldChar w:fldCharType="end"/>
            </w:r>
          </w:hyperlink>
        </w:p>
        <w:p w14:paraId="5BBC2B98" w14:textId="07D929F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5" w:history="1">
            <w:r w:rsidR="00555509" w:rsidRPr="002D30B6">
              <w:rPr>
                <w:rStyle w:val="aa"/>
                <w:rFonts w:ascii="Arial" w:hAnsi="Arial" w:cs="Arial"/>
                <w:b/>
                <w:noProof/>
              </w:rPr>
              <w:t>CapStorageTarget Property</w:t>
            </w:r>
            <w:r w:rsidR="00555509">
              <w:rPr>
                <w:noProof/>
                <w:webHidden/>
              </w:rPr>
              <w:tab/>
            </w:r>
            <w:r w:rsidR="00555509">
              <w:rPr>
                <w:noProof/>
                <w:webHidden/>
              </w:rPr>
              <w:fldChar w:fldCharType="begin"/>
            </w:r>
            <w:r w:rsidR="00555509">
              <w:rPr>
                <w:noProof/>
                <w:webHidden/>
              </w:rPr>
              <w:instrText xml:space="preserve"> PAGEREF _Toc32697435 \h </w:instrText>
            </w:r>
            <w:r w:rsidR="00555509">
              <w:rPr>
                <w:noProof/>
                <w:webHidden/>
              </w:rPr>
            </w:r>
            <w:r w:rsidR="00555509">
              <w:rPr>
                <w:noProof/>
                <w:webHidden/>
              </w:rPr>
              <w:fldChar w:fldCharType="separate"/>
            </w:r>
            <w:r w:rsidR="00555509">
              <w:rPr>
                <w:noProof/>
                <w:webHidden/>
              </w:rPr>
              <w:t>118</w:t>
            </w:r>
            <w:r w:rsidR="00555509">
              <w:rPr>
                <w:noProof/>
                <w:webHidden/>
              </w:rPr>
              <w:fldChar w:fldCharType="end"/>
            </w:r>
          </w:hyperlink>
        </w:p>
        <w:p w14:paraId="5CE15A5B" w14:textId="13373DC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6" w:history="1">
            <w:r w:rsidR="00555509" w:rsidRPr="002D30B6">
              <w:rPr>
                <w:rStyle w:val="aa"/>
                <w:rFonts w:ascii="Arial" w:eastAsia="游明朝" w:hAnsi="Arial" w:cs="Arial"/>
                <w:b/>
                <w:noProof/>
              </w:rPr>
              <w:t>CapRecordingLevel Property</w:t>
            </w:r>
            <w:r w:rsidR="00555509">
              <w:rPr>
                <w:noProof/>
                <w:webHidden/>
              </w:rPr>
              <w:tab/>
            </w:r>
            <w:r w:rsidR="00555509">
              <w:rPr>
                <w:noProof/>
                <w:webHidden/>
              </w:rPr>
              <w:fldChar w:fldCharType="begin"/>
            </w:r>
            <w:r w:rsidR="00555509">
              <w:rPr>
                <w:noProof/>
                <w:webHidden/>
              </w:rPr>
              <w:instrText xml:space="preserve"> PAGEREF _Toc32697436 \h </w:instrText>
            </w:r>
            <w:r w:rsidR="00555509">
              <w:rPr>
                <w:noProof/>
                <w:webHidden/>
              </w:rPr>
            </w:r>
            <w:r w:rsidR="00555509">
              <w:rPr>
                <w:noProof/>
                <w:webHidden/>
              </w:rPr>
              <w:fldChar w:fldCharType="separate"/>
            </w:r>
            <w:r w:rsidR="00555509">
              <w:rPr>
                <w:noProof/>
                <w:webHidden/>
              </w:rPr>
              <w:t>118</w:t>
            </w:r>
            <w:r w:rsidR="00555509">
              <w:rPr>
                <w:noProof/>
                <w:webHidden/>
              </w:rPr>
              <w:fldChar w:fldCharType="end"/>
            </w:r>
          </w:hyperlink>
        </w:p>
        <w:p w14:paraId="4C5443BA" w14:textId="5A95428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7" w:history="1">
            <w:r w:rsidR="00555509" w:rsidRPr="002D30B6">
              <w:rPr>
                <w:rStyle w:val="aa"/>
                <w:rFonts w:ascii="Arial" w:eastAsia="游明朝" w:hAnsi="Arial" w:cs="Arial"/>
                <w:b/>
                <w:noProof/>
              </w:rPr>
              <w:t>Channel Property</w:t>
            </w:r>
            <w:r w:rsidR="00555509">
              <w:rPr>
                <w:noProof/>
                <w:webHidden/>
              </w:rPr>
              <w:tab/>
            </w:r>
            <w:r w:rsidR="00555509">
              <w:rPr>
                <w:noProof/>
                <w:webHidden/>
              </w:rPr>
              <w:fldChar w:fldCharType="begin"/>
            </w:r>
            <w:r w:rsidR="00555509">
              <w:rPr>
                <w:noProof/>
                <w:webHidden/>
              </w:rPr>
              <w:instrText xml:space="preserve"> PAGEREF _Toc32697437 \h </w:instrText>
            </w:r>
            <w:r w:rsidR="00555509">
              <w:rPr>
                <w:noProof/>
                <w:webHidden/>
              </w:rPr>
            </w:r>
            <w:r w:rsidR="00555509">
              <w:rPr>
                <w:noProof/>
                <w:webHidden/>
              </w:rPr>
              <w:fldChar w:fldCharType="separate"/>
            </w:r>
            <w:r w:rsidR="00555509">
              <w:rPr>
                <w:noProof/>
                <w:webHidden/>
              </w:rPr>
              <w:t>118</w:t>
            </w:r>
            <w:r w:rsidR="00555509">
              <w:rPr>
                <w:noProof/>
                <w:webHidden/>
              </w:rPr>
              <w:fldChar w:fldCharType="end"/>
            </w:r>
          </w:hyperlink>
        </w:p>
        <w:p w14:paraId="57B71B46" w14:textId="42CF327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8" w:history="1">
            <w:r w:rsidR="00555509" w:rsidRPr="002D30B6">
              <w:rPr>
                <w:rStyle w:val="aa"/>
                <w:rFonts w:ascii="Arial" w:eastAsia="游明朝" w:hAnsi="Arial" w:cs="Arial"/>
                <w:b/>
                <w:noProof/>
              </w:rPr>
              <w:t>ChannelList Property</w:t>
            </w:r>
            <w:r w:rsidR="00555509">
              <w:rPr>
                <w:noProof/>
                <w:webHidden/>
              </w:rPr>
              <w:tab/>
            </w:r>
            <w:r w:rsidR="00555509">
              <w:rPr>
                <w:noProof/>
                <w:webHidden/>
              </w:rPr>
              <w:fldChar w:fldCharType="begin"/>
            </w:r>
            <w:r w:rsidR="00555509">
              <w:rPr>
                <w:noProof/>
                <w:webHidden/>
              </w:rPr>
              <w:instrText xml:space="preserve"> PAGEREF _Toc32697438 \h </w:instrText>
            </w:r>
            <w:r w:rsidR="00555509">
              <w:rPr>
                <w:noProof/>
                <w:webHidden/>
              </w:rPr>
            </w:r>
            <w:r w:rsidR="00555509">
              <w:rPr>
                <w:noProof/>
                <w:webHidden/>
              </w:rPr>
              <w:fldChar w:fldCharType="separate"/>
            </w:r>
            <w:r w:rsidR="00555509">
              <w:rPr>
                <w:noProof/>
                <w:webHidden/>
              </w:rPr>
              <w:t>119</w:t>
            </w:r>
            <w:r w:rsidR="00555509">
              <w:rPr>
                <w:noProof/>
                <w:webHidden/>
              </w:rPr>
              <w:fldChar w:fldCharType="end"/>
            </w:r>
          </w:hyperlink>
        </w:p>
        <w:p w14:paraId="269E2B11" w14:textId="0AD4B8E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39" w:history="1">
            <w:r w:rsidR="00555509" w:rsidRPr="002D30B6">
              <w:rPr>
                <w:rStyle w:val="aa"/>
                <w:rFonts w:ascii="Arial" w:eastAsia="游明朝" w:hAnsi="Arial" w:cs="Arial"/>
                <w:b/>
                <w:noProof/>
              </w:rPr>
              <w:t>RecordingLevel Property</w:t>
            </w:r>
            <w:r w:rsidR="00555509">
              <w:rPr>
                <w:noProof/>
                <w:webHidden/>
              </w:rPr>
              <w:tab/>
            </w:r>
            <w:r w:rsidR="00555509">
              <w:rPr>
                <w:noProof/>
                <w:webHidden/>
              </w:rPr>
              <w:fldChar w:fldCharType="begin"/>
            </w:r>
            <w:r w:rsidR="00555509">
              <w:rPr>
                <w:noProof/>
                <w:webHidden/>
              </w:rPr>
              <w:instrText xml:space="preserve"> PAGEREF _Toc32697439 \h </w:instrText>
            </w:r>
            <w:r w:rsidR="00555509">
              <w:rPr>
                <w:noProof/>
                <w:webHidden/>
              </w:rPr>
            </w:r>
            <w:r w:rsidR="00555509">
              <w:rPr>
                <w:noProof/>
                <w:webHidden/>
              </w:rPr>
              <w:fldChar w:fldCharType="separate"/>
            </w:r>
            <w:r w:rsidR="00555509">
              <w:rPr>
                <w:noProof/>
                <w:webHidden/>
              </w:rPr>
              <w:t>119</w:t>
            </w:r>
            <w:r w:rsidR="00555509">
              <w:rPr>
                <w:noProof/>
                <w:webHidden/>
              </w:rPr>
              <w:fldChar w:fldCharType="end"/>
            </w:r>
          </w:hyperlink>
        </w:p>
        <w:p w14:paraId="1CE6EE77" w14:textId="39A879C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0" w:history="1">
            <w:r w:rsidR="00555509" w:rsidRPr="002D30B6">
              <w:rPr>
                <w:rStyle w:val="aa"/>
                <w:rFonts w:ascii="Arial" w:hAnsi="Arial" w:cs="Arial"/>
                <w:b/>
                <w:noProof/>
              </w:rPr>
              <w:t>RemainingRecordingTimeInSec Property</w:t>
            </w:r>
            <w:r w:rsidR="00555509">
              <w:rPr>
                <w:noProof/>
                <w:webHidden/>
              </w:rPr>
              <w:tab/>
            </w:r>
            <w:r w:rsidR="00555509">
              <w:rPr>
                <w:noProof/>
                <w:webHidden/>
              </w:rPr>
              <w:fldChar w:fldCharType="begin"/>
            </w:r>
            <w:r w:rsidR="00555509">
              <w:rPr>
                <w:noProof/>
                <w:webHidden/>
              </w:rPr>
              <w:instrText xml:space="preserve"> PAGEREF _Toc32697440 \h </w:instrText>
            </w:r>
            <w:r w:rsidR="00555509">
              <w:rPr>
                <w:noProof/>
                <w:webHidden/>
              </w:rPr>
            </w:r>
            <w:r w:rsidR="00555509">
              <w:rPr>
                <w:noProof/>
                <w:webHidden/>
              </w:rPr>
              <w:fldChar w:fldCharType="separate"/>
            </w:r>
            <w:r w:rsidR="00555509">
              <w:rPr>
                <w:noProof/>
                <w:webHidden/>
              </w:rPr>
              <w:t>119</w:t>
            </w:r>
            <w:r w:rsidR="00555509">
              <w:rPr>
                <w:noProof/>
                <w:webHidden/>
              </w:rPr>
              <w:fldChar w:fldCharType="end"/>
            </w:r>
          </w:hyperlink>
        </w:p>
        <w:p w14:paraId="6257030D" w14:textId="7A0C30A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1" w:history="1">
            <w:r w:rsidR="00555509" w:rsidRPr="002D30B6">
              <w:rPr>
                <w:rStyle w:val="aa"/>
                <w:rFonts w:ascii="Arial" w:eastAsia="游明朝" w:hAnsi="Arial" w:cs="Arial"/>
                <w:b/>
                <w:noProof/>
              </w:rPr>
              <w:t>SamplingRate Property</w:t>
            </w:r>
            <w:r w:rsidR="00555509">
              <w:rPr>
                <w:noProof/>
                <w:webHidden/>
              </w:rPr>
              <w:tab/>
            </w:r>
            <w:r w:rsidR="00555509">
              <w:rPr>
                <w:noProof/>
                <w:webHidden/>
              </w:rPr>
              <w:fldChar w:fldCharType="begin"/>
            </w:r>
            <w:r w:rsidR="00555509">
              <w:rPr>
                <w:noProof/>
                <w:webHidden/>
              </w:rPr>
              <w:instrText xml:space="preserve"> PAGEREF _Toc32697441 \h </w:instrText>
            </w:r>
            <w:r w:rsidR="00555509">
              <w:rPr>
                <w:noProof/>
                <w:webHidden/>
              </w:rPr>
            </w:r>
            <w:r w:rsidR="00555509">
              <w:rPr>
                <w:noProof/>
                <w:webHidden/>
              </w:rPr>
              <w:fldChar w:fldCharType="separate"/>
            </w:r>
            <w:r w:rsidR="00555509">
              <w:rPr>
                <w:noProof/>
                <w:webHidden/>
              </w:rPr>
              <w:t>119</w:t>
            </w:r>
            <w:r w:rsidR="00555509">
              <w:rPr>
                <w:noProof/>
                <w:webHidden/>
              </w:rPr>
              <w:fldChar w:fldCharType="end"/>
            </w:r>
          </w:hyperlink>
        </w:p>
        <w:p w14:paraId="3F1CEFED" w14:textId="60AB65A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2" w:history="1">
            <w:r w:rsidR="00555509" w:rsidRPr="002D30B6">
              <w:rPr>
                <w:rStyle w:val="aa"/>
                <w:rFonts w:ascii="Arial" w:eastAsia="游明朝" w:hAnsi="Arial" w:cs="Arial"/>
                <w:b/>
                <w:noProof/>
              </w:rPr>
              <w:t>SamplingRateList Property</w:t>
            </w:r>
            <w:r w:rsidR="00555509">
              <w:rPr>
                <w:noProof/>
                <w:webHidden/>
              </w:rPr>
              <w:tab/>
            </w:r>
            <w:r w:rsidR="00555509">
              <w:rPr>
                <w:noProof/>
                <w:webHidden/>
              </w:rPr>
              <w:fldChar w:fldCharType="begin"/>
            </w:r>
            <w:r w:rsidR="00555509">
              <w:rPr>
                <w:noProof/>
                <w:webHidden/>
              </w:rPr>
              <w:instrText xml:space="preserve"> PAGEREF _Toc32697442 \h </w:instrText>
            </w:r>
            <w:r w:rsidR="00555509">
              <w:rPr>
                <w:noProof/>
                <w:webHidden/>
              </w:rPr>
            </w:r>
            <w:r w:rsidR="00555509">
              <w:rPr>
                <w:noProof/>
                <w:webHidden/>
              </w:rPr>
              <w:fldChar w:fldCharType="separate"/>
            </w:r>
            <w:r w:rsidR="00555509">
              <w:rPr>
                <w:noProof/>
                <w:webHidden/>
              </w:rPr>
              <w:t>120</w:t>
            </w:r>
            <w:r w:rsidR="00555509">
              <w:rPr>
                <w:noProof/>
                <w:webHidden/>
              </w:rPr>
              <w:fldChar w:fldCharType="end"/>
            </w:r>
          </w:hyperlink>
        </w:p>
        <w:p w14:paraId="542D27A5" w14:textId="76EE374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3" w:history="1">
            <w:r w:rsidR="00555509" w:rsidRPr="002D30B6">
              <w:rPr>
                <w:rStyle w:val="aa"/>
                <w:rFonts w:ascii="Arial" w:eastAsia="游明朝" w:hAnsi="Arial" w:cs="Arial"/>
                <w:b/>
                <w:noProof/>
              </w:rPr>
              <w:t>SoundData Property</w:t>
            </w:r>
            <w:r w:rsidR="00555509">
              <w:rPr>
                <w:noProof/>
                <w:webHidden/>
              </w:rPr>
              <w:tab/>
            </w:r>
            <w:r w:rsidR="00555509">
              <w:rPr>
                <w:noProof/>
                <w:webHidden/>
              </w:rPr>
              <w:fldChar w:fldCharType="begin"/>
            </w:r>
            <w:r w:rsidR="00555509">
              <w:rPr>
                <w:noProof/>
                <w:webHidden/>
              </w:rPr>
              <w:instrText xml:space="preserve"> PAGEREF _Toc32697443 \h </w:instrText>
            </w:r>
            <w:r w:rsidR="00555509">
              <w:rPr>
                <w:noProof/>
                <w:webHidden/>
              </w:rPr>
            </w:r>
            <w:r w:rsidR="00555509">
              <w:rPr>
                <w:noProof/>
                <w:webHidden/>
              </w:rPr>
              <w:fldChar w:fldCharType="separate"/>
            </w:r>
            <w:r w:rsidR="00555509">
              <w:rPr>
                <w:noProof/>
                <w:webHidden/>
              </w:rPr>
              <w:t>120</w:t>
            </w:r>
            <w:r w:rsidR="00555509">
              <w:rPr>
                <w:noProof/>
                <w:webHidden/>
              </w:rPr>
              <w:fldChar w:fldCharType="end"/>
            </w:r>
          </w:hyperlink>
        </w:p>
        <w:p w14:paraId="6356C8E5" w14:textId="577B0BD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4" w:history="1">
            <w:r w:rsidR="00555509" w:rsidRPr="002D30B6">
              <w:rPr>
                <w:rStyle w:val="aa"/>
                <w:rFonts w:ascii="Arial" w:eastAsia="游明朝" w:hAnsi="Arial" w:cs="Arial"/>
                <w:b/>
                <w:noProof/>
              </w:rPr>
              <w:t>SoundType Property</w:t>
            </w:r>
            <w:r w:rsidR="00555509">
              <w:rPr>
                <w:noProof/>
                <w:webHidden/>
              </w:rPr>
              <w:tab/>
            </w:r>
            <w:r w:rsidR="00555509">
              <w:rPr>
                <w:noProof/>
                <w:webHidden/>
              </w:rPr>
              <w:fldChar w:fldCharType="begin"/>
            </w:r>
            <w:r w:rsidR="00555509">
              <w:rPr>
                <w:noProof/>
                <w:webHidden/>
              </w:rPr>
              <w:instrText xml:space="preserve"> PAGEREF _Toc32697444 \h </w:instrText>
            </w:r>
            <w:r w:rsidR="00555509">
              <w:rPr>
                <w:noProof/>
                <w:webHidden/>
              </w:rPr>
            </w:r>
            <w:r w:rsidR="00555509">
              <w:rPr>
                <w:noProof/>
                <w:webHidden/>
              </w:rPr>
              <w:fldChar w:fldCharType="separate"/>
            </w:r>
            <w:r w:rsidR="00555509">
              <w:rPr>
                <w:noProof/>
                <w:webHidden/>
              </w:rPr>
              <w:t>120</w:t>
            </w:r>
            <w:r w:rsidR="00555509">
              <w:rPr>
                <w:noProof/>
                <w:webHidden/>
              </w:rPr>
              <w:fldChar w:fldCharType="end"/>
            </w:r>
          </w:hyperlink>
        </w:p>
        <w:p w14:paraId="1365DEDF" w14:textId="22FC174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5" w:history="1">
            <w:r w:rsidR="00555509" w:rsidRPr="002D30B6">
              <w:rPr>
                <w:rStyle w:val="aa"/>
                <w:rFonts w:ascii="Arial" w:eastAsia="游明朝" w:hAnsi="Arial" w:cs="Arial"/>
                <w:b/>
                <w:noProof/>
              </w:rPr>
              <w:t>SoundTypeList Property</w:t>
            </w:r>
            <w:r w:rsidR="00555509">
              <w:rPr>
                <w:noProof/>
                <w:webHidden/>
              </w:rPr>
              <w:tab/>
            </w:r>
            <w:r w:rsidR="00555509">
              <w:rPr>
                <w:noProof/>
                <w:webHidden/>
              </w:rPr>
              <w:fldChar w:fldCharType="begin"/>
            </w:r>
            <w:r w:rsidR="00555509">
              <w:rPr>
                <w:noProof/>
                <w:webHidden/>
              </w:rPr>
              <w:instrText xml:space="preserve"> PAGEREF _Toc32697445 \h </w:instrText>
            </w:r>
            <w:r w:rsidR="00555509">
              <w:rPr>
                <w:noProof/>
                <w:webHidden/>
              </w:rPr>
            </w:r>
            <w:r w:rsidR="00555509">
              <w:rPr>
                <w:noProof/>
                <w:webHidden/>
              </w:rPr>
              <w:fldChar w:fldCharType="separate"/>
            </w:r>
            <w:r w:rsidR="00555509">
              <w:rPr>
                <w:noProof/>
                <w:webHidden/>
              </w:rPr>
              <w:t>120</w:t>
            </w:r>
            <w:r w:rsidR="00555509">
              <w:rPr>
                <w:noProof/>
                <w:webHidden/>
              </w:rPr>
              <w:fldChar w:fldCharType="end"/>
            </w:r>
          </w:hyperlink>
        </w:p>
        <w:p w14:paraId="4623D725" w14:textId="3AC0F6A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6" w:history="1">
            <w:r w:rsidR="00555509" w:rsidRPr="002D30B6">
              <w:rPr>
                <w:rStyle w:val="aa"/>
                <w:rFonts w:ascii="Arial" w:hAnsi="Arial" w:cs="Arial"/>
                <w:b/>
                <w:noProof/>
              </w:rPr>
              <w:t>StorageTarget Property</w:t>
            </w:r>
            <w:r w:rsidR="00555509">
              <w:rPr>
                <w:noProof/>
                <w:webHidden/>
              </w:rPr>
              <w:tab/>
            </w:r>
            <w:r w:rsidR="00555509">
              <w:rPr>
                <w:noProof/>
                <w:webHidden/>
              </w:rPr>
              <w:fldChar w:fldCharType="begin"/>
            </w:r>
            <w:r w:rsidR="00555509">
              <w:rPr>
                <w:noProof/>
                <w:webHidden/>
              </w:rPr>
              <w:instrText xml:space="preserve"> PAGEREF _Toc32697446 \h </w:instrText>
            </w:r>
            <w:r w:rsidR="00555509">
              <w:rPr>
                <w:noProof/>
                <w:webHidden/>
              </w:rPr>
            </w:r>
            <w:r w:rsidR="00555509">
              <w:rPr>
                <w:noProof/>
                <w:webHidden/>
              </w:rPr>
              <w:fldChar w:fldCharType="separate"/>
            </w:r>
            <w:r w:rsidR="00555509">
              <w:rPr>
                <w:noProof/>
                <w:webHidden/>
              </w:rPr>
              <w:t>121</w:t>
            </w:r>
            <w:r w:rsidR="00555509">
              <w:rPr>
                <w:noProof/>
                <w:webHidden/>
              </w:rPr>
              <w:fldChar w:fldCharType="end"/>
            </w:r>
          </w:hyperlink>
        </w:p>
        <w:p w14:paraId="680180E1" w14:textId="34A5C0EB"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47" w:history="1">
            <w:r w:rsidR="00555509" w:rsidRPr="002D30B6">
              <w:rPr>
                <w:rStyle w:val="aa"/>
                <w:noProof/>
              </w:rPr>
              <w:t>Methods(UML operations)</w:t>
            </w:r>
            <w:r w:rsidR="00555509">
              <w:rPr>
                <w:noProof/>
                <w:webHidden/>
              </w:rPr>
              <w:tab/>
            </w:r>
            <w:r w:rsidR="00555509">
              <w:rPr>
                <w:noProof/>
                <w:webHidden/>
              </w:rPr>
              <w:fldChar w:fldCharType="begin"/>
            </w:r>
            <w:r w:rsidR="00555509">
              <w:rPr>
                <w:noProof/>
                <w:webHidden/>
              </w:rPr>
              <w:instrText xml:space="preserve"> PAGEREF _Toc32697447 \h </w:instrText>
            </w:r>
            <w:r w:rsidR="00555509">
              <w:rPr>
                <w:noProof/>
                <w:webHidden/>
              </w:rPr>
            </w:r>
            <w:r w:rsidR="00555509">
              <w:rPr>
                <w:noProof/>
                <w:webHidden/>
              </w:rPr>
              <w:fldChar w:fldCharType="separate"/>
            </w:r>
            <w:r w:rsidR="00555509">
              <w:rPr>
                <w:noProof/>
                <w:webHidden/>
              </w:rPr>
              <w:t>122</w:t>
            </w:r>
            <w:r w:rsidR="00555509">
              <w:rPr>
                <w:noProof/>
                <w:webHidden/>
              </w:rPr>
              <w:fldChar w:fldCharType="end"/>
            </w:r>
          </w:hyperlink>
        </w:p>
        <w:p w14:paraId="1CBA1ACC" w14:textId="149BE79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8" w:history="1">
            <w:r w:rsidR="00555509" w:rsidRPr="002D30B6">
              <w:rPr>
                <w:rStyle w:val="aa"/>
                <w:rFonts w:ascii="Arial" w:hAnsi="Arial" w:cs="Arial"/>
                <w:b/>
                <w:noProof/>
              </w:rPr>
              <w:t>startRecording Method</w:t>
            </w:r>
            <w:r w:rsidR="00555509">
              <w:rPr>
                <w:noProof/>
                <w:webHidden/>
              </w:rPr>
              <w:tab/>
            </w:r>
            <w:r w:rsidR="00555509">
              <w:rPr>
                <w:noProof/>
                <w:webHidden/>
              </w:rPr>
              <w:fldChar w:fldCharType="begin"/>
            </w:r>
            <w:r w:rsidR="00555509">
              <w:rPr>
                <w:noProof/>
                <w:webHidden/>
              </w:rPr>
              <w:instrText xml:space="preserve"> PAGEREF _Toc32697448 \h </w:instrText>
            </w:r>
            <w:r w:rsidR="00555509">
              <w:rPr>
                <w:noProof/>
                <w:webHidden/>
              </w:rPr>
            </w:r>
            <w:r w:rsidR="00555509">
              <w:rPr>
                <w:noProof/>
                <w:webHidden/>
              </w:rPr>
              <w:fldChar w:fldCharType="separate"/>
            </w:r>
            <w:r w:rsidR="00555509">
              <w:rPr>
                <w:noProof/>
                <w:webHidden/>
              </w:rPr>
              <w:t>122</w:t>
            </w:r>
            <w:r w:rsidR="00555509">
              <w:rPr>
                <w:noProof/>
                <w:webHidden/>
              </w:rPr>
              <w:fldChar w:fldCharType="end"/>
            </w:r>
          </w:hyperlink>
        </w:p>
        <w:p w14:paraId="2AA2BC88" w14:textId="4A46CE4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49" w:history="1">
            <w:r w:rsidR="00555509" w:rsidRPr="002D30B6">
              <w:rPr>
                <w:rStyle w:val="aa"/>
                <w:rFonts w:ascii="Arial" w:hAnsi="Arial" w:cs="Arial"/>
                <w:b/>
                <w:noProof/>
              </w:rPr>
              <w:t>stopRecording Method</w:t>
            </w:r>
            <w:r w:rsidR="00555509">
              <w:rPr>
                <w:noProof/>
                <w:webHidden/>
              </w:rPr>
              <w:tab/>
            </w:r>
            <w:r w:rsidR="00555509">
              <w:rPr>
                <w:noProof/>
                <w:webHidden/>
              </w:rPr>
              <w:fldChar w:fldCharType="begin"/>
            </w:r>
            <w:r w:rsidR="00555509">
              <w:rPr>
                <w:noProof/>
                <w:webHidden/>
              </w:rPr>
              <w:instrText xml:space="preserve"> PAGEREF _Toc32697449 \h </w:instrText>
            </w:r>
            <w:r w:rsidR="00555509">
              <w:rPr>
                <w:noProof/>
                <w:webHidden/>
              </w:rPr>
            </w:r>
            <w:r w:rsidR="00555509">
              <w:rPr>
                <w:noProof/>
                <w:webHidden/>
              </w:rPr>
              <w:fldChar w:fldCharType="separate"/>
            </w:r>
            <w:r w:rsidR="00555509">
              <w:rPr>
                <w:noProof/>
                <w:webHidden/>
              </w:rPr>
              <w:t>123</w:t>
            </w:r>
            <w:r w:rsidR="00555509">
              <w:rPr>
                <w:noProof/>
                <w:webHidden/>
              </w:rPr>
              <w:fldChar w:fldCharType="end"/>
            </w:r>
          </w:hyperlink>
        </w:p>
        <w:p w14:paraId="40277EA1" w14:textId="1FD13DB6"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50" w:history="1">
            <w:r w:rsidR="00555509" w:rsidRPr="002D30B6">
              <w:rPr>
                <w:rStyle w:val="aa"/>
                <w:noProof/>
              </w:rPr>
              <w:t>Events(UML interfaces)</w:t>
            </w:r>
            <w:r w:rsidR="00555509">
              <w:rPr>
                <w:noProof/>
                <w:webHidden/>
              </w:rPr>
              <w:tab/>
            </w:r>
            <w:r w:rsidR="00555509">
              <w:rPr>
                <w:noProof/>
                <w:webHidden/>
              </w:rPr>
              <w:fldChar w:fldCharType="begin"/>
            </w:r>
            <w:r w:rsidR="00555509">
              <w:rPr>
                <w:noProof/>
                <w:webHidden/>
              </w:rPr>
              <w:instrText xml:space="preserve"> PAGEREF _Toc32697450 \h </w:instrText>
            </w:r>
            <w:r w:rsidR="00555509">
              <w:rPr>
                <w:noProof/>
                <w:webHidden/>
              </w:rPr>
            </w:r>
            <w:r w:rsidR="00555509">
              <w:rPr>
                <w:noProof/>
                <w:webHidden/>
              </w:rPr>
              <w:fldChar w:fldCharType="separate"/>
            </w:r>
            <w:r w:rsidR="00555509">
              <w:rPr>
                <w:noProof/>
                <w:webHidden/>
              </w:rPr>
              <w:t>124</w:t>
            </w:r>
            <w:r w:rsidR="00555509">
              <w:rPr>
                <w:noProof/>
                <w:webHidden/>
              </w:rPr>
              <w:fldChar w:fldCharType="end"/>
            </w:r>
          </w:hyperlink>
        </w:p>
        <w:p w14:paraId="4631BC6E" w14:textId="56CC173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51" w:history="1">
            <w:r w:rsidR="00555509" w:rsidRPr="002D30B6">
              <w:rPr>
                <w:rStyle w:val="aa"/>
                <w:rFonts w:ascii="Arial" w:eastAsia="游明朝" w:hAnsi="Arial" w:cs="Arial"/>
                <w:b/>
                <w:noProof/>
              </w:rPr>
              <w:t>DataEvent</w:t>
            </w:r>
            <w:r w:rsidR="00555509">
              <w:rPr>
                <w:noProof/>
                <w:webHidden/>
              </w:rPr>
              <w:tab/>
            </w:r>
            <w:r w:rsidR="00555509">
              <w:rPr>
                <w:noProof/>
                <w:webHidden/>
              </w:rPr>
              <w:fldChar w:fldCharType="begin"/>
            </w:r>
            <w:r w:rsidR="00555509">
              <w:rPr>
                <w:noProof/>
                <w:webHidden/>
              </w:rPr>
              <w:instrText xml:space="preserve"> PAGEREF _Toc32697451 \h </w:instrText>
            </w:r>
            <w:r w:rsidR="00555509">
              <w:rPr>
                <w:noProof/>
                <w:webHidden/>
              </w:rPr>
            </w:r>
            <w:r w:rsidR="00555509">
              <w:rPr>
                <w:noProof/>
                <w:webHidden/>
              </w:rPr>
              <w:fldChar w:fldCharType="separate"/>
            </w:r>
            <w:r w:rsidR="00555509">
              <w:rPr>
                <w:noProof/>
                <w:webHidden/>
              </w:rPr>
              <w:t>124</w:t>
            </w:r>
            <w:r w:rsidR="00555509">
              <w:rPr>
                <w:noProof/>
                <w:webHidden/>
              </w:rPr>
              <w:fldChar w:fldCharType="end"/>
            </w:r>
          </w:hyperlink>
        </w:p>
        <w:p w14:paraId="7D16AEE9" w14:textId="611F995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52"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_Toc32697452 \h </w:instrText>
            </w:r>
            <w:r w:rsidR="00555509">
              <w:rPr>
                <w:noProof/>
                <w:webHidden/>
              </w:rPr>
            </w:r>
            <w:r w:rsidR="00555509">
              <w:rPr>
                <w:noProof/>
                <w:webHidden/>
              </w:rPr>
              <w:fldChar w:fldCharType="separate"/>
            </w:r>
            <w:r w:rsidR="00555509">
              <w:rPr>
                <w:noProof/>
                <w:webHidden/>
              </w:rPr>
              <w:t>124</w:t>
            </w:r>
            <w:r w:rsidR="00555509">
              <w:rPr>
                <w:noProof/>
                <w:webHidden/>
              </w:rPr>
              <w:fldChar w:fldCharType="end"/>
            </w:r>
          </w:hyperlink>
        </w:p>
        <w:p w14:paraId="6A411083" w14:textId="510AAAA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53" w:history="1">
            <w:r w:rsidR="00555509" w:rsidRPr="002D30B6">
              <w:rPr>
                <w:rStyle w:val="aa"/>
                <w:rFonts w:ascii="Arial" w:eastAsia="游明朝"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_Toc32697453 \h </w:instrText>
            </w:r>
            <w:r w:rsidR="00555509">
              <w:rPr>
                <w:noProof/>
                <w:webHidden/>
              </w:rPr>
            </w:r>
            <w:r w:rsidR="00555509">
              <w:rPr>
                <w:noProof/>
                <w:webHidden/>
              </w:rPr>
              <w:fldChar w:fldCharType="separate"/>
            </w:r>
            <w:r w:rsidR="00555509">
              <w:rPr>
                <w:noProof/>
                <w:webHidden/>
              </w:rPr>
              <w:t>125</w:t>
            </w:r>
            <w:r w:rsidR="00555509">
              <w:rPr>
                <w:noProof/>
                <w:webHidden/>
              </w:rPr>
              <w:fldChar w:fldCharType="end"/>
            </w:r>
          </w:hyperlink>
        </w:p>
        <w:p w14:paraId="5D2352C5" w14:textId="04CBE8F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54"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_Toc32697454 \h </w:instrText>
            </w:r>
            <w:r w:rsidR="00555509">
              <w:rPr>
                <w:noProof/>
                <w:webHidden/>
              </w:rPr>
            </w:r>
            <w:r w:rsidR="00555509">
              <w:rPr>
                <w:noProof/>
                <w:webHidden/>
              </w:rPr>
              <w:fldChar w:fldCharType="separate"/>
            </w:r>
            <w:r w:rsidR="00555509">
              <w:rPr>
                <w:noProof/>
                <w:webHidden/>
              </w:rPr>
              <w:t>126</w:t>
            </w:r>
            <w:r w:rsidR="00555509">
              <w:rPr>
                <w:noProof/>
                <w:webHidden/>
              </w:rPr>
              <w:fldChar w:fldCharType="end"/>
            </w:r>
          </w:hyperlink>
        </w:p>
        <w:p w14:paraId="2F2B3FF6" w14:textId="2291FBAE"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55" w:history="1">
            <w:r w:rsidR="00555509" w:rsidRPr="002D30B6">
              <w:rPr>
                <w:rStyle w:val="aa"/>
                <w:noProof/>
                <w:spacing w:val="120"/>
              </w:rPr>
              <w:t>Chapter 42</w:t>
            </w:r>
            <w:r w:rsidR="00555509">
              <w:rPr>
                <w:noProof/>
                <w:webHidden/>
              </w:rPr>
              <w:tab/>
            </w:r>
            <w:r w:rsidR="00555509">
              <w:rPr>
                <w:noProof/>
                <w:webHidden/>
              </w:rPr>
              <w:fldChar w:fldCharType="begin"/>
            </w:r>
            <w:r w:rsidR="00555509">
              <w:rPr>
                <w:noProof/>
                <w:webHidden/>
              </w:rPr>
              <w:instrText xml:space="preserve"> PAGEREF _Toc32697455 \h </w:instrText>
            </w:r>
            <w:r w:rsidR="00555509">
              <w:rPr>
                <w:noProof/>
                <w:webHidden/>
              </w:rPr>
            </w:r>
            <w:r w:rsidR="00555509">
              <w:rPr>
                <w:noProof/>
                <w:webHidden/>
              </w:rPr>
              <w:fldChar w:fldCharType="separate"/>
            </w:r>
            <w:r w:rsidR="00555509">
              <w:rPr>
                <w:noProof/>
                <w:webHidden/>
              </w:rPr>
              <w:t>127</w:t>
            </w:r>
            <w:r w:rsidR="00555509">
              <w:rPr>
                <w:noProof/>
                <w:webHidden/>
              </w:rPr>
              <w:fldChar w:fldCharType="end"/>
            </w:r>
          </w:hyperlink>
        </w:p>
        <w:p w14:paraId="29418587" w14:textId="5ABB63D9"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56" w:history="1">
            <w:r w:rsidR="00555509" w:rsidRPr="002D30B6">
              <w:rPr>
                <w:rStyle w:val="aa"/>
                <w:noProof/>
              </w:rPr>
              <w:t>Voice Recognition</w:t>
            </w:r>
            <w:r w:rsidR="00555509">
              <w:rPr>
                <w:noProof/>
                <w:webHidden/>
              </w:rPr>
              <w:tab/>
            </w:r>
            <w:r w:rsidR="00555509">
              <w:rPr>
                <w:noProof/>
                <w:webHidden/>
              </w:rPr>
              <w:fldChar w:fldCharType="begin"/>
            </w:r>
            <w:r w:rsidR="00555509">
              <w:rPr>
                <w:noProof/>
                <w:webHidden/>
              </w:rPr>
              <w:instrText xml:space="preserve"> PAGEREF _Toc32697456 \h </w:instrText>
            </w:r>
            <w:r w:rsidR="00555509">
              <w:rPr>
                <w:noProof/>
                <w:webHidden/>
              </w:rPr>
            </w:r>
            <w:r w:rsidR="00555509">
              <w:rPr>
                <w:noProof/>
                <w:webHidden/>
              </w:rPr>
              <w:fldChar w:fldCharType="separate"/>
            </w:r>
            <w:r w:rsidR="00555509">
              <w:rPr>
                <w:noProof/>
                <w:webHidden/>
              </w:rPr>
              <w:t>127</w:t>
            </w:r>
            <w:r w:rsidR="00555509">
              <w:rPr>
                <w:noProof/>
                <w:webHidden/>
              </w:rPr>
              <w:fldChar w:fldCharType="end"/>
            </w:r>
          </w:hyperlink>
        </w:p>
        <w:p w14:paraId="51AC589E" w14:textId="0811A239"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57"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_Toc32697457 \h </w:instrText>
            </w:r>
            <w:r w:rsidR="00555509">
              <w:rPr>
                <w:noProof/>
                <w:webHidden/>
              </w:rPr>
            </w:r>
            <w:r w:rsidR="00555509">
              <w:rPr>
                <w:noProof/>
                <w:webHidden/>
              </w:rPr>
              <w:fldChar w:fldCharType="separate"/>
            </w:r>
            <w:r w:rsidR="00555509">
              <w:rPr>
                <w:noProof/>
                <w:webHidden/>
              </w:rPr>
              <w:t>127</w:t>
            </w:r>
            <w:r w:rsidR="00555509">
              <w:rPr>
                <w:noProof/>
                <w:webHidden/>
              </w:rPr>
              <w:fldChar w:fldCharType="end"/>
            </w:r>
          </w:hyperlink>
        </w:p>
        <w:p w14:paraId="5BD097AA" w14:textId="45143BDB"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58"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_Toc32697458 \h </w:instrText>
            </w:r>
            <w:r w:rsidR="00555509">
              <w:rPr>
                <w:noProof/>
                <w:webHidden/>
              </w:rPr>
            </w:r>
            <w:r w:rsidR="00555509">
              <w:rPr>
                <w:noProof/>
                <w:webHidden/>
              </w:rPr>
              <w:fldChar w:fldCharType="separate"/>
            </w:r>
            <w:r w:rsidR="00555509">
              <w:rPr>
                <w:noProof/>
                <w:webHidden/>
              </w:rPr>
              <w:t>131</w:t>
            </w:r>
            <w:r w:rsidR="00555509">
              <w:rPr>
                <w:noProof/>
                <w:webHidden/>
              </w:rPr>
              <w:fldChar w:fldCharType="end"/>
            </w:r>
          </w:hyperlink>
        </w:p>
        <w:p w14:paraId="6C572EAB" w14:textId="611A7D8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59" w:history="1">
            <w:r w:rsidR="00555509" w:rsidRPr="002D30B6">
              <w:rPr>
                <w:rStyle w:val="aa"/>
                <w:rFonts w:ascii="Arial Narrow" w:eastAsia="游明朝" w:hAnsi="Arial Narrow" w:cs="Arial Narrow"/>
                <w:b/>
                <w:noProof/>
              </w:rPr>
              <w:t>Capabilities</w:t>
            </w:r>
            <w:r w:rsidR="00555509">
              <w:rPr>
                <w:noProof/>
                <w:webHidden/>
              </w:rPr>
              <w:tab/>
            </w:r>
            <w:r w:rsidR="00555509">
              <w:rPr>
                <w:noProof/>
                <w:webHidden/>
              </w:rPr>
              <w:fldChar w:fldCharType="begin"/>
            </w:r>
            <w:r w:rsidR="00555509">
              <w:rPr>
                <w:noProof/>
                <w:webHidden/>
              </w:rPr>
              <w:instrText xml:space="preserve"> PAGEREF _Toc32697459 \h </w:instrText>
            </w:r>
            <w:r w:rsidR="00555509">
              <w:rPr>
                <w:noProof/>
                <w:webHidden/>
              </w:rPr>
            </w:r>
            <w:r w:rsidR="00555509">
              <w:rPr>
                <w:noProof/>
                <w:webHidden/>
              </w:rPr>
              <w:fldChar w:fldCharType="separate"/>
            </w:r>
            <w:r w:rsidR="00555509">
              <w:rPr>
                <w:noProof/>
                <w:webHidden/>
              </w:rPr>
              <w:t>131</w:t>
            </w:r>
            <w:r w:rsidR="00555509">
              <w:rPr>
                <w:noProof/>
                <w:webHidden/>
              </w:rPr>
              <w:fldChar w:fldCharType="end"/>
            </w:r>
          </w:hyperlink>
        </w:p>
        <w:p w14:paraId="67A6551F" w14:textId="7EE80F5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0" w:history="1">
            <w:r w:rsidR="00555509" w:rsidRPr="002D30B6">
              <w:rPr>
                <w:rStyle w:val="aa"/>
                <w:rFonts w:ascii="Arial Narrow" w:eastAsia="游明朝" w:hAnsi="Arial Narrow" w:cs="Arial Narrow"/>
                <w:b/>
                <w:noProof/>
              </w:rPr>
              <w:t>Voice Recognition Class Diagram</w:t>
            </w:r>
            <w:r w:rsidR="00555509">
              <w:rPr>
                <w:noProof/>
                <w:webHidden/>
              </w:rPr>
              <w:tab/>
            </w:r>
            <w:r w:rsidR="00555509">
              <w:rPr>
                <w:noProof/>
                <w:webHidden/>
              </w:rPr>
              <w:fldChar w:fldCharType="begin"/>
            </w:r>
            <w:r w:rsidR="00555509">
              <w:rPr>
                <w:noProof/>
                <w:webHidden/>
              </w:rPr>
              <w:instrText xml:space="preserve"> PAGEREF _Toc32697460 \h </w:instrText>
            </w:r>
            <w:r w:rsidR="00555509">
              <w:rPr>
                <w:noProof/>
                <w:webHidden/>
              </w:rPr>
            </w:r>
            <w:r w:rsidR="00555509">
              <w:rPr>
                <w:noProof/>
                <w:webHidden/>
              </w:rPr>
              <w:fldChar w:fldCharType="separate"/>
            </w:r>
            <w:r w:rsidR="00555509">
              <w:rPr>
                <w:noProof/>
                <w:webHidden/>
              </w:rPr>
              <w:t>131</w:t>
            </w:r>
            <w:r w:rsidR="00555509">
              <w:rPr>
                <w:noProof/>
                <w:webHidden/>
              </w:rPr>
              <w:fldChar w:fldCharType="end"/>
            </w:r>
          </w:hyperlink>
        </w:p>
        <w:p w14:paraId="731C81F7" w14:textId="030D4796"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61" w:history="1">
            <w:r w:rsidR="00555509" w:rsidRPr="002D30B6">
              <w:rPr>
                <w:rStyle w:val="aa"/>
                <w:rFonts w:cs="Arial Narrow"/>
                <w:noProof/>
              </w:rPr>
              <w:t>Model</w:t>
            </w:r>
            <w:r w:rsidR="00555509">
              <w:rPr>
                <w:noProof/>
                <w:webHidden/>
              </w:rPr>
              <w:tab/>
            </w:r>
            <w:r w:rsidR="00555509">
              <w:rPr>
                <w:noProof/>
                <w:webHidden/>
              </w:rPr>
              <w:fldChar w:fldCharType="begin"/>
            </w:r>
            <w:r w:rsidR="00555509">
              <w:rPr>
                <w:noProof/>
                <w:webHidden/>
              </w:rPr>
              <w:instrText xml:space="preserve"> PAGEREF _Toc32697461 \h </w:instrText>
            </w:r>
            <w:r w:rsidR="00555509">
              <w:rPr>
                <w:noProof/>
                <w:webHidden/>
              </w:rPr>
            </w:r>
            <w:r w:rsidR="00555509">
              <w:rPr>
                <w:noProof/>
                <w:webHidden/>
              </w:rPr>
              <w:fldChar w:fldCharType="separate"/>
            </w:r>
            <w:r w:rsidR="00555509">
              <w:rPr>
                <w:noProof/>
                <w:webHidden/>
              </w:rPr>
              <w:t>132</w:t>
            </w:r>
            <w:r w:rsidR="00555509">
              <w:rPr>
                <w:noProof/>
                <w:webHidden/>
              </w:rPr>
              <w:fldChar w:fldCharType="end"/>
            </w:r>
          </w:hyperlink>
        </w:p>
        <w:p w14:paraId="27B2DCAA" w14:textId="79DA823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2"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_Toc32697462 \h </w:instrText>
            </w:r>
            <w:r w:rsidR="00555509">
              <w:rPr>
                <w:noProof/>
                <w:webHidden/>
              </w:rPr>
            </w:r>
            <w:r w:rsidR="00555509">
              <w:rPr>
                <w:noProof/>
                <w:webHidden/>
              </w:rPr>
              <w:fldChar w:fldCharType="separate"/>
            </w:r>
            <w:r w:rsidR="00555509">
              <w:rPr>
                <w:noProof/>
                <w:webHidden/>
              </w:rPr>
              <w:t>133</w:t>
            </w:r>
            <w:r w:rsidR="00555509">
              <w:rPr>
                <w:noProof/>
                <w:webHidden/>
              </w:rPr>
              <w:fldChar w:fldCharType="end"/>
            </w:r>
          </w:hyperlink>
        </w:p>
        <w:p w14:paraId="13C82A05" w14:textId="3A02DBDC"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63"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_Toc32697463 \h </w:instrText>
            </w:r>
            <w:r w:rsidR="00555509">
              <w:rPr>
                <w:noProof/>
                <w:webHidden/>
              </w:rPr>
            </w:r>
            <w:r w:rsidR="00555509">
              <w:rPr>
                <w:noProof/>
                <w:webHidden/>
              </w:rPr>
              <w:fldChar w:fldCharType="separate"/>
            </w:r>
            <w:r w:rsidR="00555509">
              <w:rPr>
                <w:noProof/>
                <w:webHidden/>
              </w:rPr>
              <w:t>134</w:t>
            </w:r>
            <w:r w:rsidR="00555509">
              <w:rPr>
                <w:noProof/>
                <w:webHidden/>
              </w:rPr>
              <w:fldChar w:fldCharType="end"/>
            </w:r>
          </w:hyperlink>
        </w:p>
        <w:p w14:paraId="0100C781" w14:textId="30E3746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4" w:history="1">
            <w:r w:rsidR="00555509" w:rsidRPr="002D30B6">
              <w:rPr>
                <w:rStyle w:val="aa"/>
                <w:rFonts w:ascii="Arial" w:eastAsia="游明朝" w:hAnsi="Arial" w:cs="Arial"/>
                <w:b/>
                <w:noProof/>
              </w:rPr>
              <w:t>CapLanguage Property</w:t>
            </w:r>
            <w:r w:rsidR="00555509">
              <w:rPr>
                <w:noProof/>
                <w:webHidden/>
              </w:rPr>
              <w:tab/>
            </w:r>
            <w:r w:rsidR="00555509">
              <w:rPr>
                <w:noProof/>
                <w:webHidden/>
              </w:rPr>
              <w:fldChar w:fldCharType="begin"/>
            </w:r>
            <w:r w:rsidR="00555509">
              <w:rPr>
                <w:noProof/>
                <w:webHidden/>
              </w:rPr>
              <w:instrText xml:space="preserve"> PAGEREF _Toc32697464 \h </w:instrText>
            </w:r>
            <w:r w:rsidR="00555509">
              <w:rPr>
                <w:noProof/>
                <w:webHidden/>
              </w:rPr>
            </w:r>
            <w:r w:rsidR="00555509">
              <w:rPr>
                <w:noProof/>
                <w:webHidden/>
              </w:rPr>
              <w:fldChar w:fldCharType="separate"/>
            </w:r>
            <w:r w:rsidR="00555509">
              <w:rPr>
                <w:noProof/>
                <w:webHidden/>
              </w:rPr>
              <w:t>134</w:t>
            </w:r>
            <w:r w:rsidR="00555509">
              <w:rPr>
                <w:noProof/>
                <w:webHidden/>
              </w:rPr>
              <w:fldChar w:fldCharType="end"/>
            </w:r>
          </w:hyperlink>
        </w:p>
        <w:p w14:paraId="15F2507F" w14:textId="70AA2E0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5" w:history="1">
            <w:r w:rsidR="00555509" w:rsidRPr="002D30B6">
              <w:rPr>
                <w:rStyle w:val="aa"/>
                <w:rFonts w:ascii="Arial" w:eastAsia="游明朝" w:hAnsi="Arial" w:cs="Arial"/>
                <w:b/>
                <w:noProof/>
              </w:rPr>
              <w:t>HearingDataPattern Property</w:t>
            </w:r>
            <w:r w:rsidR="00555509">
              <w:rPr>
                <w:noProof/>
                <w:webHidden/>
              </w:rPr>
              <w:tab/>
            </w:r>
            <w:r w:rsidR="00555509">
              <w:rPr>
                <w:noProof/>
                <w:webHidden/>
              </w:rPr>
              <w:fldChar w:fldCharType="begin"/>
            </w:r>
            <w:r w:rsidR="00555509">
              <w:rPr>
                <w:noProof/>
                <w:webHidden/>
              </w:rPr>
              <w:instrText xml:space="preserve"> PAGEREF _Toc32697465 \h </w:instrText>
            </w:r>
            <w:r w:rsidR="00555509">
              <w:rPr>
                <w:noProof/>
                <w:webHidden/>
              </w:rPr>
            </w:r>
            <w:r w:rsidR="00555509">
              <w:rPr>
                <w:noProof/>
                <w:webHidden/>
              </w:rPr>
              <w:fldChar w:fldCharType="separate"/>
            </w:r>
            <w:r w:rsidR="00555509">
              <w:rPr>
                <w:noProof/>
                <w:webHidden/>
              </w:rPr>
              <w:t>134</w:t>
            </w:r>
            <w:r w:rsidR="00555509">
              <w:rPr>
                <w:noProof/>
                <w:webHidden/>
              </w:rPr>
              <w:fldChar w:fldCharType="end"/>
            </w:r>
          </w:hyperlink>
        </w:p>
        <w:p w14:paraId="0C06C732" w14:textId="3FA38DF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6" w:history="1">
            <w:r w:rsidR="00555509" w:rsidRPr="002D30B6">
              <w:rPr>
                <w:rStyle w:val="aa"/>
                <w:rFonts w:ascii="Arial" w:eastAsia="游明朝" w:hAnsi="Arial" w:cs="Arial"/>
                <w:b/>
                <w:noProof/>
              </w:rPr>
              <w:t>HearingDataWord Property</w:t>
            </w:r>
            <w:r w:rsidR="00555509">
              <w:rPr>
                <w:noProof/>
                <w:webHidden/>
              </w:rPr>
              <w:tab/>
            </w:r>
            <w:r w:rsidR="00555509">
              <w:rPr>
                <w:noProof/>
                <w:webHidden/>
              </w:rPr>
              <w:fldChar w:fldCharType="begin"/>
            </w:r>
            <w:r w:rsidR="00555509">
              <w:rPr>
                <w:noProof/>
                <w:webHidden/>
              </w:rPr>
              <w:instrText xml:space="preserve"> PAGEREF _Toc32697466 \h </w:instrText>
            </w:r>
            <w:r w:rsidR="00555509">
              <w:rPr>
                <w:noProof/>
                <w:webHidden/>
              </w:rPr>
            </w:r>
            <w:r w:rsidR="00555509">
              <w:rPr>
                <w:noProof/>
                <w:webHidden/>
              </w:rPr>
              <w:fldChar w:fldCharType="separate"/>
            </w:r>
            <w:r w:rsidR="00555509">
              <w:rPr>
                <w:noProof/>
                <w:webHidden/>
              </w:rPr>
              <w:t>134</w:t>
            </w:r>
            <w:r w:rsidR="00555509">
              <w:rPr>
                <w:noProof/>
                <w:webHidden/>
              </w:rPr>
              <w:fldChar w:fldCharType="end"/>
            </w:r>
          </w:hyperlink>
        </w:p>
        <w:p w14:paraId="7B148AD6" w14:textId="4219C8B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7" w:history="1">
            <w:r w:rsidR="00555509" w:rsidRPr="002D30B6">
              <w:rPr>
                <w:rStyle w:val="aa"/>
                <w:rFonts w:ascii="Arial" w:eastAsia="游明朝" w:hAnsi="Arial" w:cs="Arial"/>
                <w:b/>
                <w:noProof/>
              </w:rPr>
              <w:t>HearingDataWordList Property</w:t>
            </w:r>
            <w:r w:rsidR="00555509">
              <w:rPr>
                <w:noProof/>
                <w:webHidden/>
              </w:rPr>
              <w:tab/>
            </w:r>
            <w:r w:rsidR="00555509">
              <w:rPr>
                <w:noProof/>
                <w:webHidden/>
              </w:rPr>
              <w:fldChar w:fldCharType="begin"/>
            </w:r>
            <w:r w:rsidR="00555509">
              <w:rPr>
                <w:noProof/>
                <w:webHidden/>
              </w:rPr>
              <w:instrText xml:space="preserve"> PAGEREF _Toc32697467 \h </w:instrText>
            </w:r>
            <w:r w:rsidR="00555509">
              <w:rPr>
                <w:noProof/>
                <w:webHidden/>
              </w:rPr>
            </w:r>
            <w:r w:rsidR="00555509">
              <w:rPr>
                <w:noProof/>
                <w:webHidden/>
              </w:rPr>
              <w:fldChar w:fldCharType="separate"/>
            </w:r>
            <w:r w:rsidR="00555509">
              <w:rPr>
                <w:noProof/>
                <w:webHidden/>
              </w:rPr>
              <w:t>135</w:t>
            </w:r>
            <w:r w:rsidR="00555509">
              <w:rPr>
                <w:noProof/>
                <w:webHidden/>
              </w:rPr>
              <w:fldChar w:fldCharType="end"/>
            </w:r>
          </w:hyperlink>
        </w:p>
        <w:p w14:paraId="5E1F28BE" w14:textId="7DBDEBB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8" w:history="1">
            <w:r w:rsidR="00555509" w:rsidRPr="002D30B6">
              <w:rPr>
                <w:rStyle w:val="aa"/>
                <w:rFonts w:ascii="Arial" w:eastAsia="游明朝" w:hAnsi="Arial" w:cs="Arial"/>
                <w:b/>
                <w:noProof/>
              </w:rPr>
              <w:t>HearingResult Property</w:t>
            </w:r>
            <w:r w:rsidR="00555509">
              <w:rPr>
                <w:noProof/>
                <w:webHidden/>
              </w:rPr>
              <w:tab/>
            </w:r>
            <w:r w:rsidR="00555509">
              <w:rPr>
                <w:noProof/>
                <w:webHidden/>
              </w:rPr>
              <w:fldChar w:fldCharType="begin"/>
            </w:r>
            <w:r w:rsidR="00555509">
              <w:rPr>
                <w:noProof/>
                <w:webHidden/>
              </w:rPr>
              <w:instrText xml:space="preserve"> PAGEREF _Toc32697468 \h </w:instrText>
            </w:r>
            <w:r w:rsidR="00555509">
              <w:rPr>
                <w:noProof/>
                <w:webHidden/>
              </w:rPr>
            </w:r>
            <w:r w:rsidR="00555509">
              <w:rPr>
                <w:noProof/>
                <w:webHidden/>
              </w:rPr>
              <w:fldChar w:fldCharType="separate"/>
            </w:r>
            <w:r w:rsidR="00555509">
              <w:rPr>
                <w:noProof/>
                <w:webHidden/>
              </w:rPr>
              <w:t>136</w:t>
            </w:r>
            <w:r w:rsidR="00555509">
              <w:rPr>
                <w:noProof/>
                <w:webHidden/>
              </w:rPr>
              <w:fldChar w:fldCharType="end"/>
            </w:r>
          </w:hyperlink>
        </w:p>
        <w:p w14:paraId="6C6ADFF5" w14:textId="35E6E3A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69" w:history="1">
            <w:r w:rsidR="00555509" w:rsidRPr="002D30B6">
              <w:rPr>
                <w:rStyle w:val="aa"/>
                <w:rFonts w:ascii="Arial" w:eastAsia="游明朝" w:hAnsi="Arial" w:cs="Arial"/>
                <w:b/>
                <w:noProof/>
              </w:rPr>
              <w:t>HearingStatus Property</w:t>
            </w:r>
            <w:r w:rsidR="00555509">
              <w:rPr>
                <w:noProof/>
                <w:webHidden/>
              </w:rPr>
              <w:tab/>
            </w:r>
            <w:r w:rsidR="00555509">
              <w:rPr>
                <w:noProof/>
                <w:webHidden/>
              </w:rPr>
              <w:fldChar w:fldCharType="begin"/>
            </w:r>
            <w:r w:rsidR="00555509">
              <w:rPr>
                <w:noProof/>
                <w:webHidden/>
              </w:rPr>
              <w:instrText xml:space="preserve"> PAGEREF _Toc32697469 \h </w:instrText>
            </w:r>
            <w:r w:rsidR="00555509">
              <w:rPr>
                <w:noProof/>
                <w:webHidden/>
              </w:rPr>
            </w:r>
            <w:r w:rsidR="00555509">
              <w:rPr>
                <w:noProof/>
                <w:webHidden/>
              </w:rPr>
              <w:fldChar w:fldCharType="separate"/>
            </w:r>
            <w:r w:rsidR="00555509">
              <w:rPr>
                <w:noProof/>
                <w:webHidden/>
              </w:rPr>
              <w:t>137</w:t>
            </w:r>
            <w:r w:rsidR="00555509">
              <w:rPr>
                <w:noProof/>
                <w:webHidden/>
              </w:rPr>
              <w:fldChar w:fldCharType="end"/>
            </w:r>
          </w:hyperlink>
        </w:p>
        <w:p w14:paraId="5B1E9929" w14:textId="215A8F6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0" w:history="1">
            <w:r w:rsidR="00555509" w:rsidRPr="002D30B6">
              <w:rPr>
                <w:rStyle w:val="aa"/>
                <w:rFonts w:ascii="Arial" w:eastAsia="游明朝" w:hAnsi="Arial" w:cs="Arial"/>
                <w:b/>
                <w:noProof/>
              </w:rPr>
              <w:t>LanguageList Property</w:t>
            </w:r>
            <w:r w:rsidR="00555509">
              <w:rPr>
                <w:noProof/>
                <w:webHidden/>
              </w:rPr>
              <w:tab/>
            </w:r>
            <w:r w:rsidR="00555509">
              <w:rPr>
                <w:noProof/>
                <w:webHidden/>
              </w:rPr>
              <w:fldChar w:fldCharType="begin"/>
            </w:r>
            <w:r w:rsidR="00555509">
              <w:rPr>
                <w:noProof/>
                <w:webHidden/>
              </w:rPr>
              <w:instrText xml:space="preserve"> PAGEREF _Toc32697470 \h </w:instrText>
            </w:r>
            <w:r w:rsidR="00555509">
              <w:rPr>
                <w:noProof/>
                <w:webHidden/>
              </w:rPr>
            </w:r>
            <w:r w:rsidR="00555509">
              <w:rPr>
                <w:noProof/>
                <w:webHidden/>
              </w:rPr>
              <w:fldChar w:fldCharType="separate"/>
            </w:r>
            <w:r w:rsidR="00555509">
              <w:rPr>
                <w:noProof/>
                <w:webHidden/>
              </w:rPr>
              <w:t>137</w:t>
            </w:r>
            <w:r w:rsidR="00555509">
              <w:rPr>
                <w:noProof/>
                <w:webHidden/>
              </w:rPr>
              <w:fldChar w:fldCharType="end"/>
            </w:r>
          </w:hyperlink>
        </w:p>
        <w:p w14:paraId="3FE6AE1C" w14:textId="73438BED"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71"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_Toc32697471 \h </w:instrText>
            </w:r>
            <w:r w:rsidR="00555509">
              <w:rPr>
                <w:noProof/>
                <w:webHidden/>
              </w:rPr>
            </w:r>
            <w:r w:rsidR="00555509">
              <w:rPr>
                <w:noProof/>
                <w:webHidden/>
              </w:rPr>
              <w:fldChar w:fldCharType="separate"/>
            </w:r>
            <w:r w:rsidR="00555509">
              <w:rPr>
                <w:noProof/>
                <w:webHidden/>
              </w:rPr>
              <w:t>138</w:t>
            </w:r>
            <w:r w:rsidR="00555509">
              <w:rPr>
                <w:noProof/>
                <w:webHidden/>
              </w:rPr>
              <w:fldChar w:fldCharType="end"/>
            </w:r>
          </w:hyperlink>
        </w:p>
        <w:p w14:paraId="0FB23773" w14:textId="305C233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2" w:history="1">
            <w:r w:rsidR="00555509" w:rsidRPr="002D30B6">
              <w:rPr>
                <w:rStyle w:val="aa"/>
                <w:rFonts w:ascii="Arial" w:eastAsia="游明朝" w:hAnsi="Arial" w:cs="Arial"/>
                <w:b/>
                <w:noProof/>
              </w:rPr>
              <w:t>startHearingFree Method</w:t>
            </w:r>
            <w:r w:rsidR="00555509">
              <w:rPr>
                <w:noProof/>
                <w:webHidden/>
              </w:rPr>
              <w:tab/>
            </w:r>
            <w:r w:rsidR="00555509">
              <w:rPr>
                <w:noProof/>
                <w:webHidden/>
              </w:rPr>
              <w:fldChar w:fldCharType="begin"/>
            </w:r>
            <w:r w:rsidR="00555509">
              <w:rPr>
                <w:noProof/>
                <w:webHidden/>
              </w:rPr>
              <w:instrText xml:space="preserve"> PAGEREF _Toc32697472 \h </w:instrText>
            </w:r>
            <w:r w:rsidR="00555509">
              <w:rPr>
                <w:noProof/>
                <w:webHidden/>
              </w:rPr>
            </w:r>
            <w:r w:rsidR="00555509">
              <w:rPr>
                <w:noProof/>
                <w:webHidden/>
              </w:rPr>
              <w:fldChar w:fldCharType="separate"/>
            </w:r>
            <w:r w:rsidR="00555509">
              <w:rPr>
                <w:noProof/>
                <w:webHidden/>
              </w:rPr>
              <w:t>138</w:t>
            </w:r>
            <w:r w:rsidR="00555509">
              <w:rPr>
                <w:noProof/>
                <w:webHidden/>
              </w:rPr>
              <w:fldChar w:fldCharType="end"/>
            </w:r>
          </w:hyperlink>
        </w:p>
        <w:p w14:paraId="4305F0FF" w14:textId="6F9DE9C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3" w:history="1">
            <w:r w:rsidR="00555509" w:rsidRPr="002D30B6">
              <w:rPr>
                <w:rStyle w:val="aa"/>
                <w:rFonts w:ascii="Arial" w:eastAsia="游明朝" w:hAnsi="Arial" w:cs="Arial"/>
                <w:b/>
                <w:noProof/>
              </w:rPr>
              <w:t>startHearingSentence Method</w:t>
            </w:r>
            <w:r w:rsidR="00555509">
              <w:rPr>
                <w:noProof/>
                <w:webHidden/>
              </w:rPr>
              <w:tab/>
            </w:r>
            <w:r w:rsidR="00555509">
              <w:rPr>
                <w:noProof/>
                <w:webHidden/>
              </w:rPr>
              <w:fldChar w:fldCharType="begin"/>
            </w:r>
            <w:r w:rsidR="00555509">
              <w:rPr>
                <w:noProof/>
                <w:webHidden/>
              </w:rPr>
              <w:instrText xml:space="preserve"> PAGEREF _Toc32697473 \h </w:instrText>
            </w:r>
            <w:r w:rsidR="00555509">
              <w:rPr>
                <w:noProof/>
                <w:webHidden/>
              </w:rPr>
            </w:r>
            <w:r w:rsidR="00555509">
              <w:rPr>
                <w:noProof/>
                <w:webHidden/>
              </w:rPr>
              <w:fldChar w:fldCharType="separate"/>
            </w:r>
            <w:r w:rsidR="00555509">
              <w:rPr>
                <w:noProof/>
                <w:webHidden/>
              </w:rPr>
              <w:t>139</w:t>
            </w:r>
            <w:r w:rsidR="00555509">
              <w:rPr>
                <w:noProof/>
                <w:webHidden/>
              </w:rPr>
              <w:fldChar w:fldCharType="end"/>
            </w:r>
          </w:hyperlink>
        </w:p>
        <w:p w14:paraId="55FB45A5" w14:textId="3D35B5A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4" w:history="1">
            <w:r w:rsidR="00555509" w:rsidRPr="002D30B6">
              <w:rPr>
                <w:rStyle w:val="aa"/>
                <w:rFonts w:ascii="Arial" w:eastAsia="游明朝" w:hAnsi="Arial" w:cs="Arial"/>
                <w:b/>
                <w:noProof/>
              </w:rPr>
              <w:t>startHearingWord Method</w:t>
            </w:r>
            <w:r w:rsidR="00555509">
              <w:rPr>
                <w:noProof/>
                <w:webHidden/>
              </w:rPr>
              <w:tab/>
            </w:r>
            <w:r w:rsidR="00555509">
              <w:rPr>
                <w:noProof/>
                <w:webHidden/>
              </w:rPr>
              <w:fldChar w:fldCharType="begin"/>
            </w:r>
            <w:r w:rsidR="00555509">
              <w:rPr>
                <w:noProof/>
                <w:webHidden/>
              </w:rPr>
              <w:instrText xml:space="preserve"> PAGEREF _Toc32697474 \h </w:instrText>
            </w:r>
            <w:r w:rsidR="00555509">
              <w:rPr>
                <w:noProof/>
                <w:webHidden/>
              </w:rPr>
            </w:r>
            <w:r w:rsidR="00555509">
              <w:rPr>
                <w:noProof/>
                <w:webHidden/>
              </w:rPr>
              <w:fldChar w:fldCharType="separate"/>
            </w:r>
            <w:r w:rsidR="00555509">
              <w:rPr>
                <w:noProof/>
                <w:webHidden/>
              </w:rPr>
              <w:t>140</w:t>
            </w:r>
            <w:r w:rsidR="00555509">
              <w:rPr>
                <w:noProof/>
                <w:webHidden/>
              </w:rPr>
              <w:fldChar w:fldCharType="end"/>
            </w:r>
          </w:hyperlink>
        </w:p>
        <w:p w14:paraId="23ABB112" w14:textId="1745230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5" w:history="1">
            <w:r w:rsidR="00555509" w:rsidRPr="002D30B6">
              <w:rPr>
                <w:rStyle w:val="aa"/>
                <w:rFonts w:ascii="Arial" w:eastAsia="游明朝" w:hAnsi="Arial" w:cs="Arial"/>
                <w:b/>
                <w:noProof/>
              </w:rPr>
              <w:t>startHearingYesNo Method</w:t>
            </w:r>
            <w:r w:rsidR="00555509">
              <w:rPr>
                <w:noProof/>
                <w:webHidden/>
              </w:rPr>
              <w:tab/>
            </w:r>
            <w:r w:rsidR="00555509">
              <w:rPr>
                <w:noProof/>
                <w:webHidden/>
              </w:rPr>
              <w:fldChar w:fldCharType="begin"/>
            </w:r>
            <w:r w:rsidR="00555509">
              <w:rPr>
                <w:noProof/>
                <w:webHidden/>
              </w:rPr>
              <w:instrText xml:space="preserve"> PAGEREF _Toc32697475 \h </w:instrText>
            </w:r>
            <w:r w:rsidR="00555509">
              <w:rPr>
                <w:noProof/>
                <w:webHidden/>
              </w:rPr>
            </w:r>
            <w:r w:rsidR="00555509">
              <w:rPr>
                <w:noProof/>
                <w:webHidden/>
              </w:rPr>
              <w:fldChar w:fldCharType="separate"/>
            </w:r>
            <w:r w:rsidR="00555509">
              <w:rPr>
                <w:noProof/>
                <w:webHidden/>
              </w:rPr>
              <w:t>141</w:t>
            </w:r>
            <w:r w:rsidR="00555509">
              <w:rPr>
                <w:noProof/>
                <w:webHidden/>
              </w:rPr>
              <w:fldChar w:fldCharType="end"/>
            </w:r>
          </w:hyperlink>
        </w:p>
        <w:p w14:paraId="0CB4C91F" w14:textId="1C74022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6" w:history="1">
            <w:r w:rsidR="00555509" w:rsidRPr="002D30B6">
              <w:rPr>
                <w:rStyle w:val="aa"/>
                <w:rFonts w:ascii="Arial" w:eastAsia="游明朝" w:hAnsi="Arial" w:cs="Arial"/>
                <w:b/>
                <w:noProof/>
              </w:rPr>
              <w:t>stopHearing Method</w:t>
            </w:r>
            <w:r w:rsidR="00555509">
              <w:rPr>
                <w:noProof/>
                <w:webHidden/>
              </w:rPr>
              <w:tab/>
            </w:r>
            <w:r w:rsidR="00555509">
              <w:rPr>
                <w:noProof/>
                <w:webHidden/>
              </w:rPr>
              <w:fldChar w:fldCharType="begin"/>
            </w:r>
            <w:r w:rsidR="00555509">
              <w:rPr>
                <w:noProof/>
                <w:webHidden/>
              </w:rPr>
              <w:instrText xml:space="preserve"> PAGEREF _Toc32697476 \h </w:instrText>
            </w:r>
            <w:r w:rsidR="00555509">
              <w:rPr>
                <w:noProof/>
                <w:webHidden/>
              </w:rPr>
            </w:r>
            <w:r w:rsidR="00555509">
              <w:rPr>
                <w:noProof/>
                <w:webHidden/>
              </w:rPr>
              <w:fldChar w:fldCharType="separate"/>
            </w:r>
            <w:r w:rsidR="00555509">
              <w:rPr>
                <w:noProof/>
                <w:webHidden/>
              </w:rPr>
              <w:t>141</w:t>
            </w:r>
            <w:r w:rsidR="00555509">
              <w:rPr>
                <w:noProof/>
                <w:webHidden/>
              </w:rPr>
              <w:fldChar w:fldCharType="end"/>
            </w:r>
          </w:hyperlink>
        </w:p>
        <w:p w14:paraId="0E946BFA" w14:textId="021628D1"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77"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_Toc32697477 \h </w:instrText>
            </w:r>
            <w:r w:rsidR="00555509">
              <w:rPr>
                <w:noProof/>
                <w:webHidden/>
              </w:rPr>
            </w:r>
            <w:r w:rsidR="00555509">
              <w:rPr>
                <w:noProof/>
                <w:webHidden/>
              </w:rPr>
              <w:fldChar w:fldCharType="separate"/>
            </w:r>
            <w:r w:rsidR="00555509">
              <w:rPr>
                <w:noProof/>
                <w:webHidden/>
              </w:rPr>
              <w:t>142</w:t>
            </w:r>
            <w:r w:rsidR="00555509">
              <w:rPr>
                <w:noProof/>
                <w:webHidden/>
              </w:rPr>
              <w:fldChar w:fldCharType="end"/>
            </w:r>
          </w:hyperlink>
        </w:p>
        <w:p w14:paraId="6EFF14C2" w14:textId="39B79F6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8" w:history="1">
            <w:r w:rsidR="00555509" w:rsidRPr="002D30B6">
              <w:rPr>
                <w:rStyle w:val="aa"/>
                <w:rFonts w:ascii="Arial" w:eastAsia="游明朝" w:hAnsi="Arial" w:cs="Arial"/>
                <w:b/>
                <w:noProof/>
              </w:rPr>
              <w:t>DataEvent</w:t>
            </w:r>
            <w:r w:rsidR="00555509">
              <w:rPr>
                <w:noProof/>
                <w:webHidden/>
              </w:rPr>
              <w:tab/>
            </w:r>
            <w:r w:rsidR="00555509">
              <w:rPr>
                <w:noProof/>
                <w:webHidden/>
              </w:rPr>
              <w:fldChar w:fldCharType="begin"/>
            </w:r>
            <w:r w:rsidR="00555509">
              <w:rPr>
                <w:noProof/>
                <w:webHidden/>
              </w:rPr>
              <w:instrText xml:space="preserve"> PAGEREF _Toc32697478 \h </w:instrText>
            </w:r>
            <w:r w:rsidR="00555509">
              <w:rPr>
                <w:noProof/>
                <w:webHidden/>
              </w:rPr>
            </w:r>
            <w:r w:rsidR="00555509">
              <w:rPr>
                <w:noProof/>
                <w:webHidden/>
              </w:rPr>
              <w:fldChar w:fldCharType="separate"/>
            </w:r>
            <w:r w:rsidR="00555509">
              <w:rPr>
                <w:noProof/>
                <w:webHidden/>
              </w:rPr>
              <w:t>142</w:t>
            </w:r>
            <w:r w:rsidR="00555509">
              <w:rPr>
                <w:noProof/>
                <w:webHidden/>
              </w:rPr>
              <w:fldChar w:fldCharType="end"/>
            </w:r>
          </w:hyperlink>
        </w:p>
        <w:p w14:paraId="4ACC467E" w14:textId="2E7E2DF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79"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_Toc32697479 \h </w:instrText>
            </w:r>
            <w:r w:rsidR="00555509">
              <w:rPr>
                <w:noProof/>
                <w:webHidden/>
              </w:rPr>
            </w:r>
            <w:r w:rsidR="00555509">
              <w:rPr>
                <w:noProof/>
                <w:webHidden/>
              </w:rPr>
              <w:fldChar w:fldCharType="separate"/>
            </w:r>
            <w:r w:rsidR="00555509">
              <w:rPr>
                <w:noProof/>
                <w:webHidden/>
              </w:rPr>
              <w:t>142</w:t>
            </w:r>
            <w:r w:rsidR="00555509">
              <w:rPr>
                <w:noProof/>
                <w:webHidden/>
              </w:rPr>
              <w:fldChar w:fldCharType="end"/>
            </w:r>
          </w:hyperlink>
        </w:p>
        <w:p w14:paraId="19B93EE5" w14:textId="4A03BFD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80" w:history="1">
            <w:r w:rsidR="00555509" w:rsidRPr="002D30B6">
              <w:rPr>
                <w:rStyle w:val="aa"/>
                <w:rFonts w:ascii="Arial" w:eastAsia="游明朝"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_Toc32697480 \h </w:instrText>
            </w:r>
            <w:r w:rsidR="00555509">
              <w:rPr>
                <w:noProof/>
                <w:webHidden/>
              </w:rPr>
            </w:r>
            <w:r w:rsidR="00555509">
              <w:rPr>
                <w:noProof/>
                <w:webHidden/>
              </w:rPr>
              <w:fldChar w:fldCharType="separate"/>
            </w:r>
            <w:r w:rsidR="00555509">
              <w:rPr>
                <w:noProof/>
                <w:webHidden/>
              </w:rPr>
              <w:t>143</w:t>
            </w:r>
            <w:r w:rsidR="00555509">
              <w:rPr>
                <w:noProof/>
                <w:webHidden/>
              </w:rPr>
              <w:fldChar w:fldCharType="end"/>
            </w:r>
          </w:hyperlink>
        </w:p>
        <w:p w14:paraId="72AE98FA" w14:textId="50E3BA8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81"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_Toc32697481 \h </w:instrText>
            </w:r>
            <w:r w:rsidR="00555509">
              <w:rPr>
                <w:noProof/>
                <w:webHidden/>
              </w:rPr>
            </w:r>
            <w:r w:rsidR="00555509">
              <w:rPr>
                <w:noProof/>
                <w:webHidden/>
              </w:rPr>
              <w:fldChar w:fldCharType="separate"/>
            </w:r>
            <w:r w:rsidR="00555509">
              <w:rPr>
                <w:noProof/>
                <w:webHidden/>
              </w:rPr>
              <w:t>144</w:t>
            </w:r>
            <w:r w:rsidR="00555509">
              <w:rPr>
                <w:noProof/>
                <w:webHidden/>
              </w:rPr>
              <w:fldChar w:fldCharType="end"/>
            </w:r>
          </w:hyperlink>
        </w:p>
        <w:p w14:paraId="2F2F9B18" w14:textId="5ABE2AF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82" w:history="1">
            <w:r w:rsidR="00555509" w:rsidRPr="002D30B6">
              <w:rPr>
                <w:rStyle w:val="aa"/>
                <w:noProof/>
                <w:spacing w:val="120"/>
              </w:rPr>
              <w:t>Chapter 43</w:t>
            </w:r>
            <w:r w:rsidR="00555509">
              <w:rPr>
                <w:noProof/>
                <w:webHidden/>
              </w:rPr>
              <w:tab/>
            </w:r>
            <w:r w:rsidR="00555509">
              <w:rPr>
                <w:noProof/>
                <w:webHidden/>
              </w:rPr>
              <w:fldChar w:fldCharType="begin"/>
            </w:r>
            <w:r w:rsidR="00555509">
              <w:rPr>
                <w:noProof/>
                <w:webHidden/>
              </w:rPr>
              <w:instrText xml:space="preserve"> PAGEREF _Toc32697482 \h </w:instrText>
            </w:r>
            <w:r w:rsidR="00555509">
              <w:rPr>
                <w:noProof/>
                <w:webHidden/>
              </w:rPr>
            </w:r>
            <w:r w:rsidR="00555509">
              <w:rPr>
                <w:noProof/>
                <w:webHidden/>
              </w:rPr>
              <w:fldChar w:fldCharType="separate"/>
            </w:r>
            <w:r w:rsidR="00555509">
              <w:rPr>
                <w:noProof/>
                <w:webHidden/>
              </w:rPr>
              <w:t>145</w:t>
            </w:r>
            <w:r w:rsidR="00555509">
              <w:rPr>
                <w:noProof/>
                <w:webHidden/>
              </w:rPr>
              <w:fldChar w:fldCharType="end"/>
            </w:r>
          </w:hyperlink>
        </w:p>
        <w:p w14:paraId="505DAD54" w14:textId="0068444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83" w:history="1">
            <w:r w:rsidR="00555509" w:rsidRPr="002D30B6">
              <w:rPr>
                <w:rStyle w:val="aa"/>
                <w:noProof/>
              </w:rPr>
              <w:t>Sound Player</w:t>
            </w:r>
            <w:r w:rsidR="00555509">
              <w:rPr>
                <w:noProof/>
                <w:webHidden/>
              </w:rPr>
              <w:tab/>
            </w:r>
            <w:r w:rsidR="00555509">
              <w:rPr>
                <w:noProof/>
                <w:webHidden/>
              </w:rPr>
              <w:fldChar w:fldCharType="begin"/>
            </w:r>
            <w:r w:rsidR="00555509">
              <w:rPr>
                <w:noProof/>
                <w:webHidden/>
              </w:rPr>
              <w:instrText xml:space="preserve"> PAGEREF _Toc32697483 \h </w:instrText>
            </w:r>
            <w:r w:rsidR="00555509">
              <w:rPr>
                <w:noProof/>
                <w:webHidden/>
              </w:rPr>
            </w:r>
            <w:r w:rsidR="00555509">
              <w:rPr>
                <w:noProof/>
                <w:webHidden/>
              </w:rPr>
              <w:fldChar w:fldCharType="separate"/>
            </w:r>
            <w:r w:rsidR="00555509">
              <w:rPr>
                <w:noProof/>
                <w:webHidden/>
              </w:rPr>
              <w:t>145</w:t>
            </w:r>
            <w:r w:rsidR="00555509">
              <w:rPr>
                <w:noProof/>
                <w:webHidden/>
              </w:rPr>
              <w:fldChar w:fldCharType="end"/>
            </w:r>
          </w:hyperlink>
        </w:p>
        <w:p w14:paraId="34CF3F8A" w14:textId="401C76F5"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84"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_Toc32697484 \h </w:instrText>
            </w:r>
            <w:r w:rsidR="00555509">
              <w:rPr>
                <w:noProof/>
                <w:webHidden/>
              </w:rPr>
            </w:r>
            <w:r w:rsidR="00555509">
              <w:rPr>
                <w:noProof/>
                <w:webHidden/>
              </w:rPr>
              <w:fldChar w:fldCharType="separate"/>
            </w:r>
            <w:r w:rsidR="00555509">
              <w:rPr>
                <w:noProof/>
                <w:webHidden/>
              </w:rPr>
              <w:t>145</w:t>
            </w:r>
            <w:r w:rsidR="00555509">
              <w:rPr>
                <w:noProof/>
                <w:webHidden/>
              </w:rPr>
              <w:fldChar w:fldCharType="end"/>
            </w:r>
          </w:hyperlink>
        </w:p>
        <w:p w14:paraId="0DC56AAD" w14:textId="544D0A0C"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85" w:history="1">
            <w:r w:rsidR="00555509" w:rsidRPr="002D30B6">
              <w:rPr>
                <w:rStyle w:val="aa"/>
                <w:noProof/>
                <w:w w:val="0"/>
              </w:rPr>
              <w:t>General Information</w:t>
            </w:r>
            <w:r w:rsidR="00555509">
              <w:rPr>
                <w:noProof/>
                <w:webHidden/>
              </w:rPr>
              <w:tab/>
            </w:r>
            <w:r w:rsidR="00555509">
              <w:rPr>
                <w:noProof/>
                <w:webHidden/>
              </w:rPr>
              <w:fldChar w:fldCharType="begin"/>
            </w:r>
            <w:r w:rsidR="00555509">
              <w:rPr>
                <w:noProof/>
                <w:webHidden/>
              </w:rPr>
              <w:instrText xml:space="preserve"> PAGEREF _Toc32697485 \h </w:instrText>
            </w:r>
            <w:r w:rsidR="00555509">
              <w:rPr>
                <w:noProof/>
                <w:webHidden/>
              </w:rPr>
            </w:r>
            <w:r w:rsidR="00555509">
              <w:rPr>
                <w:noProof/>
                <w:webHidden/>
              </w:rPr>
              <w:fldChar w:fldCharType="separate"/>
            </w:r>
            <w:r w:rsidR="00555509">
              <w:rPr>
                <w:noProof/>
                <w:webHidden/>
              </w:rPr>
              <w:t>148</w:t>
            </w:r>
            <w:r w:rsidR="00555509">
              <w:rPr>
                <w:noProof/>
                <w:webHidden/>
              </w:rPr>
              <w:fldChar w:fldCharType="end"/>
            </w:r>
          </w:hyperlink>
        </w:p>
        <w:p w14:paraId="699A24A5" w14:textId="72299C3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86" w:history="1">
            <w:r w:rsidR="00555509" w:rsidRPr="002D30B6">
              <w:rPr>
                <w:rStyle w:val="aa"/>
                <w:rFonts w:ascii="Arial Narrow" w:eastAsia="游明朝" w:hAnsi="Arial Narrow" w:cs="Arial Narrow"/>
                <w:b/>
                <w:noProof/>
              </w:rPr>
              <w:t>Capabilities</w:t>
            </w:r>
            <w:r w:rsidR="00555509">
              <w:rPr>
                <w:noProof/>
                <w:webHidden/>
              </w:rPr>
              <w:tab/>
            </w:r>
            <w:r w:rsidR="00555509">
              <w:rPr>
                <w:noProof/>
                <w:webHidden/>
              </w:rPr>
              <w:fldChar w:fldCharType="begin"/>
            </w:r>
            <w:r w:rsidR="00555509">
              <w:rPr>
                <w:noProof/>
                <w:webHidden/>
              </w:rPr>
              <w:instrText xml:space="preserve"> PAGEREF _Toc32697486 \h </w:instrText>
            </w:r>
            <w:r w:rsidR="00555509">
              <w:rPr>
                <w:noProof/>
                <w:webHidden/>
              </w:rPr>
            </w:r>
            <w:r w:rsidR="00555509">
              <w:rPr>
                <w:noProof/>
                <w:webHidden/>
              </w:rPr>
              <w:fldChar w:fldCharType="separate"/>
            </w:r>
            <w:r w:rsidR="00555509">
              <w:rPr>
                <w:noProof/>
                <w:webHidden/>
              </w:rPr>
              <w:t>148</w:t>
            </w:r>
            <w:r w:rsidR="00555509">
              <w:rPr>
                <w:noProof/>
                <w:webHidden/>
              </w:rPr>
              <w:fldChar w:fldCharType="end"/>
            </w:r>
          </w:hyperlink>
        </w:p>
        <w:p w14:paraId="597CB7D0" w14:textId="6175565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87" w:history="1">
            <w:r w:rsidR="00555509" w:rsidRPr="002D30B6">
              <w:rPr>
                <w:rStyle w:val="aa"/>
                <w:rFonts w:ascii="Arial Narrow" w:eastAsia="游明朝" w:hAnsi="Arial Narrow" w:cs="Arial Narrow"/>
                <w:b/>
                <w:noProof/>
              </w:rPr>
              <w:t>Sound Player Class Diagram</w:t>
            </w:r>
            <w:r w:rsidR="00555509">
              <w:rPr>
                <w:noProof/>
                <w:webHidden/>
              </w:rPr>
              <w:tab/>
            </w:r>
            <w:r w:rsidR="00555509">
              <w:rPr>
                <w:noProof/>
                <w:webHidden/>
              </w:rPr>
              <w:fldChar w:fldCharType="begin"/>
            </w:r>
            <w:r w:rsidR="00555509">
              <w:rPr>
                <w:noProof/>
                <w:webHidden/>
              </w:rPr>
              <w:instrText xml:space="preserve"> PAGEREF _Toc32697487 \h </w:instrText>
            </w:r>
            <w:r w:rsidR="00555509">
              <w:rPr>
                <w:noProof/>
                <w:webHidden/>
              </w:rPr>
            </w:r>
            <w:r w:rsidR="00555509">
              <w:rPr>
                <w:noProof/>
                <w:webHidden/>
              </w:rPr>
              <w:fldChar w:fldCharType="separate"/>
            </w:r>
            <w:r w:rsidR="00555509">
              <w:rPr>
                <w:noProof/>
                <w:webHidden/>
              </w:rPr>
              <w:t>148</w:t>
            </w:r>
            <w:r w:rsidR="00555509">
              <w:rPr>
                <w:noProof/>
                <w:webHidden/>
              </w:rPr>
              <w:fldChar w:fldCharType="end"/>
            </w:r>
          </w:hyperlink>
        </w:p>
        <w:p w14:paraId="20A499A8" w14:textId="6E1D866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88" w:history="1">
            <w:r w:rsidR="00555509" w:rsidRPr="002D30B6">
              <w:rPr>
                <w:rStyle w:val="aa"/>
                <w:rFonts w:cs="Arial Narrow"/>
                <w:noProof/>
              </w:rPr>
              <w:t>Model</w:t>
            </w:r>
            <w:r w:rsidR="00555509">
              <w:rPr>
                <w:noProof/>
                <w:webHidden/>
              </w:rPr>
              <w:tab/>
            </w:r>
            <w:r w:rsidR="00555509">
              <w:rPr>
                <w:noProof/>
                <w:webHidden/>
              </w:rPr>
              <w:fldChar w:fldCharType="begin"/>
            </w:r>
            <w:r w:rsidR="00555509">
              <w:rPr>
                <w:noProof/>
                <w:webHidden/>
              </w:rPr>
              <w:instrText xml:space="preserve"> PAGEREF _Toc32697488 \h </w:instrText>
            </w:r>
            <w:r w:rsidR="00555509">
              <w:rPr>
                <w:noProof/>
                <w:webHidden/>
              </w:rPr>
            </w:r>
            <w:r w:rsidR="00555509">
              <w:rPr>
                <w:noProof/>
                <w:webHidden/>
              </w:rPr>
              <w:fldChar w:fldCharType="separate"/>
            </w:r>
            <w:r w:rsidR="00555509">
              <w:rPr>
                <w:noProof/>
                <w:webHidden/>
              </w:rPr>
              <w:t>149</w:t>
            </w:r>
            <w:r w:rsidR="00555509">
              <w:rPr>
                <w:noProof/>
                <w:webHidden/>
              </w:rPr>
              <w:fldChar w:fldCharType="end"/>
            </w:r>
          </w:hyperlink>
        </w:p>
        <w:p w14:paraId="65A77581" w14:textId="44BF82A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89"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_Toc32697489 \h </w:instrText>
            </w:r>
            <w:r w:rsidR="00555509">
              <w:rPr>
                <w:noProof/>
                <w:webHidden/>
              </w:rPr>
            </w:r>
            <w:r w:rsidR="00555509">
              <w:rPr>
                <w:noProof/>
                <w:webHidden/>
              </w:rPr>
              <w:fldChar w:fldCharType="separate"/>
            </w:r>
            <w:r w:rsidR="00555509">
              <w:rPr>
                <w:noProof/>
                <w:webHidden/>
              </w:rPr>
              <w:t>150</w:t>
            </w:r>
            <w:r w:rsidR="00555509">
              <w:rPr>
                <w:noProof/>
                <w:webHidden/>
              </w:rPr>
              <w:fldChar w:fldCharType="end"/>
            </w:r>
          </w:hyperlink>
        </w:p>
        <w:p w14:paraId="6453CDE6" w14:textId="63A5D4AE"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490" w:history="1">
            <w:r w:rsidR="00555509" w:rsidRPr="002D30B6">
              <w:rPr>
                <w:rStyle w:val="aa"/>
                <w:noProof/>
              </w:rPr>
              <w:t>Properties(UML attributes)</w:t>
            </w:r>
            <w:r w:rsidR="00555509">
              <w:rPr>
                <w:noProof/>
                <w:webHidden/>
              </w:rPr>
              <w:tab/>
            </w:r>
            <w:r w:rsidR="00555509">
              <w:rPr>
                <w:noProof/>
                <w:webHidden/>
              </w:rPr>
              <w:fldChar w:fldCharType="begin"/>
            </w:r>
            <w:r w:rsidR="00555509">
              <w:rPr>
                <w:noProof/>
                <w:webHidden/>
              </w:rPr>
              <w:instrText xml:space="preserve"> PAGEREF _Toc32697490 \h </w:instrText>
            </w:r>
            <w:r w:rsidR="00555509">
              <w:rPr>
                <w:noProof/>
                <w:webHidden/>
              </w:rPr>
            </w:r>
            <w:r w:rsidR="00555509">
              <w:rPr>
                <w:noProof/>
                <w:webHidden/>
              </w:rPr>
              <w:fldChar w:fldCharType="separate"/>
            </w:r>
            <w:r w:rsidR="00555509">
              <w:rPr>
                <w:noProof/>
                <w:webHidden/>
              </w:rPr>
              <w:t>151</w:t>
            </w:r>
            <w:r w:rsidR="00555509">
              <w:rPr>
                <w:noProof/>
                <w:webHidden/>
              </w:rPr>
              <w:fldChar w:fldCharType="end"/>
            </w:r>
          </w:hyperlink>
        </w:p>
        <w:p w14:paraId="7E0EC9F1" w14:textId="39BE839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1" w:history="1">
            <w:r w:rsidR="00555509" w:rsidRPr="002D30B6">
              <w:rPr>
                <w:rStyle w:val="aa"/>
                <w:rFonts w:ascii="Arial" w:eastAsia="Arial Narrow" w:hAnsi="Arial" w:cs="Arial"/>
                <w:b/>
                <w:bCs/>
                <w:noProof/>
                <w:w w:val="105"/>
                <w:lang w:eastAsia="ja-JP"/>
              </w:rPr>
              <w:t>CapAssociatedHardTotalsDevice Property</w:t>
            </w:r>
            <w:r w:rsidR="00555509">
              <w:rPr>
                <w:noProof/>
                <w:webHidden/>
              </w:rPr>
              <w:tab/>
            </w:r>
            <w:r w:rsidR="00555509">
              <w:rPr>
                <w:noProof/>
                <w:webHidden/>
              </w:rPr>
              <w:fldChar w:fldCharType="begin"/>
            </w:r>
            <w:r w:rsidR="00555509">
              <w:rPr>
                <w:noProof/>
                <w:webHidden/>
              </w:rPr>
              <w:instrText xml:space="preserve"> PAGEREF _Toc32697491 \h </w:instrText>
            </w:r>
            <w:r w:rsidR="00555509">
              <w:rPr>
                <w:noProof/>
                <w:webHidden/>
              </w:rPr>
            </w:r>
            <w:r w:rsidR="00555509">
              <w:rPr>
                <w:noProof/>
                <w:webHidden/>
              </w:rPr>
              <w:fldChar w:fldCharType="separate"/>
            </w:r>
            <w:r w:rsidR="00555509">
              <w:rPr>
                <w:noProof/>
                <w:webHidden/>
              </w:rPr>
              <w:t>151</w:t>
            </w:r>
            <w:r w:rsidR="00555509">
              <w:rPr>
                <w:noProof/>
                <w:webHidden/>
              </w:rPr>
              <w:fldChar w:fldCharType="end"/>
            </w:r>
          </w:hyperlink>
        </w:p>
        <w:p w14:paraId="18661724" w14:textId="4F3C0F6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2" w:history="1">
            <w:r w:rsidR="00555509" w:rsidRPr="002D30B6">
              <w:rPr>
                <w:rStyle w:val="aa"/>
                <w:rFonts w:ascii="Arial" w:eastAsia="游明朝" w:hAnsi="Arial" w:cs="Arial"/>
                <w:b/>
                <w:noProof/>
              </w:rPr>
              <w:t>CapMultiPlay Property</w:t>
            </w:r>
            <w:r w:rsidR="00555509">
              <w:rPr>
                <w:noProof/>
                <w:webHidden/>
              </w:rPr>
              <w:tab/>
            </w:r>
            <w:r w:rsidR="00555509">
              <w:rPr>
                <w:noProof/>
                <w:webHidden/>
              </w:rPr>
              <w:fldChar w:fldCharType="begin"/>
            </w:r>
            <w:r w:rsidR="00555509">
              <w:rPr>
                <w:noProof/>
                <w:webHidden/>
              </w:rPr>
              <w:instrText xml:space="preserve"> PAGEREF _Toc32697492 \h </w:instrText>
            </w:r>
            <w:r w:rsidR="00555509">
              <w:rPr>
                <w:noProof/>
                <w:webHidden/>
              </w:rPr>
            </w:r>
            <w:r w:rsidR="00555509">
              <w:rPr>
                <w:noProof/>
                <w:webHidden/>
              </w:rPr>
              <w:fldChar w:fldCharType="separate"/>
            </w:r>
            <w:r w:rsidR="00555509">
              <w:rPr>
                <w:noProof/>
                <w:webHidden/>
              </w:rPr>
              <w:t>151</w:t>
            </w:r>
            <w:r w:rsidR="00555509">
              <w:rPr>
                <w:noProof/>
                <w:webHidden/>
              </w:rPr>
              <w:fldChar w:fldCharType="end"/>
            </w:r>
          </w:hyperlink>
        </w:p>
        <w:p w14:paraId="1F928BD5" w14:textId="091BFC4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3" w:history="1">
            <w:r w:rsidR="00555509" w:rsidRPr="002D30B6">
              <w:rPr>
                <w:rStyle w:val="aa"/>
                <w:rFonts w:ascii="Arial" w:eastAsia="游明朝" w:hAnsi="Arial" w:cs="Arial"/>
                <w:b/>
                <w:noProof/>
              </w:rPr>
              <w:t>CapSoundTypeList Property</w:t>
            </w:r>
            <w:r w:rsidR="00555509">
              <w:rPr>
                <w:noProof/>
                <w:webHidden/>
              </w:rPr>
              <w:tab/>
            </w:r>
            <w:r w:rsidR="00555509">
              <w:rPr>
                <w:noProof/>
                <w:webHidden/>
              </w:rPr>
              <w:fldChar w:fldCharType="begin"/>
            </w:r>
            <w:r w:rsidR="00555509">
              <w:rPr>
                <w:noProof/>
                <w:webHidden/>
              </w:rPr>
              <w:instrText xml:space="preserve"> PAGEREF _Toc32697493 \h </w:instrText>
            </w:r>
            <w:r w:rsidR="00555509">
              <w:rPr>
                <w:noProof/>
                <w:webHidden/>
              </w:rPr>
            </w:r>
            <w:r w:rsidR="00555509">
              <w:rPr>
                <w:noProof/>
                <w:webHidden/>
              </w:rPr>
              <w:fldChar w:fldCharType="separate"/>
            </w:r>
            <w:r w:rsidR="00555509">
              <w:rPr>
                <w:noProof/>
                <w:webHidden/>
              </w:rPr>
              <w:t>151</w:t>
            </w:r>
            <w:r w:rsidR="00555509">
              <w:rPr>
                <w:noProof/>
                <w:webHidden/>
              </w:rPr>
              <w:fldChar w:fldCharType="end"/>
            </w:r>
          </w:hyperlink>
        </w:p>
        <w:p w14:paraId="540B365B" w14:textId="26E840A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4" w:history="1">
            <w:r w:rsidR="00555509" w:rsidRPr="002D30B6">
              <w:rPr>
                <w:rStyle w:val="aa"/>
                <w:rFonts w:ascii="Arial" w:eastAsia="Arial Narrow" w:hAnsi="Arial" w:cs="Arial"/>
                <w:b/>
                <w:bCs/>
                <w:noProof/>
                <w:w w:val="105"/>
                <w:lang w:eastAsia="ja-JP"/>
              </w:rPr>
              <w:t>CapStorageTarget Property</w:t>
            </w:r>
            <w:r w:rsidR="00555509">
              <w:rPr>
                <w:noProof/>
                <w:webHidden/>
              </w:rPr>
              <w:tab/>
            </w:r>
            <w:r w:rsidR="00555509">
              <w:rPr>
                <w:noProof/>
                <w:webHidden/>
              </w:rPr>
              <w:fldChar w:fldCharType="begin"/>
            </w:r>
            <w:r w:rsidR="00555509">
              <w:rPr>
                <w:noProof/>
                <w:webHidden/>
              </w:rPr>
              <w:instrText xml:space="preserve"> PAGEREF _Toc32697494 \h </w:instrText>
            </w:r>
            <w:r w:rsidR="00555509">
              <w:rPr>
                <w:noProof/>
                <w:webHidden/>
              </w:rPr>
            </w:r>
            <w:r w:rsidR="00555509">
              <w:rPr>
                <w:noProof/>
                <w:webHidden/>
              </w:rPr>
              <w:fldChar w:fldCharType="separate"/>
            </w:r>
            <w:r w:rsidR="00555509">
              <w:rPr>
                <w:noProof/>
                <w:webHidden/>
              </w:rPr>
              <w:t>151</w:t>
            </w:r>
            <w:r w:rsidR="00555509">
              <w:rPr>
                <w:noProof/>
                <w:webHidden/>
              </w:rPr>
              <w:fldChar w:fldCharType="end"/>
            </w:r>
          </w:hyperlink>
        </w:p>
        <w:p w14:paraId="4D3121F1" w14:textId="491DC2C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5" w:history="1">
            <w:r w:rsidR="00555509" w:rsidRPr="002D30B6">
              <w:rPr>
                <w:rStyle w:val="aa"/>
                <w:rFonts w:ascii="Arial" w:eastAsia="游明朝" w:hAnsi="Arial" w:cs="Arial"/>
                <w:b/>
                <w:noProof/>
              </w:rPr>
              <w:t>CapVolume Property</w:t>
            </w:r>
            <w:r w:rsidR="00555509">
              <w:rPr>
                <w:noProof/>
                <w:webHidden/>
              </w:rPr>
              <w:tab/>
            </w:r>
            <w:r w:rsidR="00555509">
              <w:rPr>
                <w:noProof/>
                <w:webHidden/>
              </w:rPr>
              <w:fldChar w:fldCharType="begin"/>
            </w:r>
            <w:r w:rsidR="00555509">
              <w:rPr>
                <w:noProof/>
                <w:webHidden/>
              </w:rPr>
              <w:instrText xml:space="preserve"> PAGEREF _Toc32697495 \h </w:instrText>
            </w:r>
            <w:r w:rsidR="00555509">
              <w:rPr>
                <w:noProof/>
                <w:webHidden/>
              </w:rPr>
            </w:r>
            <w:r w:rsidR="00555509">
              <w:rPr>
                <w:noProof/>
                <w:webHidden/>
              </w:rPr>
              <w:fldChar w:fldCharType="separate"/>
            </w:r>
            <w:r w:rsidR="00555509">
              <w:rPr>
                <w:noProof/>
                <w:webHidden/>
              </w:rPr>
              <w:t>152</w:t>
            </w:r>
            <w:r w:rsidR="00555509">
              <w:rPr>
                <w:noProof/>
                <w:webHidden/>
              </w:rPr>
              <w:fldChar w:fldCharType="end"/>
            </w:r>
          </w:hyperlink>
        </w:p>
        <w:p w14:paraId="70EFEF11" w14:textId="4795D4F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6" w:history="1">
            <w:r w:rsidR="00555509" w:rsidRPr="002D30B6">
              <w:rPr>
                <w:rStyle w:val="aa"/>
                <w:rFonts w:ascii="Arial" w:eastAsia="游明朝" w:hAnsi="Arial" w:cs="Arial"/>
                <w:b/>
                <w:noProof/>
              </w:rPr>
              <w:t>DeviceSoundList Property</w:t>
            </w:r>
            <w:r w:rsidR="00555509">
              <w:rPr>
                <w:noProof/>
                <w:webHidden/>
              </w:rPr>
              <w:tab/>
            </w:r>
            <w:r w:rsidR="00555509">
              <w:rPr>
                <w:noProof/>
                <w:webHidden/>
              </w:rPr>
              <w:fldChar w:fldCharType="begin"/>
            </w:r>
            <w:r w:rsidR="00555509">
              <w:rPr>
                <w:noProof/>
                <w:webHidden/>
              </w:rPr>
              <w:instrText xml:space="preserve"> PAGEREF _Toc32697496 \h </w:instrText>
            </w:r>
            <w:r w:rsidR="00555509">
              <w:rPr>
                <w:noProof/>
                <w:webHidden/>
              </w:rPr>
            </w:r>
            <w:r w:rsidR="00555509">
              <w:rPr>
                <w:noProof/>
                <w:webHidden/>
              </w:rPr>
              <w:fldChar w:fldCharType="separate"/>
            </w:r>
            <w:r w:rsidR="00555509">
              <w:rPr>
                <w:noProof/>
                <w:webHidden/>
              </w:rPr>
              <w:t>153</w:t>
            </w:r>
            <w:r w:rsidR="00555509">
              <w:rPr>
                <w:noProof/>
                <w:webHidden/>
              </w:rPr>
              <w:fldChar w:fldCharType="end"/>
            </w:r>
          </w:hyperlink>
        </w:p>
        <w:p w14:paraId="3FB35B2F" w14:textId="6B23BA0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7" w:history="1">
            <w:r w:rsidR="00555509" w:rsidRPr="002D30B6">
              <w:rPr>
                <w:rStyle w:val="aa"/>
                <w:rFonts w:ascii="Arial" w:eastAsia="游明朝" w:hAnsi="Arial" w:cs="Arial"/>
                <w:b/>
                <w:noProof/>
              </w:rPr>
              <w:t>OutputIDList Property</w:t>
            </w:r>
            <w:r w:rsidR="00555509">
              <w:rPr>
                <w:noProof/>
                <w:webHidden/>
              </w:rPr>
              <w:tab/>
            </w:r>
            <w:r w:rsidR="00555509">
              <w:rPr>
                <w:noProof/>
                <w:webHidden/>
              </w:rPr>
              <w:fldChar w:fldCharType="begin"/>
            </w:r>
            <w:r w:rsidR="00555509">
              <w:rPr>
                <w:noProof/>
                <w:webHidden/>
              </w:rPr>
              <w:instrText xml:space="preserve"> PAGEREF _Toc32697497 \h </w:instrText>
            </w:r>
            <w:r w:rsidR="00555509">
              <w:rPr>
                <w:noProof/>
                <w:webHidden/>
              </w:rPr>
            </w:r>
            <w:r w:rsidR="00555509">
              <w:rPr>
                <w:noProof/>
                <w:webHidden/>
              </w:rPr>
              <w:fldChar w:fldCharType="separate"/>
            </w:r>
            <w:r w:rsidR="00555509">
              <w:rPr>
                <w:noProof/>
                <w:webHidden/>
              </w:rPr>
              <w:t>153</w:t>
            </w:r>
            <w:r w:rsidR="00555509">
              <w:rPr>
                <w:noProof/>
                <w:webHidden/>
              </w:rPr>
              <w:fldChar w:fldCharType="end"/>
            </w:r>
          </w:hyperlink>
        </w:p>
        <w:p w14:paraId="5EBDE53A" w14:textId="058B5A7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8" w:history="1">
            <w:r w:rsidR="00555509" w:rsidRPr="002D30B6">
              <w:rPr>
                <w:rStyle w:val="aa"/>
                <w:rFonts w:ascii="Arial" w:eastAsia="Arial Narrow" w:hAnsi="Arial" w:cs="Arial"/>
                <w:b/>
                <w:bCs/>
                <w:noProof/>
                <w:w w:val="105"/>
                <w:lang w:eastAsia="ja-JP"/>
              </w:rPr>
              <w:t>StorageTarget Property</w:t>
            </w:r>
            <w:r w:rsidR="00555509">
              <w:rPr>
                <w:noProof/>
                <w:webHidden/>
              </w:rPr>
              <w:tab/>
            </w:r>
            <w:r w:rsidR="00555509">
              <w:rPr>
                <w:noProof/>
                <w:webHidden/>
              </w:rPr>
              <w:fldChar w:fldCharType="begin"/>
            </w:r>
            <w:r w:rsidR="00555509">
              <w:rPr>
                <w:noProof/>
                <w:webHidden/>
              </w:rPr>
              <w:instrText xml:space="preserve"> PAGEREF _Toc32697498 \h </w:instrText>
            </w:r>
            <w:r w:rsidR="00555509">
              <w:rPr>
                <w:noProof/>
                <w:webHidden/>
              </w:rPr>
            </w:r>
            <w:r w:rsidR="00555509">
              <w:rPr>
                <w:noProof/>
                <w:webHidden/>
              </w:rPr>
              <w:fldChar w:fldCharType="separate"/>
            </w:r>
            <w:r w:rsidR="00555509">
              <w:rPr>
                <w:noProof/>
                <w:webHidden/>
              </w:rPr>
              <w:t>153</w:t>
            </w:r>
            <w:r w:rsidR="00555509">
              <w:rPr>
                <w:noProof/>
                <w:webHidden/>
              </w:rPr>
              <w:fldChar w:fldCharType="end"/>
            </w:r>
          </w:hyperlink>
        </w:p>
        <w:p w14:paraId="360FC307" w14:textId="6A6441E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499" w:history="1">
            <w:r w:rsidR="00555509" w:rsidRPr="002D30B6">
              <w:rPr>
                <w:rStyle w:val="aa"/>
                <w:rFonts w:ascii="Arial" w:eastAsia="游明朝" w:hAnsi="Arial" w:cs="Arial"/>
                <w:b/>
                <w:noProof/>
              </w:rPr>
              <w:t>Volume Property</w:t>
            </w:r>
            <w:r w:rsidR="00555509">
              <w:rPr>
                <w:noProof/>
                <w:webHidden/>
              </w:rPr>
              <w:tab/>
            </w:r>
            <w:r w:rsidR="00555509">
              <w:rPr>
                <w:noProof/>
                <w:webHidden/>
              </w:rPr>
              <w:fldChar w:fldCharType="begin"/>
            </w:r>
            <w:r w:rsidR="00555509">
              <w:rPr>
                <w:noProof/>
                <w:webHidden/>
              </w:rPr>
              <w:instrText xml:space="preserve"> PAGEREF _Toc32697499 \h </w:instrText>
            </w:r>
            <w:r w:rsidR="00555509">
              <w:rPr>
                <w:noProof/>
                <w:webHidden/>
              </w:rPr>
            </w:r>
            <w:r w:rsidR="00555509">
              <w:rPr>
                <w:noProof/>
                <w:webHidden/>
              </w:rPr>
              <w:fldChar w:fldCharType="separate"/>
            </w:r>
            <w:r w:rsidR="00555509">
              <w:rPr>
                <w:noProof/>
                <w:webHidden/>
              </w:rPr>
              <w:t>153</w:t>
            </w:r>
            <w:r w:rsidR="00555509">
              <w:rPr>
                <w:noProof/>
                <w:webHidden/>
              </w:rPr>
              <w:fldChar w:fldCharType="end"/>
            </w:r>
          </w:hyperlink>
        </w:p>
        <w:p w14:paraId="15B9BF09" w14:textId="70DDC4DC"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00"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_Toc32697500 \h </w:instrText>
            </w:r>
            <w:r w:rsidR="00555509">
              <w:rPr>
                <w:noProof/>
                <w:webHidden/>
              </w:rPr>
            </w:r>
            <w:r w:rsidR="00555509">
              <w:rPr>
                <w:noProof/>
                <w:webHidden/>
              </w:rPr>
              <w:fldChar w:fldCharType="separate"/>
            </w:r>
            <w:r w:rsidR="00555509">
              <w:rPr>
                <w:noProof/>
                <w:webHidden/>
              </w:rPr>
              <w:t>154</w:t>
            </w:r>
            <w:r w:rsidR="00555509">
              <w:rPr>
                <w:noProof/>
                <w:webHidden/>
              </w:rPr>
              <w:fldChar w:fldCharType="end"/>
            </w:r>
          </w:hyperlink>
        </w:p>
        <w:p w14:paraId="11E2676E" w14:textId="0267A3F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01" w:history="1">
            <w:r w:rsidR="00555509" w:rsidRPr="002D30B6">
              <w:rPr>
                <w:rStyle w:val="aa"/>
                <w:rFonts w:ascii="Arial" w:eastAsia="游明朝" w:hAnsi="Arial" w:cs="Arial"/>
                <w:b/>
                <w:noProof/>
              </w:rPr>
              <w:t>playSound Method</w:t>
            </w:r>
            <w:r w:rsidR="00555509">
              <w:rPr>
                <w:noProof/>
                <w:webHidden/>
              </w:rPr>
              <w:tab/>
            </w:r>
            <w:r w:rsidR="00555509">
              <w:rPr>
                <w:noProof/>
                <w:webHidden/>
              </w:rPr>
              <w:fldChar w:fldCharType="begin"/>
            </w:r>
            <w:r w:rsidR="00555509">
              <w:rPr>
                <w:noProof/>
                <w:webHidden/>
              </w:rPr>
              <w:instrText xml:space="preserve"> PAGEREF _Toc32697501 \h </w:instrText>
            </w:r>
            <w:r w:rsidR="00555509">
              <w:rPr>
                <w:noProof/>
                <w:webHidden/>
              </w:rPr>
            </w:r>
            <w:r w:rsidR="00555509">
              <w:rPr>
                <w:noProof/>
                <w:webHidden/>
              </w:rPr>
              <w:fldChar w:fldCharType="separate"/>
            </w:r>
            <w:r w:rsidR="00555509">
              <w:rPr>
                <w:noProof/>
                <w:webHidden/>
              </w:rPr>
              <w:t>154</w:t>
            </w:r>
            <w:r w:rsidR="00555509">
              <w:rPr>
                <w:noProof/>
                <w:webHidden/>
              </w:rPr>
              <w:fldChar w:fldCharType="end"/>
            </w:r>
          </w:hyperlink>
        </w:p>
        <w:p w14:paraId="35A6B26A" w14:textId="0C34127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02" w:history="1">
            <w:r w:rsidR="00555509" w:rsidRPr="002D30B6">
              <w:rPr>
                <w:rStyle w:val="aa"/>
                <w:rFonts w:ascii="Arial" w:eastAsia="游明朝" w:hAnsi="Arial" w:cs="Arial"/>
                <w:b/>
                <w:noProof/>
              </w:rPr>
              <w:t>stopSound Method</w:t>
            </w:r>
            <w:r w:rsidR="00555509">
              <w:rPr>
                <w:noProof/>
                <w:webHidden/>
              </w:rPr>
              <w:tab/>
            </w:r>
            <w:r w:rsidR="00555509">
              <w:rPr>
                <w:noProof/>
                <w:webHidden/>
              </w:rPr>
              <w:fldChar w:fldCharType="begin"/>
            </w:r>
            <w:r w:rsidR="00555509">
              <w:rPr>
                <w:noProof/>
                <w:webHidden/>
              </w:rPr>
              <w:instrText xml:space="preserve"> PAGEREF _Toc32697502 \h </w:instrText>
            </w:r>
            <w:r w:rsidR="00555509">
              <w:rPr>
                <w:noProof/>
                <w:webHidden/>
              </w:rPr>
            </w:r>
            <w:r w:rsidR="00555509">
              <w:rPr>
                <w:noProof/>
                <w:webHidden/>
              </w:rPr>
              <w:fldChar w:fldCharType="separate"/>
            </w:r>
            <w:r w:rsidR="00555509">
              <w:rPr>
                <w:noProof/>
                <w:webHidden/>
              </w:rPr>
              <w:t>154</w:t>
            </w:r>
            <w:r w:rsidR="00555509">
              <w:rPr>
                <w:noProof/>
                <w:webHidden/>
              </w:rPr>
              <w:fldChar w:fldCharType="end"/>
            </w:r>
          </w:hyperlink>
        </w:p>
        <w:p w14:paraId="571762F9" w14:textId="332E1130"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03"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_Toc32697503 \h </w:instrText>
            </w:r>
            <w:r w:rsidR="00555509">
              <w:rPr>
                <w:noProof/>
                <w:webHidden/>
              </w:rPr>
            </w:r>
            <w:r w:rsidR="00555509">
              <w:rPr>
                <w:noProof/>
                <w:webHidden/>
              </w:rPr>
              <w:fldChar w:fldCharType="separate"/>
            </w:r>
            <w:r w:rsidR="00555509">
              <w:rPr>
                <w:noProof/>
                <w:webHidden/>
              </w:rPr>
              <w:t>155</w:t>
            </w:r>
            <w:r w:rsidR="00555509">
              <w:rPr>
                <w:noProof/>
                <w:webHidden/>
              </w:rPr>
              <w:fldChar w:fldCharType="end"/>
            </w:r>
          </w:hyperlink>
        </w:p>
        <w:p w14:paraId="373CDBD3" w14:textId="0ED47FE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04"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_Toc32697504 \h </w:instrText>
            </w:r>
            <w:r w:rsidR="00555509">
              <w:rPr>
                <w:noProof/>
                <w:webHidden/>
              </w:rPr>
            </w:r>
            <w:r w:rsidR="00555509">
              <w:rPr>
                <w:noProof/>
                <w:webHidden/>
              </w:rPr>
              <w:fldChar w:fldCharType="separate"/>
            </w:r>
            <w:r w:rsidR="00555509">
              <w:rPr>
                <w:noProof/>
                <w:webHidden/>
              </w:rPr>
              <w:t>155</w:t>
            </w:r>
            <w:r w:rsidR="00555509">
              <w:rPr>
                <w:noProof/>
                <w:webHidden/>
              </w:rPr>
              <w:fldChar w:fldCharType="end"/>
            </w:r>
          </w:hyperlink>
        </w:p>
        <w:p w14:paraId="34CA00AD" w14:textId="0618C3C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05" w:history="1">
            <w:r w:rsidR="00555509" w:rsidRPr="002D30B6">
              <w:rPr>
                <w:rStyle w:val="aa"/>
                <w:rFonts w:ascii="Arial"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_Toc32697505 \h </w:instrText>
            </w:r>
            <w:r w:rsidR="00555509">
              <w:rPr>
                <w:noProof/>
                <w:webHidden/>
              </w:rPr>
            </w:r>
            <w:r w:rsidR="00555509">
              <w:rPr>
                <w:noProof/>
                <w:webHidden/>
              </w:rPr>
              <w:fldChar w:fldCharType="separate"/>
            </w:r>
            <w:r w:rsidR="00555509">
              <w:rPr>
                <w:noProof/>
                <w:webHidden/>
              </w:rPr>
              <w:t>156</w:t>
            </w:r>
            <w:r w:rsidR="00555509">
              <w:rPr>
                <w:noProof/>
                <w:webHidden/>
              </w:rPr>
              <w:fldChar w:fldCharType="end"/>
            </w:r>
          </w:hyperlink>
        </w:p>
        <w:p w14:paraId="4488AA37" w14:textId="772FBEE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06" w:history="1">
            <w:r w:rsidR="00555509" w:rsidRPr="002D30B6">
              <w:rPr>
                <w:rStyle w:val="aa"/>
                <w:rFonts w:ascii="Arial" w:hAnsi="Arial" w:cs="Arial"/>
                <w:b/>
                <w:noProof/>
              </w:rPr>
              <w:t>OutputCompleteEvent</w:t>
            </w:r>
            <w:r w:rsidR="00555509">
              <w:rPr>
                <w:noProof/>
                <w:webHidden/>
              </w:rPr>
              <w:tab/>
            </w:r>
            <w:r w:rsidR="00555509">
              <w:rPr>
                <w:noProof/>
                <w:webHidden/>
              </w:rPr>
              <w:fldChar w:fldCharType="begin"/>
            </w:r>
            <w:r w:rsidR="00555509">
              <w:rPr>
                <w:noProof/>
                <w:webHidden/>
              </w:rPr>
              <w:instrText xml:space="preserve"> PAGEREF _Toc32697506 \h </w:instrText>
            </w:r>
            <w:r w:rsidR="00555509">
              <w:rPr>
                <w:noProof/>
                <w:webHidden/>
              </w:rPr>
            </w:r>
            <w:r w:rsidR="00555509">
              <w:rPr>
                <w:noProof/>
                <w:webHidden/>
              </w:rPr>
              <w:fldChar w:fldCharType="separate"/>
            </w:r>
            <w:r w:rsidR="00555509">
              <w:rPr>
                <w:noProof/>
                <w:webHidden/>
              </w:rPr>
              <w:t>158</w:t>
            </w:r>
            <w:r w:rsidR="00555509">
              <w:rPr>
                <w:noProof/>
                <w:webHidden/>
              </w:rPr>
              <w:fldChar w:fldCharType="end"/>
            </w:r>
          </w:hyperlink>
        </w:p>
        <w:p w14:paraId="49F6D0C1" w14:textId="158D7BE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07"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_Toc32697507 \h </w:instrText>
            </w:r>
            <w:r w:rsidR="00555509">
              <w:rPr>
                <w:noProof/>
                <w:webHidden/>
              </w:rPr>
            </w:r>
            <w:r w:rsidR="00555509">
              <w:rPr>
                <w:noProof/>
                <w:webHidden/>
              </w:rPr>
              <w:fldChar w:fldCharType="separate"/>
            </w:r>
            <w:r w:rsidR="00555509">
              <w:rPr>
                <w:noProof/>
                <w:webHidden/>
              </w:rPr>
              <w:t>158</w:t>
            </w:r>
            <w:r w:rsidR="00555509">
              <w:rPr>
                <w:noProof/>
                <w:webHidden/>
              </w:rPr>
              <w:fldChar w:fldCharType="end"/>
            </w:r>
          </w:hyperlink>
        </w:p>
        <w:p w14:paraId="1CB34E9D" w14:textId="2A618501"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08" w:history="1">
            <w:r w:rsidR="00555509" w:rsidRPr="002D30B6">
              <w:rPr>
                <w:rStyle w:val="aa"/>
                <w:noProof/>
                <w:spacing w:val="120"/>
              </w:rPr>
              <w:t>Chapter 44</w:t>
            </w:r>
            <w:r w:rsidR="00555509">
              <w:rPr>
                <w:noProof/>
                <w:webHidden/>
              </w:rPr>
              <w:tab/>
            </w:r>
            <w:r w:rsidR="00555509">
              <w:rPr>
                <w:noProof/>
                <w:webHidden/>
              </w:rPr>
              <w:fldChar w:fldCharType="begin"/>
            </w:r>
            <w:r w:rsidR="00555509">
              <w:rPr>
                <w:noProof/>
                <w:webHidden/>
              </w:rPr>
              <w:instrText xml:space="preserve"> PAGEREF _Toc32697508 \h </w:instrText>
            </w:r>
            <w:r w:rsidR="00555509">
              <w:rPr>
                <w:noProof/>
                <w:webHidden/>
              </w:rPr>
            </w:r>
            <w:r w:rsidR="00555509">
              <w:rPr>
                <w:noProof/>
                <w:webHidden/>
              </w:rPr>
              <w:fldChar w:fldCharType="separate"/>
            </w:r>
            <w:r w:rsidR="00555509">
              <w:rPr>
                <w:noProof/>
                <w:webHidden/>
              </w:rPr>
              <w:t>159</w:t>
            </w:r>
            <w:r w:rsidR="00555509">
              <w:rPr>
                <w:noProof/>
                <w:webHidden/>
              </w:rPr>
              <w:fldChar w:fldCharType="end"/>
            </w:r>
          </w:hyperlink>
        </w:p>
        <w:p w14:paraId="25DB8FFD" w14:textId="593F925D"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09" w:history="1">
            <w:r w:rsidR="00555509" w:rsidRPr="002D30B6">
              <w:rPr>
                <w:rStyle w:val="aa"/>
                <w:noProof/>
              </w:rPr>
              <w:t>Speech Synthesis</w:t>
            </w:r>
            <w:r w:rsidR="00555509">
              <w:rPr>
                <w:noProof/>
                <w:webHidden/>
              </w:rPr>
              <w:tab/>
            </w:r>
            <w:r w:rsidR="00555509">
              <w:rPr>
                <w:noProof/>
                <w:webHidden/>
              </w:rPr>
              <w:fldChar w:fldCharType="begin"/>
            </w:r>
            <w:r w:rsidR="00555509">
              <w:rPr>
                <w:noProof/>
                <w:webHidden/>
              </w:rPr>
              <w:instrText xml:space="preserve"> PAGEREF _Toc32697509 \h </w:instrText>
            </w:r>
            <w:r w:rsidR="00555509">
              <w:rPr>
                <w:noProof/>
                <w:webHidden/>
              </w:rPr>
            </w:r>
            <w:r w:rsidR="00555509">
              <w:rPr>
                <w:noProof/>
                <w:webHidden/>
              </w:rPr>
              <w:fldChar w:fldCharType="separate"/>
            </w:r>
            <w:r w:rsidR="00555509">
              <w:rPr>
                <w:noProof/>
                <w:webHidden/>
              </w:rPr>
              <w:t>159</w:t>
            </w:r>
            <w:r w:rsidR="00555509">
              <w:rPr>
                <w:noProof/>
                <w:webHidden/>
              </w:rPr>
              <w:fldChar w:fldCharType="end"/>
            </w:r>
          </w:hyperlink>
        </w:p>
        <w:p w14:paraId="732FA42A" w14:textId="097E0FF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10"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_Toc32697510 \h </w:instrText>
            </w:r>
            <w:r w:rsidR="00555509">
              <w:rPr>
                <w:noProof/>
                <w:webHidden/>
              </w:rPr>
            </w:r>
            <w:r w:rsidR="00555509">
              <w:rPr>
                <w:noProof/>
                <w:webHidden/>
              </w:rPr>
              <w:fldChar w:fldCharType="separate"/>
            </w:r>
            <w:r w:rsidR="00555509">
              <w:rPr>
                <w:noProof/>
                <w:webHidden/>
              </w:rPr>
              <w:t>159</w:t>
            </w:r>
            <w:r w:rsidR="00555509">
              <w:rPr>
                <w:noProof/>
                <w:webHidden/>
              </w:rPr>
              <w:fldChar w:fldCharType="end"/>
            </w:r>
          </w:hyperlink>
        </w:p>
        <w:p w14:paraId="05B9D580" w14:textId="282FFDCD"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11"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_Toc32697511 \h </w:instrText>
            </w:r>
            <w:r w:rsidR="00555509">
              <w:rPr>
                <w:noProof/>
                <w:webHidden/>
              </w:rPr>
            </w:r>
            <w:r w:rsidR="00555509">
              <w:rPr>
                <w:noProof/>
                <w:webHidden/>
              </w:rPr>
              <w:fldChar w:fldCharType="separate"/>
            </w:r>
            <w:r w:rsidR="00555509">
              <w:rPr>
                <w:noProof/>
                <w:webHidden/>
              </w:rPr>
              <w:t>163</w:t>
            </w:r>
            <w:r w:rsidR="00555509">
              <w:rPr>
                <w:noProof/>
                <w:webHidden/>
              </w:rPr>
              <w:fldChar w:fldCharType="end"/>
            </w:r>
          </w:hyperlink>
        </w:p>
        <w:p w14:paraId="454034E4" w14:textId="68D28BB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12" w:history="1">
            <w:r w:rsidR="00555509" w:rsidRPr="002D30B6">
              <w:rPr>
                <w:rStyle w:val="aa"/>
                <w:rFonts w:ascii="Arial Narrow" w:eastAsia="游明朝" w:hAnsi="Arial Narrow" w:cs="Arial Narrow"/>
                <w:b/>
                <w:noProof/>
              </w:rPr>
              <w:t>Capabilities</w:t>
            </w:r>
            <w:r w:rsidR="00555509">
              <w:rPr>
                <w:noProof/>
                <w:webHidden/>
              </w:rPr>
              <w:tab/>
            </w:r>
            <w:r w:rsidR="00555509">
              <w:rPr>
                <w:noProof/>
                <w:webHidden/>
              </w:rPr>
              <w:fldChar w:fldCharType="begin"/>
            </w:r>
            <w:r w:rsidR="00555509">
              <w:rPr>
                <w:noProof/>
                <w:webHidden/>
              </w:rPr>
              <w:instrText xml:space="preserve"> PAGEREF _Toc32697512 \h </w:instrText>
            </w:r>
            <w:r w:rsidR="00555509">
              <w:rPr>
                <w:noProof/>
                <w:webHidden/>
              </w:rPr>
            </w:r>
            <w:r w:rsidR="00555509">
              <w:rPr>
                <w:noProof/>
                <w:webHidden/>
              </w:rPr>
              <w:fldChar w:fldCharType="separate"/>
            </w:r>
            <w:r w:rsidR="00555509">
              <w:rPr>
                <w:noProof/>
                <w:webHidden/>
              </w:rPr>
              <w:t>163</w:t>
            </w:r>
            <w:r w:rsidR="00555509">
              <w:rPr>
                <w:noProof/>
                <w:webHidden/>
              </w:rPr>
              <w:fldChar w:fldCharType="end"/>
            </w:r>
          </w:hyperlink>
        </w:p>
        <w:p w14:paraId="4B39DACE" w14:textId="42A983A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13" w:history="1">
            <w:r w:rsidR="00555509" w:rsidRPr="002D30B6">
              <w:rPr>
                <w:rStyle w:val="aa"/>
                <w:rFonts w:ascii="Arial Narrow" w:eastAsia="游明朝" w:hAnsi="Arial Narrow" w:cs="Arial Narrow"/>
                <w:b/>
                <w:noProof/>
              </w:rPr>
              <w:t>Speech Synthesis Class Diagram</w:t>
            </w:r>
            <w:r w:rsidR="00555509">
              <w:rPr>
                <w:noProof/>
                <w:webHidden/>
              </w:rPr>
              <w:tab/>
            </w:r>
            <w:r w:rsidR="00555509">
              <w:rPr>
                <w:noProof/>
                <w:webHidden/>
              </w:rPr>
              <w:fldChar w:fldCharType="begin"/>
            </w:r>
            <w:r w:rsidR="00555509">
              <w:rPr>
                <w:noProof/>
                <w:webHidden/>
              </w:rPr>
              <w:instrText xml:space="preserve"> PAGEREF _Toc32697513 \h </w:instrText>
            </w:r>
            <w:r w:rsidR="00555509">
              <w:rPr>
                <w:noProof/>
                <w:webHidden/>
              </w:rPr>
            </w:r>
            <w:r w:rsidR="00555509">
              <w:rPr>
                <w:noProof/>
                <w:webHidden/>
              </w:rPr>
              <w:fldChar w:fldCharType="separate"/>
            </w:r>
            <w:r w:rsidR="00555509">
              <w:rPr>
                <w:noProof/>
                <w:webHidden/>
              </w:rPr>
              <w:t>163</w:t>
            </w:r>
            <w:r w:rsidR="00555509">
              <w:rPr>
                <w:noProof/>
                <w:webHidden/>
              </w:rPr>
              <w:fldChar w:fldCharType="end"/>
            </w:r>
          </w:hyperlink>
        </w:p>
        <w:p w14:paraId="058BF1B9" w14:textId="0C0CAC74"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14" w:history="1">
            <w:r w:rsidR="00555509" w:rsidRPr="002D30B6">
              <w:rPr>
                <w:rStyle w:val="aa"/>
                <w:rFonts w:cs="Arial Narrow"/>
                <w:noProof/>
              </w:rPr>
              <w:t>Model</w:t>
            </w:r>
            <w:r w:rsidR="00555509">
              <w:rPr>
                <w:noProof/>
                <w:webHidden/>
              </w:rPr>
              <w:tab/>
            </w:r>
            <w:r w:rsidR="00555509">
              <w:rPr>
                <w:noProof/>
                <w:webHidden/>
              </w:rPr>
              <w:fldChar w:fldCharType="begin"/>
            </w:r>
            <w:r w:rsidR="00555509">
              <w:rPr>
                <w:noProof/>
                <w:webHidden/>
              </w:rPr>
              <w:instrText xml:space="preserve"> PAGEREF _Toc32697514 \h </w:instrText>
            </w:r>
            <w:r w:rsidR="00555509">
              <w:rPr>
                <w:noProof/>
                <w:webHidden/>
              </w:rPr>
            </w:r>
            <w:r w:rsidR="00555509">
              <w:rPr>
                <w:noProof/>
                <w:webHidden/>
              </w:rPr>
              <w:fldChar w:fldCharType="separate"/>
            </w:r>
            <w:r w:rsidR="00555509">
              <w:rPr>
                <w:noProof/>
                <w:webHidden/>
              </w:rPr>
              <w:t>164</w:t>
            </w:r>
            <w:r w:rsidR="00555509">
              <w:rPr>
                <w:noProof/>
                <w:webHidden/>
              </w:rPr>
              <w:fldChar w:fldCharType="end"/>
            </w:r>
          </w:hyperlink>
        </w:p>
        <w:p w14:paraId="64C4F45C" w14:textId="07DF548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15"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_Toc32697515 \h </w:instrText>
            </w:r>
            <w:r w:rsidR="00555509">
              <w:rPr>
                <w:noProof/>
                <w:webHidden/>
              </w:rPr>
            </w:r>
            <w:r w:rsidR="00555509">
              <w:rPr>
                <w:noProof/>
                <w:webHidden/>
              </w:rPr>
              <w:fldChar w:fldCharType="separate"/>
            </w:r>
            <w:r w:rsidR="00555509">
              <w:rPr>
                <w:noProof/>
                <w:webHidden/>
              </w:rPr>
              <w:t>165</w:t>
            </w:r>
            <w:r w:rsidR="00555509">
              <w:rPr>
                <w:noProof/>
                <w:webHidden/>
              </w:rPr>
              <w:fldChar w:fldCharType="end"/>
            </w:r>
          </w:hyperlink>
        </w:p>
        <w:p w14:paraId="72DF696D" w14:textId="4FF0CB3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16"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_Toc32697516 \h </w:instrText>
            </w:r>
            <w:r w:rsidR="00555509">
              <w:rPr>
                <w:noProof/>
                <w:webHidden/>
              </w:rPr>
            </w:r>
            <w:r w:rsidR="00555509">
              <w:rPr>
                <w:noProof/>
                <w:webHidden/>
              </w:rPr>
              <w:fldChar w:fldCharType="separate"/>
            </w:r>
            <w:r w:rsidR="00555509">
              <w:rPr>
                <w:noProof/>
                <w:webHidden/>
              </w:rPr>
              <w:t>166</w:t>
            </w:r>
            <w:r w:rsidR="00555509">
              <w:rPr>
                <w:noProof/>
                <w:webHidden/>
              </w:rPr>
              <w:fldChar w:fldCharType="end"/>
            </w:r>
          </w:hyperlink>
        </w:p>
        <w:p w14:paraId="7FDC6C09" w14:textId="58A88D7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17" w:history="1">
            <w:r w:rsidR="00555509" w:rsidRPr="002D30B6">
              <w:rPr>
                <w:rStyle w:val="aa"/>
                <w:rFonts w:ascii="Arial" w:eastAsia="游明朝" w:hAnsi="Arial" w:cs="Arial"/>
                <w:b/>
                <w:noProof/>
              </w:rPr>
              <w:t>CapLanguage Property</w:t>
            </w:r>
            <w:r w:rsidR="00555509">
              <w:rPr>
                <w:noProof/>
                <w:webHidden/>
              </w:rPr>
              <w:tab/>
            </w:r>
            <w:r w:rsidR="00555509">
              <w:rPr>
                <w:noProof/>
                <w:webHidden/>
              </w:rPr>
              <w:fldChar w:fldCharType="begin"/>
            </w:r>
            <w:r w:rsidR="00555509">
              <w:rPr>
                <w:noProof/>
                <w:webHidden/>
              </w:rPr>
              <w:instrText xml:space="preserve"> PAGEREF _Toc32697517 \h </w:instrText>
            </w:r>
            <w:r w:rsidR="00555509">
              <w:rPr>
                <w:noProof/>
                <w:webHidden/>
              </w:rPr>
            </w:r>
            <w:r w:rsidR="00555509">
              <w:rPr>
                <w:noProof/>
                <w:webHidden/>
              </w:rPr>
              <w:fldChar w:fldCharType="separate"/>
            </w:r>
            <w:r w:rsidR="00555509">
              <w:rPr>
                <w:noProof/>
                <w:webHidden/>
              </w:rPr>
              <w:t>166</w:t>
            </w:r>
            <w:r w:rsidR="00555509">
              <w:rPr>
                <w:noProof/>
                <w:webHidden/>
              </w:rPr>
              <w:fldChar w:fldCharType="end"/>
            </w:r>
          </w:hyperlink>
        </w:p>
        <w:p w14:paraId="462995C6" w14:textId="1C6713F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18" w:history="1">
            <w:r w:rsidR="00555509" w:rsidRPr="002D30B6">
              <w:rPr>
                <w:rStyle w:val="aa"/>
                <w:rFonts w:ascii="Arial" w:eastAsia="游明朝" w:hAnsi="Arial" w:cs="Arial"/>
                <w:b/>
                <w:noProof/>
              </w:rPr>
              <w:t>CapPitch Property</w:t>
            </w:r>
            <w:r w:rsidR="00555509">
              <w:rPr>
                <w:noProof/>
                <w:webHidden/>
              </w:rPr>
              <w:tab/>
            </w:r>
            <w:r w:rsidR="00555509">
              <w:rPr>
                <w:noProof/>
                <w:webHidden/>
              </w:rPr>
              <w:fldChar w:fldCharType="begin"/>
            </w:r>
            <w:r w:rsidR="00555509">
              <w:rPr>
                <w:noProof/>
                <w:webHidden/>
              </w:rPr>
              <w:instrText xml:space="preserve"> PAGEREF _Toc32697518 \h </w:instrText>
            </w:r>
            <w:r w:rsidR="00555509">
              <w:rPr>
                <w:noProof/>
                <w:webHidden/>
              </w:rPr>
            </w:r>
            <w:r w:rsidR="00555509">
              <w:rPr>
                <w:noProof/>
                <w:webHidden/>
              </w:rPr>
              <w:fldChar w:fldCharType="separate"/>
            </w:r>
            <w:r w:rsidR="00555509">
              <w:rPr>
                <w:noProof/>
                <w:webHidden/>
              </w:rPr>
              <w:t>166</w:t>
            </w:r>
            <w:r w:rsidR="00555509">
              <w:rPr>
                <w:noProof/>
                <w:webHidden/>
              </w:rPr>
              <w:fldChar w:fldCharType="end"/>
            </w:r>
          </w:hyperlink>
        </w:p>
        <w:p w14:paraId="44639430" w14:textId="7744332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19" w:history="1">
            <w:r w:rsidR="00555509" w:rsidRPr="002D30B6">
              <w:rPr>
                <w:rStyle w:val="aa"/>
                <w:rFonts w:ascii="Arial" w:eastAsia="游明朝" w:hAnsi="Arial" w:cs="Arial"/>
                <w:b/>
                <w:noProof/>
              </w:rPr>
              <w:t>CapSpeed Property</w:t>
            </w:r>
            <w:r w:rsidR="00555509">
              <w:rPr>
                <w:noProof/>
                <w:webHidden/>
              </w:rPr>
              <w:tab/>
            </w:r>
            <w:r w:rsidR="00555509">
              <w:rPr>
                <w:noProof/>
                <w:webHidden/>
              </w:rPr>
              <w:fldChar w:fldCharType="begin"/>
            </w:r>
            <w:r w:rsidR="00555509">
              <w:rPr>
                <w:noProof/>
                <w:webHidden/>
              </w:rPr>
              <w:instrText xml:space="preserve"> PAGEREF _Toc32697519 \h </w:instrText>
            </w:r>
            <w:r w:rsidR="00555509">
              <w:rPr>
                <w:noProof/>
                <w:webHidden/>
              </w:rPr>
            </w:r>
            <w:r w:rsidR="00555509">
              <w:rPr>
                <w:noProof/>
                <w:webHidden/>
              </w:rPr>
              <w:fldChar w:fldCharType="separate"/>
            </w:r>
            <w:r w:rsidR="00555509">
              <w:rPr>
                <w:noProof/>
                <w:webHidden/>
              </w:rPr>
              <w:t>166</w:t>
            </w:r>
            <w:r w:rsidR="00555509">
              <w:rPr>
                <w:noProof/>
                <w:webHidden/>
              </w:rPr>
              <w:fldChar w:fldCharType="end"/>
            </w:r>
          </w:hyperlink>
        </w:p>
        <w:p w14:paraId="3B38C550" w14:textId="294963E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0" w:history="1">
            <w:r w:rsidR="00555509" w:rsidRPr="002D30B6">
              <w:rPr>
                <w:rStyle w:val="aa"/>
                <w:rFonts w:ascii="Arial" w:eastAsia="游明朝" w:hAnsi="Arial" w:cs="Arial"/>
                <w:b/>
                <w:noProof/>
              </w:rPr>
              <w:t>CapVoice Property</w:t>
            </w:r>
            <w:r w:rsidR="00555509">
              <w:rPr>
                <w:noProof/>
                <w:webHidden/>
              </w:rPr>
              <w:tab/>
            </w:r>
            <w:r w:rsidR="00555509">
              <w:rPr>
                <w:noProof/>
                <w:webHidden/>
              </w:rPr>
              <w:fldChar w:fldCharType="begin"/>
            </w:r>
            <w:r w:rsidR="00555509">
              <w:rPr>
                <w:noProof/>
                <w:webHidden/>
              </w:rPr>
              <w:instrText xml:space="preserve"> PAGEREF _Toc32697520 \h </w:instrText>
            </w:r>
            <w:r w:rsidR="00555509">
              <w:rPr>
                <w:noProof/>
                <w:webHidden/>
              </w:rPr>
            </w:r>
            <w:r w:rsidR="00555509">
              <w:rPr>
                <w:noProof/>
                <w:webHidden/>
              </w:rPr>
              <w:fldChar w:fldCharType="separate"/>
            </w:r>
            <w:r w:rsidR="00555509">
              <w:rPr>
                <w:noProof/>
                <w:webHidden/>
              </w:rPr>
              <w:t>166</w:t>
            </w:r>
            <w:r w:rsidR="00555509">
              <w:rPr>
                <w:noProof/>
                <w:webHidden/>
              </w:rPr>
              <w:fldChar w:fldCharType="end"/>
            </w:r>
          </w:hyperlink>
        </w:p>
        <w:p w14:paraId="0BF659AB" w14:textId="74A3EEC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1" w:history="1">
            <w:r w:rsidR="00555509" w:rsidRPr="002D30B6">
              <w:rPr>
                <w:rStyle w:val="aa"/>
                <w:rFonts w:ascii="Arial" w:eastAsia="游明朝" w:hAnsi="Arial" w:cs="Arial"/>
                <w:b/>
                <w:noProof/>
              </w:rPr>
              <w:t>CapVolume Property</w:t>
            </w:r>
            <w:r w:rsidR="00555509">
              <w:rPr>
                <w:noProof/>
                <w:webHidden/>
              </w:rPr>
              <w:tab/>
            </w:r>
            <w:r w:rsidR="00555509">
              <w:rPr>
                <w:noProof/>
                <w:webHidden/>
              </w:rPr>
              <w:fldChar w:fldCharType="begin"/>
            </w:r>
            <w:r w:rsidR="00555509">
              <w:rPr>
                <w:noProof/>
                <w:webHidden/>
              </w:rPr>
              <w:instrText xml:space="preserve"> PAGEREF _Toc32697521 \h </w:instrText>
            </w:r>
            <w:r w:rsidR="00555509">
              <w:rPr>
                <w:noProof/>
                <w:webHidden/>
              </w:rPr>
            </w:r>
            <w:r w:rsidR="00555509">
              <w:rPr>
                <w:noProof/>
                <w:webHidden/>
              </w:rPr>
              <w:fldChar w:fldCharType="separate"/>
            </w:r>
            <w:r w:rsidR="00555509">
              <w:rPr>
                <w:noProof/>
                <w:webHidden/>
              </w:rPr>
              <w:t>167</w:t>
            </w:r>
            <w:r w:rsidR="00555509">
              <w:rPr>
                <w:noProof/>
                <w:webHidden/>
              </w:rPr>
              <w:fldChar w:fldCharType="end"/>
            </w:r>
          </w:hyperlink>
        </w:p>
        <w:p w14:paraId="04DAB32A" w14:textId="3794B54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2" w:history="1">
            <w:r w:rsidR="00555509" w:rsidRPr="002D30B6">
              <w:rPr>
                <w:rStyle w:val="aa"/>
                <w:rFonts w:ascii="Arial" w:eastAsia="游明朝" w:hAnsi="Arial" w:cs="Arial"/>
                <w:b/>
                <w:noProof/>
              </w:rPr>
              <w:t>Language Property</w:t>
            </w:r>
            <w:r w:rsidR="00555509">
              <w:rPr>
                <w:noProof/>
                <w:webHidden/>
              </w:rPr>
              <w:tab/>
            </w:r>
            <w:r w:rsidR="00555509">
              <w:rPr>
                <w:noProof/>
                <w:webHidden/>
              </w:rPr>
              <w:fldChar w:fldCharType="begin"/>
            </w:r>
            <w:r w:rsidR="00555509">
              <w:rPr>
                <w:noProof/>
                <w:webHidden/>
              </w:rPr>
              <w:instrText xml:space="preserve"> PAGEREF _Toc32697522 \h </w:instrText>
            </w:r>
            <w:r w:rsidR="00555509">
              <w:rPr>
                <w:noProof/>
                <w:webHidden/>
              </w:rPr>
            </w:r>
            <w:r w:rsidR="00555509">
              <w:rPr>
                <w:noProof/>
                <w:webHidden/>
              </w:rPr>
              <w:fldChar w:fldCharType="separate"/>
            </w:r>
            <w:r w:rsidR="00555509">
              <w:rPr>
                <w:noProof/>
                <w:webHidden/>
              </w:rPr>
              <w:t>167</w:t>
            </w:r>
            <w:r w:rsidR="00555509">
              <w:rPr>
                <w:noProof/>
                <w:webHidden/>
              </w:rPr>
              <w:fldChar w:fldCharType="end"/>
            </w:r>
          </w:hyperlink>
        </w:p>
        <w:p w14:paraId="55181505" w14:textId="32F483A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3" w:history="1">
            <w:r w:rsidR="00555509" w:rsidRPr="002D30B6">
              <w:rPr>
                <w:rStyle w:val="aa"/>
                <w:rFonts w:ascii="Arial" w:eastAsia="游明朝" w:hAnsi="Arial" w:cs="Arial"/>
                <w:b/>
                <w:noProof/>
              </w:rPr>
              <w:t>LanguageList Property</w:t>
            </w:r>
            <w:r w:rsidR="00555509">
              <w:rPr>
                <w:noProof/>
                <w:webHidden/>
              </w:rPr>
              <w:tab/>
            </w:r>
            <w:r w:rsidR="00555509">
              <w:rPr>
                <w:noProof/>
                <w:webHidden/>
              </w:rPr>
              <w:fldChar w:fldCharType="begin"/>
            </w:r>
            <w:r w:rsidR="00555509">
              <w:rPr>
                <w:noProof/>
                <w:webHidden/>
              </w:rPr>
              <w:instrText xml:space="preserve"> PAGEREF _Toc32697523 \h </w:instrText>
            </w:r>
            <w:r w:rsidR="00555509">
              <w:rPr>
                <w:noProof/>
                <w:webHidden/>
              </w:rPr>
            </w:r>
            <w:r w:rsidR="00555509">
              <w:rPr>
                <w:noProof/>
                <w:webHidden/>
              </w:rPr>
              <w:fldChar w:fldCharType="separate"/>
            </w:r>
            <w:r w:rsidR="00555509">
              <w:rPr>
                <w:noProof/>
                <w:webHidden/>
              </w:rPr>
              <w:t>167</w:t>
            </w:r>
            <w:r w:rsidR="00555509">
              <w:rPr>
                <w:noProof/>
                <w:webHidden/>
              </w:rPr>
              <w:fldChar w:fldCharType="end"/>
            </w:r>
          </w:hyperlink>
        </w:p>
        <w:p w14:paraId="17EB3497" w14:textId="23392F9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4" w:history="1">
            <w:r w:rsidR="00555509" w:rsidRPr="002D30B6">
              <w:rPr>
                <w:rStyle w:val="aa"/>
                <w:rFonts w:ascii="Arial" w:eastAsia="游明朝" w:hAnsi="Arial" w:cs="Arial"/>
                <w:b/>
                <w:noProof/>
              </w:rPr>
              <w:t>OutputIDList Property</w:t>
            </w:r>
            <w:r w:rsidR="00555509">
              <w:rPr>
                <w:noProof/>
                <w:webHidden/>
              </w:rPr>
              <w:tab/>
            </w:r>
            <w:r w:rsidR="00555509">
              <w:rPr>
                <w:noProof/>
                <w:webHidden/>
              </w:rPr>
              <w:fldChar w:fldCharType="begin"/>
            </w:r>
            <w:r w:rsidR="00555509">
              <w:rPr>
                <w:noProof/>
                <w:webHidden/>
              </w:rPr>
              <w:instrText xml:space="preserve"> PAGEREF _Toc32697524 \h </w:instrText>
            </w:r>
            <w:r w:rsidR="00555509">
              <w:rPr>
                <w:noProof/>
                <w:webHidden/>
              </w:rPr>
            </w:r>
            <w:r w:rsidR="00555509">
              <w:rPr>
                <w:noProof/>
                <w:webHidden/>
              </w:rPr>
              <w:fldChar w:fldCharType="separate"/>
            </w:r>
            <w:r w:rsidR="00555509">
              <w:rPr>
                <w:noProof/>
                <w:webHidden/>
              </w:rPr>
              <w:t>167</w:t>
            </w:r>
            <w:r w:rsidR="00555509">
              <w:rPr>
                <w:noProof/>
                <w:webHidden/>
              </w:rPr>
              <w:fldChar w:fldCharType="end"/>
            </w:r>
          </w:hyperlink>
        </w:p>
        <w:p w14:paraId="354D3B2E" w14:textId="1780D09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5" w:history="1">
            <w:r w:rsidR="00555509" w:rsidRPr="002D30B6">
              <w:rPr>
                <w:rStyle w:val="aa"/>
                <w:rFonts w:ascii="Arial" w:eastAsia="游明朝" w:hAnsi="Arial" w:cs="Arial"/>
                <w:b/>
                <w:noProof/>
              </w:rPr>
              <w:t>Pitch Property</w:t>
            </w:r>
            <w:r w:rsidR="00555509">
              <w:rPr>
                <w:noProof/>
                <w:webHidden/>
              </w:rPr>
              <w:tab/>
            </w:r>
            <w:r w:rsidR="00555509">
              <w:rPr>
                <w:noProof/>
                <w:webHidden/>
              </w:rPr>
              <w:fldChar w:fldCharType="begin"/>
            </w:r>
            <w:r w:rsidR="00555509">
              <w:rPr>
                <w:noProof/>
                <w:webHidden/>
              </w:rPr>
              <w:instrText xml:space="preserve"> PAGEREF _Toc32697525 \h </w:instrText>
            </w:r>
            <w:r w:rsidR="00555509">
              <w:rPr>
                <w:noProof/>
                <w:webHidden/>
              </w:rPr>
            </w:r>
            <w:r w:rsidR="00555509">
              <w:rPr>
                <w:noProof/>
                <w:webHidden/>
              </w:rPr>
              <w:fldChar w:fldCharType="separate"/>
            </w:r>
            <w:r w:rsidR="00555509">
              <w:rPr>
                <w:noProof/>
                <w:webHidden/>
              </w:rPr>
              <w:t>168</w:t>
            </w:r>
            <w:r w:rsidR="00555509">
              <w:rPr>
                <w:noProof/>
                <w:webHidden/>
              </w:rPr>
              <w:fldChar w:fldCharType="end"/>
            </w:r>
          </w:hyperlink>
        </w:p>
        <w:p w14:paraId="6EE421A2" w14:textId="15D8751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6" w:history="1">
            <w:r w:rsidR="00555509" w:rsidRPr="002D30B6">
              <w:rPr>
                <w:rStyle w:val="aa"/>
                <w:rFonts w:ascii="Arial" w:eastAsia="游明朝" w:hAnsi="Arial" w:cs="Arial"/>
                <w:b/>
                <w:noProof/>
              </w:rPr>
              <w:t>Speed Property</w:t>
            </w:r>
            <w:r w:rsidR="00555509">
              <w:rPr>
                <w:noProof/>
                <w:webHidden/>
              </w:rPr>
              <w:tab/>
            </w:r>
            <w:r w:rsidR="00555509">
              <w:rPr>
                <w:noProof/>
                <w:webHidden/>
              </w:rPr>
              <w:fldChar w:fldCharType="begin"/>
            </w:r>
            <w:r w:rsidR="00555509">
              <w:rPr>
                <w:noProof/>
                <w:webHidden/>
              </w:rPr>
              <w:instrText xml:space="preserve"> PAGEREF _Toc32697526 \h </w:instrText>
            </w:r>
            <w:r w:rsidR="00555509">
              <w:rPr>
                <w:noProof/>
                <w:webHidden/>
              </w:rPr>
            </w:r>
            <w:r w:rsidR="00555509">
              <w:rPr>
                <w:noProof/>
                <w:webHidden/>
              </w:rPr>
              <w:fldChar w:fldCharType="separate"/>
            </w:r>
            <w:r w:rsidR="00555509">
              <w:rPr>
                <w:noProof/>
                <w:webHidden/>
              </w:rPr>
              <w:t>168</w:t>
            </w:r>
            <w:r w:rsidR="00555509">
              <w:rPr>
                <w:noProof/>
                <w:webHidden/>
              </w:rPr>
              <w:fldChar w:fldCharType="end"/>
            </w:r>
          </w:hyperlink>
        </w:p>
        <w:p w14:paraId="40EB4075" w14:textId="7CF94BE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7" w:history="1">
            <w:r w:rsidR="00555509" w:rsidRPr="002D30B6">
              <w:rPr>
                <w:rStyle w:val="aa"/>
                <w:rFonts w:ascii="Arial" w:eastAsia="游明朝" w:hAnsi="Arial" w:cs="Arial"/>
                <w:b/>
                <w:noProof/>
              </w:rPr>
              <w:t>Voice Property</w:t>
            </w:r>
            <w:r w:rsidR="00555509">
              <w:rPr>
                <w:noProof/>
                <w:webHidden/>
              </w:rPr>
              <w:tab/>
            </w:r>
            <w:r w:rsidR="00555509">
              <w:rPr>
                <w:noProof/>
                <w:webHidden/>
              </w:rPr>
              <w:fldChar w:fldCharType="begin"/>
            </w:r>
            <w:r w:rsidR="00555509">
              <w:rPr>
                <w:noProof/>
                <w:webHidden/>
              </w:rPr>
              <w:instrText xml:space="preserve"> PAGEREF _Toc32697527 \h </w:instrText>
            </w:r>
            <w:r w:rsidR="00555509">
              <w:rPr>
                <w:noProof/>
                <w:webHidden/>
              </w:rPr>
            </w:r>
            <w:r w:rsidR="00555509">
              <w:rPr>
                <w:noProof/>
                <w:webHidden/>
              </w:rPr>
              <w:fldChar w:fldCharType="separate"/>
            </w:r>
            <w:r w:rsidR="00555509">
              <w:rPr>
                <w:noProof/>
                <w:webHidden/>
              </w:rPr>
              <w:t>168</w:t>
            </w:r>
            <w:r w:rsidR="00555509">
              <w:rPr>
                <w:noProof/>
                <w:webHidden/>
              </w:rPr>
              <w:fldChar w:fldCharType="end"/>
            </w:r>
          </w:hyperlink>
        </w:p>
        <w:p w14:paraId="1C14A50B" w14:textId="3564DFA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8" w:history="1">
            <w:r w:rsidR="00555509" w:rsidRPr="002D30B6">
              <w:rPr>
                <w:rStyle w:val="aa"/>
                <w:rFonts w:ascii="Arial" w:eastAsia="游明朝" w:hAnsi="Arial" w:cs="Arial"/>
                <w:b/>
                <w:noProof/>
              </w:rPr>
              <w:t>VoiceList Property</w:t>
            </w:r>
            <w:r w:rsidR="00555509">
              <w:rPr>
                <w:noProof/>
                <w:webHidden/>
              </w:rPr>
              <w:tab/>
            </w:r>
            <w:r w:rsidR="00555509">
              <w:rPr>
                <w:noProof/>
                <w:webHidden/>
              </w:rPr>
              <w:fldChar w:fldCharType="begin"/>
            </w:r>
            <w:r w:rsidR="00555509">
              <w:rPr>
                <w:noProof/>
                <w:webHidden/>
              </w:rPr>
              <w:instrText xml:space="preserve"> PAGEREF _Toc32697528 \h </w:instrText>
            </w:r>
            <w:r w:rsidR="00555509">
              <w:rPr>
                <w:noProof/>
                <w:webHidden/>
              </w:rPr>
            </w:r>
            <w:r w:rsidR="00555509">
              <w:rPr>
                <w:noProof/>
                <w:webHidden/>
              </w:rPr>
              <w:fldChar w:fldCharType="separate"/>
            </w:r>
            <w:r w:rsidR="00555509">
              <w:rPr>
                <w:noProof/>
                <w:webHidden/>
              </w:rPr>
              <w:t>169</w:t>
            </w:r>
            <w:r w:rsidR="00555509">
              <w:rPr>
                <w:noProof/>
                <w:webHidden/>
              </w:rPr>
              <w:fldChar w:fldCharType="end"/>
            </w:r>
          </w:hyperlink>
        </w:p>
        <w:p w14:paraId="5F0C56FC" w14:textId="0D69D79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29" w:history="1">
            <w:r w:rsidR="00555509" w:rsidRPr="002D30B6">
              <w:rPr>
                <w:rStyle w:val="aa"/>
                <w:rFonts w:ascii="Arial" w:eastAsia="游明朝" w:hAnsi="Arial" w:cs="Arial"/>
                <w:b/>
                <w:noProof/>
              </w:rPr>
              <w:t>Volume Property</w:t>
            </w:r>
            <w:r w:rsidR="00555509">
              <w:rPr>
                <w:noProof/>
                <w:webHidden/>
              </w:rPr>
              <w:tab/>
            </w:r>
            <w:r w:rsidR="00555509">
              <w:rPr>
                <w:noProof/>
                <w:webHidden/>
              </w:rPr>
              <w:fldChar w:fldCharType="begin"/>
            </w:r>
            <w:r w:rsidR="00555509">
              <w:rPr>
                <w:noProof/>
                <w:webHidden/>
              </w:rPr>
              <w:instrText xml:space="preserve"> PAGEREF _Toc32697529 \h </w:instrText>
            </w:r>
            <w:r w:rsidR="00555509">
              <w:rPr>
                <w:noProof/>
                <w:webHidden/>
              </w:rPr>
            </w:r>
            <w:r w:rsidR="00555509">
              <w:rPr>
                <w:noProof/>
                <w:webHidden/>
              </w:rPr>
              <w:fldChar w:fldCharType="separate"/>
            </w:r>
            <w:r w:rsidR="00555509">
              <w:rPr>
                <w:noProof/>
                <w:webHidden/>
              </w:rPr>
              <w:t>169</w:t>
            </w:r>
            <w:r w:rsidR="00555509">
              <w:rPr>
                <w:noProof/>
                <w:webHidden/>
              </w:rPr>
              <w:fldChar w:fldCharType="end"/>
            </w:r>
          </w:hyperlink>
        </w:p>
        <w:p w14:paraId="7771E007" w14:textId="11C7A43C"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30"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_Toc32697530 \h </w:instrText>
            </w:r>
            <w:r w:rsidR="00555509">
              <w:rPr>
                <w:noProof/>
                <w:webHidden/>
              </w:rPr>
            </w:r>
            <w:r w:rsidR="00555509">
              <w:rPr>
                <w:noProof/>
                <w:webHidden/>
              </w:rPr>
              <w:fldChar w:fldCharType="separate"/>
            </w:r>
            <w:r w:rsidR="00555509">
              <w:rPr>
                <w:noProof/>
                <w:webHidden/>
              </w:rPr>
              <w:t>170</w:t>
            </w:r>
            <w:r w:rsidR="00555509">
              <w:rPr>
                <w:noProof/>
                <w:webHidden/>
              </w:rPr>
              <w:fldChar w:fldCharType="end"/>
            </w:r>
          </w:hyperlink>
        </w:p>
        <w:p w14:paraId="66AC6E9E" w14:textId="1EEACEC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1" w:history="1">
            <w:r w:rsidR="00555509" w:rsidRPr="002D30B6">
              <w:rPr>
                <w:rStyle w:val="aa"/>
                <w:rFonts w:ascii="Arial" w:hAnsi="Arial" w:cs="Arial"/>
                <w:b/>
                <w:noProof/>
              </w:rPr>
              <w:t>speak Method</w:t>
            </w:r>
            <w:r w:rsidR="00555509">
              <w:rPr>
                <w:noProof/>
                <w:webHidden/>
              </w:rPr>
              <w:tab/>
            </w:r>
            <w:r w:rsidR="00555509">
              <w:rPr>
                <w:noProof/>
                <w:webHidden/>
              </w:rPr>
              <w:fldChar w:fldCharType="begin"/>
            </w:r>
            <w:r w:rsidR="00555509">
              <w:rPr>
                <w:noProof/>
                <w:webHidden/>
              </w:rPr>
              <w:instrText xml:space="preserve"> PAGEREF _Toc32697531 \h </w:instrText>
            </w:r>
            <w:r w:rsidR="00555509">
              <w:rPr>
                <w:noProof/>
                <w:webHidden/>
              </w:rPr>
            </w:r>
            <w:r w:rsidR="00555509">
              <w:rPr>
                <w:noProof/>
                <w:webHidden/>
              </w:rPr>
              <w:fldChar w:fldCharType="separate"/>
            </w:r>
            <w:r w:rsidR="00555509">
              <w:rPr>
                <w:noProof/>
                <w:webHidden/>
              </w:rPr>
              <w:t>170</w:t>
            </w:r>
            <w:r w:rsidR="00555509">
              <w:rPr>
                <w:noProof/>
                <w:webHidden/>
              </w:rPr>
              <w:fldChar w:fldCharType="end"/>
            </w:r>
          </w:hyperlink>
        </w:p>
        <w:p w14:paraId="001C89D4" w14:textId="0C55BC3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2" w:history="1">
            <w:r w:rsidR="00555509" w:rsidRPr="002D30B6">
              <w:rPr>
                <w:rStyle w:val="aa"/>
                <w:rFonts w:ascii="Arial" w:eastAsia="游明朝" w:hAnsi="Arial" w:cs="Arial"/>
                <w:b/>
                <w:noProof/>
              </w:rPr>
              <w:t>speakImmediate Method</w:t>
            </w:r>
            <w:r w:rsidR="00555509">
              <w:rPr>
                <w:noProof/>
                <w:webHidden/>
              </w:rPr>
              <w:tab/>
            </w:r>
            <w:r w:rsidR="00555509">
              <w:rPr>
                <w:noProof/>
                <w:webHidden/>
              </w:rPr>
              <w:fldChar w:fldCharType="begin"/>
            </w:r>
            <w:r w:rsidR="00555509">
              <w:rPr>
                <w:noProof/>
                <w:webHidden/>
              </w:rPr>
              <w:instrText xml:space="preserve"> PAGEREF _Toc32697532 \h </w:instrText>
            </w:r>
            <w:r w:rsidR="00555509">
              <w:rPr>
                <w:noProof/>
                <w:webHidden/>
              </w:rPr>
            </w:r>
            <w:r w:rsidR="00555509">
              <w:rPr>
                <w:noProof/>
                <w:webHidden/>
              </w:rPr>
              <w:fldChar w:fldCharType="separate"/>
            </w:r>
            <w:r w:rsidR="00555509">
              <w:rPr>
                <w:noProof/>
                <w:webHidden/>
              </w:rPr>
              <w:t>171</w:t>
            </w:r>
            <w:r w:rsidR="00555509">
              <w:rPr>
                <w:noProof/>
                <w:webHidden/>
              </w:rPr>
              <w:fldChar w:fldCharType="end"/>
            </w:r>
          </w:hyperlink>
        </w:p>
        <w:p w14:paraId="61E0491A" w14:textId="284B518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3" w:history="1">
            <w:r w:rsidR="00555509" w:rsidRPr="002D30B6">
              <w:rPr>
                <w:rStyle w:val="aa"/>
                <w:rFonts w:ascii="Arial" w:eastAsia="游明朝" w:hAnsi="Arial" w:cs="Arial"/>
                <w:b/>
                <w:noProof/>
              </w:rPr>
              <w:t>stopCurrentSpeaking Method</w:t>
            </w:r>
            <w:r w:rsidR="00555509">
              <w:rPr>
                <w:noProof/>
                <w:webHidden/>
              </w:rPr>
              <w:tab/>
            </w:r>
            <w:r w:rsidR="00555509">
              <w:rPr>
                <w:noProof/>
                <w:webHidden/>
              </w:rPr>
              <w:fldChar w:fldCharType="begin"/>
            </w:r>
            <w:r w:rsidR="00555509">
              <w:rPr>
                <w:noProof/>
                <w:webHidden/>
              </w:rPr>
              <w:instrText xml:space="preserve"> PAGEREF _Toc32697533 \h </w:instrText>
            </w:r>
            <w:r w:rsidR="00555509">
              <w:rPr>
                <w:noProof/>
                <w:webHidden/>
              </w:rPr>
            </w:r>
            <w:r w:rsidR="00555509">
              <w:rPr>
                <w:noProof/>
                <w:webHidden/>
              </w:rPr>
              <w:fldChar w:fldCharType="separate"/>
            </w:r>
            <w:r w:rsidR="00555509">
              <w:rPr>
                <w:noProof/>
                <w:webHidden/>
              </w:rPr>
              <w:t>172</w:t>
            </w:r>
            <w:r w:rsidR="00555509">
              <w:rPr>
                <w:noProof/>
                <w:webHidden/>
              </w:rPr>
              <w:fldChar w:fldCharType="end"/>
            </w:r>
          </w:hyperlink>
        </w:p>
        <w:p w14:paraId="74616866" w14:textId="4F0EDEC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4" w:history="1">
            <w:r w:rsidR="00555509" w:rsidRPr="002D30B6">
              <w:rPr>
                <w:rStyle w:val="aa"/>
                <w:rFonts w:ascii="Arial" w:eastAsia="游明朝" w:hAnsi="Arial" w:cs="Arial"/>
                <w:b/>
                <w:noProof/>
              </w:rPr>
              <w:t>stopSpeaking Method</w:t>
            </w:r>
            <w:r w:rsidR="00555509">
              <w:rPr>
                <w:noProof/>
                <w:webHidden/>
              </w:rPr>
              <w:tab/>
            </w:r>
            <w:r w:rsidR="00555509">
              <w:rPr>
                <w:noProof/>
                <w:webHidden/>
              </w:rPr>
              <w:fldChar w:fldCharType="begin"/>
            </w:r>
            <w:r w:rsidR="00555509">
              <w:rPr>
                <w:noProof/>
                <w:webHidden/>
              </w:rPr>
              <w:instrText xml:space="preserve"> PAGEREF _Toc32697534 \h </w:instrText>
            </w:r>
            <w:r w:rsidR="00555509">
              <w:rPr>
                <w:noProof/>
                <w:webHidden/>
              </w:rPr>
            </w:r>
            <w:r w:rsidR="00555509">
              <w:rPr>
                <w:noProof/>
                <w:webHidden/>
              </w:rPr>
              <w:fldChar w:fldCharType="separate"/>
            </w:r>
            <w:r w:rsidR="00555509">
              <w:rPr>
                <w:noProof/>
                <w:webHidden/>
              </w:rPr>
              <w:t>172</w:t>
            </w:r>
            <w:r w:rsidR="00555509">
              <w:rPr>
                <w:noProof/>
                <w:webHidden/>
              </w:rPr>
              <w:fldChar w:fldCharType="end"/>
            </w:r>
          </w:hyperlink>
        </w:p>
        <w:p w14:paraId="57EF063E" w14:textId="404B7BB6"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35"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_Toc32697535 \h </w:instrText>
            </w:r>
            <w:r w:rsidR="00555509">
              <w:rPr>
                <w:noProof/>
                <w:webHidden/>
              </w:rPr>
            </w:r>
            <w:r w:rsidR="00555509">
              <w:rPr>
                <w:noProof/>
                <w:webHidden/>
              </w:rPr>
              <w:fldChar w:fldCharType="separate"/>
            </w:r>
            <w:r w:rsidR="00555509">
              <w:rPr>
                <w:noProof/>
                <w:webHidden/>
              </w:rPr>
              <w:t>173</w:t>
            </w:r>
            <w:r w:rsidR="00555509">
              <w:rPr>
                <w:noProof/>
                <w:webHidden/>
              </w:rPr>
              <w:fldChar w:fldCharType="end"/>
            </w:r>
          </w:hyperlink>
        </w:p>
        <w:p w14:paraId="07CF55AA" w14:textId="5EE5210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6"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_Toc32697536 \h </w:instrText>
            </w:r>
            <w:r w:rsidR="00555509">
              <w:rPr>
                <w:noProof/>
                <w:webHidden/>
              </w:rPr>
            </w:r>
            <w:r w:rsidR="00555509">
              <w:rPr>
                <w:noProof/>
                <w:webHidden/>
              </w:rPr>
              <w:fldChar w:fldCharType="separate"/>
            </w:r>
            <w:r w:rsidR="00555509">
              <w:rPr>
                <w:noProof/>
                <w:webHidden/>
              </w:rPr>
              <w:t>173</w:t>
            </w:r>
            <w:r w:rsidR="00555509">
              <w:rPr>
                <w:noProof/>
                <w:webHidden/>
              </w:rPr>
              <w:fldChar w:fldCharType="end"/>
            </w:r>
          </w:hyperlink>
        </w:p>
        <w:p w14:paraId="381605C4" w14:textId="3F959B6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7" w:history="1">
            <w:r w:rsidR="00555509" w:rsidRPr="002D30B6">
              <w:rPr>
                <w:rStyle w:val="aa"/>
                <w:rFonts w:ascii="Arial"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_Toc32697537 \h </w:instrText>
            </w:r>
            <w:r w:rsidR="00555509">
              <w:rPr>
                <w:noProof/>
                <w:webHidden/>
              </w:rPr>
            </w:r>
            <w:r w:rsidR="00555509">
              <w:rPr>
                <w:noProof/>
                <w:webHidden/>
              </w:rPr>
              <w:fldChar w:fldCharType="separate"/>
            </w:r>
            <w:r w:rsidR="00555509">
              <w:rPr>
                <w:noProof/>
                <w:webHidden/>
              </w:rPr>
              <w:t>174</w:t>
            </w:r>
            <w:r w:rsidR="00555509">
              <w:rPr>
                <w:noProof/>
                <w:webHidden/>
              </w:rPr>
              <w:fldChar w:fldCharType="end"/>
            </w:r>
          </w:hyperlink>
        </w:p>
        <w:p w14:paraId="3FE81415" w14:textId="599BB15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8" w:history="1">
            <w:r w:rsidR="00555509" w:rsidRPr="002D30B6">
              <w:rPr>
                <w:rStyle w:val="aa"/>
                <w:rFonts w:ascii="Arial" w:hAnsi="Arial" w:cs="Arial"/>
                <w:b/>
                <w:noProof/>
              </w:rPr>
              <w:t>OutputCompleteEvent</w:t>
            </w:r>
            <w:r w:rsidR="00555509">
              <w:rPr>
                <w:noProof/>
                <w:webHidden/>
              </w:rPr>
              <w:tab/>
            </w:r>
            <w:r w:rsidR="00555509">
              <w:rPr>
                <w:noProof/>
                <w:webHidden/>
              </w:rPr>
              <w:fldChar w:fldCharType="begin"/>
            </w:r>
            <w:r w:rsidR="00555509">
              <w:rPr>
                <w:noProof/>
                <w:webHidden/>
              </w:rPr>
              <w:instrText xml:space="preserve"> PAGEREF _Toc32697538 \h </w:instrText>
            </w:r>
            <w:r w:rsidR="00555509">
              <w:rPr>
                <w:noProof/>
                <w:webHidden/>
              </w:rPr>
            </w:r>
            <w:r w:rsidR="00555509">
              <w:rPr>
                <w:noProof/>
                <w:webHidden/>
              </w:rPr>
              <w:fldChar w:fldCharType="separate"/>
            </w:r>
            <w:r w:rsidR="00555509">
              <w:rPr>
                <w:noProof/>
                <w:webHidden/>
              </w:rPr>
              <w:t>176</w:t>
            </w:r>
            <w:r w:rsidR="00555509">
              <w:rPr>
                <w:noProof/>
                <w:webHidden/>
              </w:rPr>
              <w:fldChar w:fldCharType="end"/>
            </w:r>
          </w:hyperlink>
        </w:p>
        <w:p w14:paraId="45574857" w14:textId="38A4D0A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39"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_Toc32697539 \h </w:instrText>
            </w:r>
            <w:r w:rsidR="00555509">
              <w:rPr>
                <w:noProof/>
                <w:webHidden/>
              </w:rPr>
            </w:r>
            <w:r w:rsidR="00555509">
              <w:rPr>
                <w:noProof/>
                <w:webHidden/>
              </w:rPr>
              <w:fldChar w:fldCharType="separate"/>
            </w:r>
            <w:r w:rsidR="00555509">
              <w:rPr>
                <w:noProof/>
                <w:webHidden/>
              </w:rPr>
              <w:t>176</w:t>
            </w:r>
            <w:r w:rsidR="00555509">
              <w:rPr>
                <w:noProof/>
                <w:webHidden/>
              </w:rPr>
              <w:fldChar w:fldCharType="end"/>
            </w:r>
          </w:hyperlink>
        </w:p>
        <w:p w14:paraId="407EFBDC" w14:textId="3E99A296"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40" w:history="1">
            <w:r w:rsidR="00555509" w:rsidRPr="002D30B6">
              <w:rPr>
                <w:rStyle w:val="aa"/>
                <w:noProof/>
                <w:spacing w:val="120"/>
              </w:rPr>
              <w:t>Chapter 45</w:t>
            </w:r>
            <w:r w:rsidR="00555509">
              <w:rPr>
                <w:noProof/>
                <w:webHidden/>
              </w:rPr>
              <w:tab/>
            </w:r>
            <w:r w:rsidR="00555509">
              <w:rPr>
                <w:noProof/>
                <w:webHidden/>
              </w:rPr>
              <w:fldChar w:fldCharType="begin"/>
            </w:r>
            <w:r w:rsidR="00555509">
              <w:rPr>
                <w:noProof/>
                <w:webHidden/>
              </w:rPr>
              <w:instrText xml:space="preserve"> PAGEREF _Toc32697540 \h </w:instrText>
            </w:r>
            <w:r w:rsidR="00555509">
              <w:rPr>
                <w:noProof/>
                <w:webHidden/>
              </w:rPr>
            </w:r>
            <w:r w:rsidR="00555509">
              <w:rPr>
                <w:noProof/>
                <w:webHidden/>
              </w:rPr>
              <w:fldChar w:fldCharType="separate"/>
            </w:r>
            <w:r w:rsidR="00555509">
              <w:rPr>
                <w:noProof/>
                <w:webHidden/>
              </w:rPr>
              <w:t>177</w:t>
            </w:r>
            <w:r w:rsidR="00555509">
              <w:rPr>
                <w:noProof/>
                <w:webHidden/>
              </w:rPr>
              <w:fldChar w:fldCharType="end"/>
            </w:r>
          </w:hyperlink>
        </w:p>
        <w:p w14:paraId="629100FC" w14:textId="5CE7699B"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41" w:history="1">
            <w:r w:rsidR="00555509" w:rsidRPr="002D30B6">
              <w:rPr>
                <w:rStyle w:val="aa"/>
                <w:noProof/>
              </w:rPr>
              <w:t>Gesture Control</w:t>
            </w:r>
            <w:r w:rsidR="00555509">
              <w:rPr>
                <w:noProof/>
                <w:webHidden/>
              </w:rPr>
              <w:tab/>
            </w:r>
            <w:r w:rsidR="00555509">
              <w:rPr>
                <w:noProof/>
                <w:webHidden/>
              </w:rPr>
              <w:fldChar w:fldCharType="begin"/>
            </w:r>
            <w:r w:rsidR="00555509">
              <w:rPr>
                <w:noProof/>
                <w:webHidden/>
              </w:rPr>
              <w:instrText xml:space="preserve"> PAGEREF _Toc32697541 \h </w:instrText>
            </w:r>
            <w:r w:rsidR="00555509">
              <w:rPr>
                <w:noProof/>
                <w:webHidden/>
              </w:rPr>
            </w:r>
            <w:r w:rsidR="00555509">
              <w:rPr>
                <w:noProof/>
                <w:webHidden/>
              </w:rPr>
              <w:fldChar w:fldCharType="separate"/>
            </w:r>
            <w:r w:rsidR="00555509">
              <w:rPr>
                <w:noProof/>
                <w:webHidden/>
              </w:rPr>
              <w:t>177</w:t>
            </w:r>
            <w:r w:rsidR="00555509">
              <w:rPr>
                <w:noProof/>
                <w:webHidden/>
              </w:rPr>
              <w:fldChar w:fldCharType="end"/>
            </w:r>
          </w:hyperlink>
        </w:p>
        <w:p w14:paraId="6FDFAA1F" w14:textId="06A571D4"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42" w:history="1">
            <w:r w:rsidR="00555509" w:rsidRPr="002D30B6">
              <w:rPr>
                <w:rStyle w:val="aa"/>
                <w:noProof/>
                <w:w w:val="0"/>
              </w:rPr>
              <w:t>Summary</w:t>
            </w:r>
            <w:r w:rsidR="00555509">
              <w:rPr>
                <w:noProof/>
                <w:webHidden/>
              </w:rPr>
              <w:tab/>
            </w:r>
            <w:r w:rsidR="00555509">
              <w:rPr>
                <w:noProof/>
                <w:webHidden/>
              </w:rPr>
              <w:fldChar w:fldCharType="begin"/>
            </w:r>
            <w:r w:rsidR="00555509">
              <w:rPr>
                <w:noProof/>
                <w:webHidden/>
              </w:rPr>
              <w:instrText xml:space="preserve"> PAGEREF _Toc32697542 \h </w:instrText>
            </w:r>
            <w:r w:rsidR="00555509">
              <w:rPr>
                <w:noProof/>
                <w:webHidden/>
              </w:rPr>
            </w:r>
            <w:r w:rsidR="00555509">
              <w:rPr>
                <w:noProof/>
                <w:webHidden/>
              </w:rPr>
              <w:fldChar w:fldCharType="separate"/>
            </w:r>
            <w:r w:rsidR="00555509">
              <w:rPr>
                <w:noProof/>
                <w:webHidden/>
              </w:rPr>
              <w:t>177</w:t>
            </w:r>
            <w:r w:rsidR="00555509">
              <w:rPr>
                <w:noProof/>
                <w:webHidden/>
              </w:rPr>
              <w:fldChar w:fldCharType="end"/>
            </w:r>
          </w:hyperlink>
        </w:p>
        <w:p w14:paraId="728E5AA6" w14:textId="161C499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43" w:history="1">
            <w:r w:rsidR="00555509" w:rsidRPr="002D30B6">
              <w:rPr>
                <w:rStyle w:val="aa"/>
                <w:noProof/>
                <w:w w:val="0"/>
              </w:rPr>
              <w:t>General Information</w:t>
            </w:r>
            <w:r w:rsidR="00555509">
              <w:rPr>
                <w:noProof/>
                <w:webHidden/>
              </w:rPr>
              <w:tab/>
            </w:r>
            <w:r w:rsidR="00555509">
              <w:rPr>
                <w:noProof/>
                <w:webHidden/>
              </w:rPr>
              <w:fldChar w:fldCharType="begin"/>
            </w:r>
            <w:r w:rsidR="00555509">
              <w:rPr>
                <w:noProof/>
                <w:webHidden/>
              </w:rPr>
              <w:instrText xml:space="preserve"> PAGEREF _Toc32697543 \h </w:instrText>
            </w:r>
            <w:r w:rsidR="00555509">
              <w:rPr>
                <w:noProof/>
                <w:webHidden/>
              </w:rPr>
            </w:r>
            <w:r w:rsidR="00555509">
              <w:rPr>
                <w:noProof/>
                <w:webHidden/>
              </w:rPr>
              <w:fldChar w:fldCharType="separate"/>
            </w:r>
            <w:r w:rsidR="00555509">
              <w:rPr>
                <w:noProof/>
                <w:webHidden/>
              </w:rPr>
              <w:t>181</w:t>
            </w:r>
            <w:r w:rsidR="00555509">
              <w:rPr>
                <w:noProof/>
                <w:webHidden/>
              </w:rPr>
              <w:fldChar w:fldCharType="end"/>
            </w:r>
          </w:hyperlink>
        </w:p>
        <w:p w14:paraId="5A388804" w14:textId="5EEF551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44" w:history="1">
            <w:r w:rsidR="00555509" w:rsidRPr="002D30B6">
              <w:rPr>
                <w:rStyle w:val="aa"/>
                <w:rFonts w:ascii="Arial Narrow" w:hAnsi="Arial Narrow"/>
                <w:b/>
                <w:noProof/>
                <w:w w:val="0"/>
              </w:rPr>
              <w:t>Capabilities</w:t>
            </w:r>
            <w:r w:rsidR="00555509">
              <w:rPr>
                <w:noProof/>
                <w:webHidden/>
              </w:rPr>
              <w:tab/>
            </w:r>
            <w:r w:rsidR="00555509">
              <w:rPr>
                <w:noProof/>
                <w:webHidden/>
              </w:rPr>
              <w:fldChar w:fldCharType="begin"/>
            </w:r>
            <w:r w:rsidR="00555509">
              <w:rPr>
                <w:noProof/>
                <w:webHidden/>
              </w:rPr>
              <w:instrText xml:space="preserve"> PAGEREF _Toc32697544 \h </w:instrText>
            </w:r>
            <w:r w:rsidR="00555509">
              <w:rPr>
                <w:noProof/>
                <w:webHidden/>
              </w:rPr>
            </w:r>
            <w:r w:rsidR="00555509">
              <w:rPr>
                <w:noProof/>
                <w:webHidden/>
              </w:rPr>
              <w:fldChar w:fldCharType="separate"/>
            </w:r>
            <w:r w:rsidR="00555509">
              <w:rPr>
                <w:noProof/>
                <w:webHidden/>
              </w:rPr>
              <w:t>181</w:t>
            </w:r>
            <w:r w:rsidR="00555509">
              <w:rPr>
                <w:noProof/>
                <w:webHidden/>
              </w:rPr>
              <w:fldChar w:fldCharType="end"/>
            </w:r>
          </w:hyperlink>
        </w:p>
        <w:p w14:paraId="45C6E914" w14:textId="7077BF3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45" w:history="1">
            <w:r w:rsidR="00555509" w:rsidRPr="002D30B6">
              <w:rPr>
                <w:rStyle w:val="aa"/>
                <w:rFonts w:ascii="Arial Narrow" w:eastAsia="游明朝" w:hAnsi="Arial Narrow" w:cs="Arial Narrow"/>
                <w:b/>
                <w:noProof/>
                <w:w w:val="0"/>
              </w:rPr>
              <w:t>Gesture Control Class Diagram</w:t>
            </w:r>
            <w:r w:rsidR="00555509">
              <w:rPr>
                <w:noProof/>
                <w:webHidden/>
              </w:rPr>
              <w:tab/>
            </w:r>
            <w:r w:rsidR="00555509">
              <w:rPr>
                <w:noProof/>
                <w:webHidden/>
              </w:rPr>
              <w:fldChar w:fldCharType="begin"/>
            </w:r>
            <w:r w:rsidR="00555509">
              <w:rPr>
                <w:noProof/>
                <w:webHidden/>
              </w:rPr>
              <w:instrText xml:space="preserve"> PAGEREF _Toc32697545 \h </w:instrText>
            </w:r>
            <w:r w:rsidR="00555509">
              <w:rPr>
                <w:noProof/>
                <w:webHidden/>
              </w:rPr>
            </w:r>
            <w:r w:rsidR="00555509">
              <w:rPr>
                <w:noProof/>
                <w:webHidden/>
              </w:rPr>
              <w:fldChar w:fldCharType="separate"/>
            </w:r>
            <w:r w:rsidR="00555509">
              <w:rPr>
                <w:noProof/>
                <w:webHidden/>
              </w:rPr>
              <w:t>181</w:t>
            </w:r>
            <w:r w:rsidR="00555509">
              <w:rPr>
                <w:noProof/>
                <w:webHidden/>
              </w:rPr>
              <w:fldChar w:fldCharType="end"/>
            </w:r>
          </w:hyperlink>
        </w:p>
        <w:p w14:paraId="7AE8861E" w14:textId="357BD9C8"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46" w:history="1">
            <w:r w:rsidR="00555509" w:rsidRPr="002D30B6">
              <w:rPr>
                <w:rStyle w:val="aa"/>
                <w:noProof/>
                <w:w w:val="0"/>
              </w:rPr>
              <w:t>Model</w:t>
            </w:r>
            <w:r w:rsidR="00555509">
              <w:rPr>
                <w:noProof/>
                <w:webHidden/>
              </w:rPr>
              <w:tab/>
            </w:r>
            <w:r w:rsidR="00555509">
              <w:rPr>
                <w:noProof/>
                <w:webHidden/>
              </w:rPr>
              <w:fldChar w:fldCharType="begin"/>
            </w:r>
            <w:r w:rsidR="00555509">
              <w:rPr>
                <w:noProof/>
                <w:webHidden/>
              </w:rPr>
              <w:instrText xml:space="preserve"> PAGEREF _Toc32697546 \h </w:instrText>
            </w:r>
            <w:r w:rsidR="00555509">
              <w:rPr>
                <w:noProof/>
                <w:webHidden/>
              </w:rPr>
            </w:r>
            <w:r w:rsidR="00555509">
              <w:rPr>
                <w:noProof/>
                <w:webHidden/>
              </w:rPr>
              <w:fldChar w:fldCharType="separate"/>
            </w:r>
            <w:r w:rsidR="00555509">
              <w:rPr>
                <w:noProof/>
                <w:webHidden/>
              </w:rPr>
              <w:t>182</w:t>
            </w:r>
            <w:r w:rsidR="00555509">
              <w:rPr>
                <w:noProof/>
                <w:webHidden/>
              </w:rPr>
              <w:fldChar w:fldCharType="end"/>
            </w:r>
          </w:hyperlink>
        </w:p>
        <w:p w14:paraId="456E35A4" w14:textId="07D44BE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47" w:history="1">
            <w:r w:rsidR="00555509" w:rsidRPr="002D30B6">
              <w:rPr>
                <w:rStyle w:val="aa"/>
                <w:rFonts w:ascii="Arial Narrow" w:hAnsi="Arial Narrow"/>
                <w:b/>
                <w:noProof/>
                <w:w w:val="0"/>
              </w:rPr>
              <w:t>Automatic control</w:t>
            </w:r>
            <w:r w:rsidR="00555509">
              <w:rPr>
                <w:noProof/>
                <w:webHidden/>
              </w:rPr>
              <w:tab/>
            </w:r>
            <w:r w:rsidR="00555509">
              <w:rPr>
                <w:noProof/>
                <w:webHidden/>
              </w:rPr>
              <w:fldChar w:fldCharType="begin"/>
            </w:r>
            <w:r w:rsidR="00555509">
              <w:rPr>
                <w:noProof/>
                <w:webHidden/>
              </w:rPr>
              <w:instrText xml:space="preserve"> PAGEREF _Toc32697547 \h </w:instrText>
            </w:r>
            <w:r w:rsidR="00555509">
              <w:rPr>
                <w:noProof/>
                <w:webHidden/>
              </w:rPr>
            </w:r>
            <w:r w:rsidR="00555509">
              <w:rPr>
                <w:noProof/>
                <w:webHidden/>
              </w:rPr>
              <w:fldChar w:fldCharType="separate"/>
            </w:r>
            <w:r w:rsidR="00555509">
              <w:rPr>
                <w:noProof/>
                <w:webHidden/>
              </w:rPr>
              <w:t>182</w:t>
            </w:r>
            <w:r w:rsidR="00555509">
              <w:rPr>
                <w:noProof/>
                <w:webHidden/>
              </w:rPr>
              <w:fldChar w:fldCharType="end"/>
            </w:r>
          </w:hyperlink>
        </w:p>
        <w:p w14:paraId="300CC173" w14:textId="62B8A1B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48" w:history="1">
            <w:r w:rsidR="00555509" w:rsidRPr="002D30B6">
              <w:rPr>
                <w:rStyle w:val="aa"/>
                <w:rFonts w:ascii="Arial Narrow" w:hAnsi="Arial Narrow"/>
                <w:b/>
                <w:noProof/>
                <w:w w:val="0"/>
              </w:rPr>
              <w:t>Pose / Motion</w:t>
            </w:r>
            <w:r w:rsidR="00555509">
              <w:rPr>
                <w:noProof/>
                <w:webHidden/>
              </w:rPr>
              <w:tab/>
            </w:r>
            <w:r w:rsidR="00555509">
              <w:rPr>
                <w:noProof/>
                <w:webHidden/>
              </w:rPr>
              <w:fldChar w:fldCharType="begin"/>
            </w:r>
            <w:r w:rsidR="00555509">
              <w:rPr>
                <w:noProof/>
                <w:webHidden/>
              </w:rPr>
              <w:instrText xml:space="preserve"> PAGEREF _Toc32697548 \h </w:instrText>
            </w:r>
            <w:r w:rsidR="00555509">
              <w:rPr>
                <w:noProof/>
                <w:webHidden/>
              </w:rPr>
            </w:r>
            <w:r w:rsidR="00555509">
              <w:rPr>
                <w:noProof/>
                <w:webHidden/>
              </w:rPr>
              <w:fldChar w:fldCharType="separate"/>
            </w:r>
            <w:r w:rsidR="00555509">
              <w:rPr>
                <w:noProof/>
                <w:webHidden/>
              </w:rPr>
              <w:t>183</w:t>
            </w:r>
            <w:r w:rsidR="00555509">
              <w:rPr>
                <w:noProof/>
                <w:webHidden/>
              </w:rPr>
              <w:fldChar w:fldCharType="end"/>
            </w:r>
          </w:hyperlink>
        </w:p>
        <w:p w14:paraId="74662FB1" w14:textId="1ABE255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49" w:history="1">
            <w:r w:rsidR="00555509" w:rsidRPr="002D30B6">
              <w:rPr>
                <w:rStyle w:val="aa"/>
                <w:rFonts w:ascii="Arial Narrow" w:hAnsi="Arial Narrow"/>
                <w:b/>
                <w:noProof/>
                <w:w w:val="0"/>
              </w:rPr>
              <w:t>Device Sharing</w:t>
            </w:r>
            <w:r w:rsidR="00555509">
              <w:rPr>
                <w:noProof/>
                <w:webHidden/>
              </w:rPr>
              <w:tab/>
            </w:r>
            <w:r w:rsidR="00555509">
              <w:rPr>
                <w:noProof/>
                <w:webHidden/>
              </w:rPr>
              <w:fldChar w:fldCharType="begin"/>
            </w:r>
            <w:r w:rsidR="00555509">
              <w:rPr>
                <w:noProof/>
                <w:webHidden/>
              </w:rPr>
              <w:instrText xml:space="preserve"> PAGEREF _Toc32697549 \h </w:instrText>
            </w:r>
            <w:r w:rsidR="00555509">
              <w:rPr>
                <w:noProof/>
                <w:webHidden/>
              </w:rPr>
            </w:r>
            <w:r w:rsidR="00555509">
              <w:rPr>
                <w:noProof/>
                <w:webHidden/>
              </w:rPr>
              <w:fldChar w:fldCharType="separate"/>
            </w:r>
            <w:r w:rsidR="00555509">
              <w:rPr>
                <w:noProof/>
                <w:webHidden/>
              </w:rPr>
              <w:t>183</w:t>
            </w:r>
            <w:r w:rsidR="00555509">
              <w:rPr>
                <w:noProof/>
                <w:webHidden/>
              </w:rPr>
              <w:fldChar w:fldCharType="end"/>
            </w:r>
          </w:hyperlink>
        </w:p>
        <w:p w14:paraId="0F408E1E" w14:textId="1A1FF86E"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50" w:history="1">
            <w:r w:rsidR="00555509" w:rsidRPr="002D30B6">
              <w:rPr>
                <w:rStyle w:val="aa"/>
                <w:noProof/>
                <w:w w:val="0"/>
              </w:rPr>
              <w:t>Properties (UML attributes)</w:t>
            </w:r>
            <w:r w:rsidR="00555509">
              <w:rPr>
                <w:noProof/>
                <w:webHidden/>
              </w:rPr>
              <w:tab/>
            </w:r>
            <w:r w:rsidR="00555509">
              <w:rPr>
                <w:noProof/>
                <w:webHidden/>
              </w:rPr>
              <w:fldChar w:fldCharType="begin"/>
            </w:r>
            <w:r w:rsidR="00555509">
              <w:rPr>
                <w:noProof/>
                <w:webHidden/>
              </w:rPr>
              <w:instrText xml:space="preserve"> PAGEREF _Toc32697550 \h </w:instrText>
            </w:r>
            <w:r w:rsidR="00555509">
              <w:rPr>
                <w:noProof/>
                <w:webHidden/>
              </w:rPr>
            </w:r>
            <w:r w:rsidR="00555509">
              <w:rPr>
                <w:noProof/>
                <w:webHidden/>
              </w:rPr>
              <w:fldChar w:fldCharType="separate"/>
            </w:r>
            <w:r w:rsidR="00555509">
              <w:rPr>
                <w:noProof/>
                <w:webHidden/>
              </w:rPr>
              <w:t>184</w:t>
            </w:r>
            <w:r w:rsidR="00555509">
              <w:rPr>
                <w:noProof/>
                <w:webHidden/>
              </w:rPr>
              <w:fldChar w:fldCharType="end"/>
            </w:r>
          </w:hyperlink>
        </w:p>
        <w:p w14:paraId="3A98CF45" w14:textId="207454E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1" w:history="1">
            <w:r w:rsidR="00555509" w:rsidRPr="002D30B6">
              <w:rPr>
                <w:rStyle w:val="aa"/>
                <w:rFonts w:ascii="Arial" w:eastAsia="游明朝" w:hAnsi="Arial" w:cs="Arial"/>
                <w:b/>
                <w:noProof/>
                <w:w w:val="0"/>
              </w:rPr>
              <w:t>AutoMode Property</w:t>
            </w:r>
            <w:r w:rsidR="00555509">
              <w:rPr>
                <w:noProof/>
                <w:webHidden/>
              </w:rPr>
              <w:tab/>
            </w:r>
            <w:r w:rsidR="00555509">
              <w:rPr>
                <w:noProof/>
                <w:webHidden/>
              </w:rPr>
              <w:fldChar w:fldCharType="begin"/>
            </w:r>
            <w:r w:rsidR="00555509">
              <w:rPr>
                <w:noProof/>
                <w:webHidden/>
              </w:rPr>
              <w:instrText xml:space="preserve"> PAGEREF _Toc32697551 \h </w:instrText>
            </w:r>
            <w:r w:rsidR="00555509">
              <w:rPr>
                <w:noProof/>
                <w:webHidden/>
              </w:rPr>
            </w:r>
            <w:r w:rsidR="00555509">
              <w:rPr>
                <w:noProof/>
                <w:webHidden/>
              </w:rPr>
              <w:fldChar w:fldCharType="separate"/>
            </w:r>
            <w:r w:rsidR="00555509">
              <w:rPr>
                <w:noProof/>
                <w:webHidden/>
              </w:rPr>
              <w:t>184</w:t>
            </w:r>
            <w:r w:rsidR="00555509">
              <w:rPr>
                <w:noProof/>
                <w:webHidden/>
              </w:rPr>
              <w:fldChar w:fldCharType="end"/>
            </w:r>
          </w:hyperlink>
        </w:p>
        <w:p w14:paraId="135450A7" w14:textId="308DC83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2" w:history="1">
            <w:r w:rsidR="00555509" w:rsidRPr="002D30B6">
              <w:rPr>
                <w:rStyle w:val="aa"/>
                <w:rFonts w:ascii="Arial" w:eastAsia="游明朝" w:hAnsi="Arial" w:cs="Arial"/>
                <w:b/>
                <w:noProof/>
                <w:w w:val="0"/>
              </w:rPr>
              <w:t>AutoModeList Property</w:t>
            </w:r>
            <w:r w:rsidR="00555509">
              <w:rPr>
                <w:noProof/>
                <w:webHidden/>
              </w:rPr>
              <w:tab/>
            </w:r>
            <w:r w:rsidR="00555509">
              <w:rPr>
                <w:noProof/>
                <w:webHidden/>
              </w:rPr>
              <w:fldChar w:fldCharType="begin"/>
            </w:r>
            <w:r w:rsidR="00555509">
              <w:rPr>
                <w:noProof/>
                <w:webHidden/>
              </w:rPr>
              <w:instrText xml:space="preserve"> PAGEREF _Toc32697552 \h </w:instrText>
            </w:r>
            <w:r w:rsidR="00555509">
              <w:rPr>
                <w:noProof/>
                <w:webHidden/>
              </w:rPr>
            </w:r>
            <w:r w:rsidR="00555509">
              <w:rPr>
                <w:noProof/>
                <w:webHidden/>
              </w:rPr>
              <w:fldChar w:fldCharType="separate"/>
            </w:r>
            <w:r w:rsidR="00555509">
              <w:rPr>
                <w:noProof/>
                <w:webHidden/>
              </w:rPr>
              <w:t>184</w:t>
            </w:r>
            <w:r w:rsidR="00555509">
              <w:rPr>
                <w:noProof/>
                <w:webHidden/>
              </w:rPr>
              <w:fldChar w:fldCharType="end"/>
            </w:r>
          </w:hyperlink>
        </w:p>
        <w:p w14:paraId="24A6CE31" w14:textId="17E35FF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3" w:history="1">
            <w:r w:rsidR="00555509" w:rsidRPr="002D30B6">
              <w:rPr>
                <w:rStyle w:val="aa"/>
                <w:rFonts w:ascii="Arial" w:hAnsi="Arial" w:cs="Arial"/>
                <w:b/>
                <w:noProof/>
              </w:rPr>
              <w:t>CapAssociatedHardTotalsDevice Property</w:t>
            </w:r>
            <w:r w:rsidR="00555509">
              <w:rPr>
                <w:noProof/>
                <w:webHidden/>
              </w:rPr>
              <w:tab/>
            </w:r>
            <w:r w:rsidR="00555509">
              <w:rPr>
                <w:noProof/>
                <w:webHidden/>
              </w:rPr>
              <w:fldChar w:fldCharType="begin"/>
            </w:r>
            <w:r w:rsidR="00555509">
              <w:rPr>
                <w:noProof/>
                <w:webHidden/>
              </w:rPr>
              <w:instrText xml:space="preserve"> PAGEREF _Toc32697553 \h </w:instrText>
            </w:r>
            <w:r w:rsidR="00555509">
              <w:rPr>
                <w:noProof/>
                <w:webHidden/>
              </w:rPr>
            </w:r>
            <w:r w:rsidR="00555509">
              <w:rPr>
                <w:noProof/>
                <w:webHidden/>
              </w:rPr>
              <w:fldChar w:fldCharType="separate"/>
            </w:r>
            <w:r w:rsidR="00555509">
              <w:rPr>
                <w:noProof/>
                <w:webHidden/>
              </w:rPr>
              <w:t>184</w:t>
            </w:r>
            <w:r w:rsidR="00555509">
              <w:rPr>
                <w:noProof/>
                <w:webHidden/>
              </w:rPr>
              <w:fldChar w:fldCharType="end"/>
            </w:r>
          </w:hyperlink>
        </w:p>
        <w:p w14:paraId="2E40F822" w14:textId="4335B1E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4" w:history="1">
            <w:r w:rsidR="00555509" w:rsidRPr="002D30B6">
              <w:rPr>
                <w:rStyle w:val="aa"/>
                <w:rFonts w:ascii="Arial" w:eastAsia="游明朝" w:hAnsi="Arial" w:cs="Arial"/>
                <w:b/>
                <w:noProof/>
                <w:w w:val="0"/>
              </w:rPr>
              <w:t>CapMotion Property</w:t>
            </w:r>
            <w:r w:rsidR="00555509">
              <w:rPr>
                <w:noProof/>
                <w:webHidden/>
              </w:rPr>
              <w:tab/>
            </w:r>
            <w:r w:rsidR="00555509">
              <w:rPr>
                <w:noProof/>
                <w:webHidden/>
              </w:rPr>
              <w:fldChar w:fldCharType="begin"/>
            </w:r>
            <w:r w:rsidR="00555509">
              <w:rPr>
                <w:noProof/>
                <w:webHidden/>
              </w:rPr>
              <w:instrText xml:space="preserve"> PAGEREF _Toc32697554 \h </w:instrText>
            </w:r>
            <w:r w:rsidR="00555509">
              <w:rPr>
                <w:noProof/>
                <w:webHidden/>
              </w:rPr>
            </w:r>
            <w:r w:rsidR="00555509">
              <w:rPr>
                <w:noProof/>
                <w:webHidden/>
              </w:rPr>
              <w:fldChar w:fldCharType="separate"/>
            </w:r>
            <w:r w:rsidR="00555509">
              <w:rPr>
                <w:noProof/>
                <w:webHidden/>
              </w:rPr>
              <w:t>185</w:t>
            </w:r>
            <w:r w:rsidR="00555509">
              <w:rPr>
                <w:noProof/>
                <w:webHidden/>
              </w:rPr>
              <w:fldChar w:fldCharType="end"/>
            </w:r>
          </w:hyperlink>
        </w:p>
        <w:p w14:paraId="0D7BEB06" w14:textId="1BA0CE4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5" w:history="1">
            <w:r w:rsidR="00555509" w:rsidRPr="002D30B6">
              <w:rPr>
                <w:rStyle w:val="aa"/>
                <w:rFonts w:ascii="Arial" w:eastAsia="游明朝" w:hAnsi="Arial" w:cs="Arial"/>
                <w:b/>
                <w:noProof/>
                <w:w w:val="0"/>
              </w:rPr>
              <w:t>CapMotionCreation Property</w:t>
            </w:r>
            <w:r w:rsidR="00555509">
              <w:rPr>
                <w:noProof/>
                <w:webHidden/>
              </w:rPr>
              <w:tab/>
            </w:r>
            <w:r w:rsidR="00555509">
              <w:rPr>
                <w:noProof/>
                <w:webHidden/>
              </w:rPr>
              <w:fldChar w:fldCharType="begin"/>
            </w:r>
            <w:r w:rsidR="00555509">
              <w:rPr>
                <w:noProof/>
                <w:webHidden/>
              </w:rPr>
              <w:instrText xml:space="preserve"> PAGEREF _Toc32697555 \h </w:instrText>
            </w:r>
            <w:r w:rsidR="00555509">
              <w:rPr>
                <w:noProof/>
                <w:webHidden/>
              </w:rPr>
            </w:r>
            <w:r w:rsidR="00555509">
              <w:rPr>
                <w:noProof/>
                <w:webHidden/>
              </w:rPr>
              <w:fldChar w:fldCharType="separate"/>
            </w:r>
            <w:r w:rsidR="00555509">
              <w:rPr>
                <w:noProof/>
                <w:webHidden/>
              </w:rPr>
              <w:t>185</w:t>
            </w:r>
            <w:r w:rsidR="00555509">
              <w:rPr>
                <w:noProof/>
                <w:webHidden/>
              </w:rPr>
              <w:fldChar w:fldCharType="end"/>
            </w:r>
          </w:hyperlink>
        </w:p>
        <w:p w14:paraId="65F40145" w14:textId="5D924BC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6" w:history="1">
            <w:r w:rsidR="00555509" w:rsidRPr="002D30B6">
              <w:rPr>
                <w:rStyle w:val="aa"/>
                <w:rFonts w:ascii="Arial" w:eastAsia="游明朝" w:hAnsi="Arial" w:cs="Arial"/>
                <w:b/>
                <w:noProof/>
                <w:w w:val="0"/>
              </w:rPr>
              <w:t>CapPose Property</w:t>
            </w:r>
            <w:r w:rsidR="00555509">
              <w:rPr>
                <w:noProof/>
                <w:webHidden/>
              </w:rPr>
              <w:tab/>
            </w:r>
            <w:r w:rsidR="00555509">
              <w:rPr>
                <w:noProof/>
                <w:webHidden/>
              </w:rPr>
              <w:fldChar w:fldCharType="begin"/>
            </w:r>
            <w:r w:rsidR="00555509">
              <w:rPr>
                <w:noProof/>
                <w:webHidden/>
              </w:rPr>
              <w:instrText xml:space="preserve"> PAGEREF _Toc32697556 \h </w:instrText>
            </w:r>
            <w:r w:rsidR="00555509">
              <w:rPr>
                <w:noProof/>
                <w:webHidden/>
              </w:rPr>
            </w:r>
            <w:r w:rsidR="00555509">
              <w:rPr>
                <w:noProof/>
                <w:webHidden/>
              </w:rPr>
              <w:fldChar w:fldCharType="separate"/>
            </w:r>
            <w:r w:rsidR="00555509">
              <w:rPr>
                <w:noProof/>
                <w:webHidden/>
              </w:rPr>
              <w:t>185</w:t>
            </w:r>
            <w:r w:rsidR="00555509">
              <w:rPr>
                <w:noProof/>
                <w:webHidden/>
              </w:rPr>
              <w:fldChar w:fldCharType="end"/>
            </w:r>
          </w:hyperlink>
        </w:p>
        <w:p w14:paraId="5CE1A7D4" w14:textId="6863CC7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7" w:history="1">
            <w:r w:rsidR="00555509" w:rsidRPr="002D30B6">
              <w:rPr>
                <w:rStyle w:val="aa"/>
                <w:rFonts w:ascii="Arial" w:eastAsia="游明朝" w:hAnsi="Arial" w:cs="Arial"/>
                <w:b/>
                <w:noProof/>
                <w:w w:val="0"/>
              </w:rPr>
              <w:t>CapPoseCreation Property</w:t>
            </w:r>
            <w:r w:rsidR="00555509">
              <w:rPr>
                <w:noProof/>
                <w:webHidden/>
              </w:rPr>
              <w:tab/>
            </w:r>
            <w:r w:rsidR="00555509">
              <w:rPr>
                <w:noProof/>
                <w:webHidden/>
              </w:rPr>
              <w:fldChar w:fldCharType="begin"/>
            </w:r>
            <w:r w:rsidR="00555509">
              <w:rPr>
                <w:noProof/>
                <w:webHidden/>
              </w:rPr>
              <w:instrText xml:space="preserve"> PAGEREF _Toc32697557 \h </w:instrText>
            </w:r>
            <w:r w:rsidR="00555509">
              <w:rPr>
                <w:noProof/>
                <w:webHidden/>
              </w:rPr>
            </w:r>
            <w:r w:rsidR="00555509">
              <w:rPr>
                <w:noProof/>
                <w:webHidden/>
              </w:rPr>
              <w:fldChar w:fldCharType="separate"/>
            </w:r>
            <w:r w:rsidR="00555509">
              <w:rPr>
                <w:noProof/>
                <w:webHidden/>
              </w:rPr>
              <w:t>185</w:t>
            </w:r>
            <w:r w:rsidR="00555509">
              <w:rPr>
                <w:noProof/>
                <w:webHidden/>
              </w:rPr>
              <w:fldChar w:fldCharType="end"/>
            </w:r>
          </w:hyperlink>
        </w:p>
        <w:p w14:paraId="57F06235" w14:textId="44FACE4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8" w:history="1">
            <w:r w:rsidR="00555509" w:rsidRPr="002D30B6">
              <w:rPr>
                <w:rStyle w:val="aa"/>
                <w:rFonts w:ascii="Arial" w:hAnsi="Arial" w:cs="Arial"/>
                <w:b/>
                <w:noProof/>
              </w:rPr>
              <w:t>CapStorageTarget Property</w:t>
            </w:r>
            <w:r w:rsidR="00555509">
              <w:rPr>
                <w:noProof/>
                <w:webHidden/>
              </w:rPr>
              <w:tab/>
            </w:r>
            <w:r w:rsidR="00555509">
              <w:rPr>
                <w:noProof/>
                <w:webHidden/>
              </w:rPr>
              <w:fldChar w:fldCharType="begin"/>
            </w:r>
            <w:r w:rsidR="00555509">
              <w:rPr>
                <w:noProof/>
                <w:webHidden/>
              </w:rPr>
              <w:instrText xml:space="preserve"> PAGEREF _Toc32697558 \h </w:instrText>
            </w:r>
            <w:r w:rsidR="00555509">
              <w:rPr>
                <w:noProof/>
                <w:webHidden/>
              </w:rPr>
            </w:r>
            <w:r w:rsidR="00555509">
              <w:rPr>
                <w:noProof/>
                <w:webHidden/>
              </w:rPr>
              <w:fldChar w:fldCharType="separate"/>
            </w:r>
            <w:r w:rsidR="00555509">
              <w:rPr>
                <w:noProof/>
                <w:webHidden/>
              </w:rPr>
              <w:t>186</w:t>
            </w:r>
            <w:r w:rsidR="00555509">
              <w:rPr>
                <w:noProof/>
                <w:webHidden/>
              </w:rPr>
              <w:fldChar w:fldCharType="end"/>
            </w:r>
          </w:hyperlink>
        </w:p>
        <w:p w14:paraId="3BF45E33" w14:textId="7B5C83A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59" w:history="1">
            <w:r w:rsidR="00555509" w:rsidRPr="002D30B6">
              <w:rPr>
                <w:rStyle w:val="aa"/>
                <w:rFonts w:ascii="Arial" w:eastAsia="游明朝" w:hAnsi="Arial" w:cs="Arial"/>
                <w:b/>
                <w:noProof/>
                <w:w w:val="0"/>
              </w:rPr>
              <w:t>MotionList Property</w:t>
            </w:r>
            <w:r w:rsidR="00555509">
              <w:rPr>
                <w:noProof/>
                <w:webHidden/>
              </w:rPr>
              <w:tab/>
            </w:r>
            <w:r w:rsidR="00555509">
              <w:rPr>
                <w:noProof/>
                <w:webHidden/>
              </w:rPr>
              <w:fldChar w:fldCharType="begin"/>
            </w:r>
            <w:r w:rsidR="00555509">
              <w:rPr>
                <w:noProof/>
                <w:webHidden/>
              </w:rPr>
              <w:instrText xml:space="preserve"> PAGEREF _Toc32697559 \h </w:instrText>
            </w:r>
            <w:r w:rsidR="00555509">
              <w:rPr>
                <w:noProof/>
                <w:webHidden/>
              </w:rPr>
            </w:r>
            <w:r w:rsidR="00555509">
              <w:rPr>
                <w:noProof/>
                <w:webHidden/>
              </w:rPr>
              <w:fldChar w:fldCharType="separate"/>
            </w:r>
            <w:r w:rsidR="00555509">
              <w:rPr>
                <w:noProof/>
                <w:webHidden/>
              </w:rPr>
              <w:t>186</w:t>
            </w:r>
            <w:r w:rsidR="00555509">
              <w:rPr>
                <w:noProof/>
                <w:webHidden/>
              </w:rPr>
              <w:fldChar w:fldCharType="end"/>
            </w:r>
          </w:hyperlink>
        </w:p>
        <w:p w14:paraId="28CEA74A" w14:textId="50688B5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0" w:history="1">
            <w:r w:rsidR="00555509" w:rsidRPr="002D30B6">
              <w:rPr>
                <w:rStyle w:val="aa"/>
                <w:rFonts w:ascii="Arial" w:eastAsia="游明朝" w:hAnsi="Arial" w:cs="Arial"/>
                <w:b/>
                <w:noProof/>
                <w:w w:val="0"/>
              </w:rPr>
              <w:t>PoseCreationMode Property</w:t>
            </w:r>
            <w:r w:rsidR="00555509">
              <w:rPr>
                <w:noProof/>
                <w:webHidden/>
              </w:rPr>
              <w:tab/>
            </w:r>
            <w:r w:rsidR="00555509">
              <w:rPr>
                <w:noProof/>
                <w:webHidden/>
              </w:rPr>
              <w:fldChar w:fldCharType="begin"/>
            </w:r>
            <w:r w:rsidR="00555509">
              <w:rPr>
                <w:noProof/>
                <w:webHidden/>
              </w:rPr>
              <w:instrText xml:space="preserve"> PAGEREF _Toc32697560 \h </w:instrText>
            </w:r>
            <w:r w:rsidR="00555509">
              <w:rPr>
                <w:noProof/>
                <w:webHidden/>
              </w:rPr>
            </w:r>
            <w:r w:rsidR="00555509">
              <w:rPr>
                <w:noProof/>
                <w:webHidden/>
              </w:rPr>
              <w:fldChar w:fldCharType="separate"/>
            </w:r>
            <w:r w:rsidR="00555509">
              <w:rPr>
                <w:noProof/>
                <w:webHidden/>
              </w:rPr>
              <w:t>186</w:t>
            </w:r>
            <w:r w:rsidR="00555509">
              <w:rPr>
                <w:noProof/>
                <w:webHidden/>
              </w:rPr>
              <w:fldChar w:fldCharType="end"/>
            </w:r>
          </w:hyperlink>
        </w:p>
        <w:p w14:paraId="1AF496C7" w14:textId="36930E7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1" w:history="1">
            <w:r w:rsidR="00555509" w:rsidRPr="002D30B6">
              <w:rPr>
                <w:rStyle w:val="aa"/>
                <w:rFonts w:ascii="Arial" w:eastAsia="游明朝" w:hAnsi="Arial" w:cs="Arial"/>
                <w:b/>
                <w:noProof/>
                <w:w w:val="0"/>
              </w:rPr>
              <w:t>PoseList Property</w:t>
            </w:r>
            <w:r w:rsidR="00555509">
              <w:rPr>
                <w:noProof/>
                <w:webHidden/>
              </w:rPr>
              <w:tab/>
            </w:r>
            <w:r w:rsidR="00555509">
              <w:rPr>
                <w:noProof/>
                <w:webHidden/>
              </w:rPr>
              <w:fldChar w:fldCharType="begin"/>
            </w:r>
            <w:r w:rsidR="00555509">
              <w:rPr>
                <w:noProof/>
                <w:webHidden/>
              </w:rPr>
              <w:instrText xml:space="preserve"> PAGEREF _Toc32697561 \h </w:instrText>
            </w:r>
            <w:r w:rsidR="00555509">
              <w:rPr>
                <w:noProof/>
                <w:webHidden/>
              </w:rPr>
            </w:r>
            <w:r w:rsidR="00555509">
              <w:rPr>
                <w:noProof/>
                <w:webHidden/>
              </w:rPr>
              <w:fldChar w:fldCharType="separate"/>
            </w:r>
            <w:r w:rsidR="00555509">
              <w:rPr>
                <w:noProof/>
                <w:webHidden/>
              </w:rPr>
              <w:t>187</w:t>
            </w:r>
            <w:r w:rsidR="00555509">
              <w:rPr>
                <w:noProof/>
                <w:webHidden/>
              </w:rPr>
              <w:fldChar w:fldCharType="end"/>
            </w:r>
          </w:hyperlink>
        </w:p>
        <w:p w14:paraId="3449226A" w14:textId="466F6B0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2" w:history="1">
            <w:r w:rsidR="00555509" w:rsidRPr="002D30B6">
              <w:rPr>
                <w:rStyle w:val="aa"/>
                <w:rFonts w:ascii="Arial" w:hAnsi="Arial" w:cs="Arial"/>
                <w:b/>
                <w:noProof/>
              </w:rPr>
              <w:t>StorageTarget Property</w:t>
            </w:r>
            <w:r w:rsidR="00555509">
              <w:rPr>
                <w:noProof/>
                <w:webHidden/>
              </w:rPr>
              <w:tab/>
            </w:r>
            <w:r w:rsidR="00555509">
              <w:rPr>
                <w:noProof/>
                <w:webHidden/>
              </w:rPr>
              <w:fldChar w:fldCharType="begin"/>
            </w:r>
            <w:r w:rsidR="00555509">
              <w:rPr>
                <w:noProof/>
                <w:webHidden/>
              </w:rPr>
              <w:instrText xml:space="preserve"> PAGEREF _Toc32697562 \h </w:instrText>
            </w:r>
            <w:r w:rsidR="00555509">
              <w:rPr>
                <w:noProof/>
                <w:webHidden/>
              </w:rPr>
            </w:r>
            <w:r w:rsidR="00555509">
              <w:rPr>
                <w:noProof/>
                <w:webHidden/>
              </w:rPr>
              <w:fldChar w:fldCharType="separate"/>
            </w:r>
            <w:r w:rsidR="00555509">
              <w:rPr>
                <w:noProof/>
                <w:webHidden/>
              </w:rPr>
              <w:t>187</w:t>
            </w:r>
            <w:r w:rsidR="00555509">
              <w:rPr>
                <w:noProof/>
                <w:webHidden/>
              </w:rPr>
              <w:fldChar w:fldCharType="end"/>
            </w:r>
          </w:hyperlink>
        </w:p>
        <w:p w14:paraId="74BA1957" w14:textId="4326E74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3" w:history="1">
            <w:r w:rsidR="00555509" w:rsidRPr="002D30B6">
              <w:rPr>
                <w:rStyle w:val="aa"/>
                <w:rFonts w:ascii="Arial" w:eastAsia="游明朝" w:hAnsi="Arial" w:cs="Arial"/>
                <w:b/>
                <w:noProof/>
                <w:w w:val="0"/>
              </w:rPr>
              <w:t>JointList Property</w:t>
            </w:r>
            <w:r w:rsidR="00555509">
              <w:rPr>
                <w:noProof/>
                <w:webHidden/>
              </w:rPr>
              <w:tab/>
            </w:r>
            <w:r w:rsidR="00555509">
              <w:rPr>
                <w:noProof/>
                <w:webHidden/>
              </w:rPr>
              <w:fldChar w:fldCharType="begin"/>
            </w:r>
            <w:r w:rsidR="00555509">
              <w:rPr>
                <w:noProof/>
                <w:webHidden/>
              </w:rPr>
              <w:instrText xml:space="preserve"> PAGEREF _Toc32697563 \h </w:instrText>
            </w:r>
            <w:r w:rsidR="00555509">
              <w:rPr>
                <w:noProof/>
                <w:webHidden/>
              </w:rPr>
            </w:r>
            <w:r w:rsidR="00555509">
              <w:rPr>
                <w:noProof/>
                <w:webHidden/>
              </w:rPr>
              <w:fldChar w:fldCharType="separate"/>
            </w:r>
            <w:r w:rsidR="00555509">
              <w:rPr>
                <w:noProof/>
                <w:webHidden/>
              </w:rPr>
              <w:t>188</w:t>
            </w:r>
            <w:r w:rsidR="00555509">
              <w:rPr>
                <w:noProof/>
                <w:webHidden/>
              </w:rPr>
              <w:fldChar w:fldCharType="end"/>
            </w:r>
          </w:hyperlink>
        </w:p>
        <w:p w14:paraId="226B20D5" w14:textId="0D97BF7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4" w:history="1">
            <w:r w:rsidR="00555509" w:rsidRPr="002D30B6">
              <w:rPr>
                <w:rStyle w:val="aa"/>
                <w:rFonts w:ascii="Arial Narrow" w:eastAsia="游明朝" w:hAnsi="Arial Narrow"/>
                <w:b/>
                <w:noProof/>
                <w:w w:val="0"/>
              </w:rPr>
              <w:t>Table of Gesture Control Device Listed Items in Property</w:t>
            </w:r>
            <w:r w:rsidR="00555509">
              <w:rPr>
                <w:noProof/>
                <w:webHidden/>
              </w:rPr>
              <w:tab/>
            </w:r>
            <w:r w:rsidR="00555509">
              <w:rPr>
                <w:noProof/>
                <w:webHidden/>
              </w:rPr>
              <w:fldChar w:fldCharType="begin"/>
            </w:r>
            <w:r w:rsidR="00555509">
              <w:rPr>
                <w:noProof/>
                <w:webHidden/>
              </w:rPr>
              <w:instrText xml:space="preserve"> PAGEREF _Toc32697564 \h </w:instrText>
            </w:r>
            <w:r w:rsidR="00555509">
              <w:rPr>
                <w:noProof/>
                <w:webHidden/>
              </w:rPr>
            </w:r>
            <w:r w:rsidR="00555509">
              <w:rPr>
                <w:noProof/>
                <w:webHidden/>
              </w:rPr>
              <w:fldChar w:fldCharType="separate"/>
            </w:r>
            <w:r w:rsidR="00555509">
              <w:rPr>
                <w:noProof/>
                <w:webHidden/>
              </w:rPr>
              <w:t>188</w:t>
            </w:r>
            <w:r w:rsidR="00555509">
              <w:rPr>
                <w:noProof/>
                <w:webHidden/>
              </w:rPr>
              <w:fldChar w:fldCharType="end"/>
            </w:r>
          </w:hyperlink>
        </w:p>
        <w:p w14:paraId="02D75988" w14:textId="67C4572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65" w:history="1">
            <w:r w:rsidR="00555509" w:rsidRPr="002D30B6">
              <w:rPr>
                <w:rStyle w:val="aa"/>
                <w:noProof/>
                <w:w w:val="0"/>
              </w:rPr>
              <w:t>Methods (UML operations)</w:t>
            </w:r>
            <w:r w:rsidR="00555509">
              <w:rPr>
                <w:noProof/>
                <w:webHidden/>
              </w:rPr>
              <w:tab/>
            </w:r>
            <w:r w:rsidR="00555509">
              <w:rPr>
                <w:noProof/>
                <w:webHidden/>
              </w:rPr>
              <w:fldChar w:fldCharType="begin"/>
            </w:r>
            <w:r w:rsidR="00555509">
              <w:rPr>
                <w:noProof/>
                <w:webHidden/>
              </w:rPr>
              <w:instrText xml:space="preserve"> PAGEREF _Toc32697565 \h </w:instrText>
            </w:r>
            <w:r w:rsidR="00555509">
              <w:rPr>
                <w:noProof/>
                <w:webHidden/>
              </w:rPr>
            </w:r>
            <w:r w:rsidR="00555509">
              <w:rPr>
                <w:noProof/>
                <w:webHidden/>
              </w:rPr>
              <w:fldChar w:fldCharType="separate"/>
            </w:r>
            <w:r w:rsidR="00555509">
              <w:rPr>
                <w:noProof/>
                <w:webHidden/>
              </w:rPr>
              <w:t>189</w:t>
            </w:r>
            <w:r w:rsidR="00555509">
              <w:rPr>
                <w:noProof/>
                <w:webHidden/>
              </w:rPr>
              <w:fldChar w:fldCharType="end"/>
            </w:r>
          </w:hyperlink>
        </w:p>
        <w:p w14:paraId="1A927B31" w14:textId="7A4AF9E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6" w:history="1">
            <w:r w:rsidR="00555509" w:rsidRPr="002D30B6">
              <w:rPr>
                <w:rStyle w:val="aa"/>
                <w:rFonts w:ascii="Arial" w:eastAsia="游明朝" w:hAnsi="Arial" w:cs="Arial"/>
                <w:b/>
                <w:noProof/>
                <w:w w:val="0"/>
              </w:rPr>
              <w:t>createMotion Method</w:t>
            </w:r>
            <w:r w:rsidR="00555509">
              <w:rPr>
                <w:noProof/>
                <w:webHidden/>
              </w:rPr>
              <w:tab/>
            </w:r>
            <w:r w:rsidR="00555509">
              <w:rPr>
                <w:noProof/>
                <w:webHidden/>
              </w:rPr>
              <w:fldChar w:fldCharType="begin"/>
            </w:r>
            <w:r w:rsidR="00555509">
              <w:rPr>
                <w:noProof/>
                <w:webHidden/>
              </w:rPr>
              <w:instrText xml:space="preserve"> PAGEREF _Toc32697566 \h </w:instrText>
            </w:r>
            <w:r w:rsidR="00555509">
              <w:rPr>
                <w:noProof/>
                <w:webHidden/>
              </w:rPr>
            </w:r>
            <w:r w:rsidR="00555509">
              <w:rPr>
                <w:noProof/>
                <w:webHidden/>
              </w:rPr>
              <w:fldChar w:fldCharType="separate"/>
            </w:r>
            <w:r w:rsidR="00555509">
              <w:rPr>
                <w:noProof/>
                <w:webHidden/>
              </w:rPr>
              <w:t>189</w:t>
            </w:r>
            <w:r w:rsidR="00555509">
              <w:rPr>
                <w:noProof/>
                <w:webHidden/>
              </w:rPr>
              <w:fldChar w:fldCharType="end"/>
            </w:r>
          </w:hyperlink>
        </w:p>
        <w:p w14:paraId="008CD6E8" w14:textId="57C0304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7" w:history="1">
            <w:r w:rsidR="00555509" w:rsidRPr="002D30B6">
              <w:rPr>
                <w:rStyle w:val="aa"/>
                <w:rFonts w:ascii="Arial" w:eastAsia="游明朝" w:hAnsi="Arial" w:cs="Arial"/>
                <w:b/>
                <w:noProof/>
                <w:w w:val="0"/>
              </w:rPr>
              <w:t>createPose Method</w:t>
            </w:r>
            <w:r w:rsidR="00555509">
              <w:rPr>
                <w:noProof/>
                <w:webHidden/>
              </w:rPr>
              <w:tab/>
            </w:r>
            <w:r w:rsidR="00555509">
              <w:rPr>
                <w:noProof/>
                <w:webHidden/>
              </w:rPr>
              <w:fldChar w:fldCharType="begin"/>
            </w:r>
            <w:r w:rsidR="00555509">
              <w:rPr>
                <w:noProof/>
                <w:webHidden/>
              </w:rPr>
              <w:instrText xml:space="preserve"> PAGEREF _Toc32697567 \h </w:instrText>
            </w:r>
            <w:r w:rsidR="00555509">
              <w:rPr>
                <w:noProof/>
                <w:webHidden/>
              </w:rPr>
            </w:r>
            <w:r w:rsidR="00555509">
              <w:rPr>
                <w:noProof/>
                <w:webHidden/>
              </w:rPr>
              <w:fldChar w:fldCharType="separate"/>
            </w:r>
            <w:r w:rsidR="00555509">
              <w:rPr>
                <w:noProof/>
                <w:webHidden/>
              </w:rPr>
              <w:t>189</w:t>
            </w:r>
            <w:r w:rsidR="00555509">
              <w:rPr>
                <w:noProof/>
                <w:webHidden/>
              </w:rPr>
              <w:fldChar w:fldCharType="end"/>
            </w:r>
          </w:hyperlink>
        </w:p>
        <w:p w14:paraId="361D2D11" w14:textId="1CAB675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8" w:history="1">
            <w:r w:rsidR="00555509" w:rsidRPr="002D30B6">
              <w:rPr>
                <w:rStyle w:val="aa"/>
                <w:rFonts w:ascii="Arial" w:eastAsia="游明朝" w:hAnsi="Arial" w:cs="Arial"/>
                <w:b/>
                <w:noProof/>
                <w:w w:val="0"/>
              </w:rPr>
              <w:t>getPosition Method</w:t>
            </w:r>
            <w:r w:rsidR="00555509">
              <w:rPr>
                <w:noProof/>
                <w:webHidden/>
              </w:rPr>
              <w:tab/>
            </w:r>
            <w:r w:rsidR="00555509">
              <w:rPr>
                <w:noProof/>
                <w:webHidden/>
              </w:rPr>
              <w:fldChar w:fldCharType="begin"/>
            </w:r>
            <w:r w:rsidR="00555509">
              <w:rPr>
                <w:noProof/>
                <w:webHidden/>
              </w:rPr>
              <w:instrText xml:space="preserve"> PAGEREF _Toc32697568 \h </w:instrText>
            </w:r>
            <w:r w:rsidR="00555509">
              <w:rPr>
                <w:noProof/>
                <w:webHidden/>
              </w:rPr>
            </w:r>
            <w:r w:rsidR="00555509">
              <w:rPr>
                <w:noProof/>
                <w:webHidden/>
              </w:rPr>
              <w:fldChar w:fldCharType="separate"/>
            </w:r>
            <w:r w:rsidR="00555509">
              <w:rPr>
                <w:noProof/>
                <w:webHidden/>
              </w:rPr>
              <w:t>190</w:t>
            </w:r>
            <w:r w:rsidR="00555509">
              <w:rPr>
                <w:noProof/>
                <w:webHidden/>
              </w:rPr>
              <w:fldChar w:fldCharType="end"/>
            </w:r>
          </w:hyperlink>
        </w:p>
        <w:p w14:paraId="1856B427" w14:textId="353C937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69" w:history="1">
            <w:r w:rsidR="00555509" w:rsidRPr="002D30B6">
              <w:rPr>
                <w:rStyle w:val="aa"/>
                <w:rFonts w:ascii="Arial" w:eastAsia="游明朝" w:hAnsi="Arial" w:cs="Arial"/>
                <w:b/>
                <w:noProof/>
                <w:w w:val="0"/>
              </w:rPr>
              <w:t>setPosition Method</w:t>
            </w:r>
            <w:r w:rsidR="00555509">
              <w:rPr>
                <w:noProof/>
                <w:webHidden/>
              </w:rPr>
              <w:tab/>
            </w:r>
            <w:r w:rsidR="00555509">
              <w:rPr>
                <w:noProof/>
                <w:webHidden/>
              </w:rPr>
              <w:fldChar w:fldCharType="begin"/>
            </w:r>
            <w:r w:rsidR="00555509">
              <w:rPr>
                <w:noProof/>
                <w:webHidden/>
              </w:rPr>
              <w:instrText xml:space="preserve"> PAGEREF _Toc32697569 \h </w:instrText>
            </w:r>
            <w:r w:rsidR="00555509">
              <w:rPr>
                <w:noProof/>
                <w:webHidden/>
              </w:rPr>
            </w:r>
            <w:r w:rsidR="00555509">
              <w:rPr>
                <w:noProof/>
                <w:webHidden/>
              </w:rPr>
              <w:fldChar w:fldCharType="separate"/>
            </w:r>
            <w:r w:rsidR="00555509">
              <w:rPr>
                <w:noProof/>
                <w:webHidden/>
              </w:rPr>
              <w:t>191</w:t>
            </w:r>
            <w:r w:rsidR="00555509">
              <w:rPr>
                <w:noProof/>
                <w:webHidden/>
              </w:rPr>
              <w:fldChar w:fldCharType="end"/>
            </w:r>
          </w:hyperlink>
        </w:p>
        <w:p w14:paraId="514A0C57" w14:textId="361DFCE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0" w:history="1">
            <w:r w:rsidR="00555509" w:rsidRPr="002D30B6">
              <w:rPr>
                <w:rStyle w:val="aa"/>
                <w:rFonts w:ascii="Arial" w:eastAsia="游明朝" w:hAnsi="Arial" w:cs="Arial"/>
                <w:b/>
                <w:noProof/>
                <w:w w:val="0"/>
              </w:rPr>
              <w:t>setSpeed Method</w:t>
            </w:r>
            <w:r w:rsidR="00555509">
              <w:rPr>
                <w:noProof/>
                <w:webHidden/>
              </w:rPr>
              <w:tab/>
            </w:r>
            <w:r w:rsidR="00555509">
              <w:rPr>
                <w:noProof/>
                <w:webHidden/>
              </w:rPr>
              <w:fldChar w:fldCharType="begin"/>
            </w:r>
            <w:r w:rsidR="00555509">
              <w:rPr>
                <w:noProof/>
                <w:webHidden/>
              </w:rPr>
              <w:instrText xml:space="preserve"> PAGEREF _Toc32697570 \h </w:instrText>
            </w:r>
            <w:r w:rsidR="00555509">
              <w:rPr>
                <w:noProof/>
                <w:webHidden/>
              </w:rPr>
            </w:r>
            <w:r w:rsidR="00555509">
              <w:rPr>
                <w:noProof/>
                <w:webHidden/>
              </w:rPr>
              <w:fldChar w:fldCharType="separate"/>
            </w:r>
            <w:r w:rsidR="00555509">
              <w:rPr>
                <w:noProof/>
                <w:webHidden/>
              </w:rPr>
              <w:t>192</w:t>
            </w:r>
            <w:r w:rsidR="00555509">
              <w:rPr>
                <w:noProof/>
                <w:webHidden/>
              </w:rPr>
              <w:fldChar w:fldCharType="end"/>
            </w:r>
          </w:hyperlink>
        </w:p>
        <w:p w14:paraId="20C84D15" w14:textId="3FE1363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1" w:history="1">
            <w:r w:rsidR="00555509" w:rsidRPr="002D30B6">
              <w:rPr>
                <w:rStyle w:val="aa"/>
                <w:rFonts w:ascii="Arial" w:eastAsia="游明朝" w:hAnsi="Arial" w:cs="Arial"/>
                <w:b/>
                <w:noProof/>
                <w:w w:val="0"/>
              </w:rPr>
              <w:t>startMotion Method</w:t>
            </w:r>
            <w:r w:rsidR="00555509">
              <w:rPr>
                <w:noProof/>
                <w:webHidden/>
              </w:rPr>
              <w:tab/>
            </w:r>
            <w:r w:rsidR="00555509">
              <w:rPr>
                <w:noProof/>
                <w:webHidden/>
              </w:rPr>
              <w:fldChar w:fldCharType="begin"/>
            </w:r>
            <w:r w:rsidR="00555509">
              <w:rPr>
                <w:noProof/>
                <w:webHidden/>
              </w:rPr>
              <w:instrText xml:space="preserve"> PAGEREF _Toc32697571 \h </w:instrText>
            </w:r>
            <w:r w:rsidR="00555509">
              <w:rPr>
                <w:noProof/>
                <w:webHidden/>
              </w:rPr>
            </w:r>
            <w:r w:rsidR="00555509">
              <w:rPr>
                <w:noProof/>
                <w:webHidden/>
              </w:rPr>
              <w:fldChar w:fldCharType="separate"/>
            </w:r>
            <w:r w:rsidR="00555509">
              <w:rPr>
                <w:noProof/>
                <w:webHidden/>
              </w:rPr>
              <w:t>193</w:t>
            </w:r>
            <w:r w:rsidR="00555509">
              <w:rPr>
                <w:noProof/>
                <w:webHidden/>
              </w:rPr>
              <w:fldChar w:fldCharType="end"/>
            </w:r>
          </w:hyperlink>
        </w:p>
        <w:p w14:paraId="3F41F28D" w14:textId="615990D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2" w:history="1">
            <w:r w:rsidR="00555509" w:rsidRPr="002D30B6">
              <w:rPr>
                <w:rStyle w:val="aa"/>
                <w:rFonts w:ascii="Arial" w:eastAsia="游明朝" w:hAnsi="Arial" w:cs="Arial"/>
                <w:b/>
                <w:noProof/>
                <w:w w:val="0"/>
              </w:rPr>
              <w:t>startPose Method</w:t>
            </w:r>
            <w:r w:rsidR="00555509">
              <w:rPr>
                <w:noProof/>
                <w:webHidden/>
              </w:rPr>
              <w:tab/>
            </w:r>
            <w:r w:rsidR="00555509">
              <w:rPr>
                <w:noProof/>
                <w:webHidden/>
              </w:rPr>
              <w:fldChar w:fldCharType="begin"/>
            </w:r>
            <w:r w:rsidR="00555509">
              <w:rPr>
                <w:noProof/>
                <w:webHidden/>
              </w:rPr>
              <w:instrText xml:space="preserve"> PAGEREF _Toc32697572 \h </w:instrText>
            </w:r>
            <w:r w:rsidR="00555509">
              <w:rPr>
                <w:noProof/>
                <w:webHidden/>
              </w:rPr>
            </w:r>
            <w:r w:rsidR="00555509">
              <w:rPr>
                <w:noProof/>
                <w:webHidden/>
              </w:rPr>
              <w:fldChar w:fldCharType="separate"/>
            </w:r>
            <w:r w:rsidR="00555509">
              <w:rPr>
                <w:noProof/>
                <w:webHidden/>
              </w:rPr>
              <w:t>193</w:t>
            </w:r>
            <w:r w:rsidR="00555509">
              <w:rPr>
                <w:noProof/>
                <w:webHidden/>
              </w:rPr>
              <w:fldChar w:fldCharType="end"/>
            </w:r>
          </w:hyperlink>
        </w:p>
        <w:p w14:paraId="6002CF7B" w14:textId="6EADB30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3" w:history="1">
            <w:r w:rsidR="00555509" w:rsidRPr="002D30B6">
              <w:rPr>
                <w:rStyle w:val="aa"/>
                <w:rFonts w:ascii="Arial" w:eastAsia="游明朝" w:hAnsi="Arial" w:cs="Arial"/>
                <w:b/>
                <w:noProof/>
                <w:w w:val="0"/>
              </w:rPr>
              <w:t>stopControl Method</w:t>
            </w:r>
            <w:r w:rsidR="00555509">
              <w:rPr>
                <w:noProof/>
                <w:webHidden/>
              </w:rPr>
              <w:tab/>
            </w:r>
            <w:r w:rsidR="00555509">
              <w:rPr>
                <w:noProof/>
                <w:webHidden/>
              </w:rPr>
              <w:fldChar w:fldCharType="begin"/>
            </w:r>
            <w:r w:rsidR="00555509">
              <w:rPr>
                <w:noProof/>
                <w:webHidden/>
              </w:rPr>
              <w:instrText xml:space="preserve"> PAGEREF _Toc32697573 \h </w:instrText>
            </w:r>
            <w:r w:rsidR="00555509">
              <w:rPr>
                <w:noProof/>
                <w:webHidden/>
              </w:rPr>
            </w:r>
            <w:r w:rsidR="00555509">
              <w:rPr>
                <w:noProof/>
                <w:webHidden/>
              </w:rPr>
              <w:fldChar w:fldCharType="separate"/>
            </w:r>
            <w:r w:rsidR="00555509">
              <w:rPr>
                <w:noProof/>
                <w:webHidden/>
              </w:rPr>
              <w:t>194</w:t>
            </w:r>
            <w:r w:rsidR="00555509">
              <w:rPr>
                <w:noProof/>
                <w:webHidden/>
              </w:rPr>
              <w:fldChar w:fldCharType="end"/>
            </w:r>
          </w:hyperlink>
        </w:p>
        <w:p w14:paraId="66DE8DBA" w14:textId="70FC858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74"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_Toc32697574 \h </w:instrText>
            </w:r>
            <w:r w:rsidR="00555509">
              <w:rPr>
                <w:noProof/>
                <w:webHidden/>
              </w:rPr>
            </w:r>
            <w:r w:rsidR="00555509">
              <w:rPr>
                <w:noProof/>
                <w:webHidden/>
              </w:rPr>
              <w:fldChar w:fldCharType="separate"/>
            </w:r>
            <w:r w:rsidR="00555509">
              <w:rPr>
                <w:noProof/>
                <w:webHidden/>
              </w:rPr>
              <w:t>195</w:t>
            </w:r>
            <w:r w:rsidR="00555509">
              <w:rPr>
                <w:noProof/>
                <w:webHidden/>
              </w:rPr>
              <w:fldChar w:fldCharType="end"/>
            </w:r>
          </w:hyperlink>
        </w:p>
        <w:p w14:paraId="02F015EE" w14:textId="334F4C9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5"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_Toc32697575 \h </w:instrText>
            </w:r>
            <w:r w:rsidR="00555509">
              <w:rPr>
                <w:noProof/>
                <w:webHidden/>
              </w:rPr>
            </w:r>
            <w:r w:rsidR="00555509">
              <w:rPr>
                <w:noProof/>
                <w:webHidden/>
              </w:rPr>
              <w:fldChar w:fldCharType="separate"/>
            </w:r>
            <w:r w:rsidR="00555509">
              <w:rPr>
                <w:noProof/>
                <w:webHidden/>
              </w:rPr>
              <w:t>195</w:t>
            </w:r>
            <w:r w:rsidR="00555509">
              <w:rPr>
                <w:noProof/>
                <w:webHidden/>
              </w:rPr>
              <w:fldChar w:fldCharType="end"/>
            </w:r>
          </w:hyperlink>
        </w:p>
        <w:p w14:paraId="4F85FA84" w14:textId="47286FA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6" w:history="1">
            <w:r w:rsidR="00555509" w:rsidRPr="002D30B6">
              <w:rPr>
                <w:rStyle w:val="aa"/>
                <w:rFonts w:ascii="Arial"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_Toc32697576 \h </w:instrText>
            </w:r>
            <w:r w:rsidR="00555509">
              <w:rPr>
                <w:noProof/>
                <w:webHidden/>
              </w:rPr>
            </w:r>
            <w:r w:rsidR="00555509">
              <w:rPr>
                <w:noProof/>
                <w:webHidden/>
              </w:rPr>
              <w:fldChar w:fldCharType="separate"/>
            </w:r>
            <w:r w:rsidR="00555509">
              <w:rPr>
                <w:noProof/>
                <w:webHidden/>
              </w:rPr>
              <w:t>196</w:t>
            </w:r>
            <w:r w:rsidR="00555509">
              <w:rPr>
                <w:noProof/>
                <w:webHidden/>
              </w:rPr>
              <w:fldChar w:fldCharType="end"/>
            </w:r>
          </w:hyperlink>
        </w:p>
        <w:p w14:paraId="61E8767D" w14:textId="3E3327D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7" w:history="1">
            <w:r w:rsidR="00555509" w:rsidRPr="002D30B6">
              <w:rPr>
                <w:rStyle w:val="aa"/>
                <w:rFonts w:ascii="Arial" w:hAnsi="Arial" w:cs="Arial"/>
                <w:b/>
                <w:noProof/>
              </w:rPr>
              <w:t>OutputCompleteEvent</w:t>
            </w:r>
            <w:r w:rsidR="00555509">
              <w:rPr>
                <w:noProof/>
                <w:webHidden/>
              </w:rPr>
              <w:tab/>
            </w:r>
            <w:r w:rsidR="00555509">
              <w:rPr>
                <w:noProof/>
                <w:webHidden/>
              </w:rPr>
              <w:fldChar w:fldCharType="begin"/>
            </w:r>
            <w:r w:rsidR="00555509">
              <w:rPr>
                <w:noProof/>
                <w:webHidden/>
              </w:rPr>
              <w:instrText xml:space="preserve"> PAGEREF _Toc32697577 \h </w:instrText>
            </w:r>
            <w:r w:rsidR="00555509">
              <w:rPr>
                <w:noProof/>
                <w:webHidden/>
              </w:rPr>
            </w:r>
            <w:r w:rsidR="00555509">
              <w:rPr>
                <w:noProof/>
                <w:webHidden/>
              </w:rPr>
              <w:fldChar w:fldCharType="separate"/>
            </w:r>
            <w:r w:rsidR="00555509">
              <w:rPr>
                <w:noProof/>
                <w:webHidden/>
              </w:rPr>
              <w:t>197</w:t>
            </w:r>
            <w:r w:rsidR="00555509">
              <w:rPr>
                <w:noProof/>
                <w:webHidden/>
              </w:rPr>
              <w:fldChar w:fldCharType="end"/>
            </w:r>
          </w:hyperlink>
        </w:p>
        <w:p w14:paraId="2E1696C4" w14:textId="094E151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78"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_Toc32697578 \h </w:instrText>
            </w:r>
            <w:r w:rsidR="00555509">
              <w:rPr>
                <w:noProof/>
                <w:webHidden/>
              </w:rPr>
            </w:r>
            <w:r w:rsidR="00555509">
              <w:rPr>
                <w:noProof/>
                <w:webHidden/>
              </w:rPr>
              <w:fldChar w:fldCharType="separate"/>
            </w:r>
            <w:r w:rsidR="00555509">
              <w:rPr>
                <w:noProof/>
                <w:webHidden/>
              </w:rPr>
              <w:t>198</w:t>
            </w:r>
            <w:r w:rsidR="00555509">
              <w:rPr>
                <w:noProof/>
                <w:webHidden/>
              </w:rPr>
              <w:fldChar w:fldCharType="end"/>
            </w:r>
          </w:hyperlink>
        </w:p>
        <w:p w14:paraId="33A2B29F" w14:textId="64323CCB"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79" w:history="1">
            <w:r w:rsidR="00555509" w:rsidRPr="002D30B6">
              <w:rPr>
                <w:rStyle w:val="aa"/>
                <w:noProof/>
                <w:spacing w:val="120"/>
              </w:rPr>
              <w:t>Chapter 46</w:t>
            </w:r>
            <w:r w:rsidR="00555509">
              <w:rPr>
                <w:noProof/>
                <w:webHidden/>
              </w:rPr>
              <w:tab/>
            </w:r>
            <w:r w:rsidR="00555509">
              <w:rPr>
                <w:noProof/>
                <w:webHidden/>
              </w:rPr>
              <w:fldChar w:fldCharType="begin"/>
            </w:r>
            <w:r w:rsidR="00555509">
              <w:rPr>
                <w:noProof/>
                <w:webHidden/>
              </w:rPr>
              <w:instrText xml:space="preserve"> PAGEREF _Toc32697579 \h </w:instrText>
            </w:r>
            <w:r w:rsidR="00555509">
              <w:rPr>
                <w:noProof/>
                <w:webHidden/>
              </w:rPr>
            </w:r>
            <w:r w:rsidR="00555509">
              <w:rPr>
                <w:noProof/>
                <w:webHidden/>
              </w:rPr>
              <w:fldChar w:fldCharType="separate"/>
            </w:r>
            <w:r w:rsidR="00555509">
              <w:rPr>
                <w:noProof/>
                <w:webHidden/>
              </w:rPr>
              <w:t>199</w:t>
            </w:r>
            <w:r w:rsidR="00555509">
              <w:rPr>
                <w:noProof/>
                <w:webHidden/>
              </w:rPr>
              <w:fldChar w:fldCharType="end"/>
            </w:r>
          </w:hyperlink>
        </w:p>
        <w:p w14:paraId="03AB5A4D" w14:textId="2F52C1AB"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80" w:history="1">
            <w:r w:rsidR="00555509" w:rsidRPr="002D30B6">
              <w:rPr>
                <w:rStyle w:val="aa"/>
                <w:noProof/>
              </w:rPr>
              <w:t>Device Monitor</w:t>
            </w:r>
            <w:r w:rsidR="00555509">
              <w:rPr>
                <w:noProof/>
                <w:webHidden/>
              </w:rPr>
              <w:tab/>
            </w:r>
            <w:r w:rsidR="00555509">
              <w:rPr>
                <w:noProof/>
                <w:webHidden/>
              </w:rPr>
              <w:fldChar w:fldCharType="begin"/>
            </w:r>
            <w:r w:rsidR="00555509">
              <w:rPr>
                <w:noProof/>
                <w:webHidden/>
              </w:rPr>
              <w:instrText xml:space="preserve"> PAGEREF _Toc32697580 \h </w:instrText>
            </w:r>
            <w:r w:rsidR="00555509">
              <w:rPr>
                <w:noProof/>
                <w:webHidden/>
              </w:rPr>
            </w:r>
            <w:r w:rsidR="00555509">
              <w:rPr>
                <w:noProof/>
                <w:webHidden/>
              </w:rPr>
              <w:fldChar w:fldCharType="separate"/>
            </w:r>
            <w:r w:rsidR="00555509">
              <w:rPr>
                <w:noProof/>
                <w:webHidden/>
              </w:rPr>
              <w:t>199</w:t>
            </w:r>
            <w:r w:rsidR="00555509">
              <w:rPr>
                <w:noProof/>
                <w:webHidden/>
              </w:rPr>
              <w:fldChar w:fldCharType="end"/>
            </w:r>
          </w:hyperlink>
        </w:p>
        <w:p w14:paraId="5FB3FBF6" w14:textId="354F9A3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81" w:history="1">
            <w:r w:rsidR="00555509" w:rsidRPr="002D30B6">
              <w:rPr>
                <w:rStyle w:val="aa"/>
                <w:rFonts w:ascii="Arial Narrow" w:hAnsi="Arial Narrow"/>
                <w:b/>
                <w:noProof/>
                <w:w w:val="0"/>
              </w:rPr>
              <w:t>Summary</w:t>
            </w:r>
            <w:r w:rsidR="00555509">
              <w:rPr>
                <w:noProof/>
                <w:webHidden/>
              </w:rPr>
              <w:tab/>
            </w:r>
            <w:r w:rsidR="00555509">
              <w:rPr>
                <w:noProof/>
                <w:webHidden/>
              </w:rPr>
              <w:fldChar w:fldCharType="begin"/>
            </w:r>
            <w:r w:rsidR="00555509">
              <w:rPr>
                <w:noProof/>
                <w:webHidden/>
              </w:rPr>
              <w:instrText xml:space="preserve"> PAGEREF _Toc32697581 \h </w:instrText>
            </w:r>
            <w:r w:rsidR="00555509">
              <w:rPr>
                <w:noProof/>
                <w:webHidden/>
              </w:rPr>
            </w:r>
            <w:r w:rsidR="00555509">
              <w:rPr>
                <w:noProof/>
                <w:webHidden/>
              </w:rPr>
              <w:fldChar w:fldCharType="separate"/>
            </w:r>
            <w:r w:rsidR="00555509">
              <w:rPr>
                <w:noProof/>
                <w:webHidden/>
              </w:rPr>
              <w:t>199</w:t>
            </w:r>
            <w:r w:rsidR="00555509">
              <w:rPr>
                <w:noProof/>
                <w:webHidden/>
              </w:rPr>
              <w:fldChar w:fldCharType="end"/>
            </w:r>
          </w:hyperlink>
        </w:p>
        <w:p w14:paraId="16D5EADB" w14:textId="64829FDF"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82" w:history="1">
            <w:r w:rsidR="00555509" w:rsidRPr="002D30B6">
              <w:rPr>
                <w:rStyle w:val="aa"/>
                <w:noProof/>
                <w:w w:val="0"/>
              </w:rPr>
              <w:t>General Information</w:t>
            </w:r>
            <w:r w:rsidR="00555509">
              <w:rPr>
                <w:noProof/>
                <w:webHidden/>
              </w:rPr>
              <w:tab/>
            </w:r>
            <w:r w:rsidR="00555509">
              <w:rPr>
                <w:noProof/>
                <w:webHidden/>
              </w:rPr>
              <w:fldChar w:fldCharType="begin"/>
            </w:r>
            <w:r w:rsidR="00555509">
              <w:rPr>
                <w:noProof/>
                <w:webHidden/>
              </w:rPr>
              <w:instrText xml:space="preserve"> PAGEREF _Toc32697582 \h </w:instrText>
            </w:r>
            <w:r w:rsidR="00555509">
              <w:rPr>
                <w:noProof/>
                <w:webHidden/>
              </w:rPr>
            </w:r>
            <w:r w:rsidR="00555509">
              <w:rPr>
                <w:noProof/>
                <w:webHidden/>
              </w:rPr>
              <w:fldChar w:fldCharType="separate"/>
            </w:r>
            <w:r w:rsidR="00555509">
              <w:rPr>
                <w:noProof/>
                <w:webHidden/>
              </w:rPr>
              <w:t>202</w:t>
            </w:r>
            <w:r w:rsidR="00555509">
              <w:rPr>
                <w:noProof/>
                <w:webHidden/>
              </w:rPr>
              <w:fldChar w:fldCharType="end"/>
            </w:r>
          </w:hyperlink>
        </w:p>
        <w:p w14:paraId="279F88E9" w14:textId="2EBEFC2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83" w:history="1">
            <w:r w:rsidR="00555509" w:rsidRPr="002D30B6">
              <w:rPr>
                <w:rStyle w:val="aa"/>
                <w:rFonts w:ascii="Arial Narrow" w:hAnsi="Arial Narrow"/>
                <w:b/>
                <w:noProof/>
                <w:w w:val="0"/>
              </w:rPr>
              <w:t>Capabilities</w:t>
            </w:r>
            <w:r w:rsidR="00555509">
              <w:rPr>
                <w:noProof/>
                <w:webHidden/>
              </w:rPr>
              <w:tab/>
            </w:r>
            <w:r w:rsidR="00555509">
              <w:rPr>
                <w:noProof/>
                <w:webHidden/>
              </w:rPr>
              <w:fldChar w:fldCharType="begin"/>
            </w:r>
            <w:r w:rsidR="00555509">
              <w:rPr>
                <w:noProof/>
                <w:webHidden/>
              </w:rPr>
              <w:instrText xml:space="preserve"> PAGEREF _Toc32697583 \h </w:instrText>
            </w:r>
            <w:r w:rsidR="00555509">
              <w:rPr>
                <w:noProof/>
                <w:webHidden/>
              </w:rPr>
            </w:r>
            <w:r w:rsidR="00555509">
              <w:rPr>
                <w:noProof/>
                <w:webHidden/>
              </w:rPr>
              <w:fldChar w:fldCharType="separate"/>
            </w:r>
            <w:r w:rsidR="00555509">
              <w:rPr>
                <w:noProof/>
                <w:webHidden/>
              </w:rPr>
              <w:t>202</w:t>
            </w:r>
            <w:r w:rsidR="00555509">
              <w:rPr>
                <w:noProof/>
                <w:webHidden/>
              </w:rPr>
              <w:fldChar w:fldCharType="end"/>
            </w:r>
          </w:hyperlink>
        </w:p>
        <w:p w14:paraId="2E5412B6" w14:textId="651909E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84" w:history="1">
            <w:r w:rsidR="00555509" w:rsidRPr="002D30B6">
              <w:rPr>
                <w:rStyle w:val="aa"/>
                <w:rFonts w:ascii="Arial Narrow" w:hAnsi="Arial Narrow"/>
                <w:b/>
                <w:noProof/>
                <w:w w:val="0"/>
              </w:rPr>
              <w:t>Device Monitor Class Diagram</w:t>
            </w:r>
            <w:r w:rsidR="00555509">
              <w:rPr>
                <w:noProof/>
                <w:webHidden/>
              </w:rPr>
              <w:tab/>
            </w:r>
            <w:r w:rsidR="00555509">
              <w:rPr>
                <w:noProof/>
                <w:webHidden/>
              </w:rPr>
              <w:fldChar w:fldCharType="begin"/>
            </w:r>
            <w:r w:rsidR="00555509">
              <w:rPr>
                <w:noProof/>
                <w:webHidden/>
              </w:rPr>
              <w:instrText xml:space="preserve"> PAGEREF _Toc32697584 \h </w:instrText>
            </w:r>
            <w:r w:rsidR="00555509">
              <w:rPr>
                <w:noProof/>
                <w:webHidden/>
              </w:rPr>
            </w:r>
            <w:r w:rsidR="00555509">
              <w:rPr>
                <w:noProof/>
                <w:webHidden/>
              </w:rPr>
              <w:fldChar w:fldCharType="separate"/>
            </w:r>
            <w:r w:rsidR="00555509">
              <w:rPr>
                <w:noProof/>
                <w:webHidden/>
              </w:rPr>
              <w:t>202</w:t>
            </w:r>
            <w:r w:rsidR="00555509">
              <w:rPr>
                <w:noProof/>
                <w:webHidden/>
              </w:rPr>
              <w:fldChar w:fldCharType="end"/>
            </w:r>
          </w:hyperlink>
        </w:p>
        <w:p w14:paraId="6A5E8F34" w14:textId="2E35193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85" w:history="1">
            <w:r w:rsidR="00555509" w:rsidRPr="002D30B6">
              <w:rPr>
                <w:rStyle w:val="aa"/>
                <w:rFonts w:cs="Arial Narrow"/>
                <w:noProof/>
                <w:w w:val="0"/>
              </w:rPr>
              <w:t>Model</w:t>
            </w:r>
            <w:r w:rsidR="00555509">
              <w:rPr>
                <w:noProof/>
                <w:webHidden/>
              </w:rPr>
              <w:tab/>
            </w:r>
            <w:r w:rsidR="00555509">
              <w:rPr>
                <w:noProof/>
                <w:webHidden/>
              </w:rPr>
              <w:fldChar w:fldCharType="begin"/>
            </w:r>
            <w:r w:rsidR="00555509">
              <w:rPr>
                <w:noProof/>
                <w:webHidden/>
              </w:rPr>
              <w:instrText xml:space="preserve"> PAGEREF _Toc32697585 \h </w:instrText>
            </w:r>
            <w:r w:rsidR="00555509">
              <w:rPr>
                <w:noProof/>
                <w:webHidden/>
              </w:rPr>
            </w:r>
            <w:r w:rsidR="00555509">
              <w:rPr>
                <w:noProof/>
                <w:webHidden/>
              </w:rPr>
              <w:fldChar w:fldCharType="separate"/>
            </w:r>
            <w:r w:rsidR="00555509">
              <w:rPr>
                <w:noProof/>
                <w:webHidden/>
              </w:rPr>
              <w:t>203</w:t>
            </w:r>
            <w:r w:rsidR="00555509">
              <w:rPr>
                <w:noProof/>
                <w:webHidden/>
              </w:rPr>
              <w:fldChar w:fldCharType="end"/>
            </w:r>
          </w:hyperlink>
        </w:p>
        <w:p w14:paraId="48A8BBD8" w14:textId="679B5C8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86" w:history="1">
            <w:r w:rsidR="00555509" w:rsidRPr="002D30B6">
              <w:rPr>
                <w:rStyle w:val="aa"/>
                <w:rFonts w:ascii="Arial Narrow" w:hAnsi="Arial Narrow"/>
                <w:b/>
                <w:noProof/>
                <w:w w:val="0"/>
              </w:rPr>
              <w:t>Device Sharing</w:t>
            </w:r>
            <w:r w:rsidR="00555509">
              <w:rPr>
                <w:noProof/>
                <w:webHidden/>
              </w:rPr>
              <w:tab/>
            </w:r>
            <w:r w:rsidR="00555509">
              <w:rPr>
                <w:noProof/>
                <w:webHidden/>
              </w:rPr>
              <w:fldChar w:fldCharType="begin"/>
            </w:r>
            <w:r w:rsidR="00555509">
              <w:rPr>
                <w:noProof/>
                <w:webHidden/>
              </w:rPr>
              <w:instrText xml:space="preserve"> PAGEREF _Toc32697586 \h </w:instrText>
            </w:r>
            <w:r w:rsidR="00555509">
              <w:rPr>
                <w:noProof/>
                <w:webHidden/>
              </w:rPr>
            </w:r>
            <w:r w:rsidR="00555509">
              <w:rPr>
                <w:noProof/>
                <w:webHidden/>
              </w:rPr>
              <w:fldChar w:fldCharType="separate"/>
            </w:r>
            <w:r w:rsidR="00555509">
              <w:rPr>
                <w:noProof/>
                <w:webHidden/>
              </w:rPr>
              <w:t>203</w:t>
            </w:r>
            <w:r w:rsidR="00555509">
              <w:rPr>
                <w:noProof/>
                <w:webHidden/>
              </w:rPr>
              <w:fldChar w:fldCharType="end"/>
            </w:r>
          </w:hyperlink>
        </w:p>
        <w:p w14:paraId="0C3B3446" w14:textId="5AFFAE91"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87" w:history="1">
            <w:r w:rsidR="00555509" w:rsidRPr="002D30B6">
              <w:rPr>
                <w:rStyle w:val="aa"/>
                <w:noProof/>
                <w:w w:val="0"/>
              </w:rPr>
              <w:t>Properties (UML attributes)</w:t>
            </w:r>
            <w:r w:rsidR="00555509">
              <w:rPr>
                <w:noProof/>
                <w:webHidden/>
              </w:rPr>
              <w:tab/>
            </w:r>
            <w:r w:rsidR="00555509">
              <w:rPr>
                <w:noProof/>
                <w:webHidden/>
              </w:rPr>
              <w:fldChar w:fldCharType="begin"/>
            </w:r>
            <w:r w:rsidR="00555509">
              <w:rPr>
                <w:noProof/>
                <w:webHidden/>
              </w:rPr>
              <w:instrText xml:space="preserve"> PAGEREF _Toc32697587 \h </w:instrText>
            </w:r>
            <w:r w:rsidR="00555509">
              <w:rPr>
                <w:noProof/>
                <w:webHidden/>
              </w:rPr>
            </w:r>
            <w:r w:rsidR="00555509">
              <w:rPr>
                <w:noProof/>
                <w:webHidden/>
              </w:rPr>
              <w:fldChar w:fldCharType="separate"/>
            </w:r>
            <w:r w:rsidR="00555509">
              <w:rPr>
                <w:noProof/>
                <w:webHidden/>
              </w:rPr>
              <w:t>204</w:t>
            </w:r>
            <w:r w:rsidR="00555509">
              <w:rPr>
                <w:noProof/>
                <w:webHidden/>
              </w:rPr>
              <w:fldChar w:fldCharType="end"/>
            </w:r>
          </w:hyperlink>
        </w:p>
        <w:p w14:paraId="56511CFF" w14:textId="5D43776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88" w:history="1">
            <w:r w:rsidR="00555509" w:rsidRPr="002D30B6">
              <w:rPr>
                <w:rStyle w:val="aa"/>
                <w:rFonts w:ascii="Arial" w:eastAsia="ＭＳ 明朝" w:hAnsi="Arial" w:cs="Arial"/>
                <w:b/>
                <w:noProof/>
                <w:w w:val="0"/>
              </w:rPr>
              <w:t>DeviceData Property</w:t>
            </w:r>
            <w:r w:rsidR="00555509">
              <w:rPr>
                <w:noProof/>
                <w:webHidden/>
              </w:rPr>
              <w:tab/>
            </w:r>
            <w:r w:rsidR="00555509">
              <w:rPr>
                <w:noProof/>
                <w:webHidden/>
              </w:rPr>
              <w:fldChar w:fldCharType="begin"/>
            </w:r>
            <w:r w:rsidR="00555509">
              <w:rPr>
                <w:noProof/>
                <w:webHidden/>
              </w:rPr>
              <w:instrText xml:space="preserve"> PAGEREF _Toc32697588 \h </w:instrText>
            </w:r>
            <w:r w:rsidR="00555509">
              <w:rPr>
                <w:noProof/>
                <w:webHidden/>
              </w:rPr>
            </w:r>
            <w:r w:rsidR="00555509">
              <w:rPr>
                <w:noProof/>
                <w:webHidden/>
              </w:rPr>
              <w:fldChar w:fldCharType="separate"/>
            </w:r>
            <w:r w:rsidR="00555509">
              <w:rPr>
                <w:noProof/>
                <w:webHidden/>
              </w:rPr>
              <w:t>204</w:t>
            </w:r>
            <w:r w:rsidR="00555509">
              <w:rPr>
                <w:noProof/>
                <w:webHidden/>
              </w:rPr>
              <w:fldChar w:fldCharType="end"/>
            </w:r>
          </w:hyperlink>
        </w:p>
        <w:p w14:paraId="00D24BFD" w14:textId="3E3A0F2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89" w:history="1">
            <w:r w:rsidR="00555509" w:rsidRPr="002D30B6">
              <w:rPr>
                <w:rStyle w:val="aa"/>
                <w:rFonts w:ascii="Arial" w:eastAsia="游明朝" w:hAnsi="Arial" w:cs="Arial"/>
                <w:b/>
                <w:noProof/>
                <w:w w:val="0"/>
              </w:rPr>
              <w:t>DeviceList Property</w:t>
            </w:r>
            <w:r w:rsidR="00555509">
              <w:rPr>
                <w:noProof/>
                <w:webHidden/>
              </w:rPr>
              <w:tab/>
            </w:r>
            <w:r w:rsidR="00555509">
              <w:rPr>
                <w:noProof/>
                <w:webHidden/>
              </w:rPr>
              <w:fldChar w:fldCharType="begin"/>
            </w:r>
            <w:r w:rsidR="00555509">
              <w:rPr>
                <w:noProof/>
                <w:webHidden/>
              </w:rPr>
              <w:instrText xml:space="preserve"> PAGEREF _Toc32697589 \h </w:instrText>
            </w:r>
            <w:r w:rsidR="00555509">
              <w:rPr>
                <w:noProof/>
                <w:webHidden/>
              </w:rPr>
            </w:r>
            <w:r w:rsidR="00555509">
              <w:rPr>
                <w:noProof/>
                <w:webHidden/>
              </w:rPr>
              <w:fldChar w:fldCharType="separate"/>
            </w:r>
            <w:r w:rsidR="00555509">
              <w:rPr>
                <w:noProof/>
                <w:webHidden/>
              </w:rPr>
              <w:t>205</w:t>
            </w:r>
            <w:r w:rsidR="00555509">
              <w:rPr>
                <w:noProof/>
                <w:webHidden/>
              </w:rPr>
              <w:fldChar w:fldCharType="end"/>
            </w:r>
          </w:hyperlink>
        </w:p>
        <w:p w14:paraId="1EB9EB39" w14:textId="5DA3D44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0" w:history="1">
            <w:r w:rsidR="00555509" w:rsidRPr="002D30B6">
              <w:rPr>
                <w:rStyle w:val="aa"/>
                <w:rFonts w:ascii="Arial" w:eastAsia="ＭＳ 明朝" w:hAnsi="Arial" w:cs="Arial"/>
                <w:b/>
                <w:noProof/>
                <w:w w:val="0"/>
              </w:rPr>
              <w:t>MonitoringDeviceList Property</w:t>
            </w:r>
            <w:r w:rsidR="00555509">
              <w:rPr>
                <w:noProof/>
                <w:webHidden/>
              </w:rPr>
              <w:tab/>
            </w:r>
            <w:r w:rsidR="00555509">
              <w:rPr>
                <w:noProof/>
                <w:webHidden/>
              </w:rPr>
              <w:fldChar w:fldCharType="begin"/>
            </w:r>
            <w:r w:rsidR="00555509">
              <w:rPr>
                <w:noProof/>
                <w:webHidden/>
              </w:rPr>
              <w:instrText xml:space="preserve"> PAGEREF _Toc32697590 \h </w:instrText>
            </w:r>
            <w:r w:rsidR="00555509">
              <w:rPr>
                <w:noProof/>
                <w:webHidden/>
              </w:rPr>
            </w:r>
            <w:r w:rsidR="00555509">
              <w:rPr>
                <w:noProof/>
                <w:webHidden/>
              </w:rPr>
              <w:fldChar w:fldCharType="separate"/>
            </w:r>
            <w:r w:rsidR="00555509">
              <w:rPr>
                <w:noProof/>
                <w:webHidden/>
              </w:rPr>
              <w:t>206</w:t>
            </w:r>
            <w:r w:rsidR="00555509">
              <w:rPr>
                <w:noProof/>
                <w:webHidden/>
              </w:rPr>
              <w:fldChar w:fldCharType="end"/>
            </w:r>
          </w:hyperlink>
        </w:p>
        <w:p w14:paraId="5D81BA08" w14:textId="4004CAA5"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91" w:history="1">
            <w:r w:rsidR="00555509" w:rsidRPr="002D30B6">
              <w:rPr>
                <w:rStyle w:val="aa"/>
                <w:noProof/>
                <w:w w:val="0"/>
              </w:rPr>
              <w:t>Methods (UML operations)</w:t>
            </w:r>
            <w:r w:rsidR="00555509">
              <w:rPr>
                <w:noProof/>
                <w:webHidden/>
              </w:rPr>
              <w:tab/>
            </w:r>
            <w:r w:rsidR="00555509">
              <w:rPr>
                <w:noProof/>
                <w:webHidden/>
              </w:rPr>
              <w:fldChar w:fldCharType="begin"/>
            </w:r>
            <w:r w:rsidR="00555509">
              <w:rPr>
                <w:noProof/>
                <w:webHidden/>
              </w:rPr>
              <w:instrText xml:space="preserve"> PAGEREF _Toc32697591 \h </w:instrText>
            </w:r>
            <w:r w:rsidR="00555509">
              <w:rPr>
                <w:noProof/>
                <w:webHidden/>
              </w:rPr>
            </w:r>
            <w:r w:rsidR="00555509">
              <w:rPr>
                <w:noProof/>
                <w:webHidden/>
              </w:rPr>
              <w:fldChar w:fldCharType="separate"/>
            </w:r>
            <w:r w:rsidR="00555509">
              <w:rPr>
                <w:noProof/>
                <w:webHidden/>
              </w:rPr>
              <w:t>207</w:t>
            </w:r>
            <w:r w:rsidR="00555509">
              <w:rPr>
                <w:noProof/>
                <w:webHidden/>
              </w:rPr>
              <w:fldChar w:fldCharType="end"/>
            </w:r>
          </w:hyperlink>
        </w:p>
        <w:p w14:paraId="54CA9F75" w14:textId="5236C4B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2" w:history="1">
            <w:r w:rsidR="00555509" w:rsidRPr="002D30B6">
              <w:rPr>
                <w:rStyle w:val="aa"/>
                <w:rFonts w:ascii="Arial" w:eastAsia="ＭＳ 明朝" w:hAnsi="Arial" w:cs="Arial"/>
                <w:b/>
                <w:noProof/>
                <w:w w:val="0"/>
              </w:rPr>
              <w:t>addMonitoringDevice Method</w:t>
            </w:r>
            <w:r w:rsidR="00555509">
              <w:rPr>
                <w:noProof/>
                <w:webHidden/>
              </w:rPr>
              <w:tab/>
            </w:r>
            <w:r w:rsidR="00555509">
              <w:rPr>
                <w:noProof/>
                <w:webHidden/>
              </w:rPr>
              <w:fldChar w:fldCharType="begin"/>
            </w:r>
            <w:r w:rsidR="00555509">
              <w:rPr>
                <w:noProof/>
                <w:webHidden/>
              </w:rPr>
              <w:instrText xml:space="preserve"> PAGEREF _Toc32697592 \h </w:instrText>
            </w:r>
            <w:r w:rsidR="00555509">
              <w:rPr>
                <w:noProof/>
                <w:webHidden/>
              </w:rPr>
            </w:r>
            <w:r w:rsidR="00555509">
              <w:rPr>
                <w:noProof/>
                <w:webHidden/>
              </w:rPr>
              <w:fldChar w:fldCharType="separate"/>
            </w:r>
            <w:r w:rsidR="00555509">
              <w:rPr>
                <w:noProof/>
                <w:webHidden/>
              </w:rPr>
              <w:t>207</w:t>
            </w:r>
            <w:r w:rsidR="00555509">
              <w:rPr>
                <w:noProof/>
                <w:webHidden/>
              </w:rPr>
              <w:fldChar w:fldCharType="end"/>
            </w:r>
          </w:hyperlink>
        </w:p>
        <w:p w14:paraId="7C5425DD" w14:textId="69A9F53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3" w:history="1">
            <w:r w:rsidR="00555509" w:rsidRPr="002D30B6">
              <w:rPr>
                <w:rStyle w:val="aa"/>
                <w:rFonts w:ascii="Arial" w:eastAsia="ＭＳ 明朝" w:hAnsi="Arial" w:cs="Arial"/>
                <w:b/>
                <w:noProof/>
                <w:w w:val="0"/>
              </w:rPr>
              <w:t>deleteMonitoringDevice Method</w:t>
            </w:r>
            <w:r w:rsidR="00555509">
              <w:rPr>
                <w:noProof/>
                <w:webHidden/>
              </w:rPr>
              <w:tab/>
            </w:r>
            <w:r w:rsidR="00555509">
              <w:rPr>
                <w:noProof/>
                <w:webHidden/>
              </w:rPr>
              <w:fldChar w:fldCharType="begin"/>
            </w:r>
            <w:r w:rsidR="00555509">
              <w:rPr>
                <w:noProof/>
                <w:webHidden/>
              </w:rPr>
              <w:instrText xml:space="preserve"> PAGEREF _Toc32697593 \h </w:instrText>
            </w:r>
            <w:r w:rsidR="00555509">
              <w:rPr>
                <w:noProof/>
                <w:webHidden/>
              </w:rPr>
            </w:r>
            <w:r w:rsidR="00555509">
              <w:rPr>
                <w:noProof/>
                <w:webHidden/>
              </w:rPr>
              <w:fldChar w:fldCharType="separate"/>
            </w:r>
            <w:r w:rsidR="00555509">
              <w:rPr>
                <w:noProof/>
                <w:webHidden/>
              </w:rPr>
              <w:t>209</w:t>
            </w:r>
            <w:r w:rsidR="00555509">
              <w:rPr>
                <w:noProof/>
                <w:webHidden/>
              </w:rPr>
              <w:fldChar w:fldCharType="end"/>
            </w:r>
          </w:hyperlink>
        </w:p>
        <w:p w14:paraId="433D91BC" w14:textId="41BAC77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4" w:history="1">
            <w:r w:rsidR="00555509" w:rsidRPr="002D30B6">
              <w:rPr>
                <w:rStyle w:val="aa"/>
                <w:rFonts w:ascii="Arial" w:eastAsia="ＭＳ 明朝" w:hAnsi="Arial" w:cs="Arial"/>
                <w:b/>
                <w:noProof/>
                <w:w w:val="0"/>
              </w:rPr>
              <w:t>clearMonitoringDevices Method</w:t>
            </w:r>
            <w:r w:rsidR="00555509">
              <w:rPr>
                <w:noProof/>
                <w:webHidden/>
              </w:rPr>
              <w:tab/>
            </w:r>
            <w:r w:rsidR="00555509">
              <w:rPr>
                <w:noProof/>
                <w:webHidden/>
              </w:rPr>
              <w:fldChar w:fldCharType="begin"/>
            </w:r>
            <w:r w:rsidR="00555509">
              <w:rPr>
                <w:noProof/>
                <w:webHidden/>
              </w:rPr>
              <w:instrText xml:space="preserve"> PAGEREF _Toc32697594 \h </w:instrText>
            </w:r>
            <w:r w:rsidR="00555509">
              <w:rPr>
                <w:noProof/>
                <w:webHidden/>
              </w:rPr>
            </w:r>
            <w:r w:rsidR="00555509">
              <w:rPr>
                <w:noProof/>
                <w:webHidden/>
              </w:rPr>
              <w:fldChar w:fldCharType="separate"/>
            </w:r>
            <w:r w:rsidR="00555509">
              <w:rPr>
                <w:noProof/>
                <w:webHidden/>
              </w:rPr>
              <w:t>209</w:t>
            </w:r>
            <w:r w:rsidR="00555509">
              <w:rPr>
                <w:noProof/>
                <w:webHidden/>
              </w:rPr>
              <w:fldChar w:fldCharType="end"/>
            </w:r>
          </w:hyperlink>
        </w:p>
        <w:p w14:paraId="2C0CBC47" w14:textId="25AD1B3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5" w:history="1">
            <w:r w:rsidR="00555509" w:rsidRPr="002D30B6">
              <w:rPr>
                <w:rStyle w:val="aa"/>
                <w:rFonts w:ascii="Arial" w:eastAsia="ＭＳ 明朝" w:hAnsi="Arial" w:cs="Arial"/>
                <w:b/>
                <w:noProof/>
                <w:w w:val="0"/>
              </w:rPr>
              <w:t>getDeviceValue method</w:t>
            </w:r>
            <w:r w:rsidR="00555509">
              <w:rPr>
                <w:noProof/>
                <w:webHidden/>
              </w:rPr>
              <w:tab/>
            </w:r>
            <w:r w:rsidR="00555509">
              <w:rPr>
                <w:noProof/>
                <w:webHidden/>
              </w:rPr>
              <w:fldChar w:fldCharType="begin"/>
            </w:r>
            <w:r w:rsidR="00555509">
              <w:rPr>
                <w:noProof/>
                <w:webHidden/>
              </w:rPr>
              <w:instrText xml:space="preserve"> PAGEREF _Toc32697595 \h </w:instrText>
            </w:r>
            <w:r w:rsidR="00555509">
              <w:rPr>
                <w:noProof/>
                <w:webHidden/>
              </w:rPr>
            </w:r>
            <w:r w:rsidR="00555509">
              <w:rPr>
                <w:noProof/>
                <w:webHidden/>
              </w:rPr>
              <w:fldChar w:fldCharType="separate"/>
            </w:r>
            <w:r w:rsidR="00555509">
              <w:rPr>
                <w:noProof/>
                <w:webHidden/>
              </w:rPr>
              <w:t>209</w:t>
            </w:r>
            <w:r w:rsidR="00555509">
              <w:rPr>
                <w:noProof/>
                <w:webHidden/>
              </w:rPr>
              <w:fldChar w:fldCharType="end"/>
            </w:r>
          </w:hyperlink>
        </w:p>
        <w:p w14:paraId="7F9FC79B" w14:textId="31AD53E0"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596"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_Toc32697596 \h </w:instrText>
            </w:r>
            <w:r w:rsidR="00555509">
              <w:rPr>
                <w:noProof/>
                <w:webHidden/>
              </w:rPr>
            </w:r>
            <w:r w:rsidR="00555509">
              <w:rPr>
                <w:noProof/>
                <w:webHidden/>
              </w:rPr>
              <w:fldChar w:fldCharType="separate"/>
            </w:r>
            <w:r w:rsidR="00555509">
              <w:rPr>
                <w:noProof/>
                <w:webHidden/>
              </w:rPr>
              <w:t>210</w:t>
            </w:r>
            <w:r w:rsidR="00555509">
              <w:rPr>
                <w:noProof/>
                <w:webHidden/>
              </w:rPr>
              <w:fldChar w:fldCharType="end"/>
            </w:r>
          </w:hyperlink>
        </w:p>
        <w:p w14:paraId="2FB98104" w14:textId="0A5A580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7" w:history="1">
            <w:r w:rsidR="00555509" w:rsidRPr="002D30B6">
              <w:rPr>
                <w:rStyle w:val="aa"/>
                <w:rFonts w:ascii="Arial" w:eastAsia="游明朝" w:hAnsi="Arial" w:cs="Arial"/>
                <w:b/>
                <w:noProof/>
              </w:rPr>
              <w:t>DataEvent</w:t>
            </w:r>
            <w:r w:rsidR="00555509">
              <w:rPr>
                <w:noProof/>
                <w:webHidden/>
              </w:rPr>
              <w:tab/>
            </w:r>
            <w:r w:rsidR="00555509">
              <w:rPr>
                <w:noProof/>
                <w:webHidden/>
              </w:rPr>
              <w:fldChar w:fldCharType="begin"/>
            </w:r>
            <w:r w:rsidR="00555509">
              <w:rPr>
                <w:noProof/>
                <w:webHidden/>
              </w:rPr>
              <w:instrText xml:space="preserve"> PAGEREF _Toc32697597 \h </w:instrText>
            </w:r>
            <w:r w:rsidR="00555509">
              <w:rPr>
                <w:noProof/>
                <w:webHidden/>
              </w:rPr>
            </w:r>
            <w:r w:rsidR="00555509">
              <w:rPr>
                <w:noProof/>
                <w:webHidden/>
              </w:rPr>
              <w:fldChar w:fldCharType="separate"/>
            </w:r>
            <w:r w:rsidR="00555509">
              <w:rPr>
                <w:noProof/>
                <w:webHidden/>
              </w:rPr>
              <w:t>210</w:t>
            </w:r>
            <w:r w:rsidR="00555509">
              <w:rPr>
                <w:noProof/>
                <w:webHidden/>
              </w:rPr>
              <w:fldChar w:fldCharType="end"/>
            </w:r>
          </w:hyperlink>
        </w:p>
        <w:p w14:paraId="7A974C18" w14:textId="0651F27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8"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_Toc32697598 \h </w:instrText>
            </w:r>
            <w:r w:rsidR="00555509">
              <w:rPr>
                <w:noProof/>
                <w:webHidden/>
              </w:rPr>
            </w:r>
            <w:r w:rsidR="00555509">
              <w:rPr>
                <w:noProof/>
                <w:webHidden/>
              </w:rPr>
              <w:fldChar w:fldCharType="separate"/>
            </w:r>
            <w:r w:rsidR="00555509">
              <w:rPr>
                <w:noProof/>
                <w:webHidden/>
              </w:rPr>
              <w:t>210</w:t>
            </w:r>
            <w:r w:rsidR="00555509">
              <w:rPr>
                <w:noProof/>
                <w:webHidden/>
              </w:rPr>
              <w:fldChar w:fldCharType="end"/>
            </w:r>
          </w:hyperlink>
        </w:p>
        <w:p w14:paraId="194F262A" w14:textId="59239E7C"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599" w:history="1">
            <w:r w:rsidR="00555509" w:rsidRPr="002D30B6">
              <w:rPr>
                <w:rStyle w:val="aa"/>
                <w:rFonts w:ascii="Arial"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_Toc32697599 \h </w:instrText>
            </w:r>
            <w:r w:rsidR="00555509">
              <w:rPr>
                <w:noProof/>
                <w:webHidden/>
              </w:rPr>
            </w:r>
            <w:r w:rsidR="00555509">
              <w:rPr>
                <w:noProof/>
                <w:webHidden/>
              </w:rPr>
              <w:fldChar w:fldCharType="separate"/>
            </w:r>
            <w:r w:rsidR="00555509">
              <w:rPr>
                <w:noProof/>
                <w:webHidden/>
              </w:rPr>
              <w:t>211</w:t>
            </w:r>
            <w:r w:rsidR="00555509">
              <w:rPr>
                <w:noProof/>
                <w:webHidden/>
              </w:rPr>
              <w:fldChar w:fldCharType="end"/>
            </w:r>
          </w:hyperlink>
        </w:p>
        <w:p w14:paraId="0C77CD09" w14:textId="090DF3E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00"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_Toc32697600 \h </w:instrText>
            </w:r>
            <w:r w:rsidR="00555509">
              <w:rPr>
                <w:noProof/>
                <w:webHidden/>
              </w:rPr>
            </w:r>
            <w:r w:rsidR="00555509">
              <w:rPr>
                <w:noProof/>
                <w:webHidden/>
              </w:rPr>
              <w:fldChar w:fldCharType="separate"/>
            </w:r>
            <w:r w:rsidR="00555509">
              <w:rPr>
                <w:noProof/>
                <w:webHidden/>
              </w:rPr>
              <w:t>213</w:t>
            </w:r>
            <w:r w:rsidR="00555509">
              <w:rPr>
                <w:noProof/>
                <w:webHidden/>
              </w:rPr>
              <w:fldChar w:fldCharType="end"/>
            </w:r>
          </w:hyperlink>
        </w:p>
        <w:p w14:paraId="6B019973" w14:textId="4C0E97FA"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01" w:history="1">
            <w:r w:rsidR="00555509" w:rsidRPr="002D30B6">
              <w:rPr>
                <w:rStyle w:val="aa"/>
                <w:noProof/>
                <w:spacing w:val="120"/>
              </w:rPr>
              <w:t>Chapter 47</w:t>
            </w:r>
            <w:r w:rsidR="00555509">
              <w:rPr>
                <w:noProof/>
                <w:webHidden/>
              </w:rPr>
              <w:tab/>
            </w:r>
            <w:r w:rsidR="00555509">
              <w:rPr>
                <w:noProof/>
                <w:webHidden/>
              </w:rPr>
              <w:fldChar w:fldCharType="begin"/>
            </w:r>
            <w:r w:rsidR="00555509">
              <w:rPr>
                <w:noProof/>
                <w:webHidden/>
              </w:rPr>
              <w:instrText xml:space="preserve"> PAGEREF _Toc32697601 \h </w:instrText>
            </w:r>
            <w:r w:rsidR="00555509">
              <w:rPr>
                <w:noProof/>
                <w:webHidden/>
              </w:rPr>
            </w:r>
            <w:r w:rsidR="00555509">
              <w:rPr>
                <w:noProof/>
                <w:webHidden/>
              </w:rPr>
              <w:fldChar w:fldCharType="separate"/>
            </w:r>
            <w:r w:rsidR="00555509">
              <w:rPr>
                <w:noProof/>
                <w:webHidden/>
              </w:rPr>
              <w:t>214</w:t>
            </w:r>
            <w:r w:rsidR="00555509">
              <w:rPr>
                <w:noProof/>
                <w:webHidden/>
              </w:rPr>
              <w:fldChar w:fldCharType="end"/>
            </w:r>
          </w:hyperlink>
        </w:p>
        <w:p w14:paraId="3768C00C" w14:textId="6D7DADDE"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02" w:history="1">
            <w:r w:rsidR="00555509" w:rsidRPr="002D30B6">
              <w:rPr>
                <w:rStyle w:val="aa"/>
                <w:noProof/>
              </w:rPr>
              <w:t>Graphic Display</w:t>
            </w:r>
            <w:r w:rsidR="00555509">
              <w:rPr>
                <w:noProof/>
                <w:webHidden/>
              </w:rPr>
              <w:tab/>
            </w:r>
            <w:r w:rsidR="00555509">
              <w:rPr>
                <w:noProof/>
                <w:webHidden/>
              </w:rPr>
              <w:fldChar w:fldCharType="begin"/>
            </w:r>
            <w:r w:rsidR="00555509">
              <w:rPr>
                <w:noProof/>
                <w:webHidden/>
              </w:rPr>
              <w:instrText xml:space="preserve"> PAGEREF _Toc32697602 \h </w:instrText>
            </w:r>
            <w:r w:rsidR="00555509">
              <w:rPr>
                <w:noProof/>
                <w:webHidden/>
              </w:rPr>
            </w:r>
            <w:r w:rsidR="00555509">
              <w:rPr>
                <w:noProof/>
                <w:webHidden/>
              </w:rPr>
              <w:fldChar w:fldCharType="separate"/>
            </w:r>
            <w:r w:rsidR="00555509">
              <w:rPr>
                <w:noProof/>
                <w:webHidden/>
              </w:rPr>
              <w:t>214</w:t>
            </w:r>
            <w:r w:rsidR="00555509">
              <w:rPr>
                <w:noProof/>
                <w:webHidden/>
              </w:rPr>
              <w:fldChar w:fldCharType="end"/>
            </w:r>
          </w:hyperlink>
        </w:p>
        <w:p w14:paraId="489C5C28" w14:textId="152A043B"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03" w:history="1">
            <w:r w:rsidR="00555509" w:rsidRPr="002D30B6">
              <w:rPr>
                <w:rStyle w:val="aa"/>
                <w:noProof/>
              </w:rPr>
              <w:t>Summary</w:t>
            </w:r>
            <w:r w:rsidR="00555509">
              <w:rPr>
                <w:noProof/>
                <w:webHidden/>
              </w:rPr>
              <w:tab/>
            </w:r>
            <w:r w:rsidR="00555509">
              <w:rPr>
                <w:noProof/>
                <w:webHidden/>
              </w:rPr>
              <w:fldChar w:fldCharType="begin"/>
            </w:r>
            <w:r w:rsidR="00555509">
              <w:rPr>
                <w:noProof/>
                <w:webHidden/>
              </w:rPr>
              <w:instrText xml:space="preserve"> PAGEREF _Toc32697603 \h </w:instrText>
            </w:r>
            <w:r w:rsidR="00555509">
              <w:rPr>
                <w:noProof/>
                <w:webHidden/>
              </w:rPr>
            </w:r>
            <w:r w:rsidR="00555509">
              <w:rPr>
                <w:noProof/>
                <w:webHidden/>
              </w:rPr>
              <w:fldChar w:fldCharType="separate"/>
            </w:r>
            <w:r w:rsidR="00555509">
              <w:rPr>
                <w:noProof/>
                <w:webHidden/>
              </w:rPr>
              <w:t>214</w:t>
            </w:r>
            <w:r w:rsidR="00555509">
              <w:rPr>
                <w:noProof/>
                <w:webHidden/>
              </w:rPr>
              <w:fldChar w:fldCharType="end"/>
            </w:r>
          </w:hyperlink>
        </w:p>
        <w:p w14:paraId="31885588" w14:textId="47E6A01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04" w:history="1">
            <w:r w:rsidR="00555509" w:rsidRPr="002D30B6">
              <w:rPr>
                <w:rStyle w:val="aa"/>
                <w:noProof/>
              </w:rPr>
              <w:t>General Information</w:t>
            </w:r>
            <w:r w:rsidR="00555509">
              <w:rPr>
                <w:noProof/>
                <w:webHidden/>
              </w:rPr>
              <w:tab/>
            </w:r>
            <w:r w:rsidR="00555509">
              <w:rPr>
                <w:noProof/>
                <w:webHidden/>
              </w:rPr>
              <w:fldChar w:fldCharType="begin"/>
            </w:r>
            <w:r w:rsidR="00555509">
              <w:rPr>
                <w:noProof/>
                <w:webHidden/>
              </w:rPr>
              <w:instrText xml:space="preserve"> PAGEREF _Toc32697604 \h </w:instrText>
            </w:r>
            <w:r w:rsidR="00555509">
              <w:rPr>
                <w:noProof/>
                <w:webHidden/>
              </w:rPr>
            </w:r>
            <w:r w:rsidR="00555509">
              <w:rPr>
                <w:noProof/>
                <w:webHidden/>
              </w:rPr>
              <w:fldChar w:fldCharType="separate"/>
            </w:r>
            <w:r w:rsidR="00555509">
              <w:rPr>
                <w:noProof/>
                <w:webHidden/>
              </w:rPr>
              <w:t>218</w:t>
            </w:r>
            <w:r w:rsidR="00555509">
              <w:rPr>
                <w:noProof/>
                <w:webHidden/>
              </w:rPr>
              <w:fldChar w:fldCharType="end"/>
            </w:r>
          </w:hyperlink>
        </w:p>
        <w:p w14:paraId="56460491" w14:textId="3ABC3E0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05" w:history="1">
            <w:r w:rsidR="00555509" w:rsidRPr="002D30B6">
              <w:rPr>
                <w:rStyle w:val="aa"/>
                <w:rFonts w:ascii="Arial Narrow" w:eastAsia="游明朝" w:hAnsi="Arial Narrow" w:cs="Arial Narrow"/>
                <w:b/>
                <w:noProof/>
              </w:rPr>
              <w:t>Capabilities</w:t>
            </w:r>
            <w:r w:rsidR="00555509">
              <w:rPr>
                <w:noProof/>
                <w:webHidden/>
              </w:rPr>
              <w:tab/>
            </w:r>
            <w:r w:rsidR="00555509">
              <w:rPr>
                <w:noProof/>
                <w:webHidden/>
              </w:rPr>
              <w:fldChar w:fldCharType="begin"/>
            </w:r>
            <w:r w:rsidR="00555509">
              <w:rPr>
                <w:noProof/>
                <w:webHidden/>
              </w:rPr>
              <w:instrText xml:space="preserve"> PAGEREF _Toc32697605 \h </w:instrText>
            </w:r>
            <w:r w:rsidR="00555509">
              <w:rPr>
                <w:noProof/>
                <w:webHidden/>
              </w:rPr>
            </w:r>
            <w:r w:rsidR="00555509">
              <w:rPr>
                <w:noProof/>
                <w:webHidden/>
              </w:rPr>
              <w:fldChar w:fldCharType="separate"/>
            </w:r>
            <w:r w:rsidR="00555509">
              <w:rPr>
                <w:noProof/>
                <w:webHidden/>
              </w:rPr>
              <w:t>218</w:t>
            </w:r>
            <w:r w:rsidR="00555509">
              <w:rPr>
                <w:noProof/>
                <w:webHidden/>
              </w:rPr>
              <w:fldChar w:fldCharType="end"/>
            </w:r>
          </w:hyperlink>
        </w:p>
        <w:p w14:paraId="572A176D" w14:textId="4A74C26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06" w:history="1">
            <w:r w:rsidR="00555509" w:rsidRPr="002D30B6">
              <w:rPr>
                <w:rStyle w:val="aa"/>
                <w:rFonts w:ascii="Arial Narrow" w:hAnsi="Arial Narrow"/>
                <w:b/>
                <w:noProof/>
              </w:rPr>
              <w:t>Graphics Display Class Diagram</w:t>
            </w:r>
            <w:r w:rsidR="00555509">
              <w:rPr>
                <w:noProof/>
                <w:webHidden/>
              </w:rPr>
              <w:tab/>
            </w:r>
            <w:r w:rsidR="00555509">
              <w:rPr>
                <w:noProof/>
                <w:webHidden/>
              </w:rPr>
              <w:fldChar w:fldCharType="begin"/>
            </w:r>
            <w:r w:rsidR="00555509">
              <w:rPr>
                <w:noProof/>
                <w:webHidden/>
              </w:rPr>
              <w:instrText xml:space="preserve"> PAGEREF _Toc32697606 \h </w:instrText>
            </w:r>
            <w:r w:rsidR="00555509">
              <w:rPr>
                <w:noProof/>
                <w:webHidden/>
              </w:rPr>
            </w:r>
            <w:r w:rsidR="00555509">
              <w:rPr>
                <w:noProof/>
                <w:webHidden/>
              </w:rPr>
              <w:fldChar w:fldCharType="separate"/>
            </w:r>
            <w:r w:rsidR="00555509">
              <w:rPr>
                <w:noProof/>
                <w:webHidden/>
              </w:rPr>
              <w:t>218</w:t>
            </w:r>
            <w:r w:rsidR="00555509">
              <w:rPr>
                <w:noProof/>
                <w:webHidden/>
              </w:rPr>
              <w:fldChar w:fldCharType="end"/>
            </w:r>
          </w:hyperlink>
        </w:p>
        <w:p w14:paraId="04D187E5" w14:textId="24C8F410"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07" w:history="1">
            <w:r w:rsidR="00555509" w:rsidRPr="002D30B6">
              <w:rPr>
                <w:rStyle w:val="aa"/>
                <w:rFonts w:cs="Arial Narrow"/>
                <w:noProof/>
              </w:rPr>
              <w:t>Model</w:t>
            </w:r>
            <w:r w:rsidR="00555509">
              <w:rPr>
                <w:noProof/>
                <w:webHidden/>
              </w:rPr>
              <w:tab/>
            </w:r>
            <w:r w:rsidR="00555509">
              <w:rPr>
                <w:noProof/>
                <w:webHidden/>
              </w:rPr>
              <w:fldChar w:fldCharType="begin"/>
            </w:r>
            <w:r w:rsidR="00555509">
              <w:rPr>
                <w:noProof/>
                <w:webHidden/>
              </w:rPr>
              <w:instrText xml:space="preserve"> PAGEREF _Toc32697607 \h </w:instrText>
            </w:r>
            <w:r w:rsidR="00555509">
              <w:rPr>
                <w:noProof/>
                <w:webHidden/>
              </w:rPr>
            </w:r>
            <w:r w:rsidR="00555509">
              <w:rPr>
                <w:noProof/>
                <w:webHidden/>
              </w:rPr>
              <w:fldChar w:fldCharType="separate"/>
            </w:r>
            <w:r w:rsidR="00555509">
              <w:rPr>
                <w:noProof/>
                <w:webHidden/>
              </w:rPr>
              <w:t>219</w:t>
            </w:r>
            <w:r w:rsidR="00555509">
              <w:rPr>
                <w:noProof/>
                <w:webHidden/>
              </w:rPr>
              <w:fldChar w:fldCharType="end"/>
            </w:r>
          </w:hyperlink>
        </w:p>
        <w:p w14:paraId="755700C1" w14:textId="63642204"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08" w:history="1">
            <w:r w:rsidR="00555509" w:rsidRPr="002D30B6">
              <w:rPr>
                <w:rStyle w:val="aa"/>
                <w:noProof/>
              </w:rPr>
              <w:t>Image Display Mode</w:t>
            </w:r>
            <w:r w:rsidR="00555509">
              <w:rPr>
                <w:noProof/>
                <w:webHidden/>
              </w:rPr>
              <w:tab/>
            </w:r>
            <w:r w:rsidR="00555509">
              <w:rPr>
                <w:noProof/>
                <w:webHidden/>
              </w:rPr>
              <w:fldChar w:fldCharType="begin"/>
            </w:r>
            <w:r w:rsidR="00555509">
              <w:rPr>
                <w:noProof/>
                <w:webHidden/>
              </w:rPr>
              <w:instrText xml:space="preserve"> PAGEREF _Toc32697608 \h </w:instrText>
            </w:r>
            <w:r w:rsidR="00555509">
              <w:rPr>
                <w:noProof/>
                <w:webHidden/>
              </w:rPr>
            </w:r>
            <w:r w:rsidR="00555509">
              <w:rPr>
                <w:noProof/>
                <w:webHidden/>
              </w:rPr>
              <w:fldChar w:fldCharType="separate"/>
            </w:r>
            <w:r w:rsidR="00555509">
              <w:rPr>
                <w:noProof/>
                <w:webHidden/>
              </w:rPr>
              <w:t>219</w:t>
            </w:r>
            <w:r w:rsidR="00555509">
              <w:rPr>
                <w:noProof/>
                <w:webHidden/>
              </w:rPr>
              <w:fldChar w:fldCharType="end"/>
            </w:r>
          </w:hyperlink>
        </w:p>
        <w:p w14:paraId="25C4DE88" w14:textId="7B13D59B"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09" w:history="1">
            <w:r w:rsidR="00555509" w:rsidRPr="002D30B6">
              <w:rPr>
                <w:rStyle w:val="aa"/>
                <w:rFonts w:cs="Arial"/>
                <w:noProof/>
              </w:rPr>
              <w:t>Video Display Mode</w:t>
            </w:r>
            <w:r w:rsidR="00555509">
              <w:rPr>
                <w:noProof/>
                <w:webHidden/>
              </w:rPr>
              <w:tab/>
            </w:r>
            <w:r w:rsidR="00555509">
              <w:rPr>
                <w:noProof/>
                <w:webHidden/>
              </w:rPr>
              <w:fldChar w:fldCharType="begin"/>
            </w:r>
            <w:r w:rsidR="00555509">
              <w:rPr>
                <w:noProof/>
                <w:webHidden/>
              </w:rPr>
              <w:instrText xml:space="preserve"> PAGEREF _Toc32697609 \h </w:instrText>
            </w:r>
            <w:r w:rsidR="00555509">
              <w:rPr>
                <w:noProof/>
                <w:webHidden/>
              </w:rPr>
            </w:r>
            <w:r w:rsidR="00555509">
              <w:rPr>
                <w:noProof/>
                <w:webHidden/>
              </w:rPr>
              <w:fldChar w:fldCharType="separate"/>
            </w:r>
            <w:r w:rsidR="00555509">
              <w:rPr>
                <w:noProof/>
                <w:webHidden/>
              </w:rPr>
              <w:t>219</w:t>
            </w:r>
            <w:r w:rsidR="00555509">
              <w:rPr>
                <w:noProof/>
                <w:webHidden/>
              </w:rPr>
              <w:fldChar w:fldCharType="end"/>
            </w:r>
          </w:hyperlink>
        </w:p>
        <w:p w14:paraId="0C99C8F9" w14:textId="6EC946EB"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10" w:history="1">
            <w:r w:rsidR="00555509" w:rsidRPr="002D30B6">
              <w:rPr>
                <w:rStyle w:val="aa"/>
                <w:noProof/>
              </w:rPr>
              <w:t>Web Display Mode</w:t>
            </w:r>
            <w:r w:rsidR="00555509">
              <w:rPr>
                <w:noProof/>
                <w:webHidden/>
              </w:rPr>
              <w:tab/>
            </w:r>
            <w:r w:rsidR="00555509">
              <w:rPr>
                <w:noProof/>
                <w:webHidden/>
              </w:rPr>
              <w:fldChar w:fldCharType="begin"/>
            </w:r>
            <w:r w:rsidR="00555509">
              <w:rPr>
                <w:noProof/>
                <w:webHidden/>
              </w:rPr>
              <w:instrText xml:space="preserve"> PAGEREF _Toc32697610 \h </w:instrText>
            </w:r>
            <w:r w:rsidR="00555509">
              <w:rPr>
                <w:noProof/>
                <w:webHidden/>
              </w:rPr>
            </w:r>
            <w:r w:rsidR="00555509">
              <w:rPr>
                <w:noProof/>
                <w:webHidden/>
              </w:rPr>
              <w:fldChar w:fldCharType="separate"/>
            </w:r>
            <w:r w:rsidR="00555509">
              <w:rPr>
                <w:noProof/>
                <w:webHidden/>
              </w:rPr>
              <w:t>220</w:t>
            </w:r>
            <w:r w:rsidR="00555509">
              <w:rPr>
                <w:noProof/>
                <w:webHidden/>
              </w:rPr>
              <w:fldChar w:fldCharType="end"/>
            </w:r>
          </w:hyperlink>
        </w:p>
        <w:p w14:paraId="02BFA977" w14:textId="2DA9AFA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1" w:history="1">
            <w:r w:rsidR="00555509" w:rsidRPr="002D30B6">
              <w:rPr>
                <w:rStyle w:val="aa"/>
                <w:rFonts w:ascii="Arial Narrow" w:hAnsi="Arial Narrow"/>
                <w:b/>
                <w:noProof/>
              </w:rPr>
              <w:t>Device Sharing</w:t>
            </w:r>
            <w:r w:rsidR="00555509">
              <w:rPr>
                <w:noProof/>
                <w:webHidden/>
              </w:rPr>
              <w:tab/>
            </w:r>
            <w:r w:rsidR="00555509">
              <w:rPr>
                <w:noProof/>
                <w:webHidden/>
              </w:rPr>
              <w:fldChar w:fldCharType="begin"/>
            </w:r>
            <w:r w:rsidR="00555509">
              <w:rPr>
                <w:noProof/>
                <w:webHidden/>
              </w:rPr>
              <w:instrText xml:space="preserve"> PAGEREF _Toc32697611 \h </w:instrText>
            </w:r>
            <w:r w:rsidR="00555509">
              <w:rPr>
                <w:noProof/>
                <w:webHidden/>
              </w:rPr>
            </w:r>
            <w:r w:rsidR="00555509">
              <w:rPr>
                <w:noProof/>
                <w:webHidden/>
              </w:rPr>
              <w:fldChar w:fldCharType="separate"/>
            </w:r>
            <w:r w:rsidR="00555509">
              <w:rPr>
                <w:noProof/>
                <w:webHidden/>
              </w:rPr>
              <w:t>221</w:t>
            </w:r>
            <w:r w:rsidR="00555509">
              <w:rPr>
                <w:noProof/>
                <w:webHidden/>
              </w:rPr>
              <w:fldChar w:fldCharType="end"/>
            </w:r>
          </w:hyperlink>
        </w:p>
        <w:p w14:paraId="0DD4E5C4" w14:textId="326293C2"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12" w:history="1">
            <w:r w:rsidR="00555509" w:rsidRPr="002D30B6">
              <w:rPr>
                <w:rStyle w:val="aa"/>
                <w:noProof/>
              </w:rPr>
              <w:t>Properties (UML attributes)</w:t>
            </w:r>
            <w:r w:rsidR="00555509">
              <w:rPr>
                <w:noProof/>
                <w:webHidden/>
              </w:rPr>
              <w:tab/>
            </w:r>
            <w:r w:rsidR="00555509">
              <w:rPr>
                <w:noProof/>
                <w:webHidden/>
              </w:rPr>
              <w:fldChar w:fldCharType="begin"/>
            </w:r>
            <w:r w:rsidR="00555509">
              <w:rPr>
                <w:noProof/>
                <w:webHidden/>
              </w:rPr>
              <w:instrText xml:space="preserve"> PAGEREF _Toc32697612 \h </w:instrText>
            </w:r>
            <w:r w:rsidR="00555509">
              <w:rPr>
                <w:noProof/>
                <w:webHidden/>
              </w:rPr>
            </w:r>
            <w:r w:rsidR="00555509">
              <w:rPr>
                <w:noProof/>
                <w:webHidden/>
              </w:rPr>
              <w:fldChar w:fldCharType="separate"/>
            </w:r>
            <w:r w:rsidR="00555509">
              <w:rPr>
                <w:noProof/>
                <w:webHidden/>
              </w:rPr>
              <w:t>222</w:t>
            </w:r>
            <w:r w:rsidR="00555509">
              <w:rPr>
                <w:noProof/>
                <w:webHidden/>
              </w:rPr>
              <w:fldChar w:fldCharType="end"/>
            </w:r>
          </w:hyperlink>
        </w:p>
        <w:p w14:paraId="3B7F5823" w14:textId="470253C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3" w:history="1">
            <w:r w:rsidR="00555509" w:rsidRPr="002D30B6">
              <w:rPr>
                <w:rStyle w:val="aa"/>
                <w:rFonts w:ascii="Arial" w:eastAsia="游明朝" w:hAnsi="Arial" w:cs="Arial"/>
                <w:b/>
                <w:noProof/>
              </w:rPr>
              <w:t>Brightness Property</w:t>
            </w:r>
            <w:r w:rsidR="00555509">
              <w:rPr>
                <w:noProof/>
                <w:webHidden/>
              </w:rPr>
              <w:tab/>
            </w:r>
            <w:r w:rsidR="00555509">
              <w:rPr>
                <w:noProof/>
                <w:webHidden/>
              </w:rPr>
              <w:fldChar w:fldCharType="begin"/>
            </w:r>
            <w:r w:rsidR="00555509">
              <w:rPr>
                <w:noProof/>
                <w:webHidden/>
              </w:rPr>
              <w:instrText xml:space="preserve"> PAGEREF _Toc32697613 \h </w:instrText>
            </w:r>
            <w:r w:rsidR="00555509">
              <w:rPr>
                <w:noProof/>
                <w:webHidden/>
              </w:rPr>
            </w:r>
            <w:r w:rsidR="00555509">
              <w:rPr>
                <w:noProof/>
                <w:webHidden/>
              </w:rPr>
              <w:fldChar w:fldCharType="separate"/>
            </w:r>
            <w:r w:rsidR="00555509">
              <w:rPr>
                <w:noProof/>
                <w:webHidden/>
              </w:rPr>
              <w:t>222</w:t>
            </w:r>
            <w:r w:rsidR="00555509">
              <w:rPr>
                <w:noProof/>
                <w:webHidden/>
              </w:rPr>
              <w:fldChar w:fldCharType="end"/>
            </w:r>
          </w:hyperlink>
        </w:p>
        <w:p w14:paraId="1F650F95" w14:textId="3469222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4" w:history="1">
            <w:r w:rsidR="00555509" w:rsidRPr="002D30B6">
              <w:rPr>
                <w:rStyle w:val="aa"/>
                <w:rFonts w:ascii="Arial" w:hAnsi="Arial" w:cs="Arial"/>
                <w:b/>
                <w:noProof/>
              </w:rPr>
              <w:t>CapAssociatedHardTotalsDevice Property</w:t>
            </w:r>
            <w:r w:rsidR="00555509">
              <w:rPr>
                <w:noProof/>
                <w:webHidden/>
              </w:rPr>
              <w:tab/>
            </w:r>
            <w:r w:rsidR="00555509">
              <w:rPr>
                <w:noProof/>
                <w:webHidden/>
              </w:rPr>
              <w:fldChar w:fldCharType="begin"/>
            </w:r>
            <w:r w:rsidR="00555509">
              <w:rPr>
                <w:noProof/>
                <w:webHidden/>
              </w:rPr>
              <w:instrText xml:space="preserve"> PAGEREF _Toc32697614 \h </w:instrText>
            </w:r>
            <w:r w:rsidR="00555509">
              <w:rPr>
                <w:noProof/>
                <w:webHidden/>
              </w:rPr>
            </w:r>
            <w:r w:rsidR="00555509">
              <w:rPr>
                <w:noProof/>
                <w:webHidden/>
              </w:rPr>
              <w:fldChar w:fldCharType="separate"/>
            </w:r>
            <w:r w:rsidR="00555509">
              <w:rPr>
                <w:noProof/>
                <w:webHidden/>
              </w:rPr>
              <w:t>222</w:t>
            </w:r>
            <w:r w:rsidR="00555509">
              <w:rPr>
                <w:noProof/>
                <w:webHidden/>
              </w:rPr>
              <w:fldChar w:fldCharType="end"/>
            </w:r>
          </w:hyperlink>
        </w:p>
        <w:p w14:paraId="03138AF1" w14:textId="45B22708"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5" w:history="1">
            <w:r w:rsidR="00555509" w:rsidRPr="002D30B6">
              <w:rPr>
                <w:rStyle w:val="aa"/>
                <w:rFonts w:ascii="Arial" w:eastAsia="游明朝" w:hAnsi="Arial" w:cs="Arial"/>
                <w:b/>
                <w:noProof/>
              </w:rPr>
              <w:t>CapBrightness Property</w:t>
            </w:r>
            <w:r w:rsidR="00555509">
              <w:rPr>
                <w:noProof/>
                <w:webHidden/>
              </w:rPr>
              <w:tab/>
            </w:r>
            <w:r w:rsidR="00555509">
              <w:rPr>
                <w:noProof/>
                <w:webHidden/>
              </w:rPr>
              <w:fldChar w:fldCharType="begin"/>
            </w:r>
            <w:r w:rsidR="00555509">
              <w:rPr>
                <w:noProof/>
                <w:webHidden/>
              </w:rPr>
              <w:instrText xml:space="preserve"> PAGEREF _Toc32697615 \h </w:instrText>
            </w:r>
            <w:r w:rsidR="00555509">
              <w:rPr>
                <w:noProof/>
                <w:webHidden/>
              </w:rPr>
            </w:r>
            <w:r w:rsidR="00555509">
              <w:rPr>
                <w:noProof/>
                <w:webHidden/>
              </w:rPr>
              <w:fldChar w:fldCharType="separate"/>
            </w:r>
            <w:r w:rsidR="00555509">
              <w:rPr>
                <w:noProof/>
                <w:webHidden/>
              </w:rPr>
              <w:t>222</w:t>
            </w:r>
            <w:r w:rsidR="00555509">
              <w:rPr>
                <w:noProof/>
                <w:webHidden/>
              </w:rPr>
              <w:fldChar w:fldCharType="end"/>
            </w:r>
          </w:hyperlink>
        </w:p>
        <w:p w14:paraId="1FC601CA" w14:textId="112ECF47"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6" w:history="1">
            <w:r w:rsidR="00555509" w:rsidRPr="002D30B6">
              <w:rPr>
                <w:rStyle w:val="aa"/>
                <w:rFonts w:ascii="Arial" w:eastAsia="游明朝" w:hAnsi="Arial" w:cs="Arial"/>
                <w:b/>
                <w:noProof/>
              </w:rPr>
              <w:t>CapImageType Property</w:t>
            </w:r>
            <w:r w:rsidR="00555509">
              <w:rPr>
                <w:noProof/>
                <w:webHidden/>
              </w:rPr>
              <w:tab/>
            </w:r>
            <w:r w:rsidR="00555509">
              <w:rPr>
                <w:noProof/>
                <w:webHidden/>
              </w:rPr>
              <w:fldChar w:fldCharType="begin"/>
            </w:r>
            <w:r w:rsidR="00555509">
              <w:rPr>
                <w:noProof/>
                <w:webHidden/>
              </w:rPr>
              <w:instrText xml:space="preserve"> PAGEREF _Toc32697616 \h </w:instrText>
            </w:r>
            <w:r w:rsidR="00555509">
              <w:rPr>
                <w:noProof/>
                <w:webHidden/>
              </w:rPr>
            </w:r>
            <w:r w:rsidR="00555509">
              <w:rPr>
                <w:noProof/>
                <w:webHidden/>
              </w:rPr>
              <w:fldChar w:fldCharType="separate"/>
            </w:r>
            <w:r w:rsidR="00555509">
              <w:rPr>
                <w:noProof/>
                <w:webHidden/>
              </w:rPr>
              <w:t>222</w:t>
            </w:r>
            <w:r w:rsidR="00555509">
              <w:rPr>
                <w:noProof/>
                <w:webHidden/>
              </w:rPr>
              <w:fldChar w:fldCharType="end"/>
            </w:r>
          </w:hyperlink>
        </w:p>
        <w:p w14:paraId="0A3F6BBE" w14:textId="432D2CD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7" w:history="1">
            <w:r w:rsidR="00555509" w:rsidRPr="002D30B6">
              <w:rPr>
                <w:rStyle w:val="aa"/>
                <w:rFonts w:ascii="Arial" w:hAnsi="Arial" w:cs="Arial"/>
                <w:b/>
                <w:noProof/>
              </w:rPr>
              <w:t>CapStorageTarget Property</w:t>
            </w:r>
            <w:r w:rsidR="00555509">
              <w:rPr>
                <w:noProof/>
                <w:webHidden/>
              </w:rPr>
              <w:tab/>
            </w:r>
            <w:r w:rsidR="00555509">
              <w:rPr>
                <w:noProof/>
                <w:webHidden/>
              </w:rPr>
              <w:fldChar w:fldCharType="begin"/>
            </w:r>
            <w:r w:rsidR="00555509">
              <w:rPr>
                <w:noProof/>
                <w:webHidden/>
              </w:rPr>
              <w:instrText xml:space="preserve"> PAGEREF _Toc32697617 \h </w:instrText>
            </w:r>
            <w:r w:rsidR="00555509">
              <w:rPr>
                <w:noProof/>
                <w:webHidden/>
              </w:rPr>
            </w:r>
            <w:r w:rsidR="00555509">
              <w:rPr>
                <w:noProof/>
                <w:webHidden/>
              </w:rPr>
              <w:fldChar w:fldCharType="separate"/>
            </w:r>
            <w:r w:rsidR="00555509">
              <w:rPr>
                <w:noProof/>
                <w:webHidden/>
              </w:rPr>
              <w:t>223</w:t>
            </w:r>
            <w:r w:rsidR="00555509">
              <w:rPr>
                <w:noProof/>
                <w:webHidden/>
              </w:rPr>
              <w:fldChar w:fldCharType="end"/>
            </w:r>
          </w:hyperlink>
        </w:p>
        <w:p w14:paraId="3E151BD6" w14:textId="41B6A1B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8" w:history="1">
            <w:r w:rsidR="00555509" w:rsidRPr="002D30B6">
              <w:rPr>
                <w:rStyle w:val="aa"/>
                <w:rFonts w:ascii="Arial" w:eastAsia="游明朝" w:hAnsi="Arial" w:cs="Arial"/>
                <w:b/>
                <w:noProof/>
              </w:rPr>
              <w:t>CapURLBack Property</w:t>
            </w:r>
            <w:r w:rsidR="00555509">
              <w:rPr>
                <w:noProof/>
                <w:webHidden/>
              </w:rPr>
              <w:tab/>
            </w:r>
            <w:r w:rsidR="00555509">
              <w:rPr>
                <w:noProof/>
                <w:webHidden/>
              </w:rPr>
              <w:fldChar w:fldCharType="begin"/>
            </w:r>
            <w:r w:rsidR="00555509">
              <w:rPr>
                <w:noProof/>
                <w:webHidden/>
              </w:rPr>
              <w:instrText xml:space="preserve"> PAGEREF _Toc32697618 \h </w:instrText>
            </w:r>
            <w:r w:rsidR="00555509">
              <w:rPr>
                <w:noProof/>
                <w:webHidden/>
              </w:rPr>
            </w:r>
            <w:r w:rsidR="00555509">
              <w:rPr>
                <w:noProof/>
                <w:webHidden/>
              </w:rPr>
              <w:fldChar w:fldCharType="separate"/>
            </w:r>
            <w:r w:rsidR="00555509">
              <w:rPr>
                <w:noProof/>
                <w:webHidden/>
              </w:rPr>
              <w:t>223</w:t>
            </w:r>
            <w:r w:rsidR="00555509">
              <w:rPr>
                <w:noProof/>
                <w:webHidden/>
              </w:rPr>
              <w:fldChar w:fldCharType="end"/>
            </w:r>
          </w:hyperlink>
        </w:p>
        <w:p w14:paraId="4AD9A2FA" w14:textId="071D1AA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19" w:history="1">
            <w:r w:rsidR="00555509" w:rsidRPr="002D30B6">
              <w:rPr>
                <w:rStyle w:val="aa"/>
                <w:rFonts w:ascii="Arial" w:eastAsia="游明朝" w:hAnsi="Arial" w:cs="Arial"/>
                <w:b/>
                <w:noProof/>
              </w:rPr>
              <w:t>CapURLForward Property</w:t>
            </w:r>
            <w:r w:rsidR="00555509">
              <w:rPr>
                <w:noProof/>
                <w:webHidden/>
              </w:rPr>
              <w:tab/>
            </w:r>
            <w:r w:rsidR="00555509">
              <w:rPr>
                <w:noProof/>
                <w:webHidden/>
              </w:rPr>
              <w:fldChar w:fldCharType="begin"/>
            </w:r>
            <w:r w:rsidR="00555509">
              <w:rPr>
                <w:noProof/>
                <w:webHidden/>
              </w:rPr>
              <w:instrText xml:space="preserve"> PAGEREF _Toc32697619 \h </w:instrText>
            </w:r>
            <w:r w:rsidR="00555509">
              <w:rPr>
                <w:noProof/>
                <w:webHidden/>
              </w:rPr>
            </w:r>
            <w:r w:rsidR="00555509">
              <w:rPr>
                <w:noProof/>
                <w:webHidden/>
              </w:rPr>
              <w:fldChar w:fldCharType="separate"/>
            </w:r>
            <w:r w:rsidR="00555509">
              <w:rPr>
                <w:noProof/>
                <w:webHidden/>
              </w:rPr>
              <w:t>223</w:t>
            </w:r>
            <w:r w:rsidR="00555509">
              <w:rPr>
                <w:noProof/>
                <w:webHidden/>
              </w:rPr>
              <w:fldChar w:fldCharType="end"/>
            </w:r>
          </w:hyperlink>
        </w:p>
        <w:p w14:paraId="1A4E408B" w14:textId="139AF91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0" w:history="1">
            <w:r w:rsidR="00555509" w:rsidRPr="002D30B6">
              <w:rPr>
                <w:rStyle w:val="aa"/>
                <w:rFonts w:ascii="Arial" w:eastAsia="游明朝" w:hAnsi="Arial" w:cs="Arial"/>
                <w:b/>
                <w:noProof/>
              </w:rPr>
              <w:t>CapVideoType Property</w:t>
            </w:r>
            <w:r w:rsidR="00555509">
              <w:rPr>
                <w:noProof/>
                <w:webHidden/>
              </w:rPr>
              <w:tab/>
            </w:r>
            <w:r w:rsidR="00555509">
              <w:rPr>
                <w:noProof/>
                <w:webHidden/>
              </w:rPr>
              <w:fldChar w:fldCharType="begin"/>
            </w:r>
            <w:r w:rsidR="00555509">
              <w:rPr>
                <w:noProof/>
                <w:webHidden/>
              </w:rPr>
              <w:instrText xml:space="preserve"> PAGEREF _Toc32697620 \h </w:instrText>
            </w:r>
            <w:r w:rsidR="00555509">
              <w:rPr>
                <w:noProof/>
                <w:webHidden/>
              </w:rPr>
            </w:r>
            <w:r w:rsidR="00555509">
              <w:rPr>
                <w:noProof/>
                <w:webHidden/>
              </w:rPr>
              <w:fldChar w:fldCharType="separate"/>
            </w:r>
            <w:r w:rsidR="00555509">
              <w:rPr>
                <w:noProof/>
                <w:webHidden/>
              </w:rPr>
              <w:t>224</w:t>
            </w:r>
            <w:r w:rsidR="00555509">
              <w:rPr>
                <w:noProof/>
                <w:webHidden/>
              </w:rPr>
              <w:fldChar w:fldCharType="end"/>
            </w:r>
          </w:hyperlink>
        </w:p>
        <w:p w14:paraId="470EC14E" w14:textId="0F1E175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1" w:history="1">
            <w:r w:rsidR="00555509" w:rsidRPr="002D30B6">
              <w:rPr>
                <w:rStyle w:val="aa"/>
                <w:rFonts w:ascii="Arial" w:eastAsia="游明朝" w:hAnsi="Arial" w:cs="Arial"/>
                <w:b/>
                <w:noProof/>
              </w:rPr>
              <w:t>CapVolume Property</w:t>
            </w:r>
            <w:r w:rsidR="00555509">
              <w:rPr>
                <w:noProof/>
                <w:webHidden/>
              </w:rPr>
              <w:tab/>
            </w:r>
            <w:r w:rsidR="00555509">
              <w:rPr>
                <w:noProof/>
                <w:webHidden/>
              </w:rPr>
              <w:fldChar w:fldCharType="begin"/>
            </w:r>
            <w:r w:rsidR="00555509">
              <w:rPr>
                <w:noProof/>
                <w:webHidden/>
              </w:rPr>
              <w:instrText xml:space="preserve"> PAGEREF _Toc32697621 \h </w:instrText>
            </w:r>
            <w:r w:rsidR="00555509">
              <w:rPr>
                <w:noProof/>
                <w:webHidden/>
              </w:rPr>
            </w:r>
            <w:r w:rsidR="00555509">
              <w:rPr>
                <w:noProof/>
                <w:webHidden/>
              </w:rPr>
              <w:fldChar w:fldCharType="separate"/>
            </w:r>
            <w:r w:rsidR="00555509">
              <w:rPr>
                <w:noProof/>
                <w:webHidden/>
              </w:rPr>
              <w:t>224</w:t>
            </w:r>
            <w:r w:rsidR="00555509">
              <w:rPr>
                <w:noProof/>
                <w:webHidden/>
              </w:rPr>
              <w:fldChar w:fldCharType="end"/>
            </w:r>
          </w:hyperlink>
        </w:p>
        <w:p w14:paraId="1C1A98A4" w14:textId="60A3B7E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2" w:history="1">
            <w:r w:rsidR="00555509" w:rsidRPr="002D30B6">
              <w:rPr>
                <w:rStyle w:val="aa"/>
                <w:rFonts w:ascii="Arial" w:eastAsia="游明朝" w:hAnsi="Arial" w:cs="Arial"/>
                <w:b/>
                <w:noProof/>
              </w:rPr>
              <w:t>DisplayMode Property</w:t>
            </w:r>
            <w:r w:rsidR="00555509">
              <w:rPr>
                <w:noProof/>
                <w:webHidden/>
              </w:rPr>
              <w:tab/>
            </w:r>
            <w:r w:rsidR="00555509">
              <w:rPr>
                <w:noProof/>
                <w:webHidden/>
              </w:rPr>
              <w:fldChar w:fldCharType="begin"/>
            </w:r>
            <w:r w:rsidR="00555509">
              <w:rPr>
                <w:noProof/>
                <w:webHidden/>
              </w:rPr>
              <w:instrText xml:space="preserve"> PAGEREF _Toc32697622 \h </w:instrText>
            </w:r>
            <w:r w:rsidR="00555509">
              <w:rPr>
                <w:noProof/>
                <w:webHidden/>
              </w:rPr>
            </w:r>
            <w:r w:rsidR="00555509">
              <w:rPr>
                <w:noProof/>
                <w:webHidden/>
              </w:rPr>
              <w:fldChar w:fldCharType="separate"/>
            </w:r>
            <w:r w:rsidR="00555509">
              <w:rPr>
                <w:noProof/>
                <w:webHidden/>
              </w:rPr>
              <w:t>225</w:t>
            </w:r>
            <w:r w:rsidR="00555509">
              <w:rPr>
                <w:noProof/>
                <w:webHidden/>
              </w:rPr>
              <w:fldChar w:fldCharType="end"/>
            </w:r>
          </w:hyperlink>
        </w:p>
        <w:p w14:paraId="435E941C" w14:textId="6B746049"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3" w:history="1">
            <w:r w:rsidR="00555509" w:rsidRPr="002D30B6">
              <w:rPr>
                <w:rStyle w:val="aa"/>
                <w:rFonts w:ascii="Arial" w:eastAsia="游明朝" w:hAnsi="Arial" w:cs="Arial"/>
                <w:b/>
                <w:noProof/>
              </w:rPr>
              <w:t>ImageType Property</w:t>
            </w:r>
            <w:r w:rsidR="00555509">
              <w:rPr>
                <w:noProof/>
                <w:webHidden/>
              </w:rPr>
              <w:tab/>
            </w:r>
            <w:r w:rsidR="00555509">
              <w:rPr>
                <w:noProof/>
                <w:webHidden/>
              </w:rPr>
              <w:fldChar w:fldCharType="begin"/>
            </w:r>
            <w:r w:rsidR="00555509">
              <w:rPr>
                <w:noProof/>
                <w:webHidden/>
              </w:rPr>
              <w:instrText xml:space="preserve"> PAGEREF _Toc32697623 \h </w:instrText>
            </w:r>
            <w:r w:rsidR="00555509">
              <w:rPr>
                <w:noProof/>
                <w:webHidden/>
              </w:rPr>
            </w:r>
            <w:r w:rsidR="00555509">
              <w:rPr>
                <w:noProof/>
                <w:webHidden/>
              </w:rPr>
              <w:fldChar w:fldCharType="separate"/>
            </w:r>
            <w:r w:rsidR="00555509">
              <w:rPr>
                <w:noProof/>
                <w:webHidden/>
              </w:rPr>
              <w:t>226</w:t>
            </w:r>
            <w:r w:rsidR="00555509">
              <w:rPr>
                <w:noProof/>
                <w:webHidden/>
              </w:rPr>
              <w:fldChar w:fldCharType="end"/>
            </w:r>
          </w:hyperlink>
        </w:p>
        <w:p w14:paraId="1E64C96B" w14:textId="4092F7D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4" w:history="1">
            <w:r w:rsidR="00555509" w:rsidRPr="002D30B6">
              <w:rPr>
                <w:rStyle w:val="aa"/>
                <w:rFonts w:ascii="Arial" w:eastAsia="游明朝" w:hAnsi="Arial" w:cs="Arial"/>
                <w:b/>
                <w:noProof/>
              </w:rPr>
              <w:t>ImageTypeList Property</w:t>
            </w:r>
            <w:r w:rsidR="00555509">
              <w:rPr>
                <w:noProof/>
                <w:webHidden/>
              </w:rPr>
              <w:tab/>
            </w:r>
            <w:r w:rsidR="00555509">
              <w:rPr>
                <w:noProof/>
                <w:webHidden/>
              </w:rPr>
              <w:fldChar w:fldCharType="begin"/>
            </w:r>
            <w:r w:rsidR="00555509">
              <w:rPr>
                <w:noProof/>
                <w:webHidden/>
              </w:rPr>
              <w:instrText xml:space="preserve"> PAGEREF _Toc32697624 \h </w:instrText>
            </w:r>
            <w:r w:rsidR="00555509">
              <w:rPr>
                <w:noProof/>
                <w:webHidden/>
              </w:rPr>
            </w:r>
            <w:r w:rsidR="00555509">
              <w:rPr>
                <w:noProof/>
                <w:webHidden/>
              </w:rPr>
              <w:fldChar w:fldCharType="separate"/>
            </w:r>
            <w:r w:rsidR="00555509">
              <w:rPr>
                <w:noProof/>
                <w:webHidden/>
              </w:rPr>
              <w:t>226</w:t>
            </w:r>
            <w:r w:rsidR="00555509">
              <w:rPr>
                <w:noProof/>
                <w:webHidden/>
              </w:rPr>
              <w:fldChar w:fldCharType="end"/>
            </w:r>
          </w:hyperlink>
        </w:p>
        <w:p w14:paraId="1B8FE025" w14:textId="375FBE9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5" w:history="1">
            <w:r w:rsidR="00555509" w:rsidRPr="002D30B6">
              <w:rPr>
                <w:rStyle w:val="aa"/>
                <w:rFonts w:ascii="Arial" w:eastAsia="游明朝" w:hAnsi="Arial" w:cs="Arial"/>
                <w:b/>
                <w:noProof/>
              </w:rPr>
              <w:t>LoadStatus Property</w:t>
            </w:r>
            <w:r w:rsidR="00555509">
              <w:rPr>
                <w:noProof/>
                <w:webHidden/>
              </w:rPr>
              <w:tab/>
            </w:r>
            <w:r w:rsidR="00555509">
              <w:rPr>
                <w:noProof/>
                <w:webHidden/>
              </w:rPr>
              <w:fldChar w:fldCharType="begin"/>
            </w:r>
            <w:r w:rsidR="00555509">
              <w:rPr>
                <w:noProof/>
                <w:webHidden/>
              </w:rPr>
              <w:instrText xml:space="preserve"> PAGEREF _Toc32697625 \h </w:instrText>
            </w:r>
            <w:r w:rsidR="00555509">
              <w:rPr>
                <w:noProof/>
                <w:webHidden/>
              </w:rPr>
            </w:r>
            <w:r w:rsidR="00555509">
              <w:rPr>
                <w:noProof/>
                <w:webHidden/>
              </w:rPr>
              <w:fldChar w:fldCharType="separate"/>
            </w:r>
            <w:r w:rsidR="00555509">
              <w:rPr>
                <w:noProof/>
                <w:webHidden/>
              </w:rPr>
              <w:t>226</w:t>
            </w:r>
            <w:r w:rsidR="00555509">
              <w:rPr>
                <w:noProof/>
                <w:webHidden/>
              </w:rPr>
              <w:fldChar w:fldCharType="end"/>
            </w:r>
          </w:hyperlink>
        </w:p>
        <w:p w14:paraId="7996AFD9" w14:textId="5E1A9EF3"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6" w:history="1">
            <w:r w:rsidR="00555509" w:rsidRPr="002D30B6">
              <w:rPr>
                <w:rStyle w:val="aa"/>
                <w:rFonts w:ascii="Arial" w:hAnsi="Arial" w:cs="Arial"/>
                <w:b/>
                <w:noProof/>
              </w:rPr>
              <w:t>StorageTarget Property</w:t>
            </w:r>
            <w:r w:rsidR="00555509">
              <w:rPr>
                <w:noProof/>
                <w:webHidden/>
              </w:rPr>
              <w:tab/>
            </w:r>
            <w:r w:rsidR="00555509">
              <w:rPr>
                <w:noProof/>
                <w:webHidden/>
              </w:rPr>
              <w:fldChar w:fldCharType="begin"/>
            </w:r>
            <w:r w:rsidR="00555509">
              <w:rPr>
                <w:noProof/>
                <w:webHidden/>
              </w:rPr>
              <w:instrText xml:space="preserve"> PAGEREF _Toc32697626 \h </w:instrText>
            </w:r>
            <w:r w:rsidR="00555509">
              <w:rPr>
                <w:noProof/>
                <w:webHidden/>
              </w:rPr>
            </w:r>
            <w:r w:rsidR="00555509">
              <w:rPr>
                <w:noProof/>
                <w:webHidden/>
              </w:rPr>
              <w:fldChar w:fldCharType="separate"/>
            </w:r>
            <w:r w:rsidR="00555509">
              <w:rPr>
                <w:noProof/>
                <w:webHidden/>
              </w:rPr>
              <w:t>227</w:t>
            </w:r>
            <w:r w:rsidR="00555509">
              <w:rPr>
                <w:noProof/>
                <w:webHidden/>
              </w:rPr>
              <w:fldChar w:fldCharType="end"/>
            </w:r>
          </w:hyperlink>
        </w:p>
        <w:p w14:paraId="24E511D1" w14:textId="16F077C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7" w:history="1">
            <w:r w:rsidR="00555509" w:rsidRPr="002D30B6">
              <w:rPr>
                <w:rStyle w:val="aa"/>
                <w:rFonts w:ascii="Arial" w:eastAsia="游明朝" w:hAnsi="Arial" w:cs="Arial"/>
                <w:b/>
                <w:noProof/>
              </w:rPr>
              <w:t>URL Property</w:t>
            </w:r>
            <w:r w:rsidR="00555509">
              <w:rPr>
                <w:noProof/>
                <w:webHidden/>
              </w:rPr>
              <w:tab/>
            </w:r>
            <w:r w:rsidR="00555509">
              <w:rPr>
                <w:noProof/>
                <w:webHidden/>
              </w:rPr>
              <w:fldChar w:fldCharType="begin"/>
            </w:r>
            <w:r w:rsidR="00555509">
              <w:rPr>
                <w:noProof/>
                <w:webHidden/>
              </w:rPr>
              <w:instrText xml:space="preserve"> PAGEREF _Toc32697627 \h </w:instrText>
            </w:r>
            <w:r w:rsidR="00555509">
              <w:rPr>
                <w:noProof/>
                <w:webHidden/>
              </w:rPr>
            </w:r>
            <w:r w:rsidR="00555509">
              <w:rPr>
                <w:noProof/>
                <w:webHidden/>
              </w:rPr>
              <w:fldChar w:fldCharType="separate"/>
            </w:r>
            <w:r w:rsidR="00555509">
              <w:rPr>
                <w:noProof/>
                <w:webHidden/>
              </w:rPr>
              <w:t>227</w:t>
            </w:r>
            <w:r w:rsidR="00555509">
              <w:rPr>
                <w:noProof/>
                <w:webHidden/>
              </w:rPr>
              <w:fldChar w:fldCharType="end"/>
            </w:r>
          </w:hyperlink>
        </w:p>
        <w:p w14:paraId="02E94DAE" w14:textId="7B21B91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8" w:history="1">
            <w:r w:rsidR="00555509" w:rsidRPr="002D30B6">
              <w:rPr>
                <w:rStyle w:val="aa"/>
                <w:rFonts w:ascii="Arial" w:eastAsia="游明朝" w:hAnsi="Arial" w:cs="Arial"/>
                <w:b/>
                <w:noProof/>
              </w:rPr>
              <w:t>VideoType Property</w:t>
            </w:r>
            <w:r w:rsidR="00555509">
              <w:rPr>
                <w:noProof/>
                <w:webHidden/>
              </w:rPr>
              <w:tab/>
            </w:r>
            <w:r w:rsidR="00555509">
              <w:rPr>
                <w:noProof/>
                <w:webHidden/>
              </w:rPr>
              <w:fldChar w:fldCharType="begin"/>
            </w:r>
            <w:r w:rsidR="00555509">
              <w:rPr>
                <w:noProof/>
                <w:webHidden/>
              </w:rPr>
              <w:instrText xml:space="preserve"> PAGEREF _Toc32697628 \h </w:instrText>
            </w:r>
            <w:r w:rsidR="00555509">
              <w:rPr>
                <w:noProof/>
                <w:webHidden/>
              </w:rPr>
            </w:r>
            <w:r w:rsidR="00555509">
              <w:rPr>
                <w:noProof/>
                <w:webHidden/>
              </w:rPr>
              <w:fldChar w:fldCharType="separate"/>
            </w:r>
            <w:r w:rsidR="00555509">
              <w:rPr>
                <w:noProof/>
                <w:webHidden/>
              </w:rPr>
              <w:t>228</w:t>
            </w:r>
            <w:r w:rsidR="00555509">
              <w:rPr>
                <w:noProof/>
                <w:webHidden/>
              </w:rPr>
              <w:fldChar w:fldCharType="end"/>
            </w:r>
          </w:hyperlink>
        </w:p>
        <w:p w14:paraId="4B55BC04" w14:textId="0269B7B1"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29" w:history="1">
            <w:r w:rsidR="00555509" w:rsidRPr="002D30B6">
              <w:rPr>
                <w:rStyle w:val="aa"/>
                <w:rFonts w:ascii="Arial" w:eastAsia="游明朝" w:hAnsi="Arial" w:cs="Arial"/>
                <w:b/>
                <w:noProof/>
              </w:rPr>
              <w:t>VideoTypeList Property</w:t>
            </w:r>
            <w:r w:rsidR="00555509">
              <w:rPr>
                <w:noProof/>
                <w:webHidden/>
              </w:rPr>
              <w:tab/>
            </w:r>
            <w:r w:rsidR="00555509">
              <w:rPr>
                <w:noProof/>
                <w:webHidden/>
              </w:rPr>
              <w:fldChar w:fldCharType="begin"/>
            </w:r>
            <w:r w:rsidR="00555509">
              <w:rPr>
                <w:noProof/>
                <w:webHidden/>
              </w:rPr>
              <w:instrText xml:space="preserve"> PAGEREF _Toc32697629 \h </w:instrText>
            </w:r>
            <w:r w:rsidR="00555509">
              <w:rPr>
                <w:noProof/>
                <w:webHidden/>
              </w:rPr>
            </w:r>
            <w:r w:rsidR="00555509">
              <w:rPr>
                <w:noProof/>
                <w:webHidden/>
              </w:rPr>
              <w:fldChar w:fldCharType="separate"/>
            </w:r>
            <w:r w:rsidR="00555509">
              <w:rPr>
                <w:noProof/>
                <w:webHidden/>
              </w:rPr>
              <w:t>228</w:t>
            </w:r>
            <w:r w:rsidR="00555509">
              <w:rPr>
                <w:noProof/>
                <w:webHidden/>
              </w:rPr>
              <w:fldChar w:fldCharType="end"/>
            </w:r>
          </w:hyperlink>
        </w:p>
        <w:p w14:paraId="331ABAF3" w14:textId="05D0780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0" w:history="1">
            <w:r w:rsidR="00555509" w:rsidRPr="002D30B6">
              <w:rPr>
                <w:rStyle w:val="aa"/>
                <w:rFonts w:ascii="Arial" w:eastAsia="游明朝" w:hAnsi="Arial" w:cs="Arial"/>
                <w:b/>
                <w:noProof/>
              </w:rPr>
              <w:t>Volume Property</w:t>
            </w:r>
            <w:r w:rsidR="00555509">
              <w:rPr>
                <w:noProof/>
                <w:webHidden/>
              </w:rPr>
              <w:tab/>
            </w:r>
            <w:r w:rsidR="00555509">
              <w:rPr>
                <w:noProof/>
                <w:webHidden/>
              </w:rPr>
              <w:fldChar w:fldCharType="begin"/>
            </w:r>
            <w:r w:rsidR="00555509">
              <w:rPr>
                <w:noProof/>
                <w:webHidden/>
              </w:rPr>
              <w:instrText xml:space="preserve"> PAGEREF _Toc32697630 \h </w:instrText>
            </w:r>
            <w:r w:rsidR="00555509">
              <w:rPr>
                <w:noProof/>
                <w:webHidden/>
              </w:rPr>
            </w:r>
            <w:r w:rsidR="00555509">
              <w:rPr>
                <w:noProof/>
                <w:webHidden/>
              </w:rPr>
              <w:fldChar w:fldCharType="separate"/>
            </w:r>
            <w:r w:rsidR="00555509">
              <w:rPr>
                <w:noProof/>
                <w:webHidden/>
              </w:rPr>
              <w:t>228</w:t>
            </w:r>
            <w:r w:rsidR="00555509">
              <w:rPr>
                <w:noProof/>
                <w:webHidden/>
              </w:rPr>
              <w:fldChar w:fldCharType="end"/>
            </w:r>
          </w:hyperlink>
        </w:p>
        <w:p w14:paraId="2382D06D" w14:textId="1D92AB1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31" w:history="1">
            <w:r w:rsidR="00555509" w:rsidRPr="002D30B6">
              <w:rPr>
                <w:rStyle w:val="aa"/>
                <w:noProof/>
              </w:rPr>
              <w:t>Methods (UML operations)</w:t>
            </w:r>
            <w:r w:rsidR="00555509">
              <w:rPr>
                <w:noProof/>
                <w:webHidden/>
              </w:rPr>
              <w:tab/>
            </w:r>
            <w:r w:rsidR="00555509">
              <w:rPr>
                <w:noProof/>
                <w:webHidden/>
              </w:rPr>
              <w:fldChar w:fldCharType="begin"/>
            </w:r>
            <w:r w:rsidR="00555509">
              <w:rPr>
                <w:noProof/>
                <w:webHidden/>
              </w:rPr>
              <w:instrText xml:space="preserve"> PAGEREF _Toc32697631 \h </w:instrText>
            </w:r>
            <w:r w:rsidR="00555509">
              <w:rPr>
                <w:noProof/>
                <w:webHidden/>
              </w:rPr>
            </w:r>
            <w:r w:rsidR="00555509">
              <w:rPr>
                <w:noProof/>
                <w:webHidden/>
              </w:rPr>
              <w:fldChar w:fldCharType="separate"/>
            </w:r>
            <w:r w:rsidR="00555509">
              <w:rPr>
                <w:noProof/>
                <w:webHidden/>
              </w:rPr>
              <w:t>229</w:t>
            </w:r>
            <w:r w:rsidR="00555509">
              <w:rPr>
                <w:noProof/>
                <w:webHidden/>
              </w:rPr>
              <w:fldChar w:fldCharType="end"/>
            </w:r>
          </w:hyperlink>
        </w:p>
        <w:p w14:paraId="6C829866" w14:textId="6095CF7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2" w:history="1">
            <w:r w:rsidR="00555509" w:rsidRPr="002D30B6">
              <w:rPr>
                <w:rStyle w:val="aa"/>
                <w:rFonts w:ascii="Arial" w:eastAsia="游明朝" w:hAnsi="Arial" w:cs="Arial"/>
                <w:b/>
                <w:noProof/>
              </w:rPr>
              <w:t>cancelURLLoading Method</w:t>
            </w:r>
            <w:r w:rsidR="00555509">
              <w:rPr>
                <w:noProof/>
                <w:webHidden/>
              </w:rPr>
              <w:tab/>
            </w:r>
            <w:r w:rsidR="00555509">
              <w:rPr>
                <w:noProof/>
                <w:webHidden/>
              </w:rPr>
              <w:fldChar w:fldCharType="begin"/>
            </w:r>
            <w:r w:rsidR="00555509">
              <w:rPr>
                <w:noProof/>
                <w:webHidden/>
              </w:rPr>
              <w:instrText xml:space="preserve"> PAGEREF _Toc32697632 \h </w:instrText>
            </w:r>
            <w:r w:rsidR="00555509">
              <w:rPr>
                <w:noProof/>
                <w:webHidden/>
              </w:rPr>
            </w:r>
            <w:r w:rsidR="00555509">
              <w:rPr>
                <w:noProof/>
                <w:webHidden/>
              </w:rPr>
              <w:fldChar w:fldCharType="separate"/>
            </w:r>
            <w:r w:rsidR="00555509">
              <w:rPr>
                <w:noProof/>
                <w:webHidden/>
              </w:rPr>
              <w:t>229</w:t>
            </w:r>
            <w:r w:rsidR="00555509">
              <w:rPr>
                <w:noProof/>
                <w:webHidden/>
              </w:rPr>
              <w:fldChar w:fldCharType="end"/>
            </w:r>
          </w:hyperlink>
        </w:p>
        <w:p w14:paraId="691D60BC" w14:textId="66D7611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3" w:history="1">
            <w:r w:rsidR="00555509" w:rsidRPr="002D30B6">
              <w:rPr>
                <w:rStyle w:val="aa"/>
                <w:rFonts w:ascii="Arial" w:eastAsia="游明朝" w:hAnsi="Arial" w:cs="Arial"/>
                <w:b/>
                <w:noProof/>
              </w:rPr>
              <w:t>goURLBack Method</w:t>
            </w:r>
            <w:r w:rsidR="00555509">
              <w:rPr>
                <w:noProof/>
                <w:webHidden/>
              </w:rPr>
              <w:tab/>
            </w:r>
            <w:r w:rsidR="00555509">
              <w:rPr>
                <w:noProof/>
                <w:webHidden/>
              </w:rPr>
              <w:fldChar w:fldCharType="begin"/>
            </w:r>
            <w:r w:rsidR="00555509">
              <w:rPr>
                <w:noProof/>
                <w:webHidden/>
              </w:rPr>
              <w:instrText xml:space="preserve"> PAGEREF _Toc32697633 \h </w:instrText>
            </w:r>
            <w:r w:rsidR="00555509">
              <w:rPr>
                <w:noProof/>
                <w:webHidden/>
              </w:rPr>
            </w:r>
            <w:r w:rsidR="00555509">
              <w:rPr>
                <w:noProof/>
                <w:webHidden/>
              </w:rPr>
              <w:fldChar w:fldCharType="separate"/>
            </w:r>
            <w:r w:rsidR="00555509">
              <w:rPr>
                <w:noProof/>
                <w:webHidden/>
              </w:rPr>
              <w:t>229</w:t>
            </w:r>
            <w:r w:rsidR="00555509">
              <w:rPr>
                <w:noProof/>
                <w:webHidden/>
              </w:rPr>
              <w:fldChar w:fldCharType="end"/>
            </w:r>
          </w:hyperlink>
        </w:p>
        <w:p w14:paraId="27150ADA" w14:textId="3E860A9D"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4" w:history="1">
            <w:r w:rsidR="00555509" w:rsidRPr="002D30B6">
              <w:rPr>
                <w:rStyle w:val="aa"/>
                <w:rFonts w:ascii="Arial" w:eastAsia="游明朝" w:hAnsi="Arial" w:cs="Arial"/>
                <w:b/>
                <w:noProof/>
              </w:rPr>
              <w:t>goURLForward Method</w:t>
            </w:r>
            <w:r w:rsidR="00555509">
              <w:rPr>
                <w:noProof/>
                <w:webHidden/>
              </w:rPr>
              <w:tab/>
            </w:r>
            <w:r w:rsidR="00555509">
              <w:rPr>
                <w:noProof/>
                <w:webHidden/>
              </w:rPr>
              <w:fldChar w:fldCharType="begin"/>
            </w:r>
            <w:r w:rsidR="00555509">
              <w:rPr>
                <w:noProof/>
                <w:webHidden/>
              </w:rPr>
              <w:instrText xml:space="preserve"> PAGEREF _Toc32697634 \h </w:instrText>
            </w:r>
            <w:r w:rsidR="00555509">
              <w:rPr>
                <w:noProof/>
                <w:webHidden/>
              </w:rPr>
            </w:r>
            <w:r w:rsidR="00555509">
              <w:rPr>
                <w:noProof/>
                <w:webHidden/>
              </w:rPr>
              <w:fldChar w:fldCharType="separate"/>
            </w:r>
            <w:r w:rsidR="00555509">
              <w:rPr>
                <w:noProof/>
                <w:webHidden/>
              </w:rPr>
              <w:t>229</w:t>
            </w:r>
            <w:r w:rsidR="00555509">
              <w:rPr>
                <w:noProof/>
                <w:webHidden/>
              </w:rPr>
              <w:fldChar w:fldCharType="end"/>
            </w:r>
          </w:hyperlink>
        </w:p>
        <w:p w14:paraId="6D4E1F04" w14:textId="5375344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5" w:history="1">
            <w:r w:rsidR="00555509" w:rsidRPr="002D30B6">
              <w:rPr>
                <w:rStyle w:val="aa"/>
                <w:rFonts w:ascii="Arial" w:eastAsia="游明朝" w:hAnsi="Arial" w:cs="Arial"/>
                <w:b/>
                <w:noProof/>
              </w:rPr>
              <w:t>loadImage Method</w:t>
            </w:r>
            <w:r w:rsidR="00555509">
              <w:rPr>
                <w:noProof/>
                <w:webHidden/>
              </w:rPr>
              <w:tab/>
            </w:r>
            <w:r w:rsidR="00555509">
              <w:rPr>
                <w:noProof/>
                <w:webHidden/>
              </w:rPr>
              <w:fldChar w:fldCharType="begin"/>
            </w:r>
            <w:r w:rsidR="00555509">
              <w:rPr>
                <w:noProof/>
                <w:webHidden/>
              </w:rPr>
              <w:instrText xml:space="preserve"> PAGEREF _Toc32697635 \h </w:instrText>
            </w:r>
            <w:r w:rsidR="00555509">
              <w:rPr>
                <w:noProof/>
                <w:webHidden/>
              </w:rPr>
            </w:r>
            <w:r w:rsidR="00555509">
              <w:rPr>
                <w:noProof/>
                <w:webHidden/>
              </w:rPr>
              <w:fldChar w:fldCharType="separate"/>
            </w:r>
            <w:r w:rsidR="00555509">
              <w:rPr>
                <w:noProof/>
                <w:webHidden/>
              </w:rPr>
              <w:t>230</w:t>
            </w:r>
            <w:r w:rsidR="00555509">
              <w:rPr>
                <w:noProof/>
                <w:webHidden/>
              </w:rPr>
              <w:fldChar w:fldCharType="end"/>
            </w:r>
          </w:hyperlink>
        </w:p>
        <w:p w14:paraId="6908C3C7" w14:textId="08A8F2B6"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6" w:history="1">
            <w:r w:rsidR="00555509" w:rsidRPr="002D30B6">
              <w:rPr>
                <w:rStyle w:val="aa"/>
                <w:rFonts w:ascii="Arial" w:eastAsia="游明朝" w:hAnsi="Arial" w:cs="Arial"/>
                <w:b/>
                <w:noProof/>
              </w:rPr>
              <w:t>loadURL Method</w:t>
            </w:r>
            <w:r w:rsidR="00555509">
              <w:rPr>
                <w:noProof/>
                <w:webHidden/>
              </w:rPr>
              <w:tab/>
            </w:r>
            <w:r w:rsidR="00555509">
              <w:rPr>
                <w:noProof/>
                <w:webHidden/>
              </w:rPr>
              <w:fldChar w:fldCharType="begin"/>
            </w:r>
            <w:r w:rsidR="00555509">
              <w:rPr>
                <w:noProof/>
                <w:webHidden/>
              </w:rPr>
              <w:instrText xml:space="preserve"> PAGEREF _Toc32697636 \h </w:instrText>
            </w:r>
            <w:r w:rsidR="00555509">
              <w:rPr>
                <w:noProof/>
                <w:webHidden/>
              </w:rPr>
            </w:r>
            <w:r w:rsidR="00555509">
              <w:rPr>
                <w:noProof/>
                <w:webHidden/>
              </w:rPr>
              <w:fldChar w:fldCharType="separate"/>
            </w:r>
            <w:r w:rsidR="00555509">
              <w:rPr>
                <w:noProof/>
                <w:webHidden/>
              </w:rPr>
              <w:t>230</w:t>
            </w:r>
            <w:r w:rsidR="00555509">
              <w:rPr>
                <w:noProof/>
                <w:webHidden/>
              </w:rPr>
              <w:fldChar w:fldCharType="end"/>
            </w:r>
          </w:hyperlink>
        </w:p>
        <w:p w14:paraId="104B95B8" w14:textId="6DBA0CB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7" w:history="1">
            <w:r w:rsidR="00555509" w:rsidRPr="002D30B6">
              <w:rPr>
                <w:rStyle w:val="aa"/>
                <w:rFonts w:ascii="Arial" w:eastAsia="游明朝" w:hAnsi="Arial" w:cs="Arial"/>
                <w:b/>
                <w:noProof/>
              </w:rPr>
              <w:t>playVideo Method</w:t>
            </w:r>
            <w:r w:rsidR="00555509">
              <w:rPr>
                <w:noProof/>
                <w:webHidden/>
              </w:rPr>
              <w:tab/>
            </w:r>
            <w:r w:rsidR="00555509">
              <w:rPr>
                <w:noProof/>
                <w:webHidden/>
              </w:rPr>
              <w:fldChar w:fldCharType="begin"/>
            </w:r>
            <w:r w:rsidR="00555509">
              <w:rPr>
                <w:noProof/>
                <w:webHidden/>
              </w:rPr>
              <w:instrText xml:space="preserve"> PAGEREF _Toc32697637 \h </w:instrText>
            </w:r>
            <w:r w:rsidR="00555509">
              <w:rPr>
                <w:noProof/>
                <w:webHidden/>
              </w:rPr>
            </w:r>
            <w:r w:rsidR="00555509">
              <w:rPr>
                <w:noProof/>
                <w:webHidden/>
              </w:rPr>
              <w:fldChar w:fldCharType="separate"/>
            </w:r>
            <w:r w:rsidR="00555509">
              <w:rPr>
                <w:noProof/>
                <w:webHidden/>
              </w:rPr>
              <w:t>231</w:t>
            </w:r>
            <w:r w:rsidR="00555509">
              <w:rPr>
                <w:noProof/>
                <w:webHidden/>
              </w:rPr>
              <w:fldChar w:fldCharType="end"/>
            </w:r>
          </w:hyperlink>
        </w:p>
        <w:p w14:paraId="3EBB60F3" w14:textId="3198E2CE"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8" w:history="1">
            <w:r w:rsidR="00555509" w:rsidRPr="002D30B6">
              <w:rPr>
                <w:rStyle w:val="aa"/>
                <w:rFonts w:ascii="Arial" w:eastAsia="游明朝" w:hAnsi="Arial" w:cs="Arial"/>
                <w:b/>
                <w:noProof/>
              </w:rPr>
              <w:t>stopVideo Method</w:t>
            </w:r>
            <w:r w:rsidR="00555509">
              <w:rPr>
                <w:noProof/>
                <w:webHidden/>
              </w:rPr>
              <w:tab/>
            </w:r>
            <w:r w:rsidR="00555509">
              <w:rPr>
                <w:noProof/>
                <w:webHidden/>
              </w:rPr>
              <w:fldChar w:fldCharType="begin"/>
            </w:r>
            <w:r w:rsidR="00555509">
              <w:rPr>
                <w:noProof/>
                <w:webHidden/>
              </w:rPr>
              <w:instrText xml:space="preserve"> PAGEREF _Toc32697638 \h </w:instrText>
            </w:r>
            <w:r w:rsidR="00555509">
              <w:rPr>
                <w:noProof/>
                <w:webHidden/>
              </w:rPr>
            </w:r>
            <w:r w:rsidR="00555509">
              <w:rPr>
                <w:noProof/>
                <w:webHidden/>
              </w:rPr>
              <w:fldChar w:fldCharType="separate"/>
            </w:r>
            <w:r w:rsidR="00555509">
              <w:rPr>
                <w:noProof/>
                <w:webHidden/>
              </w:rPr>
              <w:t>231</w:t>
            </w:r>
            <w:r w:rsidR="00555509">
              <w:rPr>
                <w:noProof/>
                <w:webHidden/>
              </w:rPr>
              <w:fldChar w:fldCharType="end"/>
            </w:r>
          </w:hyperlink>
        </w:p>
        <w:p w14:paraId="35833174" w14:textId="6622A6A4"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39" w:history="1">
            <w:r w:rsidR="00555509" w:rsidRPr="002D30B6">
              <w:rPr>
                <w:rStyle w:val="aa"/>
                <w:rFonts w:ascii="Arial" w:eastAsia="游明朝" w:hAnsi="Arial" w:cs="Arial"/>
                <w:b/>
                <w:noProof/>
              </w:rPr>
              <w:t>updateURLPage Method</w:t>
            </w:r>
            <w:r w:rsidR="00555509">
              <w:rPr>
                <w:noProof/>
                <w:webHidden/>
              </w:rPr>
              <w:tab/>
            </w:r>
            <w:r w:rsidR="00555509">
              <w:rPr>
                <w:noProof/>
                <w:webHidden/>
              </w:rPr>
              <w:fldChar w:fldCharType="begin"/>
            </w:r>
            <w:r w:rsidR="00555509">
              <w:rPr>
                <w:noProof/>
                <w:webHidden/>
              </w:rPr>
              <w:instrText xml:space="preserve"> PAGEREF _Toc32697639 \h </w:instrText>
            </w:r>
            <w:r w:rsidR="00555509">
              <w:rPr>
                <w:noProof/>
                <w:webHidden/>
              </w:rPr>
            </w:r>
            <w:r w:rsidR="00555509">
              <w:rPr>
                <w:noProof/>
                <w:webHidden/>
              </w:rPr>
              <w:fldChar w:fldCharType="separate"/>
            </w:r>
            <w:r w:rsidR="00555509">
              <w:rPr>
                <w:noProof/>
                <w:webHidden/>
              </w:rPr>
              <w:t>232</w:t>
            </w:r>
            <w:r w:rsidR="00555509">
              <w:rPr>
                <w:noProof/>
                <w:webHidden/>
              </w:rPr>
              <w:fldChar w:fldCharType="end"/>
            </w:r>
          </w:hyperlink>
        </w:p>
        <w:p w14:paraId="050D0D8E" w14:textId="5AA1882A"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40" w:history="1">
            <w:r w:rsidR="00555509" w:rsidRPr="002D30B6">
              <w:rPr>
                <w:rStyle w:val="aa"/>
                <w:noProof/>
              </w:rPr>
              <w:t>Events (UML interfaces)</w:t>
            </w:r>
            <w:r w:rsidR="00555509">
              <w:rPr>
                <w:noProof/>
                <w:webHidden/>
              </w:rPr>
              <w:tab/>
            </w:r>
            <w:r w:rsidR="00555509">
              <w:rPr>
                <w:noProof/>
                <w:webHidden/>
              </w:rPr>
              <w:fldChar w:fldCharType="begin"/>
            </w:r>
            <w:r w:rsidR="00555509">
              <w:rPr>
                <w:noProof/>
                <w:webHidden/>
              </w:rPr>
              <w:instrText xml:space="preserve"> PAGEREF _Toc32697640 \h </w:instrText>
            </w:r>
            <w:r w:rsidR="00555509">
              <w:rPr>
                <w:noProof/>
                <w:webHidden/>
              </w:rPr>
            </w:r>
            <w:r w:rsidR="00555509">
              <w:rPr>
                <w:noProof/>
                <w:webHidden/>
              </w:rPr>
              <w:fldChar w:fldCharType="separate"/>
            </w:r>
            <w:r w:rsidR="00555509">
              <w:rPr>
                <w:noProof/>
                <w:webHidden/>
              </w:rPr>
              <w:t>233</w:t>
            </w:r>
            <w:r w:rsidR="00555509">
              <w:rPr>
                <w:noProof/>
                <w:webHidden/>
              </w:rPr>
              <w:fldChar w:fldCharType="end"/>
            </w:r>
          </w:hyperlink>
        </w:p>
        <w:p w14:paraId="60CDAEF7" w14:textId="691FF77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41" w:history="1">
            <w:r w:rsidR="00555509" w:rsidRPr="002D30B6">
              <w:rPr>
                <w:rStyle w:val="aa"/>
                <w:rFonts w:ascii="Arial" w:eastAsia="游明朝" w:hAnsi="Arial" w:cs="Arial"/>
                <w:b/>
                <w:noProof/>
              </w:rPr>
              <w:t>DirectIOEvent</w:t>
            </w:r>
            <w:r w:rsidR="00555509">
              <w:rPr>
                <w:noProof/>
                <w:webHidden/>
              </w:rPr>
              <w:tab/>
            </w:r>
            <w:r w:rsidR="00555509">
              <w:rPr>
                <w:noProof/>
                <w:webHidden/>
              </w:rPr>
              <w:fldChar w:fldCharType="begin"/>
            </w:r>
            <w:r w:rsidR="00555509">
              <w:rPr>
                <w:noProof/>
                <w:webHidden/>
              </w:rPr>
              <w:instrText xml:space="preserve"> PAGEREF _Toc32697641 \h </w:instrText>
            </w:r>
            <w:r w:rsidR="00555509">
              <w:rPr>
                <w:noProof/>
                <w:webHidden/>
              </w:rPr>
            </w:r>
            <w:r w:rsidR="00555509">
              <w:rPr>
                <w:noProof/>
                <w:webHidden/>
              </w:rPr>
              <w:fldChar w:fldCharType="separate"/>
            </w:r>
            <w:r w:rsidR="00555509">
              <w:rPr>
                <w:noProof/>
                <w:webHidden/>
              </w:rPr>
              <w:t>233</w:t>
            </w:r>
            <w:r w:rsidR="00555509">
              <w:rPr>
                <w:noProof/>
                <w:webHidden/>
              </w:rPr>
              <w:fldChar w:fldCharType="end"/>
            </w:r>
          </w:hyperlink>
        </w:p>
        <w:p w14:paraId="4DBE2447" w14:textId="3FCD356F"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42" w:history="1">
            <w:r w:rsidR="00555509" w:rsidRPr="002D30B6">
              <w:rPr>
                <w:rStyle w:val="aa"/>
                <w:rFonts w:ascii="Arial" w:hAnsi="Arial" w:cs="Arial"/>
                <w:b/>
                <w:noProof/>
              </w:rPr>
              <w:t>ErrorEvent</w:t>
            </w:r>
            <w:r w:rsidR="00555509">
              <w:rPr>
                <w:noProof/>
                <w:webHidden/>
              </w:rPr>
              <w:tab/>
            </w:r>
            <w:r w:rsidR="00555509">
              <w:rPr>
                <w:noProof/>
                <w:webHidden/>
              </w:rPr>
              <w:fldChar w:fldCharType="begin"/>
            </w:r>
            <w:r w:rsidR="00555509">
              <w:rPr>
                <w:noProof/>
                <w:webHidden/>
              </w:rPr>
              <w:instrText xml:space="preserve"> PAGEREF _Toc32697642 \h </w:instrText>
            </w:r>
            <w:r w:rsidR="00555509">
              <w:rPr>
                <w:noProof/>
                <w:webHidden/>
              </w:rPr>
            </w:r>
            <w:r w:rsidR="00555509">
              <w:rPr>
                <w:noProof/>
                <w:webHidden/>
              </w:rPr>
              <w:fldChar w:fldCharType="separate"/>
            </w:r>
            <w:r w:rsidR="00555509">
              <w:rPr>
                <w:noProof/>
                <w:webHidden/>
              </w:rPr>
              <w:t>233</w:t>
            </w:r>
            <w:r w:rsidR="00555509">
              <w:rPr>
                <w:noProof/>
                <w:webHidden/>
              </w:rPr>
              <w:fldChar w:fldCharType="end"/>
            </w:r>
          </w:hyperlink>
        </w:p>
        <w:p w14:paraId="12829CE0" w14:textId="3C1E4295"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43" w:history="1">
            <w:r w:rsidR="00555509" w:rsidRPr="002D30B6">
              <w:rPr>
                <w:rStyle w:val="aa"/>
                <w:rFonts w:ascii="Arial" w:hAnsi="Arial" w:cs="Arial"/>
                <w:b/>
                <w:noProof/>
              </w:rPr>
              <w:t>OutputCompleteEvent</w:t>
            </w:r>
            <w:r w:rsidR="00555509">
              <w:rPr>
                <w:noProof/>
                <w:webHidden/>
              </w:rPr>
              <w:tab/>
            </w:r>
            <w:r w:rsidR="00555509">
              <w:rPr>
                <w:noProof/>
                <w:webHidden/>
              </w:rPr>
              <w:fldChar w:fldCharType="begin"/>
            </w:r>
            <w:r w:rsidR="00555509">
              <w:rPr>
                <w:noProof/>
                <w:webHidden/>
              </w:rPr>
              <w:instrText xml:space="preserve"> PAGEREF _Toc32697643 \h </w:instrText>
            </w:r>
            <w:r w:rsidR="00555509">
              <w:rPr>
                <w:noProof/>
                <w:webHidden/>
              </w:rPr>
            </w:r>
            <w:r w:rsidR="00555509">
              <w:rPr>
                <w:noProof/>
                <w:webHidden/>
              </w:rPr>
              <w:fldChar w:fldCharType="separate"/>
            </w:r>
            <w:r w:rsidR="00555509">
              <w:rPr>
                <w:noProof/>
                <w:webHidden/>
              </w:rPr>
              <w:t>235</w:t>
            </w:r>
            <w:r w:rsidR="00555509">
              <w:rPr>
                <w:noProof/>
                <w:webHidden/>
              </w:rPr>
              <w:fldChar w:fldCharType="end"/>
            </w:r>
          </w:hyperlink>
        </w:p>
        <w:p w14:paraId="37C8F220" w14:textId="4A3DD0F2"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44" w:history="1">
            <w:r w:rsidR="00555509" w:rsidRPr="002D30B6">
              <w:rPr>
                <w:rStyle w:val="aa"/>
                <w:rFonts w:ascii="Arial" w:eastAsia="游明朝" w:hAnsi="Arial" w:cs="Arial"/>
                <w:b/>
                <w:noProof/>
              </w:rPr>
              <w:t>StatusUpdateEvent</w:t>
            </w:r>
            <w:r w:rsidR="00555509">
              <w:rPr>
                <w:noProof/>
                <w:webHidden/>
              </w:rPr>
              <w:tab/>
            </w:r>
            <w:r w:rsidR="00555509">
              <w:rPr>
                <w:noProof/>
                <w:webHidden/>
              </w:rPr>
              <w:fldChar w:fldCharType="begin"/>
            </w:r>
            <w:r w:rsidR="00555509">
              <w:rPr>
                <w:noProof/>
                <w:webHidden/>
              </w:rPr>
              <w:instrText xml:space="preserve"> PAGEREF _Toc32697644 \h </w:instrText>
            </w:r>
            <w:r w:rsidR="00555509">
              <w:rPr>
                <w:noProof/>
                <w:webHidden/>
              </w:rPr>
            </w:r>
            <w:r w:rsidR="00555509">
              <w:rPr>
                <w:noProof/>
                <w:webHidden/>
              </w:rPr>
              <w:fldChar w:fldCharType="separate"/>
            </w:r>
            <w:r w:rsidR="00555509">
              <w:rPr>
                <w:noProof/>
                <w:webHidden/>
              </w:rPr>
              <w:t>235</w:t>
            </w:r>
            <w:r w:rsidR="00555509">
              <w:rPr>
                <w:noProof/>
                <w:webHidden/>
              </w:rPr>
              <w:fldChar w:fldCharType="end"/>
            </w:r>
          </w:hyperlink>
        </w:p>
        <w:p w14:paraId="32FD8AAB" w14:textId="5BC3ED2C"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45" w:history="1">
            <w:r w:rsidR="00555509" w:rsidRPr="002D30B6">
              <w:rPr>
                <w:rStyle w:val="aa"/>
                <w:noProof/>
                <w:spacing w:val="120"/>
              </w:rPr>
              <w:t>Appendix K</w:t>
            </w:r>
            <w:r w:rsidR="00555509">
              <w:rPr>
                <w:noProof/>
                <w:webHidden/>
              </w:rPr>
              <w:tab/>
            </w:r>
            <w:r w:rsidR="00555509">
              <w:rPr>
                <w:noProof/>
                <w:webHidden/>
              </w:rPr>
              <w:fldChar w:fldCharType="begin"/>
            </w:r>
            <w:r w:rsidR="00555509">
              <w:rPr>
                <w:noProof/>
                <w:webHidden/>
              </w:rPr>
              <w:instrText xml:space="preserve"> PAGEREF _Toc32697645 \h </w:instrText>
            </w:r>
            <w:r w:rsidR="00555509">
              <w:rPr>
                <w:noProof/>
                <w:webHidden/>
              </w:rPr>
            </w:r>
            <w:r w:rsidR="00555509">
              <w:rPr>
                <w:noProof/>
                <w:webHidden/>
              </w:rPr>
              <w:fldChar w:fldCharType="separate"/>
            </w:r>
            <w:r w:rsidR="00555509">
              <w:rPr>
                <w:noProof/>
                <w:webHidden/>
              </w:rPr>
              <w:t>236</w:t>
            </w:r>
            <w:r w:rsidR="00555509">
              <w:rPr>
                <w:noProof/>
                <w:webHidden/>
              </w:rPr>
              <w:fldChar w:fldCharType="end"/>
            </w:r>
          </w:hyperlink>
        </w:p>
        <w:p w14:paraId="43BDA22E" w14:textId="7AC5D07C"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46" w:history="1">
            <w:r w:rsidR="00555509" w:rsidRPr="002D30B6">
              <w:rPr>
                <w:rStyle w:val="aa"/>
                <w:noProof/>
              </w:rPr>
              <w:t>Relationship to other OMG  specification and activities</w:t>
            </w:r>
            <w:r w:rsidR="00555509">
              <w:rPr>
                <w:noProof/>
                <w:webHidden/>
              </w:rPr>
              <w:tab/>
            </w:r>
            <w:r w:rsidR="00555509">
              <w:rPr>
                <w:noProof/>
                <w:webHidden/>
              </w:rPr>
              <w:fldChar w:fldCharType="begin"/>
            </w:r>
            <w:r w:rsidR="00555509">
              <w:rPr>
                <w:noProof/>
                <w:webHidden/>
              </w:rPr>
              <w:instrText xml:space="preserve"> PAGEREF _Toc32697646 \h </w:instrText>
            </w:r>
            <w:r w:rsidR="00555509">
              <w:rPr>
                <w:noProof/>
                <w:webHidden/>
              </w:rPr>
            </w:r>
            <w:r w:rsidR="00555509">
              <w:rPr>
                <w:noProof/>
                <w:webHidden/>
              </w:rPr>
              <w:fldChar w:fldCharType="separate"/>
            </w:r>
            <w:r w:rsidR="00555509">
              <w:rPr>
                <w:noProof/>
                <w:webHidden/>
              </w:rPr>
              <w:t>236</w:t>
            </w:r>
            <w:r w:rsidR="00555509">
              <w:rPr>
                <w:noProof/>
                <w:webHidden/>
              </w:rPr>
              <w:fldChar w:fldCharType="end"/>
            </w:r>
          </w:hyperlink>
        </w:p>
        <w:p w14:paraId="5D03934E" w14:textId="5883ED9B"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47" w:history="1">
            <w:r w:rsidR="00555509" w:rsidRPr="002D30B6">
              <w:rPr>
                <w:rStyle w:val="aa"/>
                <w:rFonts w:ascii="Arial Narrow" w:hAnsi="Arial Narrow"/>
                <w:b/>
                <w:noProof/>
              </w:rPr>
              <w:t>Robotics Domain Task Force</w:t>
            </w:r>
            <w:r w:rsidR="00555509">
              <w:rPr>
                <w:noProof/>
                <w:webHidden/>
              </w:rPr>
              <w:tab/>
            </w:r>
            <w:r w:rsidR="00555509">
              <w:rPr>
                <w:noProof/>
                <w:webHidden/>
              </w:rPr>
              <w:fldChar w:fldCharType="begin"/>
            </w:r>
            <w:r w:rsidR="00555509">
              <w:rPr>
                <w:noProof/>
                <w:webHidden/>
              </w:rPr>
              <w:instrText xml:space="preserve"> PAGEREF _Toc32697647 \h </w:instrText>
            </w:r>
            <w:r w:rsidR="00555509">
              <w:rPr>
                <w:noProof/>
                <w:webHidden/>
              </w:rPr>
            </w:r>
            <w:r w:rsidR="00555509">
              <w:rPr>
                <w:noProof/>
                <w:webHidden/>
              </w:rPr>
              <w:fldChar w:fldCharType="separate"/>
            </w:r>
            <w:r w:rsidR="00555509">
              <w:rPr>
                <w:noProof/>
                <w:webHidden/>
              </w:rPr>
              <w:t>236</w:t>
            </w:r>
            <w:r w:rsidR="00555509">
              <w:rPr>
                <w:noProof/>
                <w:webHidden/>
              </w:rPr>
              <w:fldChar w:fldCharType="end"/>
            </w:r>
          </w:hyperlink>
        </w:p>
        <w:p w14:paraId="6D36F3F2" w14:textId="511FFA95"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48" w:history="1">
            <w:r w:rsidR="00555509" w:rsidRPr="002D30B6">
              <w:rPr>
                <w:rStyle w:val="aa"/>
                <w:rFonts w:ascii="Arial Narrow" w:hAnsi="Arial Narrow"/>
                <w:noProof/>
              </w:rPr>
              <w:t>Activities in Robotics Domain Task Force</w:t>
            </w:r>
            <w:r w:rsidR="00555509">
              <w:rPr>
                <w:noProof/>
                <w:webHidden/>
              </w:rPr>
              <w:tab/>
            </w:r>
            <w:r w:rsidR="00555509">
              <w:rPr>
                <w:noProof/>
                <w:webHidden/>
              </w:rPr>
              <w:fldChar w:fldCharType="begin"/>
            </w:r>
            <w:r w:rsidR="00555509">
              <w:rPr>
                <w:noProof/>
                <w:webHidden/>
              </w:rPr>
              <w:instrText xml:space="preserve"> PAGEREF _Toc32697648 \h </w:instrText>
            </w:r>
            <w:r w:rsidR="00555509">
              <w:rPr>
                <w:noProof/>
                <w:webHidden/>
              </w:rPr>
            </w:r>
            <w:r w:rsidR="00555509">
              <w:rPr>
                <w:noProof/>
                <w:webHidden/>
              </w:rPr>
              <w:fldChar w:fldCharType="separate"/>
            </w:r>
            <w:r w:rsidR="00555509">
              <w:rPr>
                <w:noProof/>
                <w:webHidden/>
              </w:rPr>
              <w:t>236</w:t>
            </w:r>
            <w:r w:rsidR="00555509">
              <w:rPr>
                <w:noProof/>
                <w:webHidden/>
              </w:rPr>
              <w:fldChar w:fldCharType="end"/>
            </w:r>
          </w:hyperlink>
        </w:p>
        <w:p w14:paraId="7039783B" w14:textId="23641AB6"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49" w:history="1">
            <w:r w:rsidR="00555509" w:rsidRPr="002D30B6">
              <w:rPr>
                <w:rStyle w:val="aa"/>
                <w:rFonts w:ascii="Arial Narrow" w:hAnsi="Arial Narrow"/>
                <w:noProof/>
              </w:rPr>
              <w:t>RoIS Specification</w:t>
            </w:r>
            <w:r w:rsidR="00555509">
              <w:rPr>
                <w:noProof/>
                <w:webHidden/>
              </w:rPr>
              <w:tab/>
            </w:r>
            <w:r w:rsidR="00555509">
              <w:rPr>
                <w:noProof/>
                <w:webHidden/>
              </w:rPr>
              <w:fldChar w:fldCharType="begin"/>
            </w:r>
            <w:r w:rsidR="00555509">
              <w:rPr>
                <w:noProof/>
                <w:webHidden/>
              </w:rPr>
              <w:instrText xml:space="preserve"> PAGEREF _Toc32697649 \h </w:instrText>
            </w:r>
            <w:r w:rsidR="00555509">
              <w:rPr>
                <w:noProof/>
                <w:webHidden/>
              </w:rPr>
            </w:r>
            <w:r w:rsidR="00555509">
              <w:rPr>
                <w:noProof/>
                <w:webHidden/>
              </w:rPr>
              <w:fldChar w:fldCharType="separate"/>
            </w:r>
            <w:r w:rsidR="00555509">
              <w:rPr>
                <w:noProof/>
                <w:webHidden/>
              </w:rPr>
              <w:t>236</w:t>
            </w:r>
            <w:r w:rsidR="00555509">
              <w:rPr>
                <w:noProof/>
                <w:webHidden/>
              </w:rPr>
              <w:fldChar w:fldCharType="end"/>
            </w:r>
          </w:hyperlink>
        </w:p>
        <w:p w14:paraId="67C6703C" w14:textId="360EBBB5"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50" w:history="1">
            <w:r w:rsidR="00555509" w:rsidRPr="002D30B6">
              <w:rPr>
                <w:rStyle w:val="aa"/>
                <w:rFonts w:ascii="Arial Narrow" w:hAnsi="Arial Narrow"/>
                <w:noProof/>
                <w:w w:val="0"/>
              </w:rPr>
              <w:t>Scope of RoIS specification</w:t>
            </w:r>
            <w:r w:rsidR="00555509">
              <w:rPr>
                <w:noProof/>
                <w:webHidden/>
              </w:rPr>
              <w:tab/>
            </w:r>
            <w:r w:rsidR="00555509">
              <w:rPr>
                <w:noProof/>
                <w:webHidden/>
              </w:rPr>
              <w:fldChar w:fldCharType="begin"/>
            </w:r>
            <w:r w:rsidR="00555509">
              <w:rPr>
                <w:noProof/>
                <w:webHidden/>
              </w:rPr>
              <w:instrText xml:space="preserve"> PAGEREF _Toc32697650 \h </w:instrText>
            </w:r>
            <w:r w:rsidR="00555509">
              <w:rPr>
                <w:noProof/>
                <w:webHidden/>
              </w:rPr>
            </w:r>
            <w:r w:rsidR="00555509">
              <w:rPr>
                <w:noProof/>
                <w:webHidden/>
              </w:rPr>
              <w:fldChar w:fldCharType="separate"/>
            </w:r>
            <w:r w:rsidR="00555509">
              <w:rPr>
                <w:noProof/>
                <w:webHidden/>
              </w:rPr>
              <w:t>236</w:t>
            </w:r>
            <w:r w:rsidR="00555509">
              <w:rPr>
                <w:noProof/>
                <w:webHidden/>
              </w:rPr>
              <w:fldChar w:fldCharType="end"/>
            </w:r>
          </w:hyperlink>
        </w:p>
        <w:p w14:paraId="42CC90ED" w14:textId="4EFAD124"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51" w:history="1">
            <w:r w:rsidR="00555509" w:rsidRPr="002D30B6">
              <w:rPr>
                <w:rStyle w:val="aa"/>
                <w:rFonts w:ascii="Arial Narrow" w:hAnsi="Arial Narrow"/>
                <w:noProof/>
                <w:w w:val="0"/>
              </w:rPr>
              <w:t>Robot Service Ontology [RoSO] RFP</w:t>
            </w:r>
            <w:r w:rsidR="00555509">
              <w:rPr>
                <w:noProof/>
                <w:webHidden/>
              </w:rPr>
              <w:tab/>
            </w:r>
            <w:r w:rsidR="00555509">
              <w:rPr>
                <w:noProof/>
                <w:webHidden/>
              </w:rPr>
              <w:fldChar w:fldCharType="begin"/>
            </w:r>
            <w:r w:rsidR="00555509">
              <w:rPr>
                <w:noProof/>
                <w:webHidden/>
              </w:rPr>
              <w:instrText xml:space="preserve"> PAGEREF _Toc32697651 \h </w:instrText>
            </w:r>
            <w:r w:rsidR="00555509">
              <w:rPr>
                <w:noProof/>
                <w:webHidden/>
              </w:rPr>
            </w:r>
            <w:r w:rsidR="00555509">
              <w:rPr>
                <w:noProof/>
                <w:webHidden/>
              </w:rPr>
              <w:fldChar w:fldCharType="separate"/>
            </w:r>
            <w:r w:rsidR="00555509">
              <w:rPr>
                <w:noProof/>
                <w:webHidden/>
              </w:rPr>
              <w:t>237</w:t>
            </w:r>
            <w:r w:rsidR="00555509">
              <w:rPr>
                <w:noProof/>
                <w:webHidden/>
              </w:rPr>
              <w:fldChar w:fldCharType="end"/>
            </w:r>
          </w:hyperlink>
        </w:p>
        <w:p w14:paraId="3CE0B9DA" w14:textId="1536F0A0"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52" w:history="1">
            <w:r w:rsidR="00555509" w:rsidRPr="002D30B6">
              <w:rPr>
                <w:rStyle w:val="aa"/>
                <w:rFonts w:ascii="Arial Narrow" w:hAnsi="Arial Narrow"/>
                <w:b/>
                <w:noProof/>
                <w:lang w:val="es-ES" w:bidi="hi-IN"/>
              </w:rPr>
              <w:t>Interoperability between UPOS RCSD and RoIs</w:t>
            </w:r>
            <w:r w:rsidR="00555509">
              <w:rPr>
                <w:noProof/>
                <w:webHidden/>
              </w:rPr>
              <w:tab/>
            </w:r>
            <w:r w:rsidR="00555509">
              <w:rPr>
                <w:noProof/>
                <w:webHidden/>
              </w:rPr>
              <w:fldChar w:fldCharType="begin"/>
            </w:r>
            <w:r w:rsidR="00555509">
              <w:rPr>
                <w:noProof/>
                <w:webHidden/>
              </w:rPr>
              <w:instrText xml:space="preserve"> PAGEREF _Toc32697652 \h </w:instrText>
            </w:r>
            <w:r w:rsidR="00555509">
              <w:rPr>
                <w:noProof/>
                <w:webHidden/>
              </w:rPr>
            </w:r>
            <w:r w:rsidR="00555509">
              <w:rPr>
                <w:noProof/>
                <w:webHidden/>
              </w:rPr>
              <w:fldChar w:fldCharType="separate"/>
            </w:r>
            <w:r w:rsidR="00555509">
              <w:rPr>
                <w:noProof/>
                <w:webHidden/>
              </w:rPr>
              <w:t>238</w:t>
            </w:r>
            <w:r w:rsidR="00555509">
              <w:rPr>
                <w:noProof/>
                <w:webHidden/>
              </w:rPr>
              <w:fldChar w:fldCharType="end"/>
            </w:r>
          </w:hyperlink>
        </w:p>
        <w:p w14:paraId="1446AD4D" w14:textId="0E9669B2" w:rsidR="00555509" w:rsidRDefault="00843ECD">
          <w:pPr>
            <w:pStyle w:val="31"/>
            <w:tabs>
              <w:tab w:val="right" w:leader="dot" w:pos="8494"/>
            </w:tabs>
            <w:ind w:left="200" w:right="200"/>
            <w:rPr>
              <w:rFonts w:eastAsiaTheme="minorEastAsia" w:cstheme="minorBidi"/>
              <w:iCs w:val="0"/>
              <w:noProof/>
              <w:kern w:val="2"/>
              <w:sz w:val="21"/>
              <w:szCs w:val="22"/>
              <w:lang w:eastAsia="ja-JP"/>
            </w:rPr>
          </w:pPr>
          <w:hyperlink w:anchor="_Toc32697653" w:history="1">
            <w:r w:rsidR="00555509" w:rsidRPr="002D30B6">
              <w:rPr>
                <w:rStyle w:val="aa"/>
                <w:rFonts w:ascii="Arial Narrow" w:hAnsi="Arial Narrow"/>
                <w:noProof/>
                <w:lang w:val="es-ES" w:bidi="hi-IN"/>
              </w:rPr>
              <w:t>Rleationsihp between UPOS RCSD and RoIS</w:t>
            </w:r>
            <w:r w:rsidR="00555509">
              <w:rPr>
                <w:noProof/>
                <w:webHidden/>
              </w:rPr>
              <w:tab/>
            </w:r>
            <w:r w:rsidR="00555509">
              <w:rPr>
                <w:noProof/>
                <w:webHidden/>
              </w:rPr>
              <w:fldChar w:fldCharType="begin"/>
            </w:r>
            <w:r w:rsidR="00555509">
              <w:rPr>
                <w:noProof/>
                <w:webHidden/>
              </w:rPr>
              <w:instrText xml:space="preserve"> PAGEREF _Toc32697653 \h </w:instrText>
            </w:r>
            <w:r w:rsidR="00555509">
              <w:rPr>
                <w:noProof/>
                <w:webHidden/>
              </w:rPr>
            </w:r>
            <w:r w:rsidR="00555509">
              <w:rPr>
                <w:noProof/>
                <w:webHidden/>
              </w:rPr>
              <w:fldChar w:fldCharType="separate"/>
            </w:r>
            <w:r w:rsidR="00555509">
              <w:rPr>
                <w:noProof/>
                <w:webHidden/>
              </w:rPr>
              <w:t>238</w:t>
            </w:r>
            <w:r w:rsidR="00555509">
              <w:rPr>
                <w:noProof/>
                <w:webHidden/>
              </w:rPr>
              <w:fldChar w:fldCharType="end"/>
            </w:r>
          </w:hyperlink>
        </w:p>
        <w:p w14:paraId="767312EC" w14:textId="171AEB83"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54" w:history="1">
            <w:r w:rsidR="00555509" w:rsidRPr="002D30B6">
              <w:rPr>
                <w:rStyle w:val="aa"/>
                <w:noProof/>
              </w:rPr>
              <w:t>Document History</w:t>
            </w:r>
            <w:r w:rsidR="00555509">
              <w:rPr>
                <w:noProof/>
                <w:webHidden/>
              </w:rPr>
              <w:tab/>
            </w:r>
            <w:r w:rsidR="00555509">
              <w:rPr>
                <w:noProof/>
                <w:webHidden/>
              </w:rPr>
              <w:fldChar w:fldCharType="begin"/>
            </w:r>
            <w:r w:rsidR="00555509">
              <w:rPr>
                <w:noProof/>
                <w:webHidden/>
              </w:rPr>
              <w:instrText xml:space="preserve"> PAGEREF _Toc32697654 \h </w:instrText>
            </w:r>
            <w:r w:rsidR="00555509">
              <w:rPr>
                <w:noProof/>
                <w:webHidden/>
              </w:rPr>
            </w:r>
            <w:r w:rsidR="00555509">
              <w:rPr>
                <w:noProof/>
                <w:webHidden/>
              </w:rPr>
              <w:fldChar w:fldCharType="separate"/>
            </w:r>
            <w:r w:rsidR="00555509">
              <w:rPr>
                <w:noProof/>
                <w:webHidden/>
              </w:rPr>
              <w:t>240</w:t>
            </w:r>
            <w:r w:rsidR="00555509">
              <w:rPr>
                <w:noProof/>
                <w:webHidden/>
              </w:rPr>
              <w:fldChar w:fldCharType="end"/>
            </w:r>
          </w:hyperlink>
        </w:p>
        <w:p w14:paraId="37A9F187" w14:textId="450F27FA" w:rsidR="00555509" w:rsidRDefault="00843ECD">
          <w:pPr>
            <w:pStyle w:val="21"/>
            <w:tabs>
              <w:tab w:val="right" w:leader="dot" w:pos="8494"/>
            </w:tabs>
            <w:rPr>
              <w:rFonts w:eastAsiaTheme="minorEastAsia" w:cstheme="minorBidi"/>
              <w:smallCaps w:val="0"/>
              <w:noProof/>
              <w:kern w:val="2"/>
              <w:sz w:val="21"/>
              <w:szCs w:val="22"/>
              <w:lang w:eastAsia="ja-JP"/>
            </w:rPr>
          </w:pPr>
          <w:hyperlink w:anchor="_Toc32697655" w:history="1">
            <w:r w:rsidR="00555509" w:rsidRPr="002D30B6">
              <w:rPr>
                <w:rStyle w:val="aa"/>
                <w:rFonts w:ascii="Arial Narrow" w:hAnsi="Arial Narrow"/>
                <w:b/>
                <w:noProof/>
              </w:rPr>
              <w:t>Version History</w:t>
            </w:r>
            <w:r w:rsidR="00555509">
              <w:rPr>
                <w:noProof/>
                <w:webHidden/>
              </w:rPr>
              <w:tab/>
            </w:r>
            <w:r w:rsidR="00555509">
              <w:rPr>
                <w:noProof/>
                <w:webHidden/>
              </w:rPr>
              <w:fldChar w:fldCharType="begin"/>
            </w:r>
            <w:r w:rsidR="00555509">
              <w:rPr>
                <w:noProof/>
                <w:webHidden/>
              </w:rPr>
              <w:instrText xml:space="preserve"> PAGEREF _Toc32697655 \h </w:instrText>
            </w:r>
            <w:r w:rsidR="00555509">
              <w:rPr>
                <w:noProof/>
                <w:webHidden/>
              </w:rPr>
            </w:r>
            <w:r w:rsidR="00555509">
              <w:rPr>
                <w:noProof/>
                <w:webHidden/>
              </w:rPr>
              <w:fldChar w:fldCharType="separate"/>
            </w:r>
            <w:r w:rsidR="00555509">
              <w:rPr>
                <w:noProof/>
                <w:webHidden/>
              </w:rPr>
              <w:t>240</w:t>
            </w:r>
            <w:r w:rsidR="00555509">
              <w:rPr>
                <w:noProof/>
                <w:webHidden/>
              </w:rPr>
              <w:fldChar w:fldCharType="end"/>
            </w:r>
          </w:hyperlink>
        </w:p>
        <w:p w14:paraId="0DA3A362" w14:textId="233D0327" w:rsidR="00555509" w:rsidRDefault="00843ECD">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32697656" w:history="1">
            <w:r w:rsidR="00555509" w:rsidRPr="002D30B6">
              <w:rPr>
                <w:rStyle w:val="aa"/>
                <w:noProof/>
              </w:rPr>
              <w:t>Glossary</w:t>
            </w:r>
            <w:r w:rsidR="00555509">
              <w:rPr>
                <w:noProof/>
                <w:webHidden/>
              </w:rPr>
              <w:tab/>
            </w:r>
            <w:r w:rsidR="00555509">
              <w:rPr>
                <w:noProof/>
                <w:webHidden/>
              </w:rPr>
              <w:fldChar w:fldCharType="begin"/>
            </w:r>
            <w:r w:rsidR="00555509">
              <w:rPr>
                <w:noProof/>
                <w:webHidden/>
              </w:rPr>
              <w:instrText xml:space="preserve"> PAGEREF _Toc32697656 \h </w:instrText>
            </w:r>
            <w:r w:rsidR="00555509">
              <w:rPr>
                <w:noProof/>
                <w:webHidden/>
              </w:rPr>
            </w:r>
            <w:r w:rsidR="00555509">
              <w:rPr>
                <w:noProof/>
                <w:webHidden/>
              </w:rPr>
              <w:fldChar w:fldCharType="separate"/>
            </w:r>
            <w:r w:rsidR="00555509">
              <w:rPr>
                <w:noProof/>
                <w:webHidden/>
              </w:rPr>
              <w:t>241</w:t>
            </w:r>
            <w:r w:rsidR="00555509">
              <w:rPr>
                <w:noProof/>
                <w:webHidden/>
              </w:rPr>
              <w:fldChar w:fldCharType="end"/>
            </w:r>
          </w:hyperlink>
        </w:p>
        <w:p w14:paraId="0A17339F" w14:textId="1D5082FE" w:rsidR="005C6380" w:rsidRPr="00B84B62" w:rsidRDefault="00DA23B7" w:rsidP="00617EF9">
          <w:pPr>
            <w:pStyle w:val="ab"/>
            <w:rPr>
              <w:rFonts w:asciiTheme="minorHAnsi" w:hAnsiTheme="minorHAnsi" w:cs="Arial"/>
              <w:sz w:val="24"/>
              <w:szCs w:val="24"/>
            </w:rPr>
          </w:pPr>
          <w:r>
            <w:rPr>
              <w:rFonts w:ascii="Arial Narrow" w:hAnsi="Arial Narrow"/>
              <w:b/>
              <w:bCs w:val="0"/>
              <w:color w:val="3333FF"/>
              <w:sz w:val="34"/>
              <w:szCs w:val="34"/>
            </w:rPr>
            <w:fldChar w:fldCharType="end"/>
          </w:r>
        </w:p>
      </w:sdtContent>
    </w:sdt>
    <w:p w14:paraId="0885B327" w14:textId="77777777" w:rsidR="00BE0D90" w:rsidRDefault="00BE0D90" w:rsidP="00BE0D90">
      <w:pPr>
        <w:rPr>
          <w:rFonts w:ascii="Arial Narrow" w:hAnsi="Arial Narrow"/>
          <w:color w:val="2203BD"/>
          <w:sz w:val="34"/>
          <w:szCs w:val="34"/>
        </w:rPr>
      </w:pPr>
      <w:bookmarkStart w:id="0" w:name="_bookmark0"/>
      <w:bookmarkStart w:id="1" w:name="1._ABSTRACT"/>
      <w:bookmarkStart w:id="2" w:name="_Toc497756876"/>
      <w:bookmarkStart w:id="3" w:name="_Toc499644903"/>
      <w:bookmarkStart w:id="4" w:name="_Toc499645010"/>
      <w:bookmarkStart w:id="5" w:name="_Toc499645263"/>
      <w:bookmarkStart w:id="6" w:name="_Toc499645389"/>
      <w:bookmarkStart w:id="7" w:name="_Toc499645567"/>
      <w:bookmarkStart w:id="8" w:name="_Toc17371976"/>
      <w:bookmarkEnd w:id="0"/>
      <w:bookmarkEnd w:id="1"/>
    </w:p>
    <w:p w14:paraId="27A13337" w14:textId="77777777" w:rsidR="00BE0D90" w:rsidRDefault="00BE0D90" w:rsidP="00BE0D90">
      <w:pPr>
        <w:rPr>
          <w:rFonts w:ascii="Arial Narrow" w:hAnsi="Arial Narrow"/>
          <w:color w:val="2203BD"/>
          <w:sz w:val="34"/>
          <w:szCs w:val="34"/>
        </w:rPr>
      </w:pPr>
    </w:p>
    <w:p w14:paraId="3D1956C2" w14:textId="77777777" w:rsidR="00BE0D90" w:rsidRDefault="00BE0D90" w:rsidP="00BE0D90">
      <w:pPr>
        <w:rPr>
          <w:rFonts w:ascii="Arial Narrow" w:hAnsi="Arial Narrow"/>
          <w:color w:val="2203BD"/>
          <w:sz w:val="34"/>
          <w:szCs w:val="34"/>
        </w:rPr>
      </w:pPr>
    </w:p>
    <w:p w14:paraId="0B00289E" w14:textId="77777777" w:rsidR="00BE0D90" w:rsidRDefault="00BE0D90" w:rsidP="00BE0D90">
      <w:pPr>
        <w:rPr>
          <w:rFonts w:ascii="Arial Narrow" w:hAnsi="Arial Narrow"/>
          <w:color w:val="2203BD"/>
          <w:sz w:val="34"/>
          <w:szCs w:val="34"/>
        </w:rPr>
      </w:pPr>
    </w:p>
    <w:p w14:paraId="760D6DE4" w14:textId="77777777" w:rsidR="00BE0D90" w:rsidRDefault="00BE0D90" w:rsidP="00BE0D90">
      <w:pPr>
        <w:rPr>
          <w:rFonts w:ascii="Arial Narrow" w:hAnsi="Arial Narrow"/>
          <w:color w:val="2203BD"/>
          <w:sz w:val="34"/>
          <w:szCs w:val="34"/>
        </w:rPr>
      </w:pPr>
    </w:p>
    <w:p w14:paraId="64DBE396" w14:textId="77777777" w:rsidR="00BE0D90" w:rsidRDefault="00BE0D90" w:rsidP="00BE0D90">
      <w:pPr>
        <w:rPr>
          <w:rFonts w:ascii="Arial Narrow" w:hAnsi="Arial Narrow"/>
          <w:color w:val="2203BD"/>
          <w:sz w:val="34"/>
          <w:szCs w:val="34"/>
        </w:rPr>
      </w:pPr>
    </w:p>
    <w:p w14:paraId="1E719634" w14:textId="77777777" w:rsidR="00BE0D90" w:rsidRDefault="00BE0D90" w:rsidP="00BE0D90">
      <w:pPr>
        <w:rPr>
          <w:rFonts w:ascii="Arial Narrow" w:hAnsi="Arial Narrow"/>
          <w:color w:val="2203BD"/>
          <w:sz w:val="34"/>
          <w:szCs w:val="34"/>
        </w:rPr>
      </w:pPr>
    </w:p>
    <w:p w14:paraId="293EB30C" w14:textId="77777777" w:rsidR="00BE0D90" w:rsidRDefault="00BE0D90" w:rsidP="00BE0D90">
      <w:pPr>
        <w:rPr>
          <w:rFonts w:ascii="Arial Narrow" w:hAnsi="Arial Narrow"/>
          <w:color w:val="2203BD"/>
          <w:sz w:val="34"/>
          <w:szCs w:val="34"/>
        </w:rPr>
      </w:pPr>
    </w:p>
    <w:p w14:paraId="51A67AA7" w14:textId="77777777" w:rsidR="00BE0D90" w:rsidRDefault="00BE0D90" w:rsidP="00BE0D90">
      <w:pPr>
        <w:rPr>
          <w:rFonts w:ascii="Arial Narrow" w:hAnsi="Arial Narrow"/>
          <w:color w:val="2203BD"/>
          <w:sz w:val="34"/>
          <w:szCs w:val="34"/>
        </w:rPr>
      </w:pPr>
    </w:p>
    <w:p w14:paraId="21633178" w14:textId="77777777" w:rsidR="00BE0D90" w:rsidRDefault="00BE0D90" w:rsidP="00BE0D90">
      <w:pPr>
        <w:rPr>
          <w:rFonts w:ascii="Arial Narrow" w:hAnsi="Arial Narrow"/>
          <w:color w:val="2203BD"/>
          <w:sz w:val="34"/>
          <w:szCs w:val="34"/>
        </w:rPr>
      </w:pPr>
    </w:p>
    <w:p w14:paraId="06FAF0A9" w14:textId="77777777" w:rsidR="00BE0D90" w:rsidRDefault="00BE0D90" w:rsidP="00BE0D90">
      <w:pPr>
        <w:rPr>
          <w:rFonts w:ascii="Arial Narrow" w:hAnsi="Arial Narrow"/>
          <w:color w:val="2203BD"/>
          <w:sz w:val="34"/>
          <w:szCs w:val="34"/>
        </w:rPr>
      </w:pPr>
    </w:p>
    <w:p w14:paraId="69D6E92A" w14:textId="77777777" w:rsidR="00BE0D90" w:rsidRDefault="00BE0D90" w:rsidP="00BE0D90">
      <w:pPr>
        <w:rPr>
          <w:rFonts w:ascii="Arial Narrow" w:hAnsi="Arial Narrow"/>
          <w:color w:val="2203BD"/>
          <w:sz w:val="34"/>
          <w:szCs w:val="34"/>
        </w:rPr>
      </w:pPr>
    </w:p>
    <w:p w14:paraId="69216F3E" w14:textId="278B82BA" w:rsidR="00BE0D90" w:rsidRDefault="00BE0D90" w:rsidP="00BE0D90">
      <w:pPr>
        <w:rPr>
          <w:rFonts w:ascii="Arial Narrow" w:hAnsi="Arial Narrow"/>
          <w:color w:val="2203BD"/>
          <w:sz w:val="34"/>
          <w:szCs w:val="34"/>
        </w:rPr>
      </w:pPr>
    </w:p>
    <w:p w14:paraId="2E22D750" w14:textId="09AAE551" w:rsidR="00BE0D90" w:rsidRDefault="00BE0D90" w:rsidP="00BE0D90">
      <w:pPr>
        <w:rPr>
          <w:rFonts w:ascii="Arial Narrow" w:hAnsi="Arial Narrow"/>
          <w:color w:val="2203BD"/>
          <w:sz w:val="34"/>
          <w:szCs w:val="34"/>
        </w:rPr>
      </w:pPr>
    </w:p>
    <w:p w14:paraId="7C2C1250" w14:textId="41C7889D" w:rsidR="00BE0D90" w:rsidRDefault="00BE0D90" w:rsidP="00BE0D90">
      <w:pPr>
        <w:rPr>
          <w:rFonts w:ascii="Arial Narrow" w:hAnsi="Arial Narrow"/>
          <w:color w:val="2203BD"/>
          <w:sz w:val="34"/>
          <w:szCs w:val="34"/>
        </w:rPr>
      </w:pPr>
    </w:p>
    <w:p w14:paraId="1ED0CB20" w14:textId="4B0D472B" w:rsidR="00BE0D90" w:rsidRDefault="00BE0D90" w:rsidP="00BE0D90">
      <w:pPr>
        <w:rPr>
          <w:rFonts w:ascii="Arial Narrow" w:hAnsi="Arial Narrow"/>
          <w:color w:val="2203BD"/>
          <w:sz w:val="34"/>
          <w:szCs w:val="34"/>
        </w:rPr>
      </w:pPr>
    </w:p>
    <w:p w14:paraId="57700D78" w14:textId="00C18E10" w:rsidR="00BE0D90" w:rsidRDefault="00BE0D90" w:rsidP="00BE0D90">
      <w:pPr>
        <w:rPr>
          <w:rFonts w:ascii="Arial Narrow" w:hAnsi="Arial Narrow"/>
          <w:color w:val="2203BD"/>
          <w:sz w:val="34"/>
          <w:szCs w:val="34"/>
        </w:rPr>
      </w:pPr>
    </w:p>
    <w:p w14:paraId="1C73AAA5" w14:textId="1C664394" w:rsidR="00BE0D90" w:rsidRDefault="00BE0D90" w:rsidP="00BE0D90">
      <w:pPr>
        <w:rPr>
          <w:rFonts w:ascii="Arial Narrow" w:hAnsi="Arial Narrow"/>
          <w:color w:val="2203BD"/>
          <w:sz w:val="34"/>
          <w:szCs w:val="34"/>
        </w:rPr>
      </w:pPr>
    </w:p>
    <w:p w14:paraId="1A3B3642" w14:textId="6C9D479F" w:rsidR="00BE0D90" w:rsidRDefault="00BE0D90" w:rsidP="00BE0D90">
      <w:pPr>
        <w:rPr>
          <w:rFonts w:ascii="Arial Narrow" w:hAnsi="Arial Narrow"/>
          <w:color w:val="2203BD"/>
          <w:sz w:val="34"/>
          <w:szCs w:val="34"/>
        </w:rPr>
      </w:pPr>
    </w:p>
    <w:p w14:paraId="68D18573" w14:textId="48F9778D" w:rsidR="00BE0D90" w:rsidRDefault="00BE0D90" w:rsidP="00BE0D90">
      <w:pPr>
        <w:rPr>
          <w:rFonts w:ascii="Arial Narrow" w:hAnsi="Arial Narrow"/>
          <w:color w:val="2203BD"/>
          <w:sz w:val="34"/>
          <w:szCs w:val="34"/>
        </w:rPr>
      </w:pPr>
    </w:p>
    <w:p w14:paraId="256C2FD8" w14:textId="42744038" w:rsidR="00BE0D90" w:rsidRDefault="00BE0D90" w:rsidP="00BE0D90">
      <w:pPr>
        <w:rPr>
          <w:rFonts w:ascii="Arial Narrow" w:hAnsi="Arial Narrow"/>
          <w:color w:val="2203BD"/>
          <w:sz w:val="34"/>
          <w:szCs w:val="34"/>
        </w:rPr>
      </w:pPr>
    </w:p>
    <w:p w14:paraId="00D07A84" w14:textId="58F8C915" w:rsidR="00BE0D90" w:rsidRDefault="00BE0D90" w:rsidP="00BE0D90">
      <w:pPr>
        <w:rPr>
          <w:rFonts w:ascii="Arial Narrow" w:hAnsi="Arial Narrow"/>
          <w:color w:val="2203BD"/>
          <w:sz w:val="34"/>
          <w:szCs w:val="34"/>
        </w:rPr>
      </w:pPr>
    </w:p>
    <w:p w14:paraId="5B470E22" w14:textId="4FF61C0C" w:rsidR="00BE0D90" w:rsidRDefault="00BE0D90" w:rsidP="00BE0D90">
      <w:pPr>
        <w:rPr>
          <w:rFonts w:ascii="Arial Narrow" w:hAnsi="Arial Narrow"/>
          <w:color w:val="2203BD"/>
          <w:sz w:val="34"/>
          <w:szCs w:val="34"/>
        </w:rPr>
      </w:pPr>
    </w:p>
    <w:p w14:paraId="2F9ECF34" w14:textId="7A7FC55E" w:rsidR="00BE0D90" w:rsidRDefault="00BE0D90" w:rsidP="00BE0D90">
      <w:pPr>
        <w:rPr>
          <w:rFonts w:ascii="Arial Narrow" w:hAnsi="Arial Narrow"/>
          <w:color w:val="2203BD"/>
          <w:sz w:val="34"/>
          <w:szCs w:val="34"/>
        </w:rPr>
      </w:pPr>
    </w:p>
    <w:p w14:paraId="12C3B24B" w14:textId="789BA68F" w:rsidR="00BE0D90" w:rsidRDefault="00BE0D90" w:rsidP="00BE0D90">
      <w:pPr>
        <w:rPr>
          <w:rFonts w:ascii="Arial Narrow" w:hAnsi="Arial Narrow"/>
          <w:color w:val="2203BD"/>
          <w:sz w:val="34"/>
          <w:szCs w:val="34"/>
        </w:rPr>
      </w:pPr>
    </w:p>
    <w:p w14:paraId="0651A873" w14:textId="05B7F7DB" w:rsidR="00BE0D90" w:rsidRDefault="00BE0D90" w:rsidP="00BE0D90">
      <w:pPr>
        <w:rPr>
          <w:rFonts w:ascii="Arial Narrow" w:hAnsi="Arial Narrow"/>
          <w:color w:val="2203BD"/>
          <w:sz w:val="34"/>
          <w:szCs w:val="34"/>
        </w:rPr>
      </w:pPr>
    </w:p>
    <w:p w14:paraId="22041846" w14:textId="42B59A6E" w:rsidR="001334E9" w:rsidRPr="00EC4EFE" w:rsidRDefault="00B163A7" w:rsidP="00617EF9">
      <w:pPr>
        <w:pStyle w:val="1"/>
        <w:widowControl w:val="0"/>
        <w:ind w:left="0" w:firstLine="0"/>
        <w:rPr>
          <w:rFonts w:ascii="Arial Narrow" w:hAnsi="Arial Narrow"/>
          <w:color w:val="2203BD"/>
          <w:sz w:val="34"/>
          <w:szCs w:val="34"/>
        </w:rPr>
      </w:pPr>
      <w:bookmarkStart w:id="9" w:name="_Toc32697236"/>
      <w:r w:rsidRPr="00EC4EFE">
        <w:rPr>
          <w:rFonts w:ascii="Arial Narrow" w:hAnsi="Arial Narrow"/>
          <w:color w:val="2203BD"/>
          <w:sz w:val="34"/>
          <w:szCs w:val="34"/>
        </w:rPr>
        <w:t>Preface</w:t>
      </w:r>
      <w:bookmarkEnd w:id="2"/>
      <w:bookmarkEnd w:id="3"/>
      <w:bookmarkEnd w:id="4"/>
      <w:bookmarkEnd w:id="5"/>
      <w:bookmarkEnd w:id="6"/>
      <w:bookmarkEnd w:id="7"/>
      <w:bookmarkEnd w:id="8"/>
      <w:bookmarkEnd w:id="9"/>
    </w:p>
    <w:p w14:paraId="1223F845" w14:textId="31027E3C" w:rsidR="009373ED" w:rsidRPr="005D4905" w:rsidRDefault="00B163A7" w:rsidP="009373ED">
      <w:pPr>
        <w:tabs>
          <w:tab w:val="left" w:pos="-620"/>
          <w:tab w:val="left" w:pos="0"/>
        </w:tabs>
        <w:spacing w:before="360" w:line="300" w:lineRule="atLeast"/>
        <w:rPr>
          <w:rFonts w:ascii="Arial" w:hAnsi="Arial" w:cs="Arial"/>
          <w:b/>
          <w:bCs/>
          <w:sz w:val="30"/>
          <w:szCs w:val="30"/>
        </w:rPr>
      </w:pPr>
      <w:r w:rsidRPr="005D4905">
        <w:rPr>
          <w:rFonts w:ascii="Arial" w:hAnsi="Arial" w:cs="Arial"/>
          <w:b/>
          <w:bCs/>
          <w:sz w:val="30"/>
          <w:szCs w:val="30"/>
        </w:rPr>
        <w:t>OMG</w:t>
      </w:r>
    </w:p>
    <w:p w14:paraId="08F82372" w14:textId="40553ACF" w:rsidR="009373ED" w:rsidRDefault="00B163A7" w:rsidP="009373ED">
      <w:pPr>
        <w:pStyle w:val="Body"/>
      </w:pPr>
      <w:r>
        <w:t xml:space="preserve">Founded in 1989, the </w:t>
      </w:r>
      <w:r w:rsidR="009373ED">
        <w:fldChar w:fldCharType="begin"/>
      </w:r>
      <w:r w:rsidR="009373ED">
        <w:instrText xml:space="preserve"> XE "Object Management Group, Inc. (OMG)" </w:instrText>
      </w:r>
      <w:r w:rsidR="009373ED">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3A2A41B3" w14:textId="3C87D65B" w:rsidR="009373ED" w:rsidRDefault="00B163A7" w:rsidP="009373ED">
      <w:pPr>
        <w:pStyle w:val="Body"/>
      </w:pPr>
      <w:r>
        <w:t>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w:t>
      </w:r>
      <w:r w:rsidR="00BF58A0">
        <w:rPr>
          <w:rFonts w:ascii="ＭＳ 明朝" w:eastAsia="ＭＳ 明朝" w:hAnsi="ＭＳ 明朝" w:cs="ＭＳ 明朝" w:hint="eastAsia"/>
          <w:lang w:eastAsia="ja-JP"/>
        </w:rPr>
        <w:t xml:space="preserve">　</w:t>
      </w:r>
      <w:r>
        <w:t>More information on the OMG is available at http://www.omg.org/.</w:t>
      </w:r>
    </w:p>
    <w:p w14:paraId="022742C1" w14:textId="7E5540A0" w:rsidR="009373ED" w:rsidRDefault="00B163A7" w:rsidP="009373ED">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3738879B" w14:textId="189270FC" w:rsidR="009373ED" w:rsidRDefault="00B163A7" w:rsidP="009373ED">
      <w:pPr>
        <w:pStyle w:val="Body"/>
      </w:pPr>
      <w:r>
        <w:t xml:space="preserve">As noted, </w:t>
      </w:r>
      <w:r w:rsidR="009373ED">
        <w:fldChar w:fldCharType="begin"/>
      </w:r>
      <w:r w:rsidR="009373ED">
        <w:instrText xml:space="preserve"> XE "OMG specifications" </w:instrText>
      </w:r>
      <w:r w:rsidR="009373ED">
        <w:fldChar w:fldCharType="end"/>
      </w:r>
      <w:r>
        <w:t>OMG specifications address middleware, modeling and vertical domain frameworks. All OMG Specifications are available from the OMG website at:</w:t>
      </w:r>
    </w:p>
    <w:p w14:paraId="0EB72692" w14:textId="70E50C4A" w:rsidR="009373ED" w:rsidRDefault="00B163A7" w:rsidP="009373ED">
      <w:pPr>
        <w:spacing w:line="280" w:lineRule="atLeast"/>
        <w:rPr>
          <w:i/>
          <w:color w:val="0000FF"/>
          <w:u w:val="single"/>
        </w:rPr>
      </w:pPr>
      <w:r>
        <w:rPr>
          <w:i/>
          <w:color w:val="0000FF"/>
          <w:u w:val="single"/>
        </w:rPr>
        <w:t>http://www.omg.org/spec</w:t>
      </w:r>
    </w:p>
    <w:p w14:paraId="234F70AE" w14:textId="2BEEEB83" w:rsidR="009373ED" w:rsidRDefault="00B163A7" w:rsidP="009373ED">
      <w:pPr>
        <w:pStyle w:val="Body"/>
      </w:pPr>
      <w:r>
        <w:t>Specifications are organized by the following categories:</w:t>
      </w:r>
    </w:p>
    <w:p w14:paraId="39A27B2F" w14:textId="7EE2A3E6"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14:paraId="295C87DA" w14:textId="13AC190F"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14:paraId="5DD47E80" w14:textId="52ED54ED"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14:paraId="3C05D934" w14:textId="2C35BFF8"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14:paraId="476A7E86" w14:textId="4B3AD092"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14:paraId="5B84C454" w14:textId="490343FB"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IDL/Language Mapping Specifications</w:t>
      </w:r>
    </w:p>
    <w:p w14:paraId="0F6CA8B4" w14:textId="1986DB16"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14:paraId="5690C13A" w14:textId="67E1BA36"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14:paraId="0A51C4FC" w14:textId="5CBD78F0"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14:paraId="7DFEB522" w14:textId="79BFCE72" w:rsidR="009373ED" w:rsidRDefault="00B163A7" w:rsidP="009373ED">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14:paraId="2F77E565" w14:textId="51D05348" w:rsidR="009373ED"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14:paraId="25A819E7" w14:textId="6CAB009B" w:rsidR="009373ED" w:rsidRDefault="00B163A7" w:rsidP="00BF58A0">
      <w:pPr>
        <w:pStyle w:val="HeadingRunIn"/>
        <w:keepNext w:val="0"/>
        <w:widowControl w:val="0"/>
        <w:numPr>
          <w:ilvl w:val="0"/>
          <w:numId w:val="11"/>
        </w:numPr>
        <w:tabs>
          <w:tab w:val="left" w:pos="780"/>
          <w:tab w:val="left" w:pos="920"/>
          <w:tab w:val="left" w:pos="1080"/>
          <w:tab w:val="left" w:pos="1180"/>
          <w:tab w:val="left" w:pos="1580"/>
          <w:tab w:val="left" w:pos="1960"/>
        </w:tabs>
        <w:spacing w:before="100" w:line="240" w:lineRule="atLeast"/>
        <w:ind w:left="500" w:hanging="140"/>
        <w:rPr>
          <w:rFonts w:ascii="Arial" w:hAnsi="Arial" w:cs="Arial"/>
          <w:w w:val="100"/>
          <w:sz w:val="20"/>
          <w:szCs w:val="20"/>
        </w:rPr>
      </w:pPr>
      <w:r>
        <w:rPr>
          <w:rFonts w:ascii="Arial" w:hAnsi="Arial" w:cs="Arial"/>
          <w:w w:val="100"/>
          <w:sz w:val="20"/>
          <w:szCs w:val="20"/>
        </w:rPr>
        <w:t>CORBAServices</w:t>
      </w:r>
    </w:p>
    <w:p w14:paraId="3CF66DF6" w14:textId="68C3E9C9" w:rsidR="009373ED" w:rsidRDefault="00B163A7" w:rsidP="00BF58A0">
      <w:pPr>
        <w:pStyle w:val="HeadingRunIn"/>
        <w:keepNext w:val="0"/>
        <w:widowControl w:val="0"/>
        <w:numPr>
          <w:ilvl w:val="0"/>
          <w:numId w:val="11"/>
        </w:numPr>
        <w:tabs>
          <w:tab w:val="left" w:pos="780"/>
          <w:tab w:val="left" w:pos="920"/>
          <w:tab w:val="left" w:pos="1080"/>
          <w:tab w:val="left" w:pos="1180"/>
          <w:tab w:val="left" w:pos="1580"/>
          <w:tab w:val="left" w:pos="1960"/>
        </w:tabs>
        <w:spacing w:before="100" w:line="240" w:lineRule="atLeast"/>
        <w:ind w:left="500" w:hanging="140"/>
        <w:rPr>
          <w:rFonts w:ascii="Arial" w:hAnsi="Arial" w:cs="Arial"/>
          <w:w w:val="100"/>
          <w:sz w:val="20"/>
          <w:szCs w:val="20"/>
        </w:rPr>
      </w:pPr>
      <w:r>
        <w:rPr>
          <w:rFonts w:ascii="Arial" w:hAnsi="Arial" w:cs="Arial"/>
          <w:w w:val="100"/>
          <w:sz w:val="20"/>
          <w:szCs w:val="20"/>
        </w:rPr>
        <w:t>CORBAFacilities</w:t>
      </w:r>
    </w:p>
    <w:p w14:paraId="7D064A21" w14:textId="468A1A8C"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OMG Domain Specifications</w:t>
      </w:r>
    </w:p>
    <w:p w14:paraId="7556C80D" w14:textId="234405C0"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14:paraId="1D458280" w14:textId="1FD3F9F9"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14:paraId="0EAC3202" w14:textId="73215DC5" w:rsidR="0014628C" w:rsidRDefault="00B163A7" w:rsidP="0014628C">
      <w:pPr>
        <w:pStyle w:val="Body"/>
      </w:pPr>
      <w:r>
        <w:t xml:space="preserve">All of OMG’s formal specifications may be downloaded without charge from our website. (Products implementing OMG specifications are available from individual suppliers.) Copies of specifications, </w:t>
      </w:r>
      <w:r>
        <w:lastRenderedPageBreak/>
        <w:t>available in PostScript and PDF format, may be obtained from the Specifications Catalog cited above or by contacting the Object Management Group, Inc. at:</w:t>
      </w:r>
    </w:p>
    <w:p w14:paraId="5201B204" w14:textId="02A9381F" w:rsidR="0014628C" w:rsidRDefault="00B163A7" w:rsidP="0014628C">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109 Highland Avenue</w:t>
      </w:r>
      <w:r>
        <w:rPr>
          <w:rFonts w:ascii="Times" w:hAnsi="Times"/>
          <w:color w:val="000000"/>
        </w:rPr>
        <w:br/>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2617332C" w14:textId="24B6DF57" w:rsidR="0014628C" w:rsidRDefault="00B163A7" w:rsidP="0014628C">
      <w:pPr>
        <w:pStyle w:val="Body"/>
        <w:rPr>
          <w:rStyle w:val="aa"/>
        </w:rPr>
      </w:pPr>
      <w:r>
        <w:rPr>
          <w:color w:val="000000"/>
        </w:rPr>
        <w:t xml:space="preserve">Certain OMG specifications are also available as ISO standards. Please consult </w:t>
      </w:r>
      <w:r>
        <w:rPr>
          <w:rStyle w:val="aa"/>
        </w:rPr>
        <w:t>http://www.iso.org</w:t>
      </w:r>
      <w:r>
        <w:rPr>
          <w:rStyle w:val="aa"/>
        </w:rPr>
        <w:br/>
      </w:r>
    </w:p>
    <w:p w14:paraId="6312F227" w14:textId="7DF488AF" w:rsidR="0014628C" w:rsidRDefault="00B163A7" w:rsidP="0014628C">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14:paraId="68E0B3D5" w14:textId="257B38D5" w:rsidR="0014628C" w:rsidRDefault="00B163A7" w:rsidP="0014628C">
      <w:pPr>
        <w:pStyle w:val="Body"/>
        <w:rPr>
          <w:color w:val="000000"/>
        </w:rPr>
      </w:pPr>
      <w:r>
        <w:rPr>
          <w:color w:val="000000"/>
        </w:rPr>
        <w:t xml:space="preserve">The type styles shown below are used in this document to distinguish programming statements from ordinary English. However, these </w:t>
      </w:r>
      <w:r w:rsidR="0014628C">
        <w:fldChar w:fldCharType="begin"/>
      </w:r>
      <w:r w:rsidR="0014628C">
        <w:instrText xml:space="preserve"> XE "typographical conventions" </w:instrText>
      </w:r>
      <w:r w:rsidR="0014628C">
        <w:rPr>
          <w:color w:val="000000"/>
        </w:rPr>
        <w:fldChar w:fldCharType="end"/>
      </w:r>
      <w:r>
        <w:rPr>
          <w:color w:val="000000"/>
        </w:rPr>
        <w:t>conventions are not used in tables or section headings where no distinction is necessary.</w:t>
      </w:r>
    </w:p>
    <w:p w14:paraId="0F5FE147" w14:textId="4BAE1609" w:rsidR="0014628C" w:rsidRDefault="00B163A7" w:rsidP="0014628C">
      <w:pPr>
        <w:spacing w:before="160"/>
        <w:rPr>
          <w:rFonts w:ascii="Times" w:hAnsi="Times"/>
          <w:color w:val="000000"/>
        </w:rPr>
      </w:pPr>
      <w:r>
        <w:rPr>
          <w:rFonts w:ascii="Times" w:hAnsi="Times"/>
          <w:color w:val="000000"/>
        </w:rPr>
        <w:t>Times/Times New Roman - 10 pt.:  Standard body text</w:t>
      </w:r>
    </w:p>
    <w:p w14:paraId="6C520DAC" w14:textId="77777777" w:rsidR="0014628C" w:rsidRDefault="0014628C" w:rsidP="0014628C">
      <w:pPr>
        <w:pStyle w:val="Body"/>
        <w:tabs>
          <w:tab w:val="right" w:leader="dot" w:pos="8258"/>
        </w:tabs>
        <w:jc w:val="center"/>
        <w:rPr>
          <w:rFonts w:ascii="Times" w:hAnsi="Times"/>
          <w:color w:val="000000"/>
        </w:rPr>
      </w:pPr>
    </w:p>
    <w:p w14:paraId="22E3781F" w14:textId="5012A211" w:rsidR="0014628C" w:rsidRDefault="00B163A7" w:rsidP="0014628C">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14:paraId="0B8401D3" w14:textId="77777777" w:rsidR="0014628C" w:rsidRDefault="0014628C" w:rsidP="0014628C">
      <w:pPr>
        <w:pStyle w:val="Body"/>
        <w:tabs>
          <w:tab w:val="right" w:leader="dot" w:pos="8258"/>
        </w:tabs>
      </w:pPr>
    </w:p>
    <w:p w14:paraId="6246B6D8" w14:textId="77777777" w:rsidR="0014628C" w:rsidRDefault="0014628C" w:rsidP="0014628C"/>
    <w:p w14:paraId="4DE16957" w14:textId="37A5A3E2" w:rsidR="0014628C" w:rsidRDefault="00B163A7" w:rsidP="0014628C">
      <w:r>
        <w:rPr>
          <w:rFonts w:ascii="Arial" w:hAnsi="Arial"/>
          <w:b/>
          <w:color w:val="000000"/>
          <w:sz w:val="30"/>
        </w:rPr>
        <w:t>Issues</w:t>
      </w:r>
    </w:p>
    <w:p w14:paraId="5B930585" w14:textId="77777777" w:rsidR="0014628C" w:rsidRDefault="0014628C" w:rsidP="0014628C"/>
    <w:p w14:paraId="3247B421" w14:textId="5D08CF74" w:rsidR="0014628C" w:rsidRDefault="00B163A7" w:rsidP="0014628C">
      <w:r>
        <w:t xml:space="preserve">The reader is encouraged to report any technical or editing issues/problems with this specification to </w:t>
      </w:r>
      <w:hyperlink r:id="rId8" w:history="1">
        <w:r>
          <w:rPr>
            <w:rStyle w:val="aa"/>
          </w:rPr>
          <w:t>http://www.omg.org/report_issue.htm</w:t>
        </w:r>
      </w:hyperlink>
      <w:r>
        <w:t>.</w:t>
      </w:r>
    </w:p>
    <w:p w14:paraId="7E6F5760" w14:textId="77777777" w:rsidR="00EB0D6E" w:rsidRDefault="00EB0D6E" w:rsidP="009373ED"/>
    <w:p w14:paraId="19272C01" w14:textId="674DA459" w:rsidR="00144C6A" w:rsidRDefault="00B163A7">
      <w:pPr>
        <w:rPr>
          <w:rFonts w:ascii="Arial Narrow" w:eastAsia="游明朝" w:hAnsi="Arial Narrow" w:cs="Arial"/>
          <w:b/>
          <w:bCs/>
          <w:color w:val="221ACC"/>
          <w:sz w:val="40"/>
          <w:szCs w:val="48"/>
          <w:lang w:eastAsia="ja-JP"/>
        </w:rPr>
      </w:pPr>
      <w:bookmarkStart w:id="10" w:name="_Hlk536706424"/>
      <w:bookmarkStart w:id="11" w:name="RTF31363331373a2043683a2043"/>
      <w:r>
        <w:rPr>
          <w:rFonts w:ascii="Arial Narrow" w:eastAsia="游明朝" w:hAnsi="Arial Narrow"/>
          <w:color w:val="221ACC"/>
          <w:sz w:val="40"/>
          <w:szCs w:val="48"/>
          <w:lang w:eastAsia="ja-JP"/>
        </w:rPr>
        <w:br w:type="page"/>
      </w:r>
    </w:p>
    <w:p w14:paraId="1077F5EA" w14:textId="36BE2DE0" w:rsidR="00640F65" w:rsidRPr="00617EF9" w:rsidRDefault="00B163A7" w:rsidP="00B163A7">
      <w:pPr>
        <w:pStyle w:val="1"/>
        <w:rPr>
          <w:rFonts w:ascii="Arial Narrow" w:hAnsi="Arial Narrow"/>
          <w:color w:val="2B16AA"/>
          <w:sz w:val="34"/>
          <w:szCs w:val="34"/>
        </w:rPr>
      </w:pPr>
      <w:bookmarkStart w:id="12" w:name="_Toc17371977"/>
      <w:bookmarkStart w:id="13" w:name="_Toc32697237"/>
      <w:r w:rsidRPr="00617EF9">
        <w:rPr>
          <w:rFonts w:ascii="Arial Narrow" w:hAnsi="Arial Narrow"/>
          <w:color w:val="2B16AA"/>
          <w:sz w:val="34"/>
          <w:szCs w:val="34"/>
        </w:rPr>
        <w:lastRenderedPageBreak/>
        <w:t>UPOS 1.16 RCSD Specification</w:t>
      </w:r>
      <w:bookmarkEnd w:id="10"/>
      <w:r w:rsidRPr="00617EF9">
        <w:rPr>
          <w:rFonts w:ascii="Arial Narrow" w:hAnsi="Arial Narrow"/>
          <w:color w:val="2B16AA"/>
          <w:sz w:val="34"/>
          <w:szCs w:val="34"/>
        </w:rPr>
        <w:t xml:space="preserve"> Overview</w:t>
      </w:r>
      <w:bookmarkEnd w:id="12"/>
      <w:bookmarkEnd w:id="13"/>
    </w:p>
    <w:p w14:paraId="6521C52F" w14:textId="388A6599" w:rsidR="005D4905" w:rsidRPr="00617EF9" w:rsidRDefault="00B163A7" w:rsidP="00617EF9">
      <w:pPr>
        <w:pStyle w:val="2"/>
        <w:rPr>
          <w:rFonts w:ascii="Arial Narrow" w:hAnsi="Arial Narrow"/>
          <w:b/>
          <w:color w:val="2203BD"/>
          <w:sz w:val="30"/>
          <w:szCs w:val="30"/>
        </w:rPr>
      </w:pPr>
      <w:bookmarkStart w:id="14" w:name="_Toc17371978"/>
      <w:bookmarkStart w:id="15" w:name="_Toc32697238"/>
      <w:r w:rsidRPr="00617EF9">
        <w:rPr>
          <w:rFonts w:ascii="Arial Narrow" w:hAnsi="Arial Narrow"/>
          <w:b/>
          <w:color w:val="2203BD"/>
          <w:sz w:val="30"/>
          <w:szCs w:val="30"/>
        </w:rPr>
        <w:t>Updated Items in Release 1.16</w:t>
      </w:r>
      <w:bookmarkStart w:id="16" w:name="_Hlk536795631"/>
      <w:bookmarkEnd w:id="14"/>
      <w:bookmarkEnd w:id="15"/>
    </w:p>
    <w:p w14:paraId="59FD050F" w14:textId="38F2B6BA" w:rsidR="00144C6A" w:rsidRDefault="00B163A7" w:rsidP="00144C6A">
      <w:pPr>
        <w:rPr>
          <w:rFonts w:eastAsia="游明朝"/>
          <w:lang w:eastAsia="ja-JP"/>
        </w:rPr>
      </w:pPr>
      <w:r>
        <w:rPr>
          <w:rFonts w:eastAsia="游明朝"/>
          <w:lang w:eastAsia="ja-JP"/>
        </w:rPr>
        <w:t>Chapter sections 23 and 38 from UPOS1.15 are included with annotations denoting the changes necessary for supporting the addition of the Retail Communications Service Devices.  Chapters 39-47 are new chapters for devices being added to UPOS v1.  The following is a list of the properties, methods and chapters.</w:t>
      </w:r>
    </w:p>
    <w:p w14:paraId="5B5D0C34" w14:textId="6CC1322E" w:rsidR="00F55588" w:rsidRPr="00617EF9" w:rsidRDefault="00B163A7" w:rsidP="00617EF9">
      <w:pPr>
        <w:pStyle w:val="2"/>
        <w:rPr>
          <w:rFonts w:ascii="Arial Narrow" w:hAnsi="Arial Narrow"/>
          <w:b/>
          <w:color w:val="2B16AA"/>
          <w:sz w:val="30"/>
          <w:szCs w:val="30"/>
        </w:rPr>
      </w:pPr>
      <w:bookmarkStart w:id="17" w:name="_Toc17371979"/>
      <w:bookmarkStart w:id="18" w:name="_Toc32697239"/>
      <w:r w:rsidRPr="00617EF9">
        <w:rPr>
          <w:rFonts w:ascii="Arial Narrow" w:hAnsi="Arial Narrow"/>
          <w:b/>
          <w:color w:val="2B16AA"/>
          <w:sz w:val="30"/>
          <w:szCs w:val="30"/>
        </w:rPr>
        <w:t>Updated Items in CHAPTER 21 Lights</w:t>
      </w:r>
      <w:bookmarkEnd w:id="17"/>
      <w:bookmarkEnd w:id="18"/>
    </w:p>
    <w:p w14:paraId="1BA9FB7D" w14:textId="2436E255" w:rsidR="00F55588" w:rsidRPr="00EC4EFE" w:rsidRDefault="00B163A7" w:rsidP="00EC4EFE">
      <w:pPr>
        <w:ind w:leftChars="200" w:left="400"/>
        <w:rPr>
          <w:rFonts w:eastAsia="游明朝"/>
          <w:b/>
          <w:sz w:val="28"/>
          <w:szCs w:val="28"/>
        </w:rPr>
      </w:pPr>
      <w:r w:rsidRPr="00EC4EFE">
        <w:rPr>
          <w:rFonts w:eastAsia="游明朝"/>
          <w:b/>
          <w:sz w:val="28"/>
          <w:szCs w:val="28"/>
          <w:lang w:eastAsia="ja-JP"/>
        </w:rPr>
        <w:t>Properties</w:t>
      </w:r>
    </w:p>
    <w:p w14:paraId="1C1D3A5B" w14:textId="34F0C5F7" w:rsidR="00F55588" w:rsidRPr="0003457B" w:rsidRDefault="00B163A7" w:rsidP="00EC4EFE">
      <w:pPr>
        <w:ind w:firstLine="720"/>
        <w:rPr>
          <w:rFonts w:eastAsia="游明朝"/>
          <w:b/>
          <w:lang w:eastAsia="ja-JP"/>
        </w:rPr>
      </w:pPr>
      <w:bookmarkStart w:id="19" w:name="_Toc536794939"/>
      <w:bookmarkStart w:id="20" w:name="_Toc536795940"/>
      <w:bookmarkStart w:id="21" w:name="_Toc536797901"/>
      <w:r w:rsidRPr="0003457B">
        <w:rPr>
          <w:rFonts w:eastAsia="游明朝"/>
          <w:lang w:eastAsia="ja-JP"/>
        </w:rPr>
        <w:t>CapPattern</w:t>
      </w:r>
      <w:r w:rsidRPr="0003457B">
        <w:rPr>
          <w:rFonts w:eastAsia="游明朝"/>
          <w:b/>
          <w:lang w:eastAsia="ja-JP"/>
        </w:rPr>
        <w:t xml:space="preserve"> Property</w:t>
      </w:r>
      <w:bookmarkEnd w:id="19"/>
      <w:bookmarkEnd w:id="20"/>
      <w:bookmarkEnd w:id="21"/>
    </w:p>
    <w:p w14:paraId="494F4089" w14:textId="68D3784D" w:rsidR="00F55588" w:rsidRPr="00EC4EFE" w:rsidRDefault="00B163A7" w:rsidP="00EC4EFE">
      <w:pPr>
        <w:ind w:leftChars="200" w:left="400"/>
        <w:rPr>
          <w:rFonts w:eastAsia="游明朝"/>
          <w:b/>
          <w:sz w:val="28"/>
          <w:szCs w:val="28"/>
        </w:rPr>
      </w:pPr>
      <w:r w:rsidRPr="00EC4EFE">
        <w:rPr>
          <w:rFonts w:eastAsia="游明朝"/>
          <w:b/>
          <w:sz w:val="28"/>
          <w:szCs w:val="28"/>
          <w:lang w:eastAsia="ja-JP"/>
        </w:rPr>
        <w:t>Methods</w:t>
      </w:r>
    </w:p>
    <w:p w14:paraId="006BAAAE" w14:textId="63D2E08D" w:rsidR="00F55588" w:rsidRPr="0003457B" w:rsidRDefault="00B163A7" w:rsidP="008337C6">
      <w:pPr>
        <w:ind w:firstLine="294"/>
        <w:rPr>
          <w:rFonts w:eastAsia="游明朝"/>
          <w:b/>
          <w:lang w:eastAsia="ja-JP"/>
        </w:rPr>
      </w:pPr>
      <w:bookmarkStart w:id="22" w:name="_Toc536794942"/>
      <w:bookmarkStart w:id="23" w:name="_Toc536795943"/>
      <w:bookmarkStart w:id="24" w:name="_Toc536797904"/>
      <w:r>
        <w:rPr>
          <w:rFonts w:eastAsia="游明朝"/>
          <w:lang w:eastAsia="ja-JP"/>
        </w:rPr>
        <w:tab/>
      </w:r>
      <w:r w:rsidRPr="0003457B">
        <w:rPr>
          <w:rFonts w:eastAsia="游明朝"/>
          <w:lang w:eastAsia="ja-JP"/>
        </w:rPr>
        <w:t xml:space="preserve">switchOn  </w:t>
      </w:r>
      <w:r w:rsidRPr="0003457B">
        <w:rPr>
          <w:rFonts w:eastAsia="游明朝"/>
          <w:b/>
          <w:lang w:eastAsia="ja-JP"/>
        </w:rPr>
        <w:t>Method</w:t>
      </w:r>
      <w:bookmarkEnd w:id="22"/>
      <w:bookmarkEnd w:id="23"/>
      <w:bookmarkEnd w:id="24"/>
    </w:p>
    <w:p w14:paraId="3D7F7FB2" w14:textId="13E76881" w:rsidR="00F55588" w:rsidRPr="0003457B" w:rsidRDefault="00B163A7" w:rsidP="00F55588">
      <w:pPr>
        <w:rPr>
          <w:rFonts w:eastAsia="游明朝"/>
          <w:b/>
          <w:lang w:eastAsia="ja-JP"/>
        </w:rPr>
      </w:pPr>
      <w:r w:rsidRPr="0003457B">
        <w:rPr>
          <w:rFonts w:eastAsia="游明朝"/>
          <w:b/>
          <w:lang w:eastAsia="ja-JP"/>
        </w:rPr>
        <w:tab/>
      </w:r>
      <w:bookmarkStart w:id="25" w:name="_Toc536794943"/>
      <w:bookmarkStart w:id="26" w:name="_Toc536795944"/>
      <w:bookmarkStart w:id="27" w:name="_Toc536797905"/>
      <w:r w:rsidRPr="0003457B">
        <w:rPr>
          <w:rFonts w:eastAsia="游明朝"/>
          <w:lang w:eastAsia="ja-JP"/>
        </w:rPr>
        <w:t>switchO</w:t>
      </w:r>
      <w:r>
        <w:rPr>
          <w:rFonts w:eastAsia="游明朝"/>
          <w:lang w:eastAsia="ja-JP"/>
        </w:rPr>
        <w:t>n</w:t>
      </w:r>
      <w:r w:rsidRPr="0003457B">
        <w:rPr>
          <w:rFonts w:eastAsia="游明朝"/>
          <w:lang w:eastAsia="ja-JP"/>
        </w:rPr>
        <w:t>Multipl</w:t>
      </w:r>
      <w:r w:rsidRPr="0003457B">
        <w:rPr>
          <w:rFonts w:eastAsia="游明朝"/>
          <w:b/>
          <w:lang w:eastAsia="ja-JP"/>
        </w:rPr>
        <w:t>e Method</w:t>
      </w:r>
      <w:bookmarkEnd w:id="25"/>
      <w:bookmarkEnd w:id="26"/>
      <w:bookmarkEnd w:id="27"/>
    </w:p>
    <w:p w14:paraId="5F52A921" w14:textId="3FF61682" w:rsidR="00F55588" w:rsidRPr="0003457B" w:rsidRDefault="00B163A7" w:rsidP="00F55588">
      <w:pPr>
        <w:rPr>
          <w:rFonts w:eastAsia="游明朝"/>
          <w:b/>
          <w:lang w:eastAsia="ja-JP"/>
        </w:rPr>
      </w:pPr>
      <w:r w:rsidRPr="0003457B">
        <w:rPr>
          <w:rFonts w:eastAsia="游明朝"/>
          <w:b/>
          <w:lang w:eastAsia="ja-JP"/>
        </w:rPr>
        <w:tab/>
      </w:r>
      <w:bookmarkStart w:id="28" w:name="_Toc536794944"/>
      <w:bookmarkStart w:id="29" w:name="_Toc536795945"/>
      <w:bookmarkStart w:id="30" w:name="_Toc536797906"/>
      <w:r w:rsidRPr="0003457B">
        <w:rPr>
          <w:rFonts w:eastAsia="游明朝"/>
          <w:lang w:eastAsia="ja-JP"/>
        </w:rPr>
        <w:t>switchOnPattern</w:t>
      </w:r>
      <w:r w:rsidRPr="0003457B">
        <w:rPr>
          <w:rFonts w:eastAsia="游明朝"/>
          <w:b/>
          <w:lang w:eastAsia="ja-JP"/>
        </w:rPr>
        <w:t xml:space="preserve"> Method</w:t>
      </w:r>
      <w:bookmarkEnd w:id="28"/>
      <w:bookmarkEnd w:id="29"/>
      <w:bookmarkEnd w:id="30"/>
    </w:p>
    <w:p w14:paraId="012F37A6" w14:textId="1411B4B4" w:rsidR="00F55588" w:rsidRPr="0003457B" w:rsidRDefault="00B163A7" w:rsidP="00F55588">
      <w:pPr>
        <w:ind w:firstLine="720"/>
        <w:rPr>
          <w:rFonts w:eastAsia="游明朝"/>
          <w:b/>
          <w:lang w:eastAsia="ja-JP"/>
        </w:rPr>
      </w:pPr>
      <w:bookmarkStart w:id="31" w:name="_Toc536794945"/>
      <w:bookmarkStart w:id="32" w:name="_Toc536795946"/>
      <w:bookmarkStart w:id="33" w:name="_Toc536797907"/>
      <w:r w:rsidRPr="0003457B">
        <w:rPr>
          <w:rFonts w:eastAsia="游明朝"/>
          <w:lang w:eastAsia="ja-JP"/>
        </w:rPr>
        <w:t xml:space="preserve">switchOffPattern </w:t>
      </w:r>
      <w:r w:rsidRPr="0003457B">
        <w:rPr>
          <w:rFonts w:eastAsia="游明朝"/>
          <w:b/>
          <w:lang w:eastAsia="ja-JP"/>
        </w:rPr>
        <w:t>Method</w:t>
      </w:r>
      <w:bookmarkEnd w:id="31"/>
      <w:bookmarkEnd w:id="32"/>
      <w:bookmarkEnd w:id="33"/>
    </w:p>
    <w:p w14:paraId="5B96783C" w14:textId="10B15EE6" w:rsidR="00DD34CF" w:rsidRPr="00EC4EFE" w:rsidRDefault="00B163A7" w:rsidP="00617EF9">
      <w:pPr>
        <w:pStyle w:val="2"/>
        <w:rPr>
          <w:rFonts w:ascii="Arial Narrow" w:hAnsi="Arial Narrow"/>
          <w:b/>
          <w:color w:val="221ACC"/>
          <w:sz w:val="30"/>
          <w:szCs w:val="30"/>
        </w:rPr>
      </w:pPr>
      <w:bookmarkStart w:id="34" w:name="_Toc17371980"/>
      <w:bookmarkStart w:id="35" w:name="_Toc32697240"/>
      <w:r w:rsidRPr="00617EF9">
        <w:rPr>
          <w:rFonts w:ascii="Arial Narrow" w:hAnsi="Arial Narrow"/>
          <w:b/>
          <w:color w:val="2B16AA"/>
          <w:sz w:val="30"/>
          <w:szCs w:val="30"/>
        </w:rPr>
        <w:t>Updated Items in CHAPTER 29 POS Power</w:t>
      </w:r>
      <w:bookmarkEnd w:id="34"/>
      <w:bookmarkEnd w:id="35"/>
    </w:p>
    <w:bookmarkEnd w:id="16"/>
    <w:p w14:paraId="368F7FAC" w14:textId="3FF17A6D" w:rsidR="005C6380" w:rsidRPr="00EC4EFE" w:rsidRDefault="00B163A7" w:rsidP="00EC4EFE">
      <w:pPr>
        <w:ind w:leftChars="200" w:left="400"/>
        <w:rPr>
          <w:rFonts w:eastAsia="游明朝"/>
          <w:b/>
          <w:sz w:val="28"/>
          <w:szCs w:val="28"/>
        </w:rPr>
      </w:pPr>
      <w:r w:rsidRPr="00EC4EFE">
        <w:rPr>
          <w:rFonts w:eastAsia="游明朝"/>
          <w:b/>
          <w:sz w:val="28"/>
          <w:szCs w:val="28"/>
          <w:lang w:eastAsia="ja-JP"/>
        </w:rPr>
        <w:t>Properties</w:t>
      </w:r>
      <w:bookmarkStart w:id="36" w:name="_Toc536794932"/>
    </w:p>
    <w:p w14:paraId="3761D7F1" w14:textId="77777777" w:rsidR="0008440C" w:rsidRDefault="0008440C" w:rsidP="0008440C">
      <w:pPr>
        <w:ind w:firstLine="720"/>
        <w:rPr>
          <w:rFonts w:eastAsia="游明朝"/>
          <w:lang w:eastAsia="ja-JP"/>
        </w:rPr>
      </w:pPr>
      <w:bookmarkStart w:id="37" w:name="_Toc536795933"/>
      <w:bookmarkStart w:id="38" w:name="_Toc536797894"/>
      <w:r w:rsidRPr="0008440C">
        <w:rPr>
          <w:rFonts w:eastAsia="游明朝"/>
          <w:lang w:eastAsia="ja-JP"/>
        </w:rPr>
        <w:t>CapBatteryCapacityRemainingInSeconds</w:t>
      </w:r>
      <w:r w:rsidRPr="0003457B">
        <w:rPr>
          <w:rFonts w:eastAsia="游明朝"/>
          <w:lang w:eastAsia="ja-JP"/>
        </w:rPr>
        <w:t xml:space="preserve"> </w:t>
      </w:r>
      <w:r w:rsidRPr="0003457B">
        <w:rPr>
          <w:rFonts w:eastAsia="游明朝"/>
          <w:b/>
          <w:lang w:eastAsia="ja-JP"/>
        </w:rPr>
        <w:t>Property</w:t>
      </w:r>
    </w:p>
    <w:p w14:paraId="7EA2D7BD" w14:textId="77777777" w:rsidR="0008440C" w:rsidRPr="00704ED4" w:rsidRDefault="0008440C" w:rsidP="0008440C">
      <w:pPr>
        <w:ind w:firstLine="720"/>
        <w:rPr>
          <w:rFonts w:eastAsia="游明朝"/>
          <w:lang w:eastAsia="ja-JP"/>
        </w:rPr>
      </w:pPr>
      <w:r w:rsidRPr="00704ED4">
        <w:rPr>
          <w:rFonts w:eastAsia="游明朝"/>
          <w:lang w:eastAsia="ja-JP"/>
        </w:rPr>
        <w:t>CapVariableBatteryCriticallyLowThresholdInSeconds</w:t>
      </w:r>
      <w:r w:rsidRPr="0003457B">
        <w:rPr>
          <w:rFonts w:eastAsia="游明朝"/>
          <w:lang w:eastAsia="ja-JP"/>
        </w:rPr>
        <w:t xml:space="preserve"> </w:t>
      </w:r>
      <w:r w:rsidRPr="0003457B">
        <w:rPr>
          <w:rFonts w:eastAsia="游明朝"/>
          <w:b/>
          <w:lang w:eastAsia="ja-JP"/>
        </w:rPr>
        <w:t>Property</w:t>
      </w:r>
    </w:p>
    <w:p w14:paraId="483B7355" w14:textId="77777777" w:rsidR="0008440C" w:rsidRPr="00704ED4" w:rsidRDefault="0008440C" w:rsidP="0008440C">
      <w:pPr>
        <w:ind w:firstLine="720"/>
        <w:rPr>
          <w:rFonts w:eastAsia="游明朝"/>
          <w:lang w:eastAsia="ja-JP"/>
        </w:rPr>
      </w:pPr>
      <w:r w:rsidRPr="00704ED4">
        <w:rPr>
          <w:rFonts w:eastAsia="游明朝"/>
          <w:lang w:eastAsia="ja-JP"/>
        </w:rPr>
        <w:t>CapVariableBatteryLowThresholdInSeconds</w:t>
      </w:r>
      <w:r w:rsidRPr="0003457B">
        <w:rPr>
          <w:rFonts w:eastAsia="游明朝"/>
          <w:lang w:eastAsia="ja-JP"/>
        </w:rPr>
        <w:t xml:space="preserve"> </w:t>
      </w:r>
      <w:r w:rsidRPr="0003457B">
        <w:rPr>
          <w:rFonts w:eastAsia="游明朝"/>
          <w:b/>
          <w:lang w:eastAsia="ja-JP"/>
        </w:rPr>
        <w:t>Property</w:t>
      </w:r>
    </w:p>
    <w:p w14:paraId="115807FD" w14:textId="77777777" w:rsidR="0008440C" w:rsidRPr="00704ED4" w:rsidRDefault="0008440C" w:rsidP="0008440C">
      <w:pPr>
        <w:ind w:firstLine="720"/>
        <w:rPr>
          <w:rFonts w:eastAsia="游明朝"/>
          <w:lang w:eastAsia="ja-JP"/>
        </w:rPr>
      </w:pPr>
      <w:r w:rsidRPr="00704ED4">
        <w:rPr>
          <w:rFonts w:eastAsia="游明朝"/>
          <w:lang w:eastAsia="ja-JP"/>
        </w:rPr>
        <w:t>CapChargeTime</w:t>
      </w:r>
      <w:r w:rsidRPr="0003457B">
        <w:rPr>
          <w:rFonts w:eastAsia="游明朝"/>
          <w:lang w:eastAsia="ja-JP"/>
        </w:rPr>
        <w:t xml:space="preserve"> </w:t>
      </w:r>
      <w:r w:rsidRPr="0003457B">
        <w:rPr>
          <w:rFonts w:eastAsia="游明朝"/>
          <w:b/>
          <w:lang w:eastAsia="ja-JP"/>
        </w:rPr>
        <w:t>Property</w:t>
      </w:r>
    </w:p>
    <w:p w14:paraId="2FB36A8A" w14:textId="77777777" w:rsidR="00704ED4" w:rsidRPr="00704ED4" w:rsidRDefault="00704ED4" w:rsidP="00704ED4">
      <w:pPr>
        <w:ind w:firstLine="720"/>
        <w:rPr>
          <w:rFonts w:eastAsia="游明朝"/>
          <w:lang w:eastAsia="ja-JP"/>
        </w:rPr>
      </w:pPr>
      <w:r w:rsidRPr="00704ED4">
        <w:rPr>
          <w:rFonts w:eastAsia="游明朝"/>
          <w:lang w:eastAsia="ja-JP"/>
        </w:rPr>
        <w:t>BatteryCapacityRemainingInSeconds</w:t>
      </w:r>
      <w:r w:rsidRPr="0003457B">
        <w:rPr>
          <w:rFonts w:eastAsia="游明朝"/>
          <w:lang w:eastAsia="ja-JP"/>
        </w:rPr>
        <w:t xml:space="preserve"> </w:t>
      </w:r>
      <w:r w:rsidRPr="0003457B">
        <w:rPr>
          <w:rFonts w:eastAsia="游明朝"/>
          <w:b/>
          <w:lang w:eastAsia="ja-JP"/>
        </w:rPr>
        <w:t>Property</w:t>
      </w:r>
    </w:p>
    <w:bookmarkEnd w:id="36"/>
    <w:bookmarkEnd w:id="37"/>
    <w:bookmarkEnd w:id="38"/>
    <w:p w14:paraId="0872F02B" w14:textId="63E639AB" w:rsidR="00704ED4" w:rsidRDefault="00704ED4" w:rsidP="00704ED4">
      <w:pPr>
        <w:ind w:firstLine="720"/>
        <w:rPr>
          <w:rFonts w:eastAsia="游明朝"/>
          <w:b/>
          <w:lang w:eastAsia="ja-JP"/>
        </w:rPr>
      </w:pPr>
      <w:r w:rsidRPr="00704ED4">
        <w:rPr>
          <w:rFonts w:eastAsia="游明朝"/>
          <w:lang w:eastAsia="ja-JP"/>
        </w:rPr>
        <w:t>BatteryCriticallyLowThresholdInSeconds</w:t>
      </w:r>
      <w:r w:rsidRPr="0003457B">
        <w:rPr>
          <w:rFonts w:eastAsia="游明朝"/>
          <w:lang w:eastAsia="ja-JP"/>
        </w:rPr>
        <w:t xml:space="preserve"> </w:t>
      </w:r>
      <w:r w:rsidRPr="0003457B">
        <w:rPr>
          <w:rFonts w:eastAsia="游明朝"/>
          <w:b/>
          <w:lang w:eastAsia="ja-JP"/>
        </w:rPr>
        <w:t>Property</w:t>
      </w:r>
    </w:p>
    <w:p w14:paraId="4EAB268F" w14:textId="276BA7E6" w:rsidR="0008440C" w:rsidRPr="00704ED4" w:rsidRDefault="0008440C" w:rsidP="00704ED4">
      <w:pPr>
        <w:ind w:firstLine="720"/>
        <w:rPr>
          <w:rFonts w:eastAsia="游明朝"/>
          <w:lang w:eastAsia="ja-JP"/>
        </w:rPr>
      </w:pPr>
      <w:r w:rsidRPr="0008440C">
        <w:rPr>
          <w:rFonts w:eastAsia="游明朝"/>
          <w:lang w:eastAsia="ja-JP"/>
        </w:rPr>
        <w:t>BatteryLowThresholdInSeconds</w:t>
      </w:r>
      <w:r w:rsidRPr="0003457B">
        <w:rPr>
          <w:rFonts w:eastAsia="游明朝"/>
          <w:lang w:eastAsia="ja-JP"/>
        </w:rPr>
        <w:t xml:space="preserve"> </w:t>
      </w:r>
      <w:r w:rsidRPr="0003457B">
        <w:rPr>
          <w:rFonts w:eastAsia="游明朝"/>
          <w:b/>
          <w:lang w:eastAsia="ja-JP"/>
        </w:rPr>
        <w:t>Property</w:t>
      </w:r>
    </w:p>
    <w:p w14:paraId="639EC80B" w14:textId="4BA01E1A" w:rsidR="00704ED4" w:rsidRPr="0003457B" w:rsidRDefault="0008440C" w:rsidP="00704ED4">
      <w:pPr>
        <w:ind w:firstLine="720"/>
        <w:rPr>
          <w:rFonts w:eastAsia="游明朝"/>
          <w:lang w:eastAsia="ja-JP"/>
        </w:rPr>
      </w:pPr>
      <w:r w:rsidRPr="00704ED4">
        <w:rPr>
          <w:rFonts w:eastAsia="游明朝"/>
          <w:lang w:eastAsia="ja-JP"/>
        </w:rPr>
        <w:t>ChargeTime</w:t>
      </w:r>
      <w:r w:rsidRPr="0003457B">
        <w:rPr>
          <w:rFonts w:eastAsia="游明朝"/>
          <w:lang w:eastAsia="ja-JP"/>
        </w:rPr>
        <w:t xml:space="preserve"> </w:t>
      </w:r>
      <w:r w:rsidRPr="0003457B">
        <w:rPr>
          <w:rFonts w:eastAsia="游明朝"/>
          <w:b/>
          <w:lang w:eastAsia="ja-JP"/>
        </w:rPr>
        <w:t>Property</w:t>
      </w:r>
    </w:p>
    <w:p w14:paraId="1E8F6D21" w14:textId="0F266175" w:rsidR="006E6FC4" w:rsidRPr="00617EF9" w:rsidRDefault="00B163A7" w:rsidP="00EC4EFE">
      <w:pPr>
        <w:pStyle w:val="2"/>
        <w:rPr>
          <w:rFonts w:ascii="Arial Narrow" w:hAnsi="Arial Narrow"/>
          <w:b/>
          <w:color w:val="2B16AA"/>
          <w:sz w:val="30"/>
          <w:szCs w:val="30"/>
        </w:rPr>
      </w:pPr>
      <w:bookmarkStart w:id="39" w:name="_Toc536795947"/>
      <w:bookmarkStart w:id="40" w:name="_Toc17371981"/>
      <w:bookmarkStart w:id="41" w:name="_Toc32697241"/>
      <w:bookmarkEnd w:id="39"/>
      <w:r w:rsidRPr="00617EF9">
        <w:rPr>
          <w:rFonts w:ascii="Arial Narrow" w:hAnsi="Arial Narrow"/>
          <w:b/>
          <w:color w:val="2B16AA"/>
          <w:sz w:val="30"/>
          <w:szCs w:val="30"/>
        </w:rPr>
        <w:t>Added Chapters in Release 1.16</w:t>
      </w:r>
      <w:bookmarkEnd w:id="40"/>
      <w:bookmarkEnd w:id="41"/>
      <w:r w:rsidRPr="00617EF9">
        <w:rPr>
          <w:rFonts w:ascii="Arial Narrow" w:eastAsia="ＭＳ ゴシック" w:hAnsi="Arial Narrow" w:cs="ＭＳ ゴシック"/>
          <w:b/>
          <w:color w:val="2B16AA"/>
          <w:sz w:val="30"/>
          <w:szCs w:val="30"/>
        </w:rPr>
        <w:t xml:space="preserve"> </w:t>
      </w:r>
      <w:r w:rsidRPr="00617EF9">
        <w:rPr>
          <w:rFonts w:ascii="Arial Narrow" w:hAnsi="Arial Narrow"/>
          <w:b/>
          <w:color w:val="2B16AA"/>
          <w:sz w:val="30"/>
          <w:szCs w:val="30"/>
        </w:rPr>
        <w:t xml:space="preserve">  </w:t>
      </w:r>
    </w:p>
    <w:p w14:paraId="7F5A4D4C" w14:textId="123F375B" w:rsidR="006E6FC4" w:rsidRPr="00223C22" w:rsidRDefault="00B163A7" w:rsidP="00AA10C2">
      <w:pPr>
        <w:ind w:firstLine="720"/>
        <w:rPr>
          <w:rFonts w:ascii="Arial Narrow" w:eastAsia="游明朝" w:hAnsi="Arial Narrow"/>
          <w:szCs w:val="20"/>
          <w:lang w:eastAsia="ja-JP"/>
        </w:rPr>
      </w:pPr>
      <w:bookmarkStart w:id="42" w:name="_Toc536795949"/>
      <w:r w:rsidRPr="00223C22">
        <w:rPr>
          <w:rFonts w:eastAsia="游明朝"/>
          <w:szCs w:val="20"/>
          <w:lang w:eastAsia="ja-JP"/>
        </w:rPr>
        <w:t xml:space="preserve">CHAPTER 39 </w:t>
      </w:r>
      <w:r w:rsidRPr="00223C22">
        <w:rPr>
          <w:rFonts w:ascii="Arial Narrow" w:eastAsia="游明朝" w:hAnsi="Arial Narrow"/>
          <w:szCs w:val="20"/>
          <w:lang w:eastAsia="ja-JP"/>
        </w:rPr>
        <w:t>Video Capture</w:t>
      </w:r>
      <w:bookmarkEnd w:id="42"/>
    </w:p>
    <w:p w14:paraId="4654534C" w14:textId="7C0F86A7" w:rsidR="00DD34CF" w:rsidRPr="00223C22" w:rsidRDefault="00B163A7" w:rsidP="00AA10C2">
      <w:pPr>
        <w:ind w:left="720"/>
        <w:rPr>
          <w:rFonts w:ascii="Arial Narrow" w:eastAsia="游明朝" w:hAnsi="Arial Narrow"/>
          <w:szCs w:val="20"/>
          <w:lang w:eastAsia="ja-JP"/>
        </w:rPr>
      </w:pPr>
      <w:bookmarkStart w:id="43" w:name="_Toc536795950"/>
      <w:r w:rsidRPr="00223C22">
        <w:rPr>
          <w:rFonts w:eastAsia="游明朝"/>
          <w:szCs w:val="20"/>
          <w:lang w:eastAsia="ja-JP"/>
        </w:rPr>
        <w:t xml:space="preserve">CHAPTER 40 </w:t>
      </w:r>
      <w:r w:rsidRPr="00223C22">
        <w:rPr>
          <w:rFonts w:ascii="Arial Narrow" w:eastAsia="游明朝" w:hAnsi="Arial Narrow"/>
          <w:szCs w:val="20"/>
          <w:lang w:eastAsia="ja-JP"/>
        </w:rPr>
        <w:t>Individual Recognition</w:t>
      </w:r>
      <w:bookmarkEnd w:id="43"/>
    </w:p>
    <w:p w14:paraId="2C0C59A9" w14:textId="22C322A5" w:rsidR="0003457B" w:rsidRPr="00223C22" w:rsidRDefault="00B163A7" w:rsidP="00AA10C2">
      <w:pPr>
        <w:ind w:left="720"/>
        <w:rPr>
          <w:rFonts w:eastAsia="游明朝"/>
          <w:szCs w:val="20"/>
          <w:lang w:eastAsia="ja-JP"/>
        </w:rPr>
      </w:pPr>
      <w:bookmarkStart w:id="44" w:name="_Toc536795951"/>
      <w:r w:rsidRPr="00223C22">
        <w:rPr>
          <w:rFonts w:eastAsia="游明朝"/>
          <w:szCs w:val="20"/>
          <w:lang w:eastAsia="ja-JP"/>
        </w:rPr>
        <w:t xml:space="preserve">CHAPTER 41 </w:t>
      </w:r>
      <w:r w:rsidRPr="00223C22">
        <w:rPr>
          <w:rFonts w:ascii="Arial Narrow" w:eastAsia="游明朝" w:hAnsi="Arial Narrow"/>
          <w:szCs w:val="20"/>
          <w:lang w:eastAsia="ja-JP"/>
        </w:rPr>
        <w:t>Sound Recorder</w:t>
      </w:r>
      <w:bookmarkStart w:id="45" w:name="_Toc536795952"/>
      <w:bookmarkEnd w:id="44"/>
    </w:p>
    <w:p w14:paraId="70D87412" w14:textId="463C20BA" w:rsidR="0003457B" w:rsidRPr="00223C22" w:rsidRDefault="00B163A7" w:rsidP="00AA10C2">
      <w:pPr>
        <w:ind w:left="720"/>
        <w:rPr>
          <w:rFonts w:ascii="Arial Narrow" w:eastAsia="游明朝" w:hAnsi="Arial Narrow"/>
          <w:szCs w:val="20"/>
          <w:lang w:eastAsia="ja-JP"/>
        </w:rPr>
      </w:pPr>
      <w:r w:rsidRPr="00223C22">
        <w:rPr>
          <w:rFonts w:eastAsia="游明朝"/>
          <w:szCs w:val="20"/>
          <w:lang w:eastAsia="ja-JP"/>
        </w:rPr>
        <w:t xml:space="preserve">CHAPTER 42 </w:t>
      </w:r>
      <w:r w:rsidRPr="00223C22">
        <w:rPr>
          <w:rFonts w:ascii="Arial Narrow" w:eastAsia="游明朝" w:hAnsi="Arial Narrow"/>
          <w:szCs w:val="20"/>
          <w:lang w:eastAsia="ja-JP"/>
        </w:rPr>
        <w:t>Voice Recognition</w:t>
      </w:r>
      <w:bookmarkStart w:id="46" w:name="_Toc536795953"/>
      <w:bookmarkEnd w:id="45"/>
    </w:p>
    <w:p w14:paraId="3AE9C1E9" w14:textId="31085340" w:rsidR="00DD34CF" w:rsidRPr="00223C22" w:rsidRDefault="00B163A7" w:rsidP="00C07907">
      <w:pPr>
        <w:ind w:firstLine="720"/>
        <w:rPr>
          <w:rFonts w:eastAsia="游明朝"/>
          <w:lang w:eastAsia="ja-JP"/>
        </w:rPr>
      </w:pPr>
      <w:r w:rsidRPr="00223C22">
        <w:rPr>
          <w:rFonts w:eastAsia="游明朝"/>
          <w:lang w:eastAsia="ja-JP"/>
        </w:rPr>
        <w:t xml:space="preserve">CHAPTER 43 </w:t>
      </w:r>
      <w:r w:rsidRPr="00EC4EFE">
        <w:rPr>
          <w:rFonts w:ascii="Arial Narrow" w:eastAsia="游明朝" w:hAnsi="Arial Narrow"/>
          <w:lang w:eastAsia="ja-JP"/>
        </w:rPr>
        <w:t>Sound Player</w:t>
      </w:r>
      <w:bookmarkEnd w:id="46"/>
    </w:p>
    <w:p w14:paraId="34C0ECB9" w14:textId="418836C3" w:rsidR="00F75628" w:rsidRPr="00223C22" w:rsidRDefault="00B163A7" w:rsidP="00AA10C2">
      <w:pPr>
        <w:ind w:firstLine="720"/>
        <w:rPr>
          <w:rFonts w:eastAsia="游明朝"/>
          <w:szCs w:val="20"/>
          <w:lang w:eastAsia="ja-JP"/>
        </w:rPr>
      </w:pPr>
      <w:bookmarkStart w:id="47" w:name="_Toc536795954"/>
      <w:r w:rsidRPr="00223C22">
        <w:rPr>
          <w:rFonts w:eastAsia="游明朝"/>
          <w:szCs w:val="20"/>
          <w:lang w:eastAsia="ja-JP"/>
        </w:rPr>
        <w:t xml:space="preserve">CHAPTER 44 </w:t>
      </w:r>
      <w:r w:rsidRPr="00223C22">
        <w:rPr>
          <w:rFonts w:ascii="Arial Narrow" w:eastAsia="游明朝" w:hAnsi="Arial Narrow"/>
          <w:szCs w:val="20"/>
          <w:lang w:eastAsia="ja-JP"/>
        </w:rPr>
        <w:t>Speech Synthesis</w:t>
      </w:r>
      <w:bookmarkEnd w:id="47"/>
    </w:p>
    <w:p w14:paraId="68465051" w14:textId="212D0C73" w:rsidR="00F75628" w:rsidRPr="00223C22" w:rsidRDefault="00B163A7" w:rsidP="00AA10C2">
      <w:pPr>
        <w:ind w:firstLine="720"/>
        <w:rPr>
          <w:rFonts w:eastAsia="游明朝"/>
          <w:szCs w:val="20"/>
          <w:lang w:eastAsia="ja-JP"/>
        </w:rPr>
      </w:pPr>
      <w:bookmarkStart w:id="48" w:name="_Toc536795955"/>
      <w:r w:rsidRPr="00223C22">
        <w:rPr>
          <w:rFonts w:eastAsia="游明朝"/>
          <w:szCs w:val="20"/>
          <w:lang w:eastAsia="ja-JP"/>
        </w:rPr>
        <w:t xml:space="preserve">CHAPTER 45 </w:t>
      </w:r>
      <w:r w:rsidRPr="00223C22">
        <w:rPr>
          <w:rFonts w:ascii="Arial Narrow" w:eastAsia="游明朝" w:hAnsi="Arial Narrow"/>
          <w:szCs w:val="20"/>
          <w:lang w:eastAsia="ja-JP"/>
        </w:rPr>
        <w:t>Gesture Control</w:t>
      </w:r>
      <w:bookmarkEnd w:id="48"/>
    </w:p>
    <w:p w14:paraId="6C842ED5" w14:textId="40B3BFE6" w:rsidR="00F75628" w:rsidRDefault="00B163A7" w:rsidP="00AA10C2">
      <w:pPr>
        <w:ind w:firstLine="720"/>
        <w:rPr>
          <w:rFonts w:ascii="Arial Narrow" w:eastAsia="游明朝" w:hAnsi="Arial Narrow"/>
          <w:szCs w:val="20"/>
          <w:lang w:eastAsia="ja-JP"/>
        </w:rPr>
      </w:pPr>
      <w:bookmarkStart w:id="49" w:name="_Toc536795956"/>
      <w:r w:rsidRPr="00223C22">
        <w:rPr>
          <w:rFonts w:eastAsia="游明朝"/>
          <w:szCs w:val="20"/>
          <w:lang w:eastAsia="ja-JP"/>
        </w:rPr>
        <w:t xml:space="preserve">CHAPTER 46 </w:t>
      </w:r>
      <w:r w:rsidRPr="00223C22">
        <w:rPr>
          <w:rFonts w:ascii="Arial Narrow" w:eastAsia="游明朝" w:hAnsi="Arial Narrow"/>
          <w:szCs w:val="20"/>
          <w:lang w:eastAsia="ja-JP"/>
        </w:rPr>
        <w:t>Device Monitor</w:t>
      </w:r>
      <w:bookmarkEnd w:id="49"/>
    </w:p>
    <w:p w14:paraId="4AD5C1BB" w14:textId="5D38CF3D" w:rsidR="00C26BFC" w:rsidRPr="00223C22" w:rsidRDefault="00C26BFC" w:rsidP="00AA10C2">
      <w:pPr>
        <w:ind w:firstLine="720"/>
        <w:rPr>
          <w:rFonts w:eastAsia="游明朝"/>
          <w:szCs w:val="20"/>
          <w:lang w:eastAsia="ja-JP"/>
        </w:rPr>
      </w:pPr>
      <w:r w:rsidRPr="00223C22">
        <w:rPr>
          <w:rFonts w:eastAsia="游明朝"/>
          <w:szCs w:val="20"/>
          <w:lang w:eastAsia="ja-JP"/>
        </w:rPr>
        <w:t>CHAPTER 4</w:t>
      </w:r>
      <w:r>
        <w:rPr>
          <w:rFonts w:eastAsia="游明朝" w:hint="eastAsia"/>
          <w:szCs w:val="20"/>
          <w:lang w:eastAsia="ja-JP"/>
        </w:rPr>
        <w:t>7</w:t>
      </w:r>
      <w:r w:rsidRPr="00223C22">
        <w:rPr>
          <w:rFonts w:eastAsia="游明朝"/>
          <w:szCs w:val="20"/>
          <w:lang w:eastAsia="ja-JP"/>
        </w:rPr>
        <w:t xml:space="preserve"> </w:t>
      </w:r>
      <w:r>
        <w:rPr>
          <w:rFonts w:ascii="Arial Narrow" w:eastAsia="游明朝" w:hAnsi="Arial Narrow"/>
          <w:szCs w:val="20"/>
          <w:lang w:eastAsia="ja-JP"/>
        </w:rPr>
        <w:t>Graphic Display</w:t>
      </w:r>
    </w:p>
    <w:p w14:paraId="08F563AB" w14:textId="48FD4FD7" w:rsidR="00447735" w:rsidRDefault="00447735" w:rsidP="00EC4EFE">
      <w:pPr>
        <w:rPr>
          <w:rFonts w:eastAsiaTheme="minorEastAsia"/>
        </w:rPr>
      </w:pPr>
    </w:p>
    <w:p w14:paraId="4D500879" w14:textId="77777777" w:rsidR="00447735" w:rsidRDefault="00447735" w:rsidP="00447735">
      <w:pPr>
        <w:pStyle w:val="a0"/>
        <w:rPr>
          <w:rFonts w:eastAsiaTheme="minorEastAsia"/>
          <w:lang w:eastAsia="ja-JP"/>
        </w:rPr>
        <w:sectPr w:rsidR="00447735" w:rsidSect="00A65654">
          <w:footerReference w:type="default" r:id="rId9"/>
          <w:pgSz w:w="11906" w:h="16838" w:code="9"/>
          <w:pgMar w:top="851" w:right="1701" w:bottom="851" w:left="1701" w:header="567" w:footer="567" w:gutter="0"/>
          <w:cols w:space="720"/>
          <w:noEndnote/>
          <w:docGrid w:linePitch="272"/>
        </w:sectPr>
      </w:pPr>
    </w:p>
    <w:p w14:paraId="5C076F7B" w14:textId="526D2226" w:rsidR="008D6223" w:rsidRPr="00617EF9" w:rsidRDefault="00D31B2E" w:rsidP="00EC4EFE">
      <w:pPr>
        <w:pStyle w:val="1"/>
        <w:ind w:left="0" w:firstLine="0"/>
        <w:rPr>
          <w:color w:val="2B16AA"/>
        </w:rPr>
      </w:pPr>
      <w:bookmarkStart w:id="50" w:name="_Toc17371982"/>
      <w:bookmarkStart w:id="51" w:name="_Toc32697242"/>
      <w:bookmarkEnd w:id="11"/>
      <w:r w:rsidRPr="00617EF9">
        <w:rPr>
          <w:rStyle w:val="Chn"/>
          <w:b w:val="0"/>
          <w:bCs/>
          <w:color w:val="2B16AA"/>
        </w:rPr>
        <w:lastRenderedPageBreak/>
        <w:t xml:space="preserve">Chapter </w:t>
      </w:r>
      <w:r w:rsidRPr="00617EF9">
        <w:rPr>
          <w:rStyle w:val="Chn"/>
          <w:rFonts w:hint="eastAsia"/>
          <w:b w:val="0"/>
          <w:bCs/>
          <w:color w:val="2B16AA"/>
        </w:rPr>
        <w:t>21</w:t>
      </w:r>
      <w:bookmarkEnd w:id="50"/>
      <w:bookmarkEnd w:id="51"/>
    </w:p>
    <w:p w14:paraId="399A226C" w14:textId="4D4261EF" w:rsidR="005B59F7" w:rsidRPr="00617EF9" w:rsidRDefault="00C07907" w:rsidP="00EC4EFE">
      <w:pPr>
        <w:pStyle w:val="1"/>
        <w:rPr>
          <w:rFonts w:ascii="Arial Narrow" w:hAnsi="Arial Narrow"/>
          <w:color w:val="2B16AA"/>
          <w:sz w:val="48"/>
          <w:szCs w:val="48"/>
        </w:rPr>
      </w:pPr>
      <w:bookmarkStart w:id="52" w:name="_Toc17371983"/>
      <w:bookmarkStart w:id="53" w:name="_Toc32697243"/>
      <w:r w:rsidRPr="00617EF9">
        <w:rPr>
          <w:rFonts w:ascii="Arial Narrow" w:hAnsi="Arial Narrow"/>
          <w:color w:val="2B16AA"/>
          <w:sz w:val="48"/>
          <w:szCs w:val="48"/>
        </w:rPr>
        <w:t>Lights</w:t>
      </w:r>
      <w:bookmarkEnd w:id="52"/>
      <w:bookmarkEnd w:id="53"/>
    </w:p>
    <w:p w14:paraId="14D96859" w14:textId="77777777" w:rsidR="00981D40" w:rsidRDefault="00981D40">
      <w:pPr>
        <w:rPr>
          <w:rFonts w:eastAsia="游明朝"/>
          <w:lang w:eastAsia="ja-JP"/>
        </w:rPr>
      </w:pPr>
    </w:p>
    <w:p w14:paraId="692757D5" w14:textId="38A108BF" w:rsidR="005B59F7" w:rsidRPr="005B59F7" w:rsidRDefault="00B163A7" w:rsidP="00EC4EFE">
      <w:pPr>
        <w:rPr>
          <w:rFonts w:eastAsia="游明朝"/>
          <w:lang w:eastAsia="ja-JP"/>
        </w:rPr>
      </w:pPr>
      <w:r w:rsidRPr="005B59F7">
        <w:rPr>
          <w:rFonts w:eastAsia="游明朝"/>
          <w:lang w:eastAsia="ja-JP"/>
        </w:rPr>
        <w:t>This Chapter defines the Lights device category.</w:t>
      </w:r>
    </w:p>
    <w:p w14:paraId="256174FA" w14:textId="1D450837" w:rsidR="0067055C" w:rsidRPr="00617EF9" w:rsidRDefault="00B163A7" w:rsidP="00617EF9">
      <w:pPr>
        <w:pStyle w:val="1"/>
        <w:rPr>
          <w:rFonts w:ascii="Arial Narrow" w:hAnsi="Arial Narrow"/>
          <w:color w:val="2B16AA"/>
          <w:sz w:val="36"/>
          <w:szCs w:val="36"/>
        </w:rPr>
      </w:pPr>
      <w:bookmarkStart w:id="54" w:name="_Toc17371984"/>
      <w:bookmarkStart w:id="55" w:name="_Toc32697244"/>
      <w:r w:rsidRPr="00617EF9">
        <w:rPr>
          <w:rFonts w:ascii="Arial Narrow" w:hAnsi="Arial Narrow"/>
          <w:color w:val="2B16AA"/>
          <w:sz w:val="36"/>
          <w:szCs w:val="36"/>
        </w:rPr>
        <w:t>Summary</w:t>
      </w:r>
      <w:bookmarkEnd w:id="54"/>
      <w:bookmarkEnd w:id="55"/>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169"/>
        <w:gridCol w:w="800"/>
        <w:gridCol w:w="1220"/>
        <w:gridCol w:w="860"/>
        <w:gridCol w:w="1800"/>
      </w:tblGrid>
      <w:tr w:rsidR="00C64A70" w:rsidRPr="005B59F7" w14:paraId="55C10C0C" w14:textId="77777777" w:rsidTr="00783C0D">
        <w:trPr>
          <w:trHeight w:val="320"/>
          <w:jc w:val="center"/>
        </w:trPr>
        <w:tc>
          <w:tcPr>
            <w:tcW w:w="3169" w:type="dxa"/>
            <w:tcBorders>
              <w:top w:val="nil"/>
              <w:left w:val="nil"/>
              <w:bottom w:val="nil"/>
              <w:right w:val="nil"/>
            </w:tcBorders>
            <w:tcMar>
              <w:top w:w="60" w:type="dxa"/>
              <w:left w:w="60" w:type="dxa"/>
              <w:bottom w:w="60" w:type="dxa"/>
              <w:right w:w="60" w:type="dxa"/>
            </w:tcMar>
          </w:tcPr>
          <w:p w14:paraId="343BCDEB" w14:textId="77777777" w:rsidR="00783C0D" w:rsidRPr="005B59F7" w:rsidRDefault="00783C0D"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7557922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3B8EBD9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E0BC7AE"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4F85426"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C64A70" w:rsidRPr="005B59F7" w14:paraId="713897F1"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69F804D2"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6ADDCBAC"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59DB6817"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513515B1"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C8E113F"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C64A70" w:rsidRPr="005B59F7" w14:paraId="1321B61B"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329F4B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1B9D9CD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896E33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F965E5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6ACED8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C64A70" w:rsidRPr="005B59F7" w14:paraId="7F219BFC"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0F53DDAA"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1F6B6A8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6E341A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75A270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28988B3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6F804C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476A1F0A"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4D358C4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20" w:type="dxa"/>
            <w:tcBorders>
              <w:top w:val="nil"/>
              <w:left w:val="nil"/>
              <w:bottom w:val="nil"/>
              <w:right w:val="nil"/>
            </w:tcBorders>
            <w:tcMar>
              <w:top w:w="60" w:type="dxa"/>
              <w:left w:w="60" w:type="dxa"/>
              <w:bottom w:w="60" w:type="dxa"/>
              <w:right w:w="60" w:type="dxa"/>
            </w:tcMar>
            <w:vAlign w:val="center"/>
          </w:tcPr>
          <w:p w14:paraId="1A53BB9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94F647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15CF262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3EAC5124"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33DC393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228C7EB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2E572F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777603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79B20D1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1CBC1760"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73B1B79A"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03DD93D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667E8E7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02CCE9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71FD47E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5DE7342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76D9890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126AB28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224EB42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061822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77CBBB8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527C94BC"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9C9199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00" w:type="dxa"/>
            <w:tcBorders>
              <w:top w:val="nil"/>
              <w:left w:val="nil"/>
              <w:bottom w:val="nil"/>
              <w:right w:val="nil"/>
            </w:tcBorders>
            <w:tcMar>
              <w:top w:w="60" w:type="dxa"/>
              <w:left w:w="60" w:type="dxa"/>
              <w:bottom w:w="60" w:type="dxa"/>
              <w:right w:w="60" w:type="dxa"/>
            </w:tcMar>
          </w:tcPr>
          <w:p w14:paraId="02E7394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7B8E267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765DDB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9F6F75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2B4B5D15"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062C3FF"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3805BCF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F302E5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66DD5A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EAA6E0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57DE77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53EA901"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4FE62B9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C22D10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EB950C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565CE9B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C64A70" w:rsidRPr="005B59F7" w14:paraId="50EC6B7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A25BAF7"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64825D6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847650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5FAD6F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315A87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Supported </w:t>
            </w:r>
          </w:p>
        </w:tc>
      </w:tr>
      <w:tr w:rsidR="00C64A70" w:rsidRPr="005B59F7" w14:paraId="2D86970C"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8E3A1B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6FBF385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5E0C25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A8D272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423D3F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 </w:t>
            </w:r>
            <w:r w:rsidRPr="005B59F7">
              <w:rPr>
                <w:rFonts w:eastAsia="游明朝"/>
                <w:color w:val="000000"/>
                <w:sz w:val="19"/>
                <w:szCs w:val="19"/>
                <w:lang w:eastAsia="ja-JP"/>
              </w:rPr>
              <w:t>claim</w:t>
            </w:r>
          </w:p>
        </w:tc>
      </w:tr>
      <w:tr w:rsidR="00C64A70" w:rsidRPr="005B59F7" w14:paraId="5AAC30E0"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F5D80AD"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00" w:type="dxa"/>
            <w:tcBorders>
              <w:top w:val="nil"/>
              <w:left w:val="nil"/>
              <w:bottom w:val="nil"/>
              <w:right w:val="nil"/>
            </w:tcBorders>
            <w:tcMar>
              <w:top w:w="60" w:type="dxa"/>
              <w:left w:w="60" w:type="dxa"/>
              <w:bottom w:w="60" w:type="dxa"/>
              <w:right w:w="60" w:type="dxa"/>
            </w:tcMar>
          </w:tcPr>
          <w:p w14:paraId="611E341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5EC1BFA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49E3682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4206AC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3DEBFF5F"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ADBD52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7E8CC92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A0CC4E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6EB1B4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48142C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C64A70" w:rsidRPr="005B59F7" w14:paraId="3405D986"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1B0BE00"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00" w:type="dxa"/>
            <w:tcBorders>
              <w:top w:val="nil"/>
              <w:left w:val="nil"/>
              <w:bottom w:val="nil"/>
              <w:right w:val="nil"/>
            </w:tcBorders>
            <w:tcMar>
              <w:top w:w="60" w:type="dxa"/>
              <w:left w:w="60" w:type="dxa"/>
              <w:bottom w:w="60" w:type="dxa"/>
              <w:right w:w="60" w:type="dxa"/>
            </w:tcMar>
          </w:tcPr>
          <w:p w14:paraId="1475BB5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3A12BC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91896E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F63000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18B826CB"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F76CB9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00" w:type="dxa"/>
            <w:tcBorders>
              <w:top w:val="nil"/>
              <w:left w:val="nil"/>
              <w:bottom w:val="nil"/>
              <w:right w:val="nil"/>
            </w:tcBorders>
            <w:tcMar>
              <w:top w:w="60" w:type="dxa"/>
              <w:left w:w="60" w:type="dxa"/>
              <w:bottom w:w="60" w:type="dxa"/>
              <w:right w:w="60" w:type="dxa"/>
            </w:tcMar>
          </w:tcPr>
          <w:p w14:paraId="6B6E090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75CED7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30FCB2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FF22D1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37E825F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6BB4FB02"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190E5D9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5728FFA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AE4CAC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64388E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5E02D2EA" w14:textId="77777777" w:rsidTr="00783C0D">
        <w:trPr>
          <w:trHeight w:val="140"/>
          <w:jc w:val="center"/>
        </w:trPr>
        <w:tc>
          <w:tcPr>
            <w:tcW w:w="3169" w:type="dxa"/>
            <w:tcBorders>
              <w:top w:val="nil"/>
              <w:left w:val="nil"/>
              <w:bottom w:val="nil"/>
              <w:right w:val="nil"/>
            </w:tcBorders>
            <w:tcMar>
              <w:top w:w="60" w:type="dxa"/>
              <w:left w:w="60" w:type="dxa"/>
              <w:bottom w:w="60" w:type="dxa"/>
              <w:right w:w="60" w:type="dxa"/>
            </w:tcMar>
          </w:tcPr>
          <w:p w14:paraId="60054DF8" w14:textId="77777777" w:rsidR="00783C0D" w:rsidRPr="005B59F7" w:rsidRDefault="00783C0D" w:rsidP="00783C0D">
            <w:pPr>
              <w:adjustRightInd w:val="0"/>
              <w:spacing w:line="280" w:lineRule="atLeast"/>
              <w:jc w:val="both"/>
              <w:rPr>
                <w:rFonts w:eastAsia="游明朝"/>
                <w:color w:val="000000"/>
                <w:w w:val="0"/>
                <w:sz w:val="24"/>
                <w:szCs w:val="24"/>
                <w:lang w:eastAsia="ja-JP"/>
              </w:rPr>
            </w:pPr>
          </w:p>
        </w:tc>
        <w:tc>
          <w:tcPr>
            <w:tcW w:w="800" w:type="dxa"/>
            <w:tcBorders>
              <w:top w:val="nil"/>
              <w:left w:val="nil"/>
              <w:bottom w:val="nil"/>
              <w:right w:val="nil"/>
            </w:tcBorders>
            <w:tcMar>
              <w:top w:w="60" w:type="dxa"/>
              <w:left w:w="60" w:type="dxa"/>
              <w:bottom w:w="60" w:type="dxa"/>
              <w:right w:w="60" w:type="dxa"/>
            </w:tcMar>
          </w:tcPr>
          <w:p w14:paraId="468D09BF"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rPr>
                <w:rFonts w:eastAsia="游明朝"/>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2BBBB86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B9D52D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D7F76F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56C259E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D625345"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00" w:type="dxa"/>
            <w:tcBorders>
              <w:top w:val="nil"/>
              <w:left w:val="nil"/>
              <w:bottom w:val="nil"/>
              <w:right w:val="nil"/>
            </w:tcBorders>
            <w:tcMar>
              <w:top w:w="60" w:type="dxa"/>
              <w:left w:w="60" w:type="dxa"/>
              <w:bottom w:w="60" w:type="dxa"/>
              <w:right w:w="60" w:type="dxa"/>
            </w:tcMar>
          </w:tcPr>
          <w:p w14:paraId="3021460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7872FD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843FE2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37A52A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382A18EE"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79004025"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00" w:type="dxa"/>
            <w:tcBorders>
              <w:top w:val="nil"/>
              <w:left w:val="nil"/>
              <w:bottom w:val="nil"/>
              <w:right w:val="nil"/>
            </w:tcBorders>
            <w:tcMar>
              <w:top w:w="60" w:type="dxa"/>
              <w:left w:w="60" w:type="dxa"/>
              <w:bottom w:w="60" w:type="dxa"/>
              <w:right w:w="60" w:type="dxa"/>
            </w:tcMar>
          </w:tcPr>
          <w:p w14:paraId="19A9B8F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F2A8AF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E22036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9E8EF1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135376F0"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20B43CB"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00" w:type="dxa"/>
            <w:tcBorders>
              <w:top w:val="nil"/>
              <w:left w:val="nil"/>
              <w:bottom w:val="nil"/>
              <w:right w:val="nil"/>
            </w:tcBorders>
            <w:tcMar>
              <w:top w:w="60" w:type="dxa"/>
              <w:left w:w="60" w:type="dxa"/>
              <w:bottom w:w="60" w:type="dxa"/>
              <w:right w:w="60" w:type="dxa"/>
            </w:tcMar>
          </w:tcPr>
          <w:p w14:paraId="45349AB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E201B6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0C7E56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0FB7A57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7835E36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40696B7"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00" w:type="dxa"/>
            <w:tcBorders>
              <w:top w:val="nil"/>
              <w:left w:val="nil"/>
              <w:bottom w:val="nil"/>
              <w:right w:val="nil"/>
            </w:tcBorders>
            <w:tcMar>
              <w:top w:w="60" w:type="dxa"/>
              <w:left w:w="60" w:type="dxa"/>
              <w:bottom w:w="60" w:type="dxa"/>
              <w:right w:w="60" w:type="dxa"/>
            </w:tcMar>
          </w:tcPr>
          <w:p w14:paraId="0BD0AB2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5F43EAD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B9574F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FB4052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8FAAA72"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66208DD"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00" w:type="dxa"/>
            <w:tcBorders>
              <w:top w:val="nil"/>
              <w:left w:val="nil"/>
              <w:bottom w:val="nil"/>
              <w:right w:val="nil"/>
            </w:tcBorders>
            <w:tcMar>
              <w:top w:w="60" w:type="dxa"/>
              <w:left w:w="60" w:type="dxa"/>
              <w:bottom w:w="60" w:type="dxa"/>
              <w:right w:w="60" w:type="dxa"/>
            </w:tcMar>
          </w:tcPr>
          <w:p w14:paraId="39FAD85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74A0AB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E8B215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5A8C072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D6B6F79"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369C45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00" w:type="dxa"/>
            <w:tcBorders>
              <w:top w:val="nil"/>
              <w:left w:val="nil"/>
              <w:bottom w:val="nil"/>
              <w:right w:val="nil"/>
            </w:tcBorders>
            <w:tcMar>
              <w:top w:w="60" w:type="dxa"/>
              <w:left w:w="60" w:type="dxa"/>
              <w:bottom w:w="60" w:type="dxa"/>
              <w:right w:w="60" w:type="dxa"/>
            </w:tcMar>
          </w:tcPr>
          <w:p w14:paraId="1B9EDB4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3850300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74F5D9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AC5B2D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CBFA019" w14:textId="0C54496E" w:rsidR="00783C0D" w:rsidRDefault="00783C0D" w:rsidP="00783C0D">
      <w:pPr>
        <w:rPr>
          <w:rFonts w:eastAsiaTheme="minorEastAsia"/>
          <w:lang w:eastAsia="ja-JP"/>
        </w:rPr>
      </w:pPr>
    </w:p>
    <w:p w14:paraId="473070C5" w14:textId="77777777" w:rsidR="00783C0D" w:rsidRPr="00EC4EFE" w:rsidRDefault="00783C0D" w:rsidP="00EC4EFE">
      <w:pPr>
        <w:rPr>
          <w:rFonts w:eastAsiaTheme="minorEastAsia"/>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037"/>
        <w:gridCol w:w="851"/>
        <w:gridCol w:w="1275"/>
        <w:gridCol w:w="813"/>
        <w:gridCol w:w="1843"/>
      </w:tblGrid>
      <w:tr w:rsidR="00C64A70" w:rsidRPr="005B59F7" w14:paraId="1AC78AC1" w14:textId="77777777" w:rsidTr="00783C0D">
        <w:trPr>
          <w:trHeight w:val="320"/>
          <w:jc w:val="center"/>
        </w:trPr>
        <w:tc>
          <w:tcPr>
            <w:tcW w:w="3037" w:type="dxa"/>
            <w:tcBorders>
              <w:top w:val="nil"/>
              <w:left w:val="nil"/>
              <w:bottom w:val="nil"/>
              <w:right w:val="nil"/>
            </w:tcBorders>
            <w:tcMar>
              <w:top w:w="60" w:type="dxa"/>
              <w:left w:w="60" w:type="dxa"/>
              <w:bottom w:w="60" w:type="dxa"/>
              <w:right w:w="60" w:type="dxa"/>
            </w:tcMar>
          </w:tcPr>
          <w:p w14:paraId="3D5F9155" w14:textId="77777777" w:rsidR="00783C0D" w:rsidRPr="005B59F7" w:rsidRDefault="00783C0D"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51" w:type="dxa"/>
            <w:tcBorders>
              <w:top w:val="nil"/>
              <w:left w:val="nil"/>
              <w:bottom w:val="nil"/>
              <w:right w:val="nil"/>
            </w:tcBorders>
            <w:tcMar>
              <w:top w:w="60" w:type="dxa"/>
              <w:left w:w="60" w:type="dxa"/>
              <w:bottom w:w="60" w:type="dxa"/>
              <w:right w:w="60" w:type="dxa"/>
            </w:tcMar>
          </w:tcPr>
          <w:p w14:paraId="1657503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5" w:type="dxa"/>
            <w:tcBorders>
              <w:top w:val="nil"/>
              <w:left w:val="nil"/>
              <w:bottom w:val="nil"/>
              <w:right w:val="nil"/>
            </w:tcBorders>
            <w:tcMar>
              <w:top w:w="60" w:type="dxa"/>
              <w:left w:w="60" w:type="dxa"/>
              <w:bottom w:w="60" w:type="dxa"/>
              <w:right w:w="60" w:type="dxa"/>
            </w:tcMar>
          </w:tcPr>
          <w:p w14:paraId="2EAC55F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13" w:type="dxa"/>
            <w:tcBorders>
              <w:top w:val="nil"/>
              <w:left w:val="nil"/>
              <w:bottom w:val="nil"/>
              <w:right w:val="nil"/>
            </w:tcBorders>
            <w:tcMar>
              <w:top w:w="60" w:type="dxa"/>
              <w:left w:w="60" w:type="dxa"/>
              <w:bottom w:w="60" w:type="dxa"/>
              <w:right w:w="60" w:type="dxa"/>
            </w:tcMar>
          </w:tcPr>
          <w:p w14:paraId="2469FF3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11704303"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C64A70" w:rsidRPr="005B59F7" w14:paraId="377FF0AF"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7422DE95"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1" w:type="dxa"/>
            <w:tcBorders>
              <w:top w:val="nil"/>
              <w:left w:val="nil"/>
              <w:bottom w:val="nil"/>
              <w:right w:val="nil"/>
            </w:tcBorders>
            <w:tcMar>
              <w:top w:w="60" w:type="dxa"/>
              <w:left w:w="60" w:type="dxa"/>
              <w:bottom w:w="60" w:type="dxa"/>
              <w:right w:w="60" w:type="dxa"/>
            </w:tcMar>
          </w:tcPr>
          <w:p w14:paraId="78C1FD7A"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75" w:type="dxa"/>
            <w:tcBorders>
              <w:top w:val="nil"/>
              <w:left w:val="nil"/>
              <w:bottom w:val="nil"/>
              <w:right w:val="nil"/>
            </w:tcBorders>
            <w:tcMar>
              <w:top w:w="60" w:type="dxa"/>
              <w:left w:w="60" w:type="dxa"/>
              <w:bottom w:w="60" w:type="dxa"/>
              <w:right w:w="60" w:type="dxa"/>
            </w:tcMar>
          </w:tcPr>
          <w:p w14:paraId="45261B32"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3" w:type="dxa"/>
            <w:tcBorders>
              <w:top w:val="nil"/>
              <w:left w:val="nil"/>
              <w:bottom w:val="nil"/>
              <w:right w:val="nil"/>
            </w:tcBorders>
            <w:tcMar>
              <w:top w:w="60" w:type="dxa"/>
              <w:left w:w="60" w:type="dxa"/>
              <w:bottom w:w="60" w:type="dxa"/>
              <w:right w:w="60" w:type="dxa"/>
            </w:tcMar>
          </w:tcPr>
          <w:p w14:paraId="61EE19F7"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0666F98B"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C64A70" w:rsidRPr="005B59F7" w14:paraId="14F1D31B"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42414357"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CapAlarm:</w:t>
            </w:r>
          </w:p>
        </w:tc>
        <w:tc>
          <w:tcPr>
            <w:tcW w:w="851" w:type="dxa"/>
            <w:tcBorders>
              <w:top w:val="nil"/>
              <w:left w:val="nil"/>
              <w:bottom w:val="nil"/>
              <w:right w:val="nil"/>
            </w:tcBorders>
            <w:tcMar>
              <w:top w:w="60" w:type="dxa"/>
              <w:left w:w="60" w:type="dxa"/>
              <w:bottom w:w="60" w:type="dxa"/>
              <w:right w:w="60" w:type="dxa"/>
            </w:tcMar>
          </w:tcPr>
          <w:p w14:paraId="5CC12B4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79A7533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23300C7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055B26F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6099EB5A"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1C3C675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CapBlink:</w:t>
            </w:r>
          </w:p>
        </w:tc>
        <w:tc>
          <w:tcPr>
            <w:tcW w:w="851" w:type="dxa"/>
            <w:tcBorders>
              <w:top w:val="nil"/>
              <w:left w:val="nil"/>
              <w:bottom w:val="nil"/>
              <w:right w:val="nil"/>
            </w:tcBorders>
            <w:tcMar>
              <w:top w:w="60" w:type="dxa"/>
              <w:left w:w="60" w:type="dxa"/>
              <w:bottom w:w="60" w:type="dxa"/>
              <w:right w:w="60" w:type="dxa"/>
            </w:tcMar>
          </w:tcPr>
          <w:p w14:paraId="54550E6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5" w:type="dxa"/>
            <w:tcBorders>
              <w:top w:val="nil"/>
              <w:left w:val="nil"/>
              <w:bottom w:val="nil"/>
              <w:right w:val="nil"/>
            </w:tcBorders>
            <w:tcMar>
              <w:top w:w="60" w:type="dxa"/>
              <w:left w:w="60" w:type="dxa"/>
              <w:bottom w:w="60" w:type="dxa"/>
              <w:right w:w="60" w:type="dxa"/>
            </w:tcMar>
          </w:tcPr>
          <w:p w14:paraId="5E158BA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7B9BA5D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1D36F67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0D5D2980"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0BE6B769"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CapColor:</w:t>
            </w:r>
          </w:p>
        </w:tc>
        <w:tc>
          <w:tcPr>
            <w:tcW w:w="851" w:type="dxa"/>
            <w:tcBorders>
              <w:top w:val="nil"/>
              <w:left w:val="nil"/>
              <w:bottom w:val="nil"/>
              <w:right w:val="nil"/>
            </w:tcBorders>
            <w:tcMar>
              <w:top w:w="60" w:type="dxa"/>
              <w:left w:w="60" w:type="dxa"/>
              <w:bottom w:w="60" w:type="dxa"/>
              <w:right w:w="60" w:type="dxa"/>
            </w:tcMar>
          </w:tcPr>
          <w:p w14:paraId="2D16F73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651691B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2DE0A45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1E0DAAC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CD8DC3C"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4A0DD67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CapPattern:</w:t>
            </w:r>
          </w:p>
        </w:tc>
        <w:tc>
          <w:tcPr>
            <w:tcW w:w="851" w:type="dxa"/>
            <w:tcBorders>
              <w:top w:val="nil"/>
              <w:left w:val="nil"/>
              <w:bottom w:val="nil"/>
              <w:right w:val="nil"/>
            </w:tcBorders>
            <w:tcMar>
              <w:top w:w="60" w:type="dxa"/>
              <w:left w:w="60" w:type="dxa"/>
              <w:bottom w:w="60" w:type="dxa"/>
              <w:right w:w="60" w:type="dxa"/>
            </w:tcMar>
          </w:tcPr>
          <w:p w14:paraId="0FEA3BB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2801F88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6EA8487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8F07C2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64A70" w:rsidRPr="005B59F7" w14:paraId="5FF38478"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3685B660"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MaxLights:</w:t>
            </w:r>
          </w:p>
        </w:tc>
        <w:tc>
          <w:tcPr>
            <w:tcW w:w="851" w:type="dxa"/>
            <w:tcBorders>
              <w:top w:val="nil"/>
              <w:left w:val="nil"/>
              <w:bottom w:val="nil"/>
              <w:right w:val="nil"/>
            </w:tcBorders>
            <w:tcMar>
              <w:top w:w="60" w:type="dxa"/>
              <w:left w:w="60" w:type="dxa"/>
              <w:bottom w:w="60" w:type="dxa"/>
              <w:right w:w="60" w:type="dxa"/>
            </w:tcMar>
          </w:tcPr>
          <w:p w14:paraId="42B24CC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4D38483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0336F1E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6DEAB37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bl>
    <w:p w14:paraId="261DFF78" w14:textId="68034BA2" w:rsidR="00783C0D" w:rsidRDefault="00783C0D" w:rsidP="00783C0D">
      <w:pPr>
        <w:rPr>
          <w:rFonts w:eastAsia="游明朝"/>
          <w:lang w:eastAsia="ja-JP"/>
        </w:rPr>
      </w:pPr>
    </w:p>
    <w:p w14:paraId="30EA5E44" w14:textId="77777777" w:rsidR="00783C0D" w:rsidRPr="005B59F7" w:rsidRDefault="00783C0D" w:rsidP="00EC4EFE">
      <w:pPr>
        <w:rPr>
          <w:rFonts w:eastAsia="游明朝"/>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6379"/>
        <w:gridCol w:w="1418"/>
      </w:tblGrid>
      <w:tr w:rsidR="00C64A70" w:rsidRPr="005B59F7" w14:paraId="450BD1A4"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4D405B27" w14:textId="69E52604" w:rsidR="005B59F7" w:rsidRPr="005B59F7" w:rsidRDefault="00B163A7"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bookmarkStart w:id="56" w:name="RTF36373730303a2050726f6368"/>
            <w:r w:rsidRPr="005B59F7">
              <w:rPr>
                <w:rFonts w:eastAsia="游明朝"/>
                <w:b/>
                <w:bCs/>
                <w:color w:val="000000"/>
                <w:sz w:val="22"/>
                <w:u w:val="thick"/>
                <w:lang w:eastAsia="ja-JP"/>
              </w:rPr>
              <w:t>Methods (UML operations)</w:t>
            </w:r>
            <w:bookmarkEnd w:id="56"/>
          </w:p>
        </w:tc>
        <w:tc>
          <w:tcPr>
            <w:tcW w:w="1418" w:type="dxa"/>
            <w:tcBorders>
              <w:top w:val="nil"/>
              <w:left w:val="nil"/>
              <w:bottom w:val="nil"/>
              <w:right w:val="nil"/>
            </w:tcBorders>
            <w:tcMar>
              <w:top w:w="60" w:type="dxa"/>
              <w:left w:w="60" w:type="dxa"/>
              <w:bottom w:w="60" w:type="dxa"/>
              <w:right w:w="60" w:type="dxa"/>
            </w:tcMar>
          </w:tcPr>
          <w:p w14:paraId="38F5B41F" w14:textId="77777777" w:rsidR="005B59F7" w:rsidRPr="005B59F7" w:rsidRDefault="005B59F7"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C64A70" w:rsidRPr="005B59F7" w14:paraId="5ECDFBDD"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71766C3F" w14:textId="387A34A7"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8" w:type="dxa"/>
            <w:tcBorders>
              <w:top w:val="nil"/>
              <w:left w:val="nil"/>
              <w:bottom w:val="nil"/>
              <w:right w:val="nil"/>
            </w:tcBorders>
            <w:tcMar>
              <w:top w:w="60" w:type="dxa"/>
              <w:left w:w="60" w:type="dxa"/>
              <w:bottom w:w="60" w:type="dxa"/>
              <w:right w:w="60" w:type="dxa"/>
            </w:tcMar>
          </w:tcPr>
          <w:p w14:paraId="6723ADC3" w14:textId="77777777" w:rsidR="005B59F7" w:rsidRPr="005B59F7" w:rsidRDefault="005B59F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C64A70" w:rsidRPr="005B59F7" w14:paraId="412071CC" w14:textId="77777777" w:rsidTr="00EC4EFE">
        <w:trPr>
          <w:trHeight w:val="174"/>
          <w:jc w:val="center"/>
        </w:trPr>
        <w:tc>
          <w:tcPr>
            <w:tcW w:w="6379" w:type="dxa"/>
            <w:tcBorders>
              <w:top w:val="nil"/>
              <w:left w:val="nil"/>
              <w:bottom w:val="nil"/>
              <w:right w:val="nil"/>
            </w:tcBorders>
            <w:tcMar>
              <w:top w:w="60" w:type="dxa"/>
              <w:left w:w="60" w:type="dxa"/>
              <w:bottom w:w="60" w:type="dxa"/>
              <w:right w:w="60" w:type="dxa"/>
            </w:tcMar>
          </w:tcPr>
          <w:p w14:paraId="1F4427F3" w14:textId="738AC01F"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Mar>
              <w:top w:w="60" w:type="dxa"/>
              <w:left w:w="60" w:type="dxa"/>
              <w:bottom w:w="60" w:type="dxa"/>
              <w:right w:w="60" w:type="dxa"/>
            </w:tcMar>
          </w:tcPr>
          <w:p w14:paraId="14BD66E1" w14:textId="72F0836E"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C64A70" w:rsidRPr="005B59F7" w14:paraId="30548D9A" w14:textId="77777777" w:rsidTr="00EC4EFE">
        <w:trPr>
          <w:trHeight w:val="322"/>
          <w:jc w:val="center"/>
        </w:trPr>
        <w:tc>
          <w:tcPr>
            <w:tcW w:w="6379" w:type="dxa"/>
            <w:tcBorders>
              <w:top w:val="nil"/>
              <w:left w:val="nil"/>
              <w:bottom w:val="nil"/>
              <w:right w:val="nil"/>
            </w:tcBorders>
            <w:tcMar>
              <w:top w:w="60" w:type="dxa"/>
              <w:left w:w="60" w:type="dxa"/>
              <w:bottom w:w="60" w:type="dxa"/>
              <w:right w:w="60" w:type="dxa"/>
            </w:tcMar>
          </w:tcPr>
          <w:p w14:paraId="14BA7175" w14:textId="4EF8B1E6"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8" w:type="dxa"/>
            <w:tcBorders>
              <w:top w:val="nil"/>
              <w:left w:val="nil"/>
              <w:bottom w:val="nil"/>
              <w:right w:val="nil"/>
            </w:tcBorders>
            <w:tcMar>
              <w:top w:w="60" w:type="dxa"/>
              <w:left w:w="60" w:type="dxa"/>
              <w:bottom w:w="60" w:type="dxa"/>
              <w:right w:w="60" w:type="dxa"/>
            </w:tcMar>
          </w:tcPr>
          <w:p w14:paraId="4F9F60E2" w14:textId="2A8A999E"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1F083F54"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36C91C12" w14:textId="2BB27F48"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5C46B12F" w14:textId="4A37D516"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428F1977"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1A723888" w14:textId="29D36DB4"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2AEF8A08" w14:textId="1EEF37E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524263BF"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06D0CBCA" w14:textId="4AC2CC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8" w:type="dxa"/>
            <w:tcBorders>
              <w:top w:val="nil"/>
              <w:left w:val="nil"/>
              <w:bottom w:val="nil"/>
              <w:right w:val="nil"/>
            </w:tcBorders>
            <w:tcMar>
              <w:top w:w="60" w:type="dxa"/>
              <w:left w:w="60" w:type="dxa"/>
              <w:bottom w:w="60" w:type="dxa"/>
              <w:right w:w="60" w:type="dxa"/>
            </w:tcMar>
          </w:tcPr>
          <w:p w14:paraId="1326CAE5" w14:textId="3C864EA6"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73FF9D07"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57F964D6" w14:textId="7DA1DAC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159E4667" w14:textId="2E563BC9"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0267B8ED"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30381DEA" w14:textId="0E81E7C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73E063F6" w14:textId="43D14BD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C64A70" w:rsidRPr="005B59F7" w14:paraId="2829C26B"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602E0695" w14:textId="49E76FA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60BF5B98" w14:textId="7776BCF2"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C64A70" w:rsidRPr="005B59F7" w14:paraId="28EF2593"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6514416F" w14:textId="065F31D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551F32DD" w14:textId="0D7D574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C64A70" w:rsidRPr="005B59F7" w14:paraId="2D984FA1"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79813158" w14:textId="1FC24949"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6C4EFEF8" w14:textId="4B23B38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40D49E92"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47339DBE" w14:textId="59CD895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22375C17" w14:textId="5DE3766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0B7EBF3C"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37D41411" w14:textId="0F6A1FB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5E129F86" w14:textId="6A786CD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7282F04D"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187B1553" w14:textId="4144C8D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44EDD14A" w14:textId="50423028"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6D628A3D"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2449B3CF" w14:textId="15D1D59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3A83CD2A" w14:textId="0332EA2E"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54DDC916" w14:textId="77777777" w:rsidTr="00EC4EFE">
        <w:trPr>
          <w:trHeight w:val="740"/>
          <w:jc w:val="center"/>
        </w:trPr>
        <w:tc>
          <w:tcPr>
            <w:tcW w:w="6379" w:type="dxa"/>
            <w:tcBorders>
              <w:top w:val="nil"/>
              <w:left w:val="nil"/>
              <w:bottom w:val="nil"/>
              <w:right w:val="nil"/>
            </w:tcBorders>
            <w:tcMar>
              <w:top w:w="60" w:type="dxa"/>
              <w:left w:w="60" w:type="dxa"/>
              <w:bottom w:w="60" w:type="dxa"/>
              <w:right w:w="60" w:type="dxa"/>
            </w:tcMar>
          </w:tcPr>
          <w:p w14:paraId="785E3906" w14:textId="6001BB0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1BE868D"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153CB44E" w14:textId="42C4644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63454E42"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77776CC8" w14:textId="76AADBF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8" w:type="dxa"/>
            <w:tcBorders>
              <w:top w:val="nil"/>
              <w:left w:val="nil"/>
              <w:bottom w:val="nil"/>
              <w:right w:val="nil"/>
            </w:tcBorders>
            <w:tcMar>
              <w:top w:w="60" w:type="dxa"/>
              <w:left w:w="60" w:type="dxa"/>
              <w:bottom w:w="60" w:type="dxa"/>
              <w:right w:w="60" w:type="dxa"/>
            </w:tcMar>
          </w:tcPr>
          <w:p w14:paraId="3B9521FA"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C64A70" w:rsidRPr="005B59F7" w14:paraId="73E14998" w14:textId="77777777" w:rsidTr="00EC4EFE">
        <w:trPr>
          <w:trHeight w:val="300"/>
          <w:jc w:val="center"/>
        </w:trPr>
        <w:tc>
          <w:tcPr>
            <w:tcW w:w="6379" w:type="dxa"/>
            <w:tcBorders>
              <w:top w:val="nil"/>
              <w:left w:val="nil"/>
              <w:bottom w:val="nil"/>
              <w:right w:val="nil"/>
            </w:tcBorders>
            <w:tcMar>
              <w:top w:w="60" w:type="dxa"/>
              <w:left w:w="60" w:type="dxa"/>
              <w:bottom w:w="60" w:type="dxa"/>
              <w:right w:w="60" w:type="dxa"/>
            </w:tcMar>
          </w:tcPr>
          <w:p w14:paraId="74D81D07" w14:textId="33BE8DD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Mar>
              <w:top w:w="60" w:type="dxa"/>
              <w:left w:w="60" w:type="dxa"/>
              <w:bottom w:w="60" w:type="dxa"/>
              <w:right w:w="60" w:type="dxa"/>
            </w:tcMar>
          </w:tcPr>
          <w:p w14:paraId="21DE9AB1"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C64A70" w:rsidRPr="005B59F7" w14:paraId="0D703F31"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24D14F7F" w14:textId="1C80D181"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lastRenderedPageBreak/>
              <w:t>switchOff (lightNumber</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0CE3779B" w14:textId="239702A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1D07BC28" w14:textId="77777777" w:rsidTr="00EC4EFE">
        <w:trPr>
          <w:trHeight w:val="702"/>
          <w:jc w:val="center"/>
        </w:trPr>
        <w:tc>
          <w:tcPr>
            <w:tcW w:w="6379" w:type="dxa"/>
            <w:tcBorders>
              <w:top w:val="nil"/>
              <w:left w:val="nil"/>
              <w:bottom w:val="nil"/>
              <w:right w:val="nil"/>
            </w:tcBorders>
            <w:tcMar>
              <w:top w:w="60" w:type="dxa"/>
              <w:left w:w="60" w:type="dxa"/>
              <w:bottom w:w="60" w:type="dxa"/>
              <w:right w:w="60" w:type="dxa"/>
            </w:tcMar>
          </w:tcPr>
          <w:p w14:paraId="2634F206" w14:textId="6D6C06A7" w:rsidR="00C64A70" w:rsidRPr="00EC4EFE" w:rsidRDefault="00B163A7" w:rsidP="00EC4EFE">
            <w:pPr>
              <w:tabs>
                <w:tab w:val="left" w:pos="4155"/>
              </w:tabs>
              <w:rPr>
                <w:rFonts w:eastAsia="游明朝"/>
                <w:sz w:val="18"/>
                <w:szCs w:val="18"/>
                <w:lang w:eastAsia="ja-JP"/>
              </w:rPr>
            </w:pPr>
            <w:r w:rsidRPr="005B59F7">
              <w:rPr>
                <w:rFonts w:eastAsia="游明朝"/>
                <w:b/>
                <w:bCs/>
                <w:color w:val="000000"/>
                <w:sz w:val="19"/>
                <w:szCs w:val="19"/>
                <w:lang w:eastAsia="ja-JP"/>
              </w:rPr>
              <w:t xml:space="preserve">switchOn (lightNumber: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blinkOnCycle: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i/>
                <w:iCs/>
                <w:color w:val="000000"/>
                <w:sz w:val="19"/>
                <w:szCs w:val="19"/>
                <w:lang w:eastAsia="ja-JP"/>
              </w:rPr>
              <w:br/>
            </w:r>
            <w:r w:rsidRPr="005B59F7">
              <w:rPr>
                <w:rFonts w:eastAsia="游明朝"/>
                <w:b/>
                <w:bCs/>
                <w:color w:val="000000"/>
                <w:sz w:val="19"/>
                <w:szCs w:val="19"/>
                <w:lang w:eastAsia="ja-JP"/>
              </w:rPr>
              <w:t xml:space="preserve">   blinkOffCycle: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color: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color w:val="000000"/>
                <w:sz w:val="19"/>
                <w:szCs w:val="19"/>
                <w:lang w:eastAsia="ja-JP"/>
              </w:rPr>
              <w:t xml:space="preserve"> alarm: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r w:rsidR="00C64A70">
              <w:rPr>
                <w:rFonts w:eastAsia="游明朝"/>
                <w:sz w:val="18"/>
                <w:szCs w:val="18"/>
                <w:lang w:eastAsia="ja-JP"/>
              </w:rPr>
              <w:tab/>
            </w:r>
          </w:p>
        </w:tc>
        <w:tc>
          <w:tcPr>
            <w:tcW w:w="1418" w:type="dxa"/>
            <w:tcBorders>
              <w:top w:val="nil"/>
              <w:left w:val="nil"/>
              <w:bottom w:val="nil"/>
              <w:right w:val="nil"/>
            </w:tcBorders>
            <w:tcMar>
              <w:top w:w="60" w:type="dxa"/>
              <w:left w:w="60" w:type="dxa"/>
              <w:bottom w:w="60" w:type="dxa"/>
              <w:right w:w="60" w:type="dxa"/>
            </w:tcMar>
          </w:tcPr>
          <w:p w14:paraId="5835A4FF" w14:textId="3D0ACFD5"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w:t>
            </w:r>
            <w:r>
              <w:rPr>
                <w:rFonts w:eastAsia="游明朝"/>
                <w:color w:val="000000"/>
                <w:sz w:val="19"/>
                <w:szCs w:val="19"/>
                <w:lang w:eastAsia="ja-JP"/>
              </w:rPr>
              <w:t>2</w:t>
            </w:r>
          </w:p>
        </w:tc>
      </w:tr>
      <w:tr w:rsidR="00C64A70" w:rsidRPr="005B59F7" w14:paraId="7D5F6862" w14:textId="77777777" w:rsidTr="00EC4EFE">
        <w:trPr>
          <w:trHeight w:val="680"/>
          <w:jc w:val="center"/>
        </w:trPr>
        <w:tc>
          <w:tcPr>
            <w:tcW w:w="6379" w:type="dxa"/>
            <w:tcBorders>
              <w:top w:val="nil"/>
              <w:left w:val="nil"/>
              <w:bottom w:val="nil"/>
              <w:right w:val="nil"/>
            </w:tcBorders>
            <w:tcMar>
              <w:top w:w="60" w:type="dxa"/>
              <w:left w:w="60" w:type="dxa"/>
              <w:bottom w:w="60" w:type="dxa"/>
              <w:right w:w="60" w:type="dxa"/>
            </w:tcMar>
          </w:tcPr>
          <w:p w14:paraId="4CCA0520" w14:textId="292C077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 xml:space="preserve">switchOnMultiple (lightNumbers: string, blinkOnCycle: int32, </w:t>
            </w:r>
          </w:p>
          <w:p w14:paraId="7D33781C" w14:textId="3BD0E66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550" w:firstLine="1025"/>
              <w:rPr>
                <w:rFonts w:eastAsia="游明朝"/>
                <w:b/>
                <w:bCs/>
                <w:color w:val="000000"/>
                <w:sz w:val="19"/>
                <w:szCs w:val="19"/>
                <w:lang w:eastAsia="ja-JP"/>
              </w:rPr>
            </w:pPr>
            <w:r w:rsidRPr="005B59F7">
              <w:rPr>
                <w:rFonts w:eastAsia="游明朝"/>
                <w:b/>
                <w:bCs/>
                <w:color w:val="000000"/>
                <w:sz w:val="19"/>
                <w:szCs w:val="19"/>
                <w:lang w:eastAsia="ja-JP"/>
              </w:rPr>
              <w:t>blinkOffCycle: int32, color: int32, alarm: int32):</w:t>
            </w:r>
          </w:p>
          <w:p w14:paraId="3A93C20F" w14:textId="21682EE5"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518884E7" w14:textId="706C179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C64A70" w:rsidRPr="005B59F7" w14:paraId="2CD6E45E" w14:textId="77777777" w:rsidTr="00EC4EFE">
        <w:trPr>
          <w:trHeight w:val="610"/>
          <w:jc w:val="center"/>
        </w:trPr>
        <w:tc>
          <w:tcPr>
            <w:tcW w:w="6379" w:type="dxa"/>
            <w:tcBorders>
              <w:top w:val="nil"/>
              <w:left w:val="nil"/>
              <w:bottom w:val="nil"/>
              <w:right w:val="nil"/>
            </w:tcBorders>
            <w:tcMar>
              <w:top w:w="60" w:type="dxa"/>
              <w:left w:w="60" w:type="dxa"/>
              <w:bottom w:w="60" w:type="dxa"/>
              <w:right w:w="60" w:type="dxa"/>
            </w:tcMar>
          </w:tcPr>
          <w:p w14:paraId="503468F8" w14:textId="1BFE0514" w:rsidR="005B59F7" w:rsidRPr="00EC4EFE"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val="de-DE" w:eastAsia="ja-JP"/>
              </w:rPr>
            </w:pPr>
            <w:r w:rsidRPr="00B163A7">
              <w:rPr>
                <w:rFonts w:eastAsia="游明朝"/>
                <w:b/>
                <w:bCs/>
                <w:color w:val="000000"/>
                <w:sz w:val="19"/>
                <w:szCs w:val="19"/>
                <w:lang w:val="de-DE" w:eastAsia="ja-JP"/>
              </w:rPr>
              <w:t>switchOnPattern (pattern: int32, alarm: int32):</w:t>
            </w:r>
          </w:p>
          <w:p w14:paraId="05ABC531" w14:textId="16BF844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29B8AD23" w14:textId="41F92914"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C64A70" w:rsidRPr="005B59F7" w14:paraId="712B94AE" w14:textId="77777777" w:rsidTr="00EC4EFE">
        <w:trPr>
          <w:trHeight w:val="380"/>
          <w:jc w:val="center"/>
        </w:trPr>
        <w:tc>
          <w:tcPr>
            <w:tcW w:w="6379" w:type="dxa"/>
            <w:tcBorders>
              <w:top w:val="nil"/>
              <w:left w:val="nil"/>
              <w:bottom w:val="nil"/>
              <w:right w:val="nil"/>
            </w:tcBorders>
            <w:tcMar>
              <w:top w:w="60" w:type="dxa"/>
              <w:left w:w="60" w:type="dxa"/>
              <w:bottom w:w="60" w:type="dxa"/>
              <w:right w:w="60" w:type="dxa"/>
            </w:tcMar>
          </w:tcPr>
          <w:p w14:paraId="4B03BD05" w14:textId="22A98F91"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switchOffPattern ( ):</w:t>
            </w:r>
          </w:p>
          <w:p w14:paraId="69773E9B" w14:textId="2C2C495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1EA9BFB0" w14:textId="777520C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bl>
    <w:p w14:paraId="3995E414" w14:textId="6FC21207" w:rsidR="005B59F7" w:rsidRDefault="005B59F7" w:rsidP="00C64A70">
      <w:pPr>
        <w:rPr>
          <w:rFonts w:eastAsia="游明朝"/>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C64A70" w:rsidRPr="005B59F7" w14:paraId="3201CCD1" w14:textId="77777777" w:rsidTr="00C64A70">
        <w:trPr>
          <w:trHeight w:val="320"/>
          <w:jc w:val="center"/>
        </w:trPr>
        <w:tc>
          <w:tcPr>
            <w:tcW w:w="3740" w:type="dxa"/>
            <w:tcBorders>
              <w:top w:val="nil"/>
              <w:left w:val="nil"/>
              <w:bottom w:val="nil"/>
              <w:right w:val="nil"/>
            </w:tcBorders>
            <w:tcMar>
              <w:top w:w="60" w:type="dxa"/>
              <w:left w:w="60" w:type="dxa"/>
              <w:bottom w:w="60" w:type="dxa"/>
              <w:right w:w="60" w:type="dxa"/>
            </w:tcMar>
          </w:tcPr>
          <w:p w14:paraId="76E711F1"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19A84C0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8797D9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7D3C38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C64A70" w:rsidRPr="005B59F7" w14:paraId="0A38E25F"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A1B4A8A"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5407571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38A4E7B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95A59EF"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C64A70" w:rsidRPr="005B59F7" w14:paraId="0B3D4CF9" w14:textId="77777777" w:rsidTr="00C64A70">
        <w:trPr>
          <w:trHeight w:val="320"/>
          <w:jc w:val="center"/>
        </w:trPr>
        <w:tc>
          <w:tcPr>
            <w:tcW w:w="3740" w:type="dxa"/>
            <w:tcBorders>
              <w:top w:val="nil"/>
              <w:left w:val="nil"/>
              <w:bottom w:val="nil"/>
              <w:right w:val="nil"/>
            </w:tcBorders>
            <w:tcMar>
              <w:top w:w="60" w:type="dxa"/>
              <w:left w:w="60" w:type="dxa"/>
              <w:bottom w:w="60" w:type="dxa"/>
              <w:right w:w="60" w:type="dxa"/>
            </w:tcMar>
          </w:tcPr>
          <w:p w14:paraId="435100FF"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15A0101B"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8968AA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2517D3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C64A70" w:rsidRPr="005B59F7" w14:paraId="16F5D0AE"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9BEA375"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3191966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9441FAC"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057FE80C"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14873ED9"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6F535F27"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C7640F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FA84AC9"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649B3E5"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0D01D76A"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2382B877"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68EB7875"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C79086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453B5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C64A70" w:rsidRPr="005B59F7" w14:paraId="38A0DC2B"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1AB1C571"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0F041E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C1D7AE3"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20017E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69306D82"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E2B37C3"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2B06FB0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5D8DE1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BCCC1B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159D035D"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1E600E0"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6FBC5362"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26D7D7C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17DE3E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6EB155E0"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396D695"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CB2FD21"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9A59D2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18AA38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47E922AB"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243863BE"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2257431F"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8B6C09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66077A3B"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0D6EE69D"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55E3CFEA"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FAC1D0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8E240E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AE1A47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1C322C04"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7291BACC"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BB812E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BB00D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041B08E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022C8691"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BCF469B"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9D4882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977B322"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01FE1F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76914DD6"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133273F"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227542B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78CC15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DE0DD29"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C64A70" w:rsidRPr="005B59F7" w14:paraId="66CE86C1"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3F640E77"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7C8BD1A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AF6FF7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0B40FCB"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033A8584" w14:textId="7720CCE0" w:rsidR="00C64A70" w:rsidRDefault="00C64A70" w:rsidP="00C64A70">
      <w:pPr>
        <w:rPr>
          <w:rFonts w:eastAsia="游明朝"/>
          <w:lang w:eastAsia="ja-JP"/>
        </w:rPr>
      </w:pPr>
    </w:p>
    <w:p w14:paraId="57193DB8" w14:textId="489CABF8" w:rsidR="00447735" w:rsidRDefault="00447735">
      <w:pPr>
        <w:rPr>
          <w:rFonts w:eastAsia="Arial Narrow"/>
          <w:bCs/>
          <w:color w:val="0070C0"/>
          <w:w w:val="105"/>
          <w:sz w:val="36"/>
          <w:szCs w:val="20"/>
          <w:lang w:eastAsia="ja-JP"/>
        </w:rPr>
      </w:pPr>
      <w:r>
        <w:br w:type="page"/>
      </w:r>
    </w:p>
    <w:p w14:paraId="63553650" w14:textId="5FDDB297" w:rsidR="005B59F7" w:rsidRPr="00617EF9" w:rsidRDefault="00B163A7" w:rsidP="00617EF9">
      <w:pPr>
        <w:pStyle w:val="1"/>
        <w:rPr>
          <w:rFonts w:ascii="Arial Narrow" w:hAnsi="Arial Narrow"/>
          <w:color w:val="2B16AA"/>
          <w:sz w:val="36"/>
          <w:szCs w:val="36"/>
        </w:rPr>
      </w:pPr>
      <w:bookmarkStart w:id="57" w:name="_Toc17371985"/>
      <w:bookmarkStart w:id="58" w:name="_Toc32697245"/>
      <w:r w:rsidRPr="00617EF9">
        <w:rPr>
          <w:rFonts w:ascii="Arial Narrow" w:hAnsi="Arial Narrow"/>
          <w:color w:val="2B16AA"/>
          <w:sz w:val="36"/>
          <w:szCs w:val="36"/>
        </w:rPr>
        <w:lastRenderedPageBreak/>
        <w:t>General Information</w:t>
      </w:r>
      <w:bookmarkEnd w:id="57"/>
      <w:bookmarkEnd w:id="58"/>
    </w:p>
    <w:p w14:paraId="57117A72" w14:textId="55C1F081" w:rsidR="005B59F7" w:rsidRPr="005B59F7" w:rsidRDefault="00B163A7" w:rsidP="005B59F7">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ab/>
        <w:t>The Lights programmatic name is “Lights”.</w:t>
      </w:r>
    </w:p>
    <w:p w14:paraId="54934A05" w14:textId="6C4E93EA" w:rsidR="005B59F7" w:rsidRPr="005B59F7" w:rsidRDefault="00B163A7" w:rsidP="005B59F7">
      <w:pPr>
        <w:suppressAutoHyphens/>
        <w:adjustRightInd w:val="0"/>
        <w:spacing w:after="24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ab/>
        <w:t>This device category was added to Version 1.12 of the specification.</w:t>
      </w:r>
    </w:p>
    <w:p w14:paraId="318B7D28" w14:textId="56E4E5D0" w:rsidR="005B59F7" w:rsidRPr="00617EF9" w:rsidRDefault="00B163A7" w:rsidP="00617EF9">
      <w:pPr>
        <w:pStyle w:val="2"/>
        <w:ind w:leftChars="300" w:left="600"/>
        <w:rPr>
          <w:rFonts w:ascii="Arial Narrow" w:hAnsi="Arial Narrow"/>
          <w:b/>
          <w:color w:val="2B16AA"/>
          <w:sz w:val="30"/>
          <w:szCs w:val="30"/>
        </w:rPr>
      </w:pPr>
      <w:bookmarkStart w:id="59" w:name="_Toc32697246"/>
      <w:r w:rsidRPr="00617EF9">
        <w:rPr>
          <w:rFonts w:ascii="Arial Narrow" w:hAnsi="Arial Narrow"/>
          <w:b/>
          <w:color w:val="2B16AA"/>
          <w:sz w:val="30"/>
          <w:szCs w:val="30"/>
        </w:rPr>
        <w:t>Capabilities</w:t>
      </w:r>
      <w:bookmarkEnd w:id="59"/>
    </w:p>
    <w:p w14:paraId="4F4D2B1E" w14:textId="7A75DC09" w:rsidR="005B59F7" w:rsidRPr="005B59F7" w:rsidRDefault="00B163A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 xml:space="preserve">The Lights </w:t>
      </w:r>
      <w:r w:rsidR="00D64F20">
        <w:rPr>
          <w:rFonts w:eastAsia="游明朝"/>
          <w:color w:val="000000"/>
          <w:sz w:val="21"/>
          <w:szCs w:val="21"/>
          <w:lang w:eastAsia="ja-JP"/>
        </w:rPr>
        <w:t>device c</w:t>
      </w:r>
      <w:r w:rsidRPr="005B59F7">
        <w:rPr>
          <w:rFonts w:eastAsia="游明朝"/>
          <w:color w:val="000000"/>
          <w:sz w:val="21"/>
          <w:szCs w:val="21"/>
          <w:lang w:eastAsia="ja-JP"/>
        </w:rPr>
        <w:t>ontrol has the following capability:</w:t>
      </w:r>
    </w:p>
    <w:p w14:paraId="5E7BF198" w14:textId="168747A6" w:rsidR="005B59F7" w:rsidRPr="005B59F7" w:rsidRDefault="00B163A7" w:rsidP="005B59F7">
      <w:pPr>
        <w:numPr>
          <w:ilvl w:val="0"/>
          <w:numId w:val="28"/>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commands to “switch on” and “switch off” a light.</w:t>
      </w:r>
    </w:p>
    <w:p w14:paraId="53F029F0" w14:textId="5ED460E0" w:rsidR="005B59F7" w:rsidRPr="005B59F7" w:rsidRDefault="00B163A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 xml:space="preserve">The Lights </w:t>
      </w:r>
      <w:r w:rsidR="00D64F20">
        <w:rPr>
          <w:rFonts w:eastAsia="游明朝"/>
          <w:color w:val="000000"/>
          <w:sz w:val="21"/>
          <w:szCs w:val="21"/>
          <w:lang w:eastAsia="ja-JP"/>
        </w:rPr>
        <w:t>device c</w:t>
      </w:r>
      <w:r w:rsidRPr="005B59F7">
        <w:rPr>
          <w:rFonts w:eastAsia="游明朝"/>
          <w:color w:val="000000"/>
          <w:sz w:val="21"/>
          <w:szCs w:val="21"/>
          <w:lang w:eastAsia="ja-JP"/>
        </w:rPr>
        <w:t>ontrol may have the following additional capabilities:</w:t>
      </w:r>
    </w:p>
    <w:p w14:paraId="3F85AE3C" w14:textId="27CE3518"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device-level blinking at adjustable blink cycles.</w:t>
      </w:r>
    </w:p>
    <w:p w14:paraId="067A09AB" w14:textId="694FAF49"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 multiple lights.</w:t>
      </w:r>
    </w:p>
    <w:p w14:paraId="12D19EBE" w14:textId="2173A729"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different colors of a light.</w:t>
      </w:r>
    </w:p>
    <w:p w14:paraId="0EC3ACA7" w14:textId="0038B5DB" w:rsidR="005B59F7" w:rsidRPr="000E4588" w:rsidRDefault="00B163A7" w:rsidP="000E4588">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different alarms</w:t>
      </w:r>
    </w:p>
    <w:p w14:paraId="03C33D0B" w14:textId="4F99AEAB" w:rsidR="005B59F7" w:rsidRPr="00617EF9" w:rsidRDefault="00B163A7" w:rsidP="00617EF9">
      <w:pPr>
        <w:pStyle w:val="2"/>
        <w:ind w:leftChars="300" w:left="600"/>
        <w:rPr>
          <w:rFonts w:ascii="Arial Narrow" w:hAnsi="Arial Narrow"/>
          <w:b/>
          <w:color w:val="2B16AA"/>
          <w:sz w:val="30"/>
          <w:szCs w:val="30"/>
        </w:rPr>
      </w:pPr>
      <w:bookmarkStart w:id="60" w:name="_Toc32697247"/>
      <w:r w:rsidRPr="00617EF9">
        <w:rPr>
          <w:rFonts w:ascii="Arial Narrow" w:hAnsi="Arial Narrow"/>
          <w:b/>
          <w:color w:val="2B16AA"/>
          <w:sz w:val="30"/>
          <w:szCs w:val="30"/>
        </w:rPr>
        <w:t>Device Sharing</w:t>
      </w:r>
      <w:bookmarkEnd w:id="60"/>
    </w:p>
    <w:p w14:paraId="28FC6EDE" w14:textId="779C2EEE" w:rsidR="005B59F7" w:rsidRPr="005B59F7" w:rsidRDefault="00B163A7" w:rsidP="00EC4EFE">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Lights is an exclusive-use device. Its device sharing rules are:</w:t>
      </w:r>
    </w:p>
    <w:p w14:paraId="7736050D" w14:textId="79930B36" w:rsidR="005B59F7" w:rsidRPr="005B59F7" w:rsidRDefault="00B163A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6E6CABB8" w14:textId="6FCCCA74" w:rsidR="005B59F7" w:rsidRPr="005B59F7" w:rsidRDefault="00B163A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of the properties and methods, or receiving events.</w:t>
      </w:r>
    </w:p>
    <w:p w14:paraId="5A04B68A" w14:textId="22100A2B" w:rsidR="005B59F7" w:rsidRPr="005B59F7" w:rsidRDefault="00B163A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01DBC05A"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4A0E9627" w14:textId="596AC2FB" w:rsidR="00DD0EBF" w:rsidRDefault="00B163A7">
      <w:pPr>
        <w:rPr>
          <w:rFonts w:ascii="Arial Narrow" w:eastAsia="游明朝" w:hAnsi="Arial Narrow" w:cstheme="majorBidi"/>
          <w:b/>
          <w:color w:val="221ACC"/>
          <w:w w:val="105"/>
          <w:sz w:val="30"/>
          <w:szCs w:val="30"/>
          <w:lang w:eastAsia="ja-JP"/>
        </w:rPr>
      </w:pPr>
      <w:r>
        <w:rPr>
          <w:rFonts w:ascii="Arial Narrow" w:eastAsia="游明朝" w:hAnsi="Arial Narrow"/>
          <w:color w:val="221ACC"/>
          <w:sz w:val="30"/>
          <w:szCs w:val="30"/>
          <w:lang w:eastAsia="ja-JP"/>
        </w:rPr>
        <w:br w:type="page"/>
      </w:r>
    </w:p>
    <w:p w14:paraId="6B312E8F" w14:textId="42623EF3" w:rsidR="005B59F7" w:rsidRPr="00617EF9" w:rsidRDefault="00B163A7" w:rsidP="00617EF9">
      <w:pPr>
        <w:pStyle w:val="2"/>
        <w:ind w:leftChars="300" w:left="600"/>
        <w:rPr>
          <w:rFonts w:ascii="Arial Narrow" w:hAnsi="Arial Narrow"/>
          <w:b/>
          <w:color w:val="2203BD"/>
          <w:sz w:val="30"/>
          <w:szCs w:val="30"/>
        </w:rPr>
      </w:pPr>
      <w:bookmarkStart w:id="61" w:name="_Toc32697248"/>
      <w:r w:rsidRPr="00617EF9">
        <w:rPr>
          <w:rFonts w:ascii="Arial Narrow" w:hAnsi="Arial Narrow"/>
          <w:b/>
          <w:color w:val="2203BD"/>
          <w:sz w:val="30"/>
          <w:szCs w:val="30"/>
        </w:rPr>
        <w:lastRenderedPageBreak/>
        <w:t>Lights Class Diagram</w:t>
      </w:r>
      <w:bookmarkEnd w:id="61"/>
    </w:p>
    <w:p w14:paraId="1C96285A" w14:textId="322ED2A5" w:rsidR="00A0065D" w:rsidRPr="00EC4EFE" w:rsidRDefault="00B163A7" w:rsidP="00A0065D">
      <w:pPr>
        <w:jc w:val="right"/>
        <w:rPr>
          <w:rFonts w:ascii="Arial Narrow" w:eastAsia="游明朝" w:hAnsi="Arial Narrow"/>
          <w:color w:val="2203BD"/>
          <w:sz w:val="30"/>
          <w:szCs w:val="30"/>
          <w:lang w:eastAsia="ja-JP"/>
        </w:rPr>
      </w:pPr>
      <w:r w:rsidRPr="00EC4EFE">
        <w:rPr>
          <w:rFonts w:ascii="Arial Narrow" w:eastAsia="游明朝" w:hAnsi="Arial Narrow" w:cs="Arial"/>
          <w:b/>
          <w:bCs/>
          <w:i/>
          <w:iCs/>
          <w:color w:val="2203BD"/>
          <w:sz w:val="30"/>
          <w:szCs w:val="30"/>
          <w:lang w:eastAsia="ja-JP"/>
        </w:rPr>
        <w:t>Updated in Release 1.16</w:t>
      </w:r>
    </w:p>
    <w:p w14:paraId="58D406EE" w14:textId="77777777" w:rsidR="005B59F7" w:rsidRPr="005B59F7" w:rsidRDefault="005B59F7" w:rsidP="005B59F7">
      <w:pPr>
        <w:suppressAutoHyphens/>
        <w:adjustRightInd w:val="0"/>
        <w:spacing w:line="220" w:lineRule="atLeast"/>
        <w:ind w:leftChars="200" w:left="400"/>
        <w:rPr>
          <w:rFonts w:ascii="Arial Narrow" w:eastAsia="游明朝" w:hAnsi="Arial Narrow"/>
          <w:b/>
          <w:color w:val="002060"/>
          <w:sz w:val="34"/>
          <w:szCs w:val="34"/>
          <w:lang w:eastAsia="ja-JP"/>
        </w:rPr>
      </w:pPr>
    </w:p>
    <w:p w14:paraId="591AB05A" w14:textId="5F739B40" w:rsidR="005B59F7" w:rsidRDefault="00B163A7" w:rsidP="005B59F7">
      <w:pPr>
        <w:suppressAutoHyphens/>
        <w:adjustRightInd w:val="0"/>
        <w:spacing w:line="220" w:lineRule="atLeast"/>
        <w:ind w:leftChars="200" w:left="400"/>
        <w:rPr>
          <w:rFonts w:eastAsia="游明朝"/>
          <w:sz w:val="21"/>
          <w:szCs w:val="21"/>
          <w:lang w:eastAsia="ja-JP"/>
        </w:rPr>
      </w:pPr>
      <w:r w:rsidRPr="005B59F7">
        <w:rPr>
          <w:rFonts w:eastAsia="游明朝"/>
          <w:color w:val="002060"/>
          <w:sz w:val="21"/>
          <w:szCs w:val="21"/>
          <w:lang w:eastAsia="ja-JP"/>
        </w:rPr>
        <w:tab/>
      </w:r>
      <w:r w:rsidRPr="005B59F7">
        <w:rPr>
          <w:rFonts w:eastAsia="游明朝"/>
          <w:sz w:val="21"/>
          <w:szCs w:val="21"/>
          <w:lang w:eastAsia="ja-JP"/>
        </w:rPr>
        <w:t>The following diagram shows the relationships between the Lights classes</w:t>
      </w:r>
    </w:p>
    <w:p w14:paraId="548E50D8" w14:textId="77777777" w:rsidR="003F1079" w:rsidRPr="005B59F7" w:rsidRDefault="003F1079" w:rsidP="005B59F7">
      <w:pPr>
        <w:suppressAutoHyphens/>
        <w:adjustRightInd w:val="0"/>
        <w:spacing w:line="220" w:lineRule="atLeast"/>
        <w:ind w:leftChars="200" w:left="400"/>
        <w:rPr>
          <w:rFonts w:eastAsia="游明朝"/>
          <w:sz w:val="21"/>
          <w:szCs w:val="21"/>
          <w:lang w:eastAsia="ja-JP"/>
        </w:rPr>
      </w:pPr>
    </w:p>
    <w:p w14:paraId="6FEC4901" w14:textId="75901B2E" w:rsidR="005B59F7" w:rsidRPr="005B59F7" w:rsidRDefault="008D6223" w:rsidP="005B59F7">
      <w:pPr>
        <w:suppressAutoHyphens/>
        <w:adjustRightInd w:val="0"/>
        <w:spacing w:line="220" w:lineRule="atLeast"/>
        <w:ind w:leftChars="300" w:left="60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57408" behindDoc="0" locked="0" layoutInCell="1" allowOverlap="1" wp14:anchorId="282778F3" wp14:editId="7D90C148">
            <wp:simplePos x="0" y="0"/>
            <wp:positionH relativeFrom="margin">
              <wp:posOffset>-739140</wp:posOffset>
            </wp:positionH>
            <wp:positionV relativeFrom="margin">
              <wp:posOffset>1290955</wp:posOffset>
            </wp:positionV>
            <wp:extent cx="7463578" cy="422465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3578"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9A32C" w14:textId="14CDE128"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2AB5B9E9" w14:textId="73FF3660"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8A9DAD7" w14:textId="627978FE" w:rsidR="005B59F7" w:rsidRPr="00617EF9" w:rsidRDefault="00B163A7" w:rsidP="005B59F7">
      <w:pPr>
        <w:suppressAutoHyphens/>
        <w:adjustRightInd w:val="0"/>
        <w:spacing w:line="220" w:lineRule="atLeast"/>
        <w:ind w:leftChars="100" w:left="200"/>
        <w:rPr>
          <w:rFonts w:eastAsia="游明朝"/>
          <w:sz w:val="21"/>
          <w:szCs w:val="21"/>
          <w:lang w:eastAsia="ja-JP"/>
        </w:rPr>
      </w:pPr>
      <w:r>
        <w:rPr>
          <w:rFonts w:eastAsia="游明朝"/>
          <w:color w:val="000080"/>
          <w:sz w:val="21"/>
          <w:szCs w:val="21"/>
          <w:lang w:eastAsia="ja-JP"/>
        </w:rPr>
        <w:tab/>
      </w:r>
      <w:r>
        <w:rPr>
          <w:rFonts w:eastAsia="游明朝"/>
          <w:color w:val="000080"/>
          <w:sz w:val="21"/>
          <w:szCs w:val="21"/>
          <w:lang w:eastAsia="ja-JP"/>
        </w:rPr>
        <w:tab/>
      </w:r>
      <w:r>
        <w:rPr>
          <w:rFonts w:eastAsia="游明朝"/>
          <w:color w:val="000080"/>
          <w:sz w:val="21"/>
          <w:szCs w:val="21"/>
          <w:lang w:eastAsia="ja-JP"/>
        </w:rPr>
        <w:tab/>
      </w:r>
      <w:r>
        <w:rPr>
          <w:rFonts w:eastAsia="游明朝"/>
          <w:color w:val="000080"/>
          <w:sz w:val="21"/>
          <w:szCs w:val="21"/>
          <w:lang w:eastAsia="ja-JP"/>
        </w:rPr>
        <w:tab/>
        <w:t xml:space="preserve">  </w:t>
      </w:r>
      <w:r w:rsidRPr="00617EF9">
        <w:rPr>
          <w:rFonts w:eastAsia="游明朝"/>
          <w:sz w:val="21"/>
          <w:szCs w:val="21"/>
          <w:lang w:eastAsia="ja-JP"/>
        </w:rPr>
        <w:t xml:space="preserve"> Fig. Chap. 21-1 Lights Class Diagram</w:t>
      </w:r>
    </w:p>
    <w:p w14:paraId="01D3A308"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2F22282C" w14:textId="2C62289E" w:rsidR="00B7780B" w:rsidRDefault="00B7780B">
      <w:pPr>
        <w:rPr>
          <w:rFonts w:ascii="Arial Narrow" w:eastAsia="游明朝" w:hAnsi="Arial Narrow" w:cstheme="majorBidi"/>
          <w:b/>
          <w:color w:val="2203BD"/>
          <w:w w:val="105"/>
          <w:sz w:val="30"/>
          <w:szCs w:val="30"/>
          <w:lang w:eastAsia="ja-JP"/>
        </w:rPr>
      </w:pPr>
      <w:r>
        <w:rPr>
          <w:rFonts w:ascii="Arial Narrow" w:hAnsi="Arial Narrow"/>
          <w:color w:val="2203BD"/>
        </w:rPr>
        <w:br w:type="page"/>
      </w:r>
    </w:p>
    <w:p w14:paraId="16F1F403" w14:textId="1D1D1D5B" w:rsidR="005B59F7" w:rsidRPr="00617EF9" w:rsidRDefault="00B163A7" w:rsidP="00617EF9">
      <w:pPr>
        <w:pStyle w:val="2"/>
        <w:ind w:leftChars="300" w:left="600"/>
        <w:rPr>
          <w:b/>
          <w:color w:val="2B16AA"/>
          <w:sz w:val="30"/>
          <w:szCs w:val="30"/>
        </w:rPr>
      </w:pPr>
      <w:bookmarkStart w:id="62" w:name="_Toc32697249"/>
      <w:r w:rsidRPr="00617EF9">
        <w:rPr>
          <w:rFonts w:ascii="Arial Narrow" w:hAnsi="Arial Narrow"/>
          <w:b/>
          <w:color w:val="2B16AA"/>
          <w:sz w:val="30"/>
          <w:szCs w:val="30"/>
        </w:rPr>
        <w:lastRenderedPageBreak/>
        <w:t>Lights Sequence Diagram</w:t>
      </w:r>
      <w:bookmarkEnd w:id="62"/>
    </w:p>
    <w:p w14:paraId="5B2ADB46" w14:textId="77777777" w:rsidR="005B59F7" w:rsidRPr="005B59F7" w:rsidRDefault="005B59F7" w:rsidP="005B59F7">
      <w:pPr>
        <w:suppressAutoHyphens/>
        <w:adjustRightInd w:val="0"/>
        <w:spacing w:line="220" w:lineRule="atLeast"/>
        <w:ind w:leftChars="100" w:left="200"/>
        <w:rPr>
          <w:rFonts w:eastAsia="游明朝"/>
          <w:color w:val="000080"/>
          <w:sz w:val="34"/>
          <w:szCs w:val="34"/>
          <w:lang w:eastAsia="ja-JP"/>
        </w:rPr>
      </w:pPr>
    </w:p>
    <w:p w14:paraId="162AF183" w14:textId="485A5C89" w:rsidR="005B59F7" w:rsidRPr="005B59F7" w:rsidRDefault="00B163A7" w:rsidP="005B59F7">
      <w:pPr>
        <w:suppressAutoHyphens/>
        <w:adjustRightInd w:val="0"/>
        <w:spacing w:line="200" w:lineRule="atLeast"/>
        <w:ind w:leftChars="200" w:left="400"/>
        <w:rPr>
          <w:rFonts w:eastAsia="游明朝"/>
          <w:color w:val="000000"/>
          <w:sz w:val="21"/>
          <w:szCs w:val="21"/>
          <w:lang w:eastAsia="ja-JP"/>
        </w:rPr>
      </w:pPr>
      <w:r w:rsidRPr="005B59F7">
        <w:rPr>
          <w:rFonts w:eastAsia="游明朝"/>
          <w:color w:val="000000"/>
          <w:sz w:val="21"/>
          <w:szCs w:val="21"/>
          <w:lang w:eastAsia="ja-JP"/>
        </w:rPr>
        <w:t xml:space="preserve">The following sequence diagram show the typical usage of the Lights device illustrating the </w:t>
      </w:r>
      <w:bookmarkStart w:id="63" w:name="_Hlk5877935"/>
      <w:r w:rsidRPr="005B59F7">
        <w:rPr>
          <w:rFonts w:eastAsia="游明朝"/>
          <w:color w:val="000000"/>
          <w:sz w:val="21"/>
          <w:szCs w:val="21"/>
          <w:lang w:eastAsia="ja-JP"/>
        </w:rPr>
        <w:t>handling of the media entry indicator lights.</w:t>
      </w:r>
    </w:p>
    <w:bookmarkEnd w:id="63"/>
    <w:p w14:paraId="087FE358" w14:textId="77777777" w:rsidR="005B59F7" w:rsidRPr="005B59F7" w:rsidRDefault="005B59F7" w:rsidP="005B59F7">
      <w:pPr>
        <w:suppressAutoHyphens/>
        <w:adjustRightInd w:val="0"/>
        <w:spacing w:line="200" w:lineRule="atLeast"/>
        <w:rPr>
          <w:rFonts w:eastAsia="游明朝"/>
          <w:color w:val="000000"/>
          <w:w w:val="0"/>
          <w:szCs w:val="20"/>
          <w:lang w:eastAsia="ja-JP"/>
        </w:rPr>
      </w:pPr>
      <w:r w:rsidRPr="005B59F7">
        <w:rPr>
          <w:rFonts w:eastAsia="游明朝"/>
          <w:noProof/>
          <w:color w:val="000000"/>
          <w:w w:val="0"/>
          <w:szCs w:val="20"/>
        </w:rPr>
        <w:drawing>
          <wp:inline distT="0" distB="0" distL="0" distR="0" wp14:anchorId="6CB81CA1" wp14:editId="3553D933">
            <wp:extent cx="5800725" cy="6372225"/>
            <wp:effectExtent l="0" t="0" r="9525" b="9525"/>
            <wp:docPr id="7195" name="図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6372225"/>
                    </a:xfrm>
                    <a:prstGeom prst="rect">
                      <a:avLst/>
                    </a:prstGeom>
                    <a:noFill/>
                    <a:ln>
                      <a:noFill/>
                    </a:ln>
                  </pic:spPr>
                </pic:pic>
              </a:graphicData>
            </a:graphic>
          </wp:inline>
        </w:drawing>
      </w:r>
    </w:p>
    <w:p w14:paraId="2D4155A7" w14:textId="37DAB22C" w:rsidR="005B59F7" w:rsidRDefault="005B59F7" w:rsidP="005B59F7">
      <w:pPr>
        <w:suppressAutoHyphens/>
        <w:adjustRightInd w:val="0"/>
        <w:spacing w:line="200" w:lineRule="atLeast"/>
        <w:ind w:left="1800"/>
        <w:rPr>
          <w:rFonts w:eastAsia="游明朝"/>
          <w:color w:val="000000"/>
          <w:sz w:val="21"/>
          <w:szCs w:val="21"/>
          <w:lang w:eastAsia="ja-JP"/>
        </w:rPr>
      </w:pPr>
    </w:p>
    <w:p w14:paraId="5BF21647" w14:textId="1B7D09F1" w:rsidR="00845BD6" w:rsidRPr="005B59F7" w:rsidRDefault="00B163A7" w:rsidP="00EC4EFE">
      <w:pPr>
        <w:suppressAutoHyphens/>
        <w:adjustRightInd w:val="0"/>
        <w:spacing w:line="200" w:lineRule="atLeast"/>
        <w:ind w:firstLineChars="400" w:firstLine="840"/>
        <w:rPr>
          <w:rFonts w:eastAsia="游明朝"/>
          <w:color w:val="000000"/>
          <w:sz w:val="21"/>
          <w:szCs w:val="21"/>
          <w:lang w:eastAsia="ja-JP"/>
        </w:rPr>
      </w:pPr>
      <w:bookmarkStart w:id="64" w:name="_Hlk5877988"/>
      <w:r>
        <w:rPr>
          <w:rFonts w:eastAsia="游明朝"/>
          <w:color w:val="000000"/>
          <w:sz w:val="21"/>
          <w:szCs w:val="21"/>
          <w:lang w:eastAsia="ja-JP"/>
        </w:rPr>
        <w:t>Fig. Chap. 21-2 Lights Sequence Diagram (</w:t>
      </w:r>
      <w:r w:rsidRPr="004C4689">
        <w:rPr>
          <w:rFonts w:eastAsia="游明朝"/>
          <w:color w:val="000000"/>
          <w:sz w:val="21"/>
          <w:szCs w:val="21"/>
          <w:lang w:eastAsia="ja-JP"/>
        </w:rPr>
        <w:t>handling of the media entry indicator lights</w:t>
      </w:r>
      <w:r>
        <w:rPr>
          <w:rFonts w:eastAsia="游明朝"/>
          <w:color w:val="000000"/>
          <w:sz w:val="21"/>
          <w:szCs w:val="21"/>
          <w:lang w:eastAsia="ja-JP"/>
        </w:rPr>
        <w:t>)</w:t>
      </w:r>
    </w:p>
    <w:bookmarkEnd w:id="64"/>
    <w:p w14:paraId="3E7FA15D" w14:textId="35DFAA35" w:rsidR="005B59F7" w:rsidRPr="005B59F7" w:rsidRDefault="00B163A7" w:rsidP="005B59F7">
      <w:pPr>
        <w:pageBreakBefore/>
        <w:suppressAutoHyphens/>
        <w:adjustRightInd w:val="0"/>
        <w:spacing w:line="200" w:lineRule="atLeast"/>
        <w:ind w:leftChars="200" w:left="400"/>
        <w:rPr>
          <w:rFonts w:eastAsia="游明朝"/>
          <w:color w:val="000000"/>
          <w:sz w:val="21"/>
          <w:szCs w:val="21"/>
          <w:lang w:eastAsia="ja-JP"/>
        </w:rPr>
      </w:pPr>
      <w:r w:rsidRPr="005B59F7">
        <w:rPr>
          <w:rFonts w:eastAsia="游明朝"/>
          <w:color w:val="000000"/>
          <w:sz w:val="21"/>
          <w:szCs w:val="21"/>
          <w:lang w:eastAsia="ja-JP"/>
        </w:rPr>
        <w:lastRenderedPageBreak/>
        <w:t>The following sequence diagram show the typical usage of the Lights device illustrating the handling of the pole lights.</w:t>
      </w:r>
    </w:p>
    <w:p w14:paraId="415E4161" w14:textId="77777777" w:rsidR="005B59F7" w:rsidRPr="005B59F7" w:rsidRDefault="005B59F7" w:rsidP="005B59F7">
      <w:pPr>
        <w:suppressAutoHyphens/>
        <w:adjustRightInd w:val="0"/>
        <w:spacing w:line="200" w:lineRule="atLeast"/>
        <w:ind w:leftChars="100" w:left="200"/>
        <w:rPr>
          <w:rFonts w:eastAsia="游明朝"/>
          <w:color w:val="000000"/>
          <w:sz w:val="21"/>
          <w:szCs w:val="21"/>
          <w:lang w:eastAsia="ja-JP"/>
        </w:rPr>
      </w:pPr>
      <w:r w:rsidRPr="005B59F7">
        <w:rPr>
          <w:rFonts w:eastAsia="游明朝"/>
          <w:noProof/>
          <w:color w:val="000000"/>
          <w:w w:val="0"/>
          <w:szCs w:val="20"/>
        </w:rPr>
        <w:drawing>
          <wp:inline distT="0" distB="0" distL="0" distR="0" wp14:anchorId="27DD3134" wp14:editId="6CC03EAF">
            <wp:extent cx="5467350" cy="3409950"/>
            <wp:effectExtent l="0" t="0" r="0" b="0"/>
            <wp:docPr id="7196" name="図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3409950"/>
                    </a:xfrm>
                    <a:prstGeom prst="rect">
                      <a:avLst/>
                    </a:prstGeom>
                    <a:noFill/>
                    <a:ln>
                      <a:noFill/>
                    </a:ln>
                  </pic:spPr>
                </pic:pic>
              </a:graphicData>
            </a:graphic>
          </wp:inline>
        </w:drawing>
      </w:r>
    </w:p>
    <w:p w14:paraId="57FF02D9" w14:textId="6C92F07D" w:rsidR="005B59F7" w:rsidRDefault="005B59F7" w:rsidP="005B59F7">
      <w:pPr>
        <w:suppressAutoHyphens/>
        <w:adjustRightInd w:val="0"/>
        <w:spacing w:line="200" w:lineRule="atLeast"/>
        <w:ind w:left="1800"/>
        <w:rPr>
          <w:rFonts w:eastAsia="游明朝"/>
          <w:color w:val="000000"/>
          <w:sz w:val="21"/>
          <w:szCs w:val="21"/>
          <w:lang w:eastAsia="ja-JP"/>
        </w:rPr>
      </w:pPr>
    </w:p>
    <w:p w14:paraId="5C20CA45" w14:textId="25E408E0" w:rsidR="004C4689" w:rsidRDefault="00B163A7" w:rsidP="00EC4EFE">
      <w:pPr>
        <w:suppressAutoHyphens/>
        <w:adjustRightInd w:val="0"/>
        <w:spacing w:line="200" w:lineRule="atLeast"/>
        <w:ind w:firstLineChars="700" w:firstLine="1470"/>
        <w:rPr>
          <w:rFonts w:eastAsia="游明朝"/>
          <w:color w:val="000000"/>
          <w:sz w:val="21"/>
          <w:szCs w:val="21"/>
          <w:lang w:eastAsia="ja-JP"/>
        </w:rPr>
      </w:pPr>
      <w:r w:rsidRPr="004C4689">
        <w:rPr>
          <w:rFonts w:eastAsia="游明朝"/>
          <w:color w:val="000000"/>
          <w:sz w:val="21"/>
          <w:szCs w:val="21"/>
          <w:lang w:eastAsia="ja-JP"/>
        </w:rPr>
        <w:t>Fig. Chap. 21-</w:t>
      </w:r>
      <w:r>
        <w:rPr>
          <w:rFonts w:eastAsia="游明朝"/>
          <w:color w:val="000000"/>
          <w:sz w:val="21"/>
          <w:szCs w:val="21"/>
          <w:lang w:eastAsia="ja-JP"/>
        </w:rPr>
        <w:t>3</w:t>
      </w:r>
      <w:r w:rsidRPr="004C4689">
        <w:rPr>
          <w:rFonts w:eastAsia="游明朝"/>
          <w:color w:val="000000"/>
          <w:sz w:val="21"/>
          <w:szCs w:val="21"/>
          <w:lang w:eastAsia="ja-JP"/>
        </w:rPr>
        <w:t xml:space="preserve"> Lights Sequence Diagram (handling of the </w:t>
      </w:r>
      <w:r>
        <w:rPr>
          <w:rFonts w:eastAsia="游明朝"/>
          <w:color w:val="000000"/>
          <w:sz w:val="21"/>
          <w:szCs w:val="21"/>
          <w:lang w:eastAsia="ja-JP"/>
        </w:rPr>
        <w:t xml:space="preserve">pole </w:t>
      </w:r>
      <w:r w:rsidRPr="004C4689">
        <w:rPr>
          <w:rFonts w:eastAsia="游明朝"/>
          <w:color w:val="000000"/>
          <w:sz w:val="21"/>
          <w:szCs w:val="21"/>
          <w:lang w:eastAsia="ja-JP"/>
        </w:rPr>
        <w:t>lights)</w:t>
      </w:r>
    </w:p>
    <w:p w14:paraId="383546C7" w14:textId="6EE90C1E"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D82D434" w14:textId="12324A3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E55F912" w14:textId="08220AAE"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1D005775" w14:textId="4B78B86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1471783" w14:textId="7331B78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555AA59C" w14:textId="1B59DFB6"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1E7FD6A" w14:textId="729B5CC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D43EFDA" w14:textId="33240FD0"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097F6034" w14:textId="0356DC46"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364D0F58" w14:textId="0287576F"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1D31FA51" w14:textId="278C59A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E583582" w14:textId="79D9D723"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351F4BD5" w14:textId="00F618F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C286B62" w14:textId="5811613F"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DCCA134" w14:textId="7CDDB72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0C8FD02" w14:textId="7FB1C96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28893DD" w14:textId="504F5F42"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10064E61" w14:textId="16277C63"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03DB9632" w14:textId="0F5590D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0A230CA" w14:textId="34C6B050"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566C135" w14:textId="4650C6B4"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3E3B23F" w14:textId="6C987146"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F3E6AF0" w14:textId="0721FAFF"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3DA6CDF2" w14:textId="463F206D"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ECBC731" w14:textId="58BD527B"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2122EB1" w14:textId="138DD434"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3127E9F" w14:textId="51F58D4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543A7EFD" w14:textId="24A01AF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D372FA7" w14:textId="7A53010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5D5B974D" w14:textId="73856980" w:rsidR="003C6C56" w:rsidRDefault="003C6C56" w:rsidP="00EC4EFE">
      <w:pPr>
        <w:suppressAutoHyphens/>
        <w:adjustRightInd w:val="0"/>
        <w:spacing w:line="200" w:lineRule="atLeast"/>
        <w:ind w:firstLineChars="700" w:firstLine="1470"/>
        <w:rPr>
          <w:rFonts w:eastAsia="游明朝"/>
          <w:color w:val="000000"/>
          <w:sz w:val="21"/>
          <w:szCs w:val="21"/>
          <w:lang w:eastAsia="ja-JP"/>
        </w:rPr>
      </w:pPr>
    </w:p>
    <w:p w14:paraId="602D4D2F" w14:textId="6EE13C79" w:rsidR="003C6C56" w:rsidRDefault="003C6C56" w:rsidP="00EC4EFE">
      <w:pPr>
        <w:suppressAutoHyphens/>
        <w:adjustRightInd w:val="0"/>
        <w:spacing w:line="200" w:lineRule="atLeast"/>
        <w:ind w:firstLineChars="700" w:firstLine="1470"/>
        <w:rPr>
          <w:rFonts w:eastAsia="游明朝"/>
          <w:color w:val="000000"/>
          <w:sz w:val="21"/>
          <w:szCs w:val="21"/>
          <w:lang w:eastAsia="ja-JP"/>
        </w:rPr>
      </w:pPr>
    </w:p>
    <w:p w14:paraId="51D9DF8C" w14:textId="6628D2DC" w:rsidR="003C6C56" w:rsidRDefault="003C6C56" w:rsidP="00EC4EFE">
      <w:pPr>
        <w:suppressAutoHyphens/>
        <w:adjustRightInd w:val="0"/>
        <w:spacing w:line="200" w:lineRule="atLeast"/>
        <w:ind w:firstLineChars="700" w:firstLine="1470"/>
        <w:rPr>
          <w:rFonts w:eastAsia="游明朝"/>
          <w:color w:val="000000"/>
          <w:sz w:val="21"/>
          <w:szCs w:val="21"/>
          <w:lang w:eastAsia="ja-JP"/>
        </w:rPr>
      </w:pPr>
    </w:p>
    <w:p w14:paraId="472E304B" w14:textId="77777777" w:rsidR="003C6C56" w:rsidRPr="005B59F7" w:rsidRDefault="003C6C56" w:rsidP="00EC4EFE">
      <w:pPr>
        <w:suppressAutoHyphens/>
        <w:adjustRightInd w:val="0"/>
        <w:spacing w:line="200" w:lineRule="atLeast"/>
        <w:ind w:firstLineChars="700" w:firstLine="1470"/>
        <w:rPr>
          <w:rFonts w:eastAsia="游明朝"/>
          <w:color w:val="000000"/>
          <w:sz w:val="21"/>
          <w:szCs w:val="21"/>
          <w:lang w:eastAsia="ja-JP"/>
        </w:rPr>
      </w:pPr>
    </w:p>
    <w:p w14:paraId="6D1D2C26" w14:textId="396DEBDF" w:rsidR="005B59F7" w:rsidRPr="00CC6DF2" w:rsidRDefault="00B163A7" w:rsidP="00CC6DF2">
      <w:pPr>
        <w:pStyle w:val="1"/>
        <w:rPr>
          <w:rFonts w:ascii="Arial Narrow" w:hAnsi="Arial Narrow"/>
          <w:sz w:val="36"/>
          <w:szCs w:val="36"/>
        </w:rPr>
      </w:pPr>
      <w:bookmarkStart w:id="65" w:name="_Toc17371986"/>
      <w:bookmarkStart w:id="66" w:name="_Toc32697250"/>
      <w:r w:rsidRPr="00CC6DF2">
        <w:rPr>
          <w:rFonts w:ascii="Arial Narrow" w:hAnsi="Arial Narrow"/>
          <w:color w:val="2B16AA"/>
          <w:sz w:val="36"/>
          <w:szCs w:val="36"/>
        </w:rPr>
        <w:lastRenderedPageBreak/>
        <w:t>Properties (UML attributes)</w:t>
      </w:r>
      <w:bookmarkEnd w:id="65"/>
      <w:bookmarkEnd w:id="66"/>
    </w:p>
    <w:p w14:paraId="1333AE89" w14:textId="5C06D327" w:rsidR="005B59F7" w:rsidRPr="005B59F7" w:rsidRDefault="00B163A7" w:rsidP="00CC6DF2">
      <w:pPr>
        <w:pStyle w:val="2"/>
        <w:rPr>
          <w:rFonts w:ascii="Arial" w:eastAsia="游明朝" w:hAnsi="Arial" w:cs="Arial"/>
          <w:b/>
          <w:bCs w:val="0"/>
          <w:color w:val="000000"/>
          <w:sz w:val="24"/>
          <w:szCs w:val="24"/>
        </w:rPr>
      </w:pPr>
      <w:bookmarkStart w:id="67" w:name="_Toc32697251"/>
      <w:r w:rsidRPr="005B59F7">
        <w:rPr>
          <w:rFonts w:ascii="Arial" w:eastAsia="游明朝" w:hAnsi="Arial" w:cs="Arial"/>
          <w:b/>
          <w:bCs w:val="0"/>
          <w:color w:val="000000"/>
          <w:sz w:val="24"/>
          <w:szCs w:val="24"/>
        </w:rPr>
        <w:t>CapAlarm Property</w:t>
      </w:r>
      <w:bookmarkEnd w:id="67"/>
    </w:p>
    <w:p w14:paraId="40BB73A5" w14:textId="0207C958"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CapAlarm: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72504B6B" w14:textId="699E0FA4"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alarms.</w:t>
      </w:r>
    </w:p>
    <w:p w14:paraId="0D6A36D8" w14:textId="53C20268"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a logical OR combination of any of the following values:</w:t>
      </w:r>
    </w:p>
    <w:p w14:paraId="3EC6B065" w14:textId="2CE56639" w:rsidR="005B59F7" w:rsidRPr="005B59F7" w:rsidRDefault="00B163A7" w:rsidP="005B59F7">
      <w:pPr>
        <w:keepNext/>
        <w:pBdr>
          <w:bottom w:val="single" w:sz="8" w:space="0" w:color="auto"/>
        </w:pBdr>
        <w:tabs>
          <w:tab w:val="left" w:pos="432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6769E7CF" w14:textId="1F256F02"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LGT_ALARM_NOALARM</w:t>
      </w:r>
      <w:r w:rsidRPr="005B59F7">
        <w:rPr>
          <w:rFonts w:eastAsia="游明朝"/>
          <w:color w:val="000000"/>
          <w:sz w:val="21"/>
          <w:szCs w:val="21"/>
          <w:lang w:eastAsia="ja-JP"/>
        </w:rPr>
        <w:tab/>
        <w:t>Alarms are not supported.</w:t>
      </w:r>
    </w:p>
    <w:p w14:paraId="64EED739" w14:textId="28DB1493"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SLOW</w:t>
      </w:r>
      <w:r w:rsidRPr="005B59F7">
        <w:rPr>
          <w:rFonts w:eastAsia="游明朝"/>
          <w:color w:val="000000"/>
          <w:sz w:val="21"/>
          <w:szCs w:val="21"/>
          <w:lang w:eastAsia="ja-JP"/>
        </w:rPr>
        <w:tab/>
      </w:r>
      <w:r w:rsidRPr="005B59F7">
        <w:rPr>
          <w:rFonts w:eastAsia="游明朝"/>
          <w:color w:val="000000"/>
          <w:sz w:val="21"/>
          <w:szCs w:val="21"/>
          <w:lang w:eastAsia="ja-JP"/>
        </w:rPr>
        <w:tab/>
        <w:t>Supports a slow beep.</w:t>
      </w:r>
    </w:p>
    <w:p w14:paraId="39C39C8B" w14:textId="6216CB62"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MEDIUM</w:t>
      </w:r>
      <w:r w:rsidRPr="005B59F7">
        <w:rPr>
          <w:rFonts w:eastAsia="游明朝"/>
          <w:color w:val="000000"/>
          <w:sz w:val="21"/>
          <w:szCs w:val="21"/>
          <w:lang w:eastAsia="ja-JP"/>
        </w:rPr>
        <w:tab/>
        <w:t>Supports a medium beep.</w:t>
      </w:r>
    </w:p>
    <w:p w14:paraId="20595D7C" w14:textId="4770A018"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FAST</w:t>
      </w:r>
      <w:r w:rsidRPr="005B59F7">
        <w:rPr>
          <w:rFonts w:eastAsia="游明朝"/>
          <w:color w:val="000000"/>
          <w:sz w:val="21"/>
          <w:szCs w:val="21"/>
          <w:lang w:eastAsia="ja-JP"/>
        </w:rPr>
        <w:tab/>
      </w:r>
      <w:r w:rsidRPr="005B59F7">
        <w:rPr>
          <w:rFonts w:eastAsia="游明朝"/>
          <w:color w:val="000000"/>
          <w:sz w:val="21"/>
          <w:szCs w:val="21"/>
          <w:lang w:eastAsia="ja-JP"/>
        </w:rPr>
        <w:tab/>
        <w:t>Supports a fast beep.</w:t>
      </w:r>
    </w:p>
    <w:p w14:paraId="1F64217C" w14:textId="7DD1D269"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CUSTOM1</w:t>
      </w:r>
      <w:r w:rsidRPr="005B59F7">
        <w:rPr>
          <w:rFonts w:eastAsia="游明朝"/>
          <w:color w:val="000000"/>
          <w:sz w:val="21"/>
          <w:szCs w:val="21"/>
          <w:lang w:eastAsia="ja-JP"/>
        </w:rPr>
        <w:tab/>
        <w:t>Supports 1st custom alarm.</w:t>
      </w:r>
    </w:p>
    <w:p w14:paraId="5F6557CE" w14:textId="7B082B83" w:rsidR="005B59F7" w:rsidRPr="005B59F7" w:rsidRDefault="00B163A7" w:rsidP="005B59F7">
      <w:pPr>
        <w:keepNext/>
        <w:tabs>
          <w:tab w:val="left" w:pos="432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LGT_ALARM_CUSTOM2</w:t>
      </w:r>
      <w:r w:rsidRPr="005B59F7">
        <w:rPr>
          <w:rFonts w:eastAsia="游明朝"/>
          <w:color w:val="000000"/>
          <w:sz w:val="21"/>
          <w:szCs w:val="21"/>
          <w:lang w:eastAsia="ja-JP"/>
        </w:rPr>
        <w:tab/>
        <w:t>Supports 2nd custom alarm.</w:t>
      </w:r>
    </w:p>
    <w:p w14:paraId="4DE657CC" w14:textId="05B602B2" w:rsidR="005B59F7" w:rsidRPr="005B59F7" w:rsidRDefault="00B163A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does not support alarms, it is initialized to LGT_ALARM_NOALARM.</w:t>
      </w:r>
    </w:p>
    <w:p w14:paraId="18C2FE69" w14:textId="20CE7F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6084122" w14:textId="778A2B6F" w:rsidR="005B59F7" w:rsidRPr="005B59F7" w:rsidRDefault="00B163A7" w:rsidP="00CC6DF2">
      <w:pPr>
        <w:pStyle w:val="2"/>
        <w:rPr>
          <w:rFonts w:ascii="Arial" w:eastAsia="游明朝" w:hAnsi="Arial" w:cs="Arial"/>
          <w:b/>
          <w:bCs w:val="0"/>
          <w:color w:val="000000"/>
          <w:sz w:val="24"/>
          <w:szCs w:val="24"/>
        </w:rPr>
      </w:pPr>
      <w:bookmarkStart w:id="68" w:name="_Toc32697252"/>
      <w:r w:rsidRPr="005B59F7">
        <w:rPr>
          <w:rFonts w:ascii="Arial" w:eastAsia="游明朝" w:hAnsi="Arial" w:cs="Arial"/>
          <w:b/>
          <w:bCs w:val="0"/>
          <w:color w:val="000000"/>
          <w:sz w:val="24"/>
          <w:szCs w:val="24"/>
        </w:rPr>
        <w:t>CapBlink Property</w:t>
      </w:r>
      <w:bookmarkEnd w:id="68"/>
    </w:p>
    <w:p w14:paraId="55B77F3B" w14:textId="05B332FF"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CapBlink: </w:t>
      </w:r>
      <w:r w:rsidRPr="005B59F7">
        <w:rPr>
          <w:rFonts w:eastAsia="游明朝"/>
          <w:b/>
          <w:bCs/>
          <w:i/>
          <w:iCs/>
          <w:color w:val="000000"/>
          <w:sz w:val="21"/>
          <w:szCs w:val="21"/>
          <w:lang w:eastAsia="ja-JP"/>
        </w:rPr>
        <w:t>boolean</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7B98D804" w14:textId="3CD34B55"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a blinking capability is supported. It may be either a physical capability of the device or emulated by the service.</w:t>
      </w:r>
    </w:p>
    <w:p w14:paraId="31A40CA3" w14:textId="21FD76B4" w:rsidR="005B59F7" w:rsidRPr="005B59F7" w:rsidRDefault="00B163A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D85945D" w14:textId="5AC0346B"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CABD673" w14:textId="33A40D17" w:rsidR="005B59F7" w:rsidRPr="005B59F7" w:rsidRDefault="00B163A7" w:rsidP="00CC6DF2">
      <w:pPr>
        <w:pStyle w:val="2"/>
        <w:rPr>
          <w:rFonts w:ascii="Arial" w:eastAsia="游明朝" w:hAnsi="Arial" w:cs="Arial"/>
          <w:b/>
          <w:bCs w:val="0"/>
          <w:color w:val="000000"/>
          <w:sz w:val="24"/>
          <w:szCs w:val="24"/>
        </w:rPr>
      </w:pPr>
      <w:bookmarkStart w:id="69" w:name="_Toc32697253"/>
      <w:r w:rsidRPr="005B59F7">
        <w:rPr>
          <w:rFonts w:ascii="Arial" w:eastAsia="游明朝" w:hAnsi="Arial" w:cs="Arial"/>
          <w:b/>
          <w:bCs w:val="0"/>
          <w:color w:val="000000"/>
          <w:sz w:val="24"/>
          <w:szCs w:val="24"/>
        </w:rPr>
        <w:t>CapColor Property</w:t>
      </w:r>
      <w:bookmarkEnd w:id="69"/>
    </w:p>
    <w:p w14:paraId="374EB2E0" w14:textId="0795549A"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CapColor: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6130FE95" w14:textId="119520C5"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colors.</w:t>
      </w:r>
    </w:p>
    <w:p w14:paraId="2FA397B6" w14:textId="6D4E1B60"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a logical OR combination of any of the following values:</w:t>
      </w:r>
    </w:p>
    <w:p w14:paraId="31FFE514" w14:textId="23B53515" w:rsidR="005B59F7" w:rsidRPr="005B59F7" w:rsidRDefault="00B163A7" w:rsidP="005B59F7">
      <w:pPr>
        <w:keepNext/>
        <w:pBdr>
          <w:bottom w:val="single" w:sz="8" w:space="0" w:color="auto"/>
        </w:pBdr>
        <w:tabs>
          <w:tab w:val="left" w:pos="432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41040070" w14:textId="5C9C07EF"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PRIMARY</w:t>
      </w:r>
      <w:r w:rsidRPr="005B59F7">
        <w:rPr>
          <w:rFonts w:eastAsia="游明朝"/>
          <w:color w:val="000000"/>
          <w:sz w:val="21"/>
          <w:szCs w:val="21"/>
          <w:lang w:eastAsia="ja-JP"/>
        </w:rPr>
        <w:tab/>
        <w:t>Supports Primary Color (Usually Green).</w:t>
      </w:r>
    </w:p>
    <w:p w14:paraId="5191B02A" w14:textId="56D08003"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CUSTOM1</w:t>
      </w:r>
      <w:r w:rsidRPr="005B59F7">
        <w:rPr>
          <w:rFonts w:eastAsia="游明朝"/>
          <w:color w:val="000000"/>
          <w:sz w:val="21"/>
          <w:szCs w:val="21"/>
          <w:lang w:eastAsia="ja-JP"/>
        </w:rPr>
        <w:tab/>
        <w:t>Supports 1st Custom Color (Usually Red).</w:t>
      </w:r>
    </w:p>
    <w:p w14:paraId="5D200F2D" w14:textId="0A909269"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CUSTOM2</w:t>
      </w:r>
      <w:r w:rsidRPr="005B59F7">
        <w:rPr>
          <w:rFonts w:eastAsia="游明朝"/>
          <w:color w:val="000000"/>
          <w:sz w:val="21"/>
          <w:szCs w:val="21"/>
          <w:lang w:eastAsia="ja-JP"/>
        </w:rPr>
        <w:tab/>
        <w:t>Supports 2nd Custom Color (Usually Yellow).</w:t>
      </w:r>
    </w:p>
    <w:p w14:paraId="31F31BF9" w14:textId="3A152653"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CUSTOM3</w:t>
      </w:r>
      <w:r w:rsidRPr="005B59F7">
        <w:rPr>
          <w:rFonts w:eastAsia="游明朝"/>
          <w:color w:val="000000"/>
          <w:sz w:val="21"/>
          <w:szCs w:val="21"/>
          <w:lang w:eastAsia="ja-JP"/>
        </w:rPr>
        <w:tab/>
        <w:t>Supports 3rd Custom Color.</w:t>
      </w:r>
    </w:p>
    <w:p w14:paraId="5684E524" w14:textId="441B1161"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CUSTOM4</w:t>
      </w:r>
      <w:r w:rsidRPr="005B59F7">
        <w:rPr>
          <w:rFonts w:eastAsia="游明朝"/>
          <w:color w:val="000000"/>
          <w:sz w:val="21"/>
          <w:szCs w:val="21"/>
          <w:lang w:eastAsia="ja-JP"/>
        </w:rPr>
        <w:tab/>
        <w:t>Supports 4th Custom Color.</w:t>
      </w:r>
    </w:p>
    <w:p w14:paraId="43576D12" w14:textId="389367F0" w:rsidR="005B59F7" w:rsidRPr="005B59F7" w:rsidRDefault="00B163A7" w:rsidP="005B59F7">
      <w:pPr>
        <w:keepNext/>
        <w:tabs>
          <w:tab w:val="left" w:pos="432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LGT_COLOR_CUSTOM5</w:t>
      </w:r>
      <w:r w:rsidRPr="005B59F7">
        <w:rPr>
          <w:rFonts w:eastAsia="游明朝"/>
          <w:color w:val="000000"/>
          <w:sz w:val="21"/>
          <w:szCs w:val="21"/>
          <w:lang w:eastAsia="ja-JP"/>
        </w:rPr>
        <w:tab/>
        <w:t>Supports 5th Custom Color.</w:t>
      </w:r>
    </w:p>
    <w:p w14:paraId="0C0020F6" w14:textId="74EF6226" w:rsidR="005B59F7" w:rsidRPr="005B59F7" w:rsidRDefault="00B163A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supports only one color, it is initialized to LGT_COLOR_PRIMARY.</w:t>
      </w:r>
    </w:p>
    <w:p w14:paraId="7BFD3389" w14:textId="69128FE8"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BAF1B7C" w14:textId="77777777" w:rsid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7BE42AE" w14:textId="02DEE1F1" w:rsidR="00C07907" w:rsidRDefault="00C07907">
      <w:pPr>
        <w:rPr>
          <w:rFonts w:eastAsia="游明朝"/>
          <w:color w:val="000000"/>
          <w:w w:val="0"/>
          <w:szCs w:val="20"/>
          <w:lang w:eastAsia="ja-JP"/>
        </w:rPr>
      </w:pPr>
      <w:r>
        <w:rPr>
          <w:rFonts w:eastAsia="游明朝"/>
          <w:color w:val="000000"/>
          <w:w w:val="0"/>
          <w:szCs w:val="20"/>
          <w:lang w:eastAsia="ja-JP"/>
        </w:rPr>
        <w:br w:type="page"/>
      </w:r>
    </w:p>
    <w:p w14:paraId="3FB572F2" w14:textId="128ACB08" w:rsidR="005B59F7" w:rsidRPr="005B59F7" w:rsidRDefault="00B163A7" w:rsidP="00CC6DF2">
      <w:pPr>
        <w:pStyle w:val="2"/>
        <w:rPr>
          <w:rFonts w:ascii="Arial" w:eastAsia="游明朝" w:hAnsi="Arial" w:cs="Arial"/>
          <w:b/>
          <w:bCs w:val="0"/>
          <w:i/>
          <w:iCs/>
          <w:color w:val="000000"/>
          <w:sz w:val="24"/>
          <w:szCs w:val="24"/>
        </w:rPr>
      </w:pPr>
      <w:bookmarkStart w:id="70" w:name="_Toc32697254"/>
      <w:r w:rsidRPr="005B59F7">
        <w:rPr>
          <w:rFonts w:ascii="Arial" w:eastAsia="游明朝" w:hAnsi="Arial" w:cs="Arial"/>
          <w:b/>
          <w:bCs w:val="0"/>
          <w:color w:val="000000"/>
          <w:sz w:val="24"/>
          <w:szCs w:val="24"/>
        </w:rPr>
        <w:lastRenderedPageBreak/>
        <w:t xml:space="preserve">CapPattern Property                         </w:t>
      </w:r>
      <w:r w:rsidRPr="005B59F7">
        <w:rPr>
          <w:rFonts w:ascii="Arial" w:eastAsia="游明朝" w:hAnsi="Arial" w:cs="Arial"/>
          <w:b/>
          <w:bCs w:val="0"/>
          <w:i/>
          <w:color w:val="000000"/>
          <w:sz w:val="24"/>
          <w:szCs w:val="24"/>
        </w:rPr>
        <w:t>Added in Release 1.16</w:t>
      </w:r>
      <w:bookmarkEnd w:id="70"/>
    </w:p>
    <w:p w14:paraId="2F077D57" w14:textId="03AFE79C"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Cap</w:t>
      </w:r>
      <w:r>
        <w:rPr>
          <w:rFonts w:eastAsia="游明朝"/>
          <w:b/>
          <w:bCs/>
          <w:color w:val="000000"/>
          <w:sz w:val="21"/>
          <w:szCs w:val="21"/>
          <w:lang w:eastAsia="ja-JP"/>
        </w:rPr>
        <w:t>Pattern</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4D603AC3" w14:textId="735A1480"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lighting patterns.</w:t>
      </w:r>
    </w:p>
    <w:p w14:paraId="7FBB219A" w14:textId="1A46C376"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color w:val="000000"/>
          <w:sz w:val="21"/>
          <w:szCs w:val="21"/>
          <w:lang w:eastAsia="ja-JP"/>
        </w:rPr>
        <w:t>CapPattern</w:t>
      </w:r>
      <w:r w:rsidRPr="005B59F7">
        <w:rPr>
          <w:rFonts w:eastAsia="游明朝"/>
          <w:color w:val="000000"/>
          <w:sz w:val="21"/>
          <w:szCs w:val="21"/>
          <w:lang w:eastAsia="ja-JP"/>
        </w:rPr>
        <w:t xml:space="preserve"> is a logical OR combination of any of the following values:</w:t>
      </w:r>
    </w:p>
    <w:p w14:paraId="49051E2F" w14:textId="35DD9095"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u w:val="single"/>
          <w:lang w:eastAsia="ja-JP"/>
        </w:rPr>
      </w:pPr>
      <w:r w:rsidRPr="005B59F7">
        <w:rPr>
          <w:rFonts w:eastAsia="游明朝"/>
          <w:b/>
          <w:color w:val="000000"/>
          <w:sz w:val="21"/>
          <w:szCs w:val="21"/>
          <w:lang w:eastAsia="ja-JP"/>
        </w:rPr>
        <w:tab/>
      </w:r>
      <w:r w:rsidRPr="005B59F7">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Meaning</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p>
    <w:p w14:paraId="6463DA0C" w14:textId="2A8445B0" w:rsidR="005B59F7" w:rsidRPr="005B59F7" w:rsidRDefault="00B163A7" w:rsidP="00C153A5">
      <w:pPr>
        <w:keepNext/>
        <w:suppressAutoHyphens/>
        <w:adjustRightInd w:val="0"/>
        <w:spacing w:line="220" w:lineRule="atLeast"/>
        <w:ind w:left="1440" w:firstLine="360"/>
        <w:rPr>
          <w:rFonts w:eastAsia="游明朝"/>
          <w:color w:val="000000"/>
          <w:sz w:val="21"/>
          <w:szCs w:val="21"/>
          <w:lang w:eastAsia="ja-JP"/>
        </w:rPr>
      </w:pPr>
      <w:r>
        <w:rPr>
          <w:rFonts w:eastAsia="游明朝"/>
          <w:color w:val="000000"/>
          <w:sz w:val="21"/>
          <w:szCs w:val="21"/>
          <w:lang w:eastAsia="ja-JP"/>
        </w:rPr>
        <w:t>LGT</w:t>
      </w:r>
      <w:r w:rsidRPr="00771811">
        <w:rPr>
          <w:rFonts w:eastAsia="游明朝"/>
          <w:color w:val="000000"/>
          <w:sz w:val="21"/>
          <w:szCs w:val="21"/>
          <w:u w:val="single"/>
          <w:lang w:eastAsia="ja-JP"/>
        </w:rPr>
        <w:t>_</w:t>
      </w:r>
      <w:r>
        <w:rPr>
          <w:rFonts w:eastAsia="游明朝"/>
          <w:color w:val="000000"/>
          <w:sz w:val="21"/>
          <w:szCs w:val="21"/>
          <w:lang w:eastAsia="ja-JP"/>
        </w:rPr>
        <w:t>PATTERN</w:t>
      </w:r>
      <w:r w:rsidRPr="00771811">
        <w:rPr>
          <w:rFonts w:eastAsia="游明朝"/>
          <w:color w:val="000000"/>
          <w:sz w:val="21"/>
          <w:szCs w:val="21"/>
          <w:u w:val="single"/>
          <w:lang w:eastAsia="ja-JP"/>
        </w:rPr>
        <w:t>_</w:t>
      </w:r>
      <w:r>
        <w:rPr>
          <w:rFonts w:eastAsia="游明朝"/>
          <w:color w:val="000000"/>
          <w:sz w:val="21"/>
          <w:szCs w:val="21"/>
          <w:lang w:eastAsia="ja-JP"/>
        </w:rPr>
        <w:t>NOPATTERN</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Lighting patterns are not supported.</w:t>
      </w:r>
    </w:p>
    <w:p w14:paraId="65B0EA8E" w14:textId="4D2AF5F7" w:rsidR="005B59F7" w:rsidRPr="005B59F7" w:rsidRDefault="00B163A7" w:rsidP="00C153A5">
      <w:pPr>
        <w:keepNext/>
        <w:suppressAutoHyphens/>
        <w:adjustRightInd w:val="0"/>
        <w:spacing w:line="220" w:lineRule="atLeast"/>
        <w:ind w:left="1440" w:firstLine="360"/>
        <w:rPr>
          <w:rFonts w:eastAsia="游明朝"/>
          <w:color w:val="000000"/>
          <w:sz w:val="21"/>
          <w:szCs w:val="21"/>
          <w:lang w:eastAsia="ja-JP"/>
        </w:rPr>
      </w:pPr>
      <w:r>
        <w:rPr>
          <w:rFonts w:eastAsia="游明朝"/>
          <w:color w:val="000000"/>
          <w:sz w:val="21"/>
          <w:szCs w:val="21"/>
          <w:lang w:eastAsia="ja-JP"/>
        </w:rPr>
        <w:t>LGT</w:t>
      </w:r>
      <w:r w:rsidRPr="00771811">
        <w:rPr>
          <w:rFonts w:eastAsia="游明朝"/>
          <w:color w:val="000000"/>
          <w:sz w:val="21"/>
          <w:szCs w:val="21"/>
          <w:u w:val="single"/>
          <w:lang w:eastAsia="ja-JP"/>
        </w:rPr>
        <w:t>_</w:t>
      </w:r>
      <w:r>
        <w:rPr>
          <w:rFonts w:eastAsia="游明朝"/>
          <w:color w:val="000000"/>
          <w:sz w:val="21"/>
          <w:szCs w:val="21"/>
          <w:lang w:eastAsia="ja-JP"/>
        </w:rPr>
        <w:t>PATTERN</w:t>
      </w:r>
      <w:r w:rsidRPr="00771811">
        <w:rPr>
          <w:rFonts w:eastAsia="游明朝"/>
          <w:color w:val="000000"/>
          <w:sz w:val="21"/>
          <w:szCs w:val="21"/>
          <w:u w:val="single"/>
          <w:lang w:eastAsia="ja-JP"/>
        </w:rPr>
        <w:t>_</w:t>
      </w:r>
      <w:r>
        <w:rPr>
          <w:rFonts w:eastAsia="游明朝"/>
          <w:color w:val="000000"/>
          <w:sz w:val="21"/>
          <w:szCs w:val="21"/>
          <w:lang w:eastAsia="ja-JP"/>
        </w:rPr>
        <w:t>CUSTOM</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3C6C56">
        <w:rPr>
          <w:rFonts w:eastAsia="游明朝"/>
          <w:color w:val="000000"/>
          <w:sz w:val="21"/>
          <w:szCs w:val="21"/>
          <w:lang w:eastAsia="ja-JP"/>
        </w:rPr>
        <w:tab/>
      </w:r>
      <w:r w:rsidRPr="005B59F7">
        <w:rPr>
          <w:rFonts w:eastAsia="游明朝"/>
          <w:color w:val="000000"/>
          <w:sz w:val="21"/>
          <w:szCs w:val="21"/>
          <w:lang w:eastAsia="ja-JP"/>
        </w:rPr>
        <w:t>1~32 Supports 1</w:t>
      </w:r>
      <w:r w:rsidRPr="005B59F7">
        <w:rPr>
          <w:rFonts w:eastAsia="游明朝"/>
          <w:color w:val="000000"/>
          <w:sz w:val="21"/>
          <w:szCs w:val="21"/>
          <w:vertAlign w:val="superscript"/>
          <w:lang w:eastAsia="ja-JP"/>
        </w:rPr>
        <w:t>st</w:t>
      </w:r>
      <w:r w:rsidRPr="005B59F7">
        <w:rPr>
          <w:rFonts w:eastAsia="游明朝"/>
          <w:color w:val="000000"/>
          <w:sz w:val="21"/>
          <w:szCs w:val="21"/>
          <w:lang w:eastAsia="ja-JP"/>
        </w:rPr>
        <w:t xml:space="preserve"> to 32</w:t>
      </w:r>
      <w:r w:rsidRPr="005B59F7">
        <w:rPr>
          <w:rFonts w:eastAsia="游明朝"/>
          <w:color w:val="000000"/>
          <w:sz w:val="21"/>
          <w:szCs w:val="21"/>
          <w:vertAlign w:val="superscript"/>
          <w:lang w:eastAsia="ja-JP"/>
        </w:rPr>
        <w:t xml:space="preserve">th </w:t>
      </w:r>
      <w:r w:rsidRPr="005B59F7">
        <w:rPr>
          <w:rFonts w:eastAsia="游明朝"/>
          <w:color w:val="000000"/>
          <w:sz w:val="21"/>
          <w:szCs w:val="21"/>
          <w:lang w:eastAsia="ja-JP"/>
        </w:rPr>
        <w:t>Lighting Pattern.</w:t>
      </w:r>
    </w:p>
    <w:p w14:paraId="4F232E84" w14:textId="10B778AF" w:rsidR="005B59F7" w:rsidRPr="005B59F7" w:rsidRDefault="00B163A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does not support lighting pattern, it is initialized to LGT_PATTERN_NOPATTERN.</w:t>
      </w:r>
    </w:p>
    <w:p w14:paraId="13BC4B22" w14:textId="1C858EC9"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9B0E46" w14:textId="7524DB6C" w:rsidR="005B59F7" w:rsidRPr="005B59F7" w:rsidRDefault="00B163A7" w:rsidP="005B59F7">
      <w:pPr>
        <w:keepNext/>
        <w:tabs>
          <w:tab w:val="left" w:pos="1800"/>
        </w:tabs>
        <w:suppressAutoHyphens/>
        <w:adjustRightInd w:val="0"/>
        <w:spacing w:after="240" w:line="24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switchOnPattern</w:t>
      </w:r>
      <w:r w:rsidRPr="005B59F7">
        <w:rPr>
          <w:rFonts w:eastAsia="游明朝"/>
          <w:color w:val="000000"/>
          <w:sz w:val="21"/>
          <w:szCs w:val="21"/>
          <w:lang w:eastAsia="ja-JP"/>
        </w:rPr>
        <w:t xml:space="preserve"> Method.</w:t>
      </w:r>
    </w:p>
    <w:p w14:paraId="0C7F72B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7013914" w14:textId="5DDAC5CF" w:rsidR="005B59F7" w:rsidRPr="005B59F7" w:rsidRDefault="00B163A7" w:rsidP="00CC6DF2">
      <w:pPr>
        <w:pStyle w:val="2"/>
        <w:rPr>
          <w:rFonts w:ascii="Arial" w:eastAsia="游明朝" w:hAnsi="Arial" w:cs="Arial"/>
          <w:b/>
          <w:bCs w:val="0"/>
          <w:color w:val="000000"/>
          <w:sz w:val="24"/>
          <w:szCs w:val="24"/>
        </w:rPr>
      </w:pPr>
      <w:bookmarkStart w:id="71" w:name="_Toc32697255"/>
      <w:r w:rsidRPr="005B59F7">
        <w:rPr>
          <w:rFonts w:ascii="Arial" w:eastAsia="游明朝" w:hAnsi="Arial" w:cs="Arial"/>
          <w:b/>
          <w:bCs w:val="0"/>
          <w:color w:val="000000"/>
          <w:sz w:val="24"/>
          <w:szCs w:val="24"/>
        </w:rPr>
        <w:t>MaxLights Property</w:t>
      </w:r>
      <w:bookmarkEnd w:id="71"/>
    </w:p>
    <w:p w14:paraId="24F7777A" w14:textId="37A07D81" w:rsidR="005B59F7" w:rsidRPr="005B59F7" w:rsidRDefault="00B163A7" w:rsidP="005B59F7">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MaxLights: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44AF5A89" w14:textId="3875A676"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specifies the maximum number of lights that the device can support.</w:t>
      </w:r>
    </w:p>
    <w:p w14:paraId="16312418" w14:textId="1E9B894B" w:rsidR="005B59F7" w:rsidRPr="005B59F7" w:rsidRDefault="00B163A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6427CE4" w14:textId="65ADD281" w:rsid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8719D6A" w14:textId="77777777" w:rsidR="00C07907" w:rsidRPr="005B59F7" w:rsidRDefault="00C0790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p>
    <w:p w14:paraId="321BE4A1" w14:textId="77777777" w:rsidR="00C07907" w:rsidRDefault="00C07907">
      <w:pPr>
        <w:rPr>
          <w:rFonts w:eastAsia="Arial Narrow"/>
          <w:bCs/>
          <w:color w:val="0070C0"/>
          <w:w w:val="105"/>
          <w:sz w:val="36"/>
          <w:szCs w:val="20"/>
          <w:lang w:eastAsia="ja-JP"/>
        </w:rPr>
      </w:pPr>
      <w:r>
        <w:br w:type="page"/>
      </w:r>
    </w:p>
    <w:p w14:paraId="6FBE1E4D" w14:textId="39EC529D" w:rsidR="005B59F7" w:rsidRPr="00CC6DF2" w:rsidRDefault="00B4634F" w:rsidP="00CC6DF2">
      <w:pPr>
        <w:pStyle w:val="1"/>
        <w:rPr>
          <w:rFonts w:ascii="Arial Narrow" w:hAnsi="Arial Narrow"/>
          <w:color w:val="2B16AA"/>
          <w:sz w:val="36"/>
          <w:szCs w:val="36"/>
        </w:rPr>
      </w:pPr>
      <w:bookmarkStart w:id="72" w:name="_Toc17371987"/>
      <w:bookmarkStart w:id="73" w:name="_Toc32697256"/>
      <w:r w:rsidRPr="00CC6DF2">
        <w:rPr>
          <w:rFonts w:ascii="Arial Narrow" w:eastAsiaTheme="minorEastAsia" w:hAnsi="Arial Narrow"/>
          <w:color w:val="2B16AA"/>
          <w:sz w:val="36"/>
          <w:szCs w:val="36"/>
        </w:rPr>
        <w:lastRenderedPageBreak/>
        <w:t>Methods (UML operations)</w:t>
      </w:r>
      <w:bookmarkEnd w:id="72"/>
      <w:bookmarkEnd w:id="73"/>
    </w:p>
    <w:p w14:paraId="6B9D6A54" w14:textId="44F18A96" w:rsidR="005B59F7" w:rsidRPr="005B59F7" w:rsidRDefault="00B163A7" w:rsidP="00CC6DF2">
      <w:pPr>
        <w:pStyle w:val="2"/>
        <w:rPr>
          <w:rFonts w:ascii="Arial" w:eastAsia="游明朝" w:hAnsi="Arial" w:cs="Arial"/>
          <w:b/>
          <w:bCs w:val="0"/>
          <w:color w:val="000000"/>
          <w:sz w:val="24"/>
          <w:szCs w:val="24"/>
        </w:rPr>
      </w:pPr>
      <w:bookmarkStart w:id="74" w:name="_Toc32697257"/>
      <w:r w:rsidRPr="005B59F7">
        <w:rPr>
          <w:rFonts w:ascii="Arial" w:eastAsia="游明朝" w:hAnsi="Arial" w:cs="Arial"/>
          <w:b/>
          <w:bCs w:val="0"/>
          <w:color w:val="000000"/>
          <w:sz w:val="24"/>
          <w:szCs w:val="24"/>
        </w:rPr>
        <w:t>switchOff Method</w:t>
      </w:r>
      <w:bookmarkEnd w:id="74"/>
    </w:p>
    <w:p w14:paraId="11050A2F" w14:textId="7B0FAF55"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switchOff (lightNumber: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096475AF" w14:textId="3E93783D"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Pr>
          <w:rFonts w:eastAsia="游明朝"/>
          <w:b/>
          <w:bCs/>
          <w:color w:val="000000"/>
          <w:sz w:val="21"/>
          <w:szCs w:val="21"/>
          <w:lang w:eastAsia="ja-JP"/>
        </w:rPr>
        <w:tab/>
      </w:r>
      <w:r w:rsidRPr="005B59F7">
        <w:rPr>
          <w:rFonts w:eastAsia="游明朝"/>
          <w:b/>
          <w:bCs/>
          <w:color w:val="000000"/>
          <w:sz w:val="21"/>
          <w:szCs w:val="21"/>
          <w:lang w:eastAsia="ja-JP"/>
        </w:rPr>
        <w:t>Description</w:t>
      </w:r>
    </w:p>
    <w:p w14:paraId="6E036E6C" w14:textId="4ECE239C"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w:t>
      </w:r>
      <w:r w:rsidRPr="005B59F7">
        <w:rPr>
          <w:rFonts w:eastAsia="游明朝"/>
          <w:color w:val="000000"/>
          <w:sz w:val="21"/>
          <w:szCs w:val="21"/>
          <w:lang w:eastAsia="ja-JP"/>
        </w:rPr>
        <w:tab/>
        <w:t xml:space="preserve">Specifies the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14B019C0" w14:textId="43ACAFD9"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off the light specified by </w:t>
      </w:r>
      <w:r w:rsidRPr="005B59F7">
        <w:rPr>
          <w:rFonts w:eastAsia="游明朝"/>
          <w:i/>
          <w:iCs/>
          <w:color w:val="000000"/>
          <w:sz w:val="21"/>
          <w:szCs w:val="21"/>
          <w:lang w:eastAsia="ja-JP"/>
        </w:rPr>
        <w:t>lightNumber</w:t>
      </w:r>
      <w:r w:rsidRPr="005B59F7">
        <w:rPr>
          <w:rFonts w:eastAsia="游明朝"/>
          <w:color w:val="000000"/>
          <w:sz w:val="21"/>
          <w:szCs w:val="21"/>
          <w:lang w:eastAsia="ja-JP"/>
        </w:rPr>
        <w:t>.</w:t>
      </w:r>
    </w:p>
    <w:p w14:paraId="42D89F9C" w14:textId="6544017A"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B6FFABE" w14:textId="7A96664B"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61F3010C" w14:textId="6EE591F4"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427C01C6" w14:textId="0C5BCC39"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2A5CEFA8" w14:textId="6AD453B3" w:rsidR="005B59F7" w:rsidRPr="005B59F7" w:rsidRDefault="00B163A7" w:rsidP="005B59F7">
      <w:pPr>
        <w:keepNext/>
        <w:tabs>
          <w:tab w:val="left" w:pos="1800"/>
        </w:tabs>
        <w:suppressAutoHyphens/>
        <w:adjustRightInd w:val="0"/>
        <w:spacing w:after="2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4A62DAF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4D782FBE" w14:textId="6F2F2E86" w:rsidR="005B59F7" w:rsidRPr="005B59F7" w:rsidRDefault="00B163A7" w:rsidP="00CC6DF2">
      <w:pPr>
        <w:pStyle w:val="2"/>
        <w:rPr>
          <w:rFonts w:ascii="Arial" w:eastAsia="游明朝" w:hAnsi="Arial" w:cs="Arial"/>
          <w:b/>
          <w:bCs w:val="0"/>
          <w:color w:val="000000"/>
          <w:sz w:val="24"/>
          <w:szCs w:val="24"/>
        </w:rPr>
      </w:pPr>
      <w:bookmarkStart w:id="75" w:name="_Toc32697258"/>
      <w:r w:rsidRPr="005B59F7">
        <w:rPr>
          <w:rFonts w:ascii="Arial" w:eastAsia="游明朝" w:hAnsi="Arial" w:cs="Arial"/>
          <w:b/>
          <w:bCs w:val="0"/>
          <w:color w:val="000000"/>
          <w:sz w:val="24"/>
          <w:szCs w:val="24"/>
        </w:rPr>
        <w:t>switchOffPattern Method</w:t>
      </w:r>
      <w:bookmarkEnd w:id="75"/>
      <w:r w:rsidRPr="005B59F7">
        <w:rPr>
          <w:rFonts w:ascii="Arial" w:eastAsia="游明朝" w:hAnsi="Arial" w:cs="Arial"/>
          <w:b/>
          <w:bCs w:val="0"/>
          <w:color w:val="000000"/>
          <w:sz w:val="24"/>
          <w:szCs w:val="24"/>
        </w:rPr>
        <w:t xml:space="preserve">                         </w:t>
      </w:r>
    </w:p>
    <w:p w14:paraId="16CC7454" w14:textId="140F83C2"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switchOff Pattern (</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C9767FF" w14:textId="1F452A51"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Switches off the pattern lighting.</w:t>
      </w:r>
    </w:p>
    <w:p w14:paraId="177D854B" w14:textId="0A3D7799"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456F580D" w14:textId="392CDDEE"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5B91C157" w14:textId="12F85413"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01B2FF8D" w14:textId="260E44D5"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Pattern lighting is not executed.</w:t>
      </w:r>
    </w:p>
    <w:p w14:paraId="4B0268A3" w14:textId="08F633C1" w:rsidR="005B59F7" w:rsidRPr="005B59F7" w:rsidRDefault="00B163A7" w:rsidP="005B59F7">
      <w:pPr>
        <w:keepNext/>
        <w:tabs>
          <w:tab w:val="left" w:pos="1800"/>
        </w:tabs>
        <w:suppressAutoHyphens/>
        <w:adjustRightInd w:val="0"/>
        <w:spacing w:after="2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switchOnPattern</w:t>
      </w:r>
      <w:r w:rsidRPr="005B59F7">
        <w:rPr>
          <w:rFonts w:eastAsia="游明朝"/>
          <w:color w:val="000000"/>
          <w:sz w:val="21"/>
          <w:szCs w:val="21"/>
          <w:lang w:eastAsia="ja-JP"/>
        </w:rPr>
        <w:t xml:space="preserve"> Method.</w:t>
      </w:r>
    </w:p>
    <w:p w14:paraId="23E88FF7"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2BE7B2D3" w14:textId="7EEE5640" w:rsidR="00DD0EBF" w:rsidRDefault="00B163A7">
      <w:pPr>
        <w:rPr>
          <w:rFonts w:eastAsia="游明朝"/>
          <w:color w:val="000000"/>
          <w:w w:val="0"/>
          <w:szCs w:val="20"/>
          <w:lang w:eastAsia="ja-JP"/>
        </w:rPr>
      </w:pPr>
      <w:r>
        <w:rPr>
          <w:rFonts w:eastAsia="游明朝"/>
          <w:color w:val="000000"/>
          <w:w w:val="0"/>
          <w:szCs w:val="20"/>
          <w:lang w:eastAsia="ja-JP"/>
        </w:rPr>
        <w:br w:type="page"/>
      </w:r>
    </w:p>
    <w:p w14:paraId="01525668" w14:textId="3843B4D3" w:rsidR="005B59F7" w:rsidRPr="005B59F7" w:rsidRDefault="00B163A7" w:rsidP="00CC6DF2">
      <w:pPr>
        <w:pStyle w:val="2"/>
        <w:rPr>
          <w:rFonts w:ascii="Arial" w:eastAsia="游明朝" w:hAnsi="Arial" w:cs="Arial"/>
          <w:b/>
          <w:bCs w:val="0"/>
          <w:i/>
          <w:iCs/>
          <w:color w:val="000000"/>
          <w:sz w:val="24"/>
          <w:szCs w:val="24"/>
        </w:rPr>
      </w:pPr>
      <w:bookmarkStart w:id="76" w:name="_Toc32697259"/>
      <w:r w:rsidRPr="005B59F7">
        <w:rPr>
          <w:rFonts w:ascii="Arial" w:eastAsia="游明朝" w:hAnsi="Arial" w:cs="Arial"/>
          <w:b/>
          <w:bCs w:val="0"/>
          <w:color w:val="000000"/>
          <w:sz w:val="24"/>
          <w:szCs w:val="24"/>
        </w:rPr>
        <w:lastRenderedPageBreak/>
        <w:t>switchOn Method</w:t>
      </w:r>
      <w:r w:rsidRPr="005B59F7">
        <w:rPr>
          <w:rFonts w:ascii="Arial" w:eastAsia="游明朝" w:hAnsi="Arial" w:cs="Arial"/>
          <w:b/>
          <w:bCs w:val="0"/>
          <w:color w:val="000000"/>
        </w:rPr>
        <w:t xml:space="preserve">                                  </w:t>
      </w:r>
      <w:r w:rsidRPr="005B59F7">
        <w:rPr>
          <w:rFonts w:ascii="Arial" w:eastAsia="游明朝" w:hAnsi="Arial" w:cs="Arial"/>
          <w:b/>
          <w:bCs w:val="0"/>
          <w:i/>
          <w:iCs/>
          <w:color w:val="000000"/>
          <w:sz w:val="24"/>
          <w:szCs w:val="24"/>
        </w:rPr>
        <w:t>Updated in Release 1.16</w:t>
      </w:r>
      <w:bookmarkEnd w:id="76"/>
    </w:p>
    <w:p w14:paraId="4EC98276" w14:textId="263194E7"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 (lightNumber: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blinkOnCycle: </w:t>
      </w:r>
      <w:r w:rsidRPr="005B59F7">
        <w:rPr>
          <w:rFonts w:eastAsia="游明朝"/>
          <w:b/>
          <w:bCs/>
          <w:i/>
          <w:iCs/>
          <w:color w:val="000000"/>
          <w:sz w:val="21"/>
          <w:szCs w:val="21"/>
          <w:lang w:eastAsia="ja-JP"/>
        </w:rPr>
        <w:t>int32,</w:t>
      </w:r>
      <w:r w:rsidRPr="005B59F7">
        <w:rPr>
          <w:rFonts w:eastAsia="游明朝"/>
          <w:b/>
          <w:bCs/>
          <w:i/>
          <w:iCs/>
          <w:color w:val="000000"/>
          <w:sz w:val="21"/>
          <w:szCs w:val="21"/>
          <w:lang w:eastAsia="ja-JP"/>
        </w:rPr>
        <w:br/>
        <w:t xml:space="preserve">      </w:t>
      </w:r>
      <w:r w:rsidRPr="005B59F7">
        <w:rPr>
          <w:rFonts w:eastAsia="游明朝"/>
          <w:b/>
          <w:bCs/>
          <w:color w:val="000000"/>
          <w:sz w:val="21"/>
          <w:szCs w:val="21"/>
          <w:lang w:eastAsia="ja-JP"/>
        </w:rPr>
        <w:t xml:space="preserve">blinkOffCycle: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color: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39EC8EE" w14:textId="58D8CDA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1D8F0C28" w14:textId="330C8338"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w:t>
      </w:r>
      <w:r w:rsidRPr="005B59F7">
        <w:rPr>
          <w:rFonts w:eastAsia="游明朝"/>
          <w:color w:val="000000"/>
          <w:sz w:val="21"/>
          <w:szCs w:val="21"/>
          <w:lang w:eastAsia="ja-JP"/>
        </w:rPr>
        <w:tab/>
        <w:t xml:space="preserve">Specifies the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13D22F21" w14:textId="7758ABFF"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blinkOnCycle</w:t>
      </w:r>
      <w:r w:rsidRPr="005B59F7">
        <w:rPr>
          <w:rFonts w:eastAsia="游明朝"/>
          <w:color w:val="000000"/>
          <w:sz w:val="21"/>
          <w:szCs w:val="21"/>
          <w:lang w:eastAsia="ja-JP"/>
        </w:rPr>
        <w:tab/>
        <w:t>A zero (0) value indicates no blink cycle. A positive value indicates the blink on cycle time in milliseconds. Negative values are not allowed.</w:t>
      </w:r>
    </w:p>
    <w:p w14:paraId="0166BB3E" w14:textId="2B05023A"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blinkOffCycle</w:t>
      </w:r>
      <w:r w:rsidRPr="005B59F7">
        <w:rPr>
          <w:rFonts w:eastAsia="游明朝"/>
          <w:color w:val="000000"/>
          <w:sz w:val="21"/>
          <w:szCs w:val="21"/>
          <w:lang w:eastAsia="ja-JP"/>
        </w:rPr>
        <w:tab/>
        <w:t>A zero (0) value indicates no blink cycle. A positive value indicates the blink off cycle time in milliseconds. Negative values are not allowed.</w:t>
      </w:r>
    </w:p>
    <w:p w14:paraId="29A18B44" w14:textId="3BF6CE02" w:rsidR="005B59F7" w:rsidRPr="005B59F7" w:rsidRDefault="00B163A7" w:rsidP="00424572">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color</w:t>
      </w:r>
      <w:r w:rsidRPr="005B59F7">
        <w:rPr>
          <w:rFonts w:eastAsia="游明朝"/>
          <w:color w:val="000000"/>
          <w:sz w:val="21"/>
          <w:szCs w:val="21"/>
          <w:lang w:eastAsia="ja-JP"/>
        </w:rPr>
        <w:tab/>
      </w:r>
      <w:r>
        <w:rPr>
          <w:rFonts w:eastAsia="游明朝"/>
          <w:iCs/>
          <w:color w:val="000000"/>
          <w:sz w:val="21"/>
          <w:szCs w:val="21"/>
          <w:lang w:eastAsia="ja-JP"/>
        </w:rPr>
        <w:t>S</w:t>
      </w:r>
      <w:r w:rsidRPr="005B59F7">
        <w:rPr>
          <w:rFonts w:eastAsia="游明朝"/>
          <w:iCs/>
          <w:color w:val="000000"/>
          <w:sz w:val="21"/>
          <w:szCs w:val="21"/>
          <w:lang w:eastAsia="ja-JP"/>
        </w:rPr>
        <w:t xml:space="preserve">pecifies the color of the light, must be one of the colors defined by </w:t>
      </w:r>
      <w:r w:rsidRPr="005B59F7">
        <w:rPr>
          <w:rFonts w:eastAsia="游明朝"/>
          <w:b/>
          <w:iCs/>
          <w:color w:val="000000"/>
          <w:sz w:val="21"/>
          <w:szCs w:val="21"/>
          <w:lang w:eastAsia="ja-JP"/>
        </w:rPr>
        <w:t>CapColor</w:t>
      </w:r>
      <w:r w:rsidRPr="005B59F7">
        <w:rPr>
          <w:rFonts w:eastAsia="游明朝"/>
          <w:iCs/>
          <w:color w:val="000000"/>
          <w:sz w:val="21"/>
          <w:szCs w:val="21"/>
          <w:lang w:eastAsia="ja-JP"/>
        </w:rPr>
        <w:t>.</w:t>
      </w:r>
    </w:p>
    <w:p w14:paraId="356870E4" w14:textId="78E1D7B2"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02BFB5B8" w14:textId="6639A8C4"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light specified by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or let it blink.</w:t>
      </w:r>
    </w:p>
    <w:p w14:paraId="0FAB13FC" w14:textId="69DFA6C7"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zero (0) or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false, then the parameters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 xml:space="preserve">blinkOffCycle </w:t>
      </w:r>
      <w:r w:rsidRPr="005B59F7">
        <w:rPr>
          <w:rFonts w:eastAsia="游明朝"/>
          <w:color w:val="000000"/>
          <w:sz w:val="21"/>
          <w:szCs w:val="21"/>
          <w:lang w:eastAsia="ja-JP"/>
        </w:rPr>
        <w:t>will be ignored and the light will only be switched on.</w:t>
      </w:r>
    </w:p>
    <w:p w14:paraId="312A709C" w14:textId="18EF7206"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true and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w:t>
      </w:r>
      <w:r w:rsidR="00EC2F17" w:rsidRPr="005B59F7">
        <w:rPr>
          <w:rFonts w:eastAsia="游明朝"/>
          <w:color w:val="000000"/>
          <w:sz w:val="21"/>
          <w:szCs w:val="21"/>
          <w:lang w:eastAsia="ja-JP"/>
        </w:rPr>
        <w:t>positive,</w:t>
      </w:r>
      <w:r w:rsidRPr="005B59F7">
        <w:rPr>
          <w:rFonts w:eastAsia="游明朝"/>
          <w:color w:val="000000"/>
          <w:sz w:val="21"/>
          <w:szCs w:val="21"/>
          <w:lang w:eastAsia="ja-JP"/>
        </w:rPr>
        <w:t xml:space="preserve"> then the light will blink. </w:t>
      </w:r>
    </w:p>
    <w:p w14:paraId="442ED4C8" w14:textId="08E1B9C5"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LGT_COLOR_PRIMARY the light does not support different colors and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use the color specified by </w:t>
      </w:r>
      <w:r w:rsidRPr="005B59F7">
        <w:rPr>
          <w:rFonts w:eastAsia="游明朝"/>
          <w:i/>
          <w:iCs/>
          <w:color w:val="000000"/>
          <w:sz w:val="21"/>
          <w:szCs w:val="21"/>
          <w:lang w:eastAsia="ja-JP"/>
        </w:rPr>
        <w:t>color</w:t>
      </w:r>
      <w:r w:rsidRPr="005B59F7">
        <w:rPr>
          <w:rFonts w:eastAsia="游明朝"/>
          <w:color w:val="000000"/>
          <w:sz w:val="21"/>
          <w:szCs w:val="21"/>
          <w:lang w:eastAsia="ja-JP"/>
        </w:rPr>
        <w:t>.</w:t>
      </w:r>
    </w:p>
    <w:p w14:paraId="53A5DAC4" w14:textId="4A8F143A"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1CC67071" w14:textId="19F2788D"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Subsequent calls to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change the blink cycles, the color or the alarm type of the light.</w:t>
      </w:r>
    </w:p>
    <w:p w14:paraId="03D44D5C" w14:textId="2BC5AC55"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2A87FA4" w14:textId="7BA88776"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1535796B" w14:textId="3D13FE71"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3F7FB240" w14:textId="75D7D193"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77181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an invalid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or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was specified.</w:t>
      </w:r>
    </w:p>
    <w:p w14:paraId="20E60A75" w14:textId="49DBCC4B"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bookmarkStart w:id="77" w:name="RTF7377697463684f6e20536565"/>
      <w:r w:rsidRPr="005B59F7">
        <w:rPr>
          <w:rFonts w:eastAsia="游明朝"/>
          <w:b/>
          <w:bCs/>
          <w:color w:val="000000"/>
          <w:sz w:val="21"/>
          <w:szCs w:val="21"/>
          <w:lang w:eastAsia="ja-JP"/>
        </w:rPr>
        <w:t xml:space="preserve">CapAlarm </w:t>
      </w:r>
      <w:bookmarkEnd w:id="77"/>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CapBlink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5248F8A9" w14:textId="77777777" w:rsidR="008230DA" w:rsidRPr="005B59F7" w:rsidRDefault="008230DA" w:rsidP="005B59F7">
      <w:pPr>
        <w:keepNext/>
        <w:suppressAutoHyphens/>
        <w:adjustRightInd w:val="0"/>
        <w:spacing w:after="160" w:line="220" w:lineRule="atLeast"/>
        <w:ind w:left="1800"/>
        <w:rPr>
          <w:rFonts w:eastAsia="游明朝"/>
          <w:color w:val="000000"/>
          <w:w w:val="0"/>
          <w:szCs w:val="20"/>
          <w:lang w:eastAsia="ja-JP"/>
        </w:rPr>
      </w:pPr>
    </w:p>
    <w:p w14:paraId="6C249871" w14:textId="02E44F70" w:rsidR="00DD0EBF" w:rsidRDefault="00B163A7">
      <w:pPr>
        <w:rPr>
          <w:rFonts w:ascii="Arial" w:eastAsia="游明朝" w:hAnsi="Arial" w:cs="Arial"/>
          <w:b/>
          <w:color w:val="000000"/>
          <w:w w:val="0"/>
          <w:sz w:val="24"/>
          <w:szCs w:val="24"/>
          <w:lang w:eastAsia="ja-JP"/>
        </w:rPr>
      </w:pPr>
      <w:r>
        <w:rPr>
          <w:rFonts w:ascii="Arial" w:eastAsia="游明朝" w:hAnsi="Arial" w:cs="Arial"/>
          <w:b/>
          <w:color w:val="000000"/>
          <w:w w:val="0"/>
          <w:sz w:val="24"/>
          <w:szCs w:val="24"/>
          <w:lang w:eastAsia="ja-JP"/>
        </w:rPr>
        <w:br w:type="page"/>
      </w:r>
    </w:p>
    <w:p w14:paraId="1498F935" w14:textId="2538384C" w:rsidR="005B59F7" w:rsidRPr="005B59F7" w:rsidRDefault="00B163A7" w:rsidP="00CC6DF2">
      <w:pPr>
        <w:pStyle w:val="2"/>
        <w:rPr>
          <w:rFonts w:ascii="Arial" w:eastAsia="游明朝" w:hAnsi="Arial" w:cs="Arial"/>
          <w:b/>
          <w:i/>
          <w:iCs/>
          <w:color w:val="000000"/>
          <w:sz w:val="24"/>
          <w:szCs w:val="24"/>
        </w:rPr>
      </w:pPr>
      <w:bookmarkStart w:id="78" w:name="_Toc32697260"/>
      <w:r w:rsidRPr="005B59F7">
        <w:rPr>
          <w:rFonts w:ascii="Arial" w:eastAsia="游明朝" w:hAnsi="Arial" w:cs="Arial"/>
          <w:b/>
          <w:color w:val="000000"/>
          <w:w w:val="0"/>
          <w:sz w:val="24"/>
          <w:szCs w:val="24"/>
        </w:rPr>
        <w:lastRenderedPageBreak/>
        <w:t>switchOnMultiple Method</w:t>
      </w:r>
      <w:r w:rsidRPr="005B59F7">
        <w:rPr>
          <w:rFonts w:ascii="Arial" w:eastAsia="游明朝" w:hAnsi="Arial" w:cs="Arial"/>
          <w:color w:val="000000"/>
        </w:rPr>
        <w:t xml:space="preserve">          </w:t>
      </w:r>
      <w:r>
        <w:rPr>
          <w:rFonts w:ascii="Arial" w:eastAsia="游明朝" w:hAnsi="Arial" w:cs="Arial"/>
          <w:color w:val="000000"/>
        </w:rPr>
        <w:tab/>
      </w:r>
      <w:r>
        <w:rPr>
          <w:rFonts w:ascii="Arial" w:eastAsia="游明朝" w:hAnsi="Arial" w:cs="Arial"/>
          <w:color w:val="000000"/>
        </w:rPr>
        <w:tab/>
      </w:r>
      <w:r>
        <w:rPr>
          <w:rFonts w:ascii="Arial" w:eastAsia="游明朝" w:hAnsi="Arial" w:cs="Arial"/>
          <w:color w:val="000000"/>
        </w:rPr>
        <w:tab/>
      </w:r>
      <w:r>
        <w:rPr>
          <w:rFonts w:ascii="Arial" w:eastAsia="游明朝" w:hAnsi="Arial" w:cs="Arial"/>
          <w:b/>
          <w:bCs w:val="0"/>
          <w:i/>
          <w:iCs/>
          <w:color w:val="000000"/>
          <w:sz w:val="24"/>
          <w:szCs w:val="24"/>
        </w:rPr>
        <w:t>Added</w:t>
      </w:r>
      <w:r w:rsidRPr="005B59F7">
        <w:rPr>
          <w:rFonts w:ascii="Arial" w:eastAsia="游明朝" w:hAnsi="Arial" w:cs="Arial"/>
          <w:b/>
          <w:bCs w:val="0"/>
          <w:i/>
          <w:iCs/>
          <w:color w:val="000000"/>
          <w:sz w:val="24"/>
          <w:szCs w:val="24"/>
        </w:rPr>
        <w:t xml:space="preserve"> in Release 1.16</w:t>
      </w:r>
      <w:bookmarkEnd w:id="78"/>
      <w:r w:rsidRPr="005B59F7">
        <w:rPr>
          <w:rFonts w:ascii="Arial" w:eastAsia="游明朝" w:hAnsi="Arial" w:cs="Arial"/>
          <w:color w:val="000000"/>
        </w:rPr>
        <w:t xml:space="preserve">                     </w:t>
      </w:r>
    </w:p>
    <w:p w14:paraId="4B9D2E09" w14:textId="4AF3192A"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switchOnMultiple (lightNumbers: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 xml:space="preserve">blinkOnCycle: </w:t>
      </w:r>
      <w:r w:rsidRPr="005B59F7">
        <w:rPr>
          <w:rFonts w:eastAsia="游明朝"/>
          <w:b/>
          <w:bCs/>
          <w:i/>
          <w:iCs/>
          <w:color w:val="000000"/>
          <w:sz w:val="21"/>
          <w:szCs w:val="21"/>
          <w:lang w:eastAsia="ja-JP"/>
        </w:rPr>
        <w:t>int32,</w:t>
      </w:r>
      <w:r w:rsidRPr="005B59F7">
        <w:rPr>
          <w:rFonts w:eastAsia="游明朝"/>
          <w:b/>
          <w:bCs/>
          <w:i/>
          <w:iCs/>
          <w:color w:val="000000"/>
          <w:sz w:val="21"/>
          <w:szCs w:val="21"/>
          <w:lang w:eastAsia="ja-JP"/>
        </w:rPr>
        <w:br/>
        <w:t xml:space="preserve">                   </w:t>
      </w:r>
      <w:r w:rsidRPr="005B59F7">
        <w:rPr>
          <w:rFonts w:eastAsia="游明朝"/>
          <w:b/>
          <w:bCs/>
          <w:color w:val="000000"/>
          <w:sz w:val="21"/>
          <w:szCs w:val="21"/>
          <w:lang w:eastAsia="ja-JP"/>
        </w:rPr>
        <w:t xml:space="preserve">blinkOffCycle: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color: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67FBE98E" w14:textId="798E051A"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463BE811" w14:textId="60EAD488"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lightNumbers</w:t>
      </w:r>
      <w:r w:rsidRPr="005B59F7">
        <w:rPr>
          <w:rFonts w:eastAsia="游明朝"/>
          <w:color w:val="000000"/>
          <w:sz w:val="21"/>
          <w:szCs w:val="21"/>
          <w:lang w:eastAsia="ja-JP"/>
        </w:rPr>
        <w:tab/>
        <w:t xml:space="preserve">Specifies the comma-delimited list of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0342BB35" w14:textId="5679A0DD"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blinkOnCycle</w:t>
      </w:r>
      <w:r w:rsidRPr="005B59F7">
        <w:rPr>
          <w:rFonts w:eastAsia="游明朝"/>
          <w:color w:val="000000"/>
          <w:sz w:val="21"/>
          <w:szCs w:val="21"/>
          <w:lang w:eastAsia="ja-JP"/>
        </w:rPr>
        <w:tab/>
        <w:t>A zero (0) value indicates no blink cycle. A positive value indicates the blink on cycle time in milliseconds. Negative values are not allowed.</w:t>
      </w:r>
    </w:p>
    <w:p w14:paraId="32148A5D" w14:textId="0776640E"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blinkOffCycle</w:t>
      </w:r>
      <w:r w:rsidRPr="005B59F7">
        <w:rPr>
          <w:rFonts w:eastAsia="游明朝"/>
          <w:color w:val="000000"/>
          <w:sz w:val="21"/>
          <w:szCs w:val="21"/>
          <w:lang w:eastAsia="ja-JP"/>
        </w:rPr>
        <w:tab/>
        <w:t>A zero (0) value indicates no blink cycle. A positive value indicates the blink off cycle time in milliseconds. Negative values are not allowed.</w:t>
      </w:r>
    </w:p>
    <w:p w14:paraId="6030FC5E" w14:textId="35EEB40B" w:rsidR="005B59F7" w:rsidRPr="005B59F7" w:rsidRDefault="00B163A7" w:rsidP="00424572">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color</w:t>
      </w:r>
      <w:r w:rsidRPr="005B59F7">
        <w:rPr>
          <w:rFonts w:eastAsia="游明朝"/>
          <w:color w:val="000000"/>
          <w:sz w:val="21"/>
          <w:szCs w:val="21"/>
          <w:lang w:eastAsia="ja-JP"/>
        </w:rPr>
        <w:tab/>
      </w:r>
      <w:r>
        <w:rPr>
          <w:rFonts w:eastAsia="游明朝"/>
          <w:iCs/>
          <w:color w:val="000000"/>
          <w:sz w:val="21"/>
          <w:szCs w:val="21"/>
          <w:lang w:eastAsia="ja-JP"/>
        </w:rPr>
        <w:t>S</w:t>
      </w:r>
      <w:r w:rsidRPr="005B59F7">
        <w:rPr>
          <w:rFonts w:eastAsia="游明朝"/>
          <w:iCs/>
          <w:color w:val="000000"/>
          <w:sz w:val="21"/>
          <w:szCs w:val="21"/>
          <w:lang w:eastAsia="ja-JP"/>
        </w:rPr>
        <w:t xml:space="preserve">pecifies the color of the light, must be one of the colors defined by </w:t>
      </w:r>
      <w:r w:rsidRPr="005B59F7">
        <w:rPr>
          <w:rFonts w:eastAsia="游明朝"/>
          <w:b/>
          <w:iCs/>
          <w:color w:val="000000"/>
          <w:sz w:val="21"/>
          <w:szCs w:val="21"/>
          <w:lang w:eastAsia="ja-JP"/>
        </w:rPr>
        <w:t>CapColor</w:t>
      </w:r>
      <w:r w:rsidRPr="005B59F7">
        <w:rPr>
          <w:rFonts w:eastAsia="游明朝"/>
          <w:iCs/>
          <w:color w:val="000000"/>
          <w:sz w:val="21"/>
          <w:szCs w:val="21"/>
          <w:lang w:eastAsia="ja-JP"/>
        </w:rPr>
        <w:t>.</w:t>
      </w:r>
    </w:p>
    <w:p w14:paraId="524E8534" w14:textId="466102AD"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2958FAAD" w14:textId="720283CC"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BF1554">
        <w:rPr>
          <w:rFonts w:eastAsia="游明朝"/>
          <w:color w:val="000000"/>
          <w:sz w:val="21"/>
          <w:szCs w:val="21"/>
          <w:lang w:eastAsia="ja-JP"/>
        </w:rPr>
        <w:t>This method does the same as swicthOn but in a synchronized way such that all lights are switched on / blinki</w:t>
      </w:r>
      <w:r>
        <w:rPr>
          <w:rFonts w:eastAsia="游明朝"/>
          <w:color w:val="000000"/>
          <w:sz w:val="21"/>
          <w:szCs w:val="21"/>
          <w:lang w:eastAsia="ja-JP"/>
        </w:rPr>
        <w:t>n</w:t>
      </w:r>
      <w:r w:rsidRPr="00BF1554">
        <w:rPr>
          <w:rFonts w:eastAsia="游明朝"/>
          <w:color w:val="000000"/>
          <w:sz w:val="21"/>
          <w:szCs w:val="21"/>
          <w:lang w:eastAsia="ja-JP"/>
        </w:rPr>
        <w:t>g synchronously</w:t>
      </w:r>
      <w:r>
        <w:rPr>
          <w:rFonts w:eastAsia="游明朝"/>
          <w:color w:val="000000"/>
          <w:sz w:val="21"/>
          <w:szCs w:val="21"/>
          <w:lang w:eastAsia="ja-JP"/>
        </w:rPr>
        <w:t xml:space="preserve">. </w:t>
      </w:r>
      <w:r w:rsidRPr="005B59F7">
        <w:rPr>
          <w:rFonts w:eastAsia="游明朝"/>
          <w:color w:val="000000"/>
          <w:sz w:val="21"/>
          <w:szCs w:val="21"/>
          <w:lang w:eastAsia="ja-JP"/>
        </w:rPr>
        <w:t xml:space="preserve">Switches on the multiple lights specified by </w:t>
      </w:r>
      <w:r w:rsidRPr="005B59F7">
        <w:rPr>
          <w:rFonts w:eastAsia="游明朝"/>
          <w:i/>
          <w:color w:val="000000"/>
          <w:sz w:val="21"/>
          <w:szCs w:val="21"/>
          <w:lang w:eastAsia="ja-JP"/>
        </w:rPr>
        <w:t>lightNumbers</w:t>
      </w:r>
      <w:r w:rsidRPr="005B59F7">
        <w:rPr>
          <w:rFonts w:eastAsia="游明朝"/>
          <w:color w:val="000000"/>
          <w:sz w:val="21"/>
          <w:szCs w:val="21"/>
          <w:lang w:eastAsia="ja-JP"/>
        </w:rPr>
        <w:t xml:space="preserve"> or let it blink.</w:t>
      </w:r>
    </w:p>
    <w:p w14:paraId="55959012" w14:textId="18F2DB1D"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zero (0) or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false, then the parameters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 xml:space="preserve">blinkOffCycle </w:t>
      </w:r>
      <w:r w:rsidRPr="005B59F7">
        <w:rPr>
          <w:rFonts w:eastAsia="游明朝"/>
          <w:color w:val="000000"/>
          <w:sz w:val="21"/>
          <w:szCs w:val="21"/>
          <w:lang w:eastAsia="ja-JP"/>
        </w:rPr>
        <w:t>will be ignored and the light will only be switched on.</w:t>
      </w:r>
    </w:p>
    <w:p w14:paraId="65C4D87B" w14:textId="23327AB3"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true and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w:t>
      </w:r>
      <w:r w:rsidR="00EC2F17" w:rsidRPr="005B59F7">
        <w:rPr>
          <w:rFonts w:eastAsia="游明朝"/>
          <w:color w:val="000000"/>
          <w:sz w:val="21"/>
          <w:szCs w:val="21"/>
          <w:lang w:eastAsia="ja-JP"/>
        </w:rPr>
        <w:t>positive,</w:t>
      </w:r>
      <w:r w:rsidRPr="005B59F7">
        <w:rPr>
          <w:rFonts w:eastAsia="游明朝"/>
          <w:color w:val="000000"/>
          <w:sz w:val="21"/>
          <w:szCs w:val="21"/>
          <w:lang w:eastAsia="ja-JP"/>
        </w:rPr>
        <w:t xml:space="preserve"> then the light will blink. </w:t>
      </w:r>
    </w:p>
    <w:p w14:paraId="4BB1CDA2" w14:textId="52B16CFA"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LGT_COLOR_PRIMARY the light does not support different colors and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switchOnMultiple</w:t>
      </w:r>
      <w:r w:rsidRPr="005B59F7">
        <w:rPr>
          <w:rFonts w:eastAsia="游明朝"/>
          <w:color w:val="000000"/>
          <w:sz w:val="21"/>
          <w:szCs w:val="21"/>
          <w:lang w:eastAsia="ja-JP"/>
        </w:rPr>
        <w:t xml:space="preserve"> will use the color specified by </w:t>
      </w:r>
      <w:r w:rsidRPr="005B59F7">
        <w:rPr>
          <w:rFonts w:eastAsia="游明朝"/>
          <w:i/>
          <w:iCs/>
          <w:color w:val="000000"/>
          <w:sz w:val="21"/>
          <w:szCs w:val="21"/>
          <w:lang w:eastAsia="ja-JP"/>
        </w:rPr>
        <w:t>color</w:t>
      </w:r>
      <w:r w:rsidRPr="005B59F7">
        <w:rPr>
          <w:rFonts w:eastAsia="游明朝"/>
          <w:color w:val="000000"/>
          <w:sz w:val="21"/>
          <w:szCs w:val="21"/>
          <w:lang w:eastAsia="ja-JP"/>
        </w:rPr>
        <w:t>.</w:t>
      </w:r>
    </w:p>
    <w:p w14:paraId="7F2AAFB7" w14:textId="4FC1C21B"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switchOnMultiple</w:t>
      </w:r>
      <w:r w:rsidRPr="005B59F7">
        <w:rPr>
          <w:rFonts w:eastAsia="游明朝"/>
          <w:color w:val="000000"/>
          <w:sz w:val="21"/>
          <w:szCs w:val="21"/>
          <w:lang w:eastAsia="ja-JP"/>
        </w:rPr>
        <w:t xml:space="preserve"> 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23A406F4" w14:textId="012966F0"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66AB81B3" w14:textId="1EB66D8D"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5C9B9FAB" w14:textId="1D615DE3"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594955AF" w14:textId="37B254DC"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77181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lightNumbers</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an invalid </w:t>
      </w:r>
      <w:r w:rsidRPr="005B59F7">
        <w:rPr>
          <w:rFonts w:eastAsia="游明朝"/>
          <w:iCs/>
          <w:color w:val="000000"/>
          <w:sz w:val="21"/>
          <w:szCs w:val="21"/>
          <w:lang w:eastAsia="ja-JP"/>
        </w:rPr>
        <w:t>value</w:t>
      </w:r>
      <w:r w:rsidRPr="005B59F7">
        <w:rPr>
          <w:rFonts w:eastAsia="游明朝"/>
          <w:color w:val="000000"/>
          <w:sz w:val="21"/>
          <w:szCs w:val="21"/>
          <w:lang w:eastAsia="ja-JP"/>
        </w:rPr>
        <w:t xml:space="preserve"> was specified.</w:t>
      </w:r>
    </w:p>
    <w:p w14:paraId="190D016F" w14:textId="721FD1F3" w:rsidR="00DD0EBF" w:rsidRDefault="00B163A7" w:rsidP="00DD0EBF">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 xml:space="preserve">CapAlarm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CapBlink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0B40CBE4" w14:textId="77777777" w:rsidR="008230DA" w:rsidRPr="005B59F7" w:rsidRDefault="008230DA" w:rsidP="005B59F7">
      <w:pPr>
        <w:keepNext/>
        <w:suppressAutoHyphens/>
        <w:adjustRightInd w:val="0"/>
        <w:spacing w:after="160" w:line="220" w:lineRule="atLeast"/>
        <w:ind w:left="1800"/>
        <w:rPr>
          <w:rFonts w:eastAsia="游明朝"/>
          <w:color w:val="000000"/>
          <w:w w:val="0"/>
          <w:szCs w:val="20"/>
          <w:lang w:eastAsia="ja-JP"/>
        </w:rPr>
      </w:pPr>
    </w:p>
    <w:p w14:paraId="3BFA371E" w14:textId="28D7FCB3" w:rsidR="00DD0EBF" w:rsidRDefault="00B163A7">
      <w:pPr>
        <w:rPr>
          <w:rFonts w:ascii="Arial" w:eastAsia="游明朝" w:hAnsi="Arial" w:cs="Arial"/>
          <w:b/>
          <w:color w:val="000000"/>
          <w:sz w:val="24"/>
          <w:szCs w:val="24"/>
          <w:lang w:eastAsia="ja-JP"/>
        </w:rPr>
      </w:pPr>
      <w:r>
        <w:rPr>
          <w:rFonts w:ascii="Arial" w:eastAsia="游明朝" w:hAnsi="Arial" w:cs="Arial"/>
          <w:b/>
          <w:color w:val="000000"/>
          <w:sz w:val="24"/>
          <w:szCs w:val="24"/>
          <w:lang w:eastAsia="ja-JP"/>
        </w:rPr>
        <w:br w:type="page"/>
      </w:r>
    </w:p>
    <w:p w14:paraId="31BE8D40" w14:textId="5EFF416F" w:rsidR="005B59F7" w:rsidRPr="005B59F7" w:rsidRDefault="00B163A7" w:rsidP="00CC6DF2">
      <w:pPr>
        <w:pStyle w:val="2"/>
        <w:rPr>
          <w:rFonts w:ascii="Arial" w:eastAsia="游明朝" w:hAnsi="Arial" w:cs="Arial"/>
          <w:b/>
          <w:i/>
          <w:iCs/>
          <w:color w:val="000000"/>
          <w:sz w:val="24"/>
          <w:szCs w:val="24"/>
        </w:rPr>
      </w:pPr>
      <w:bookmarkStart w:id="79" w:name="_Toc32697261"/>
      <w:r w:rsidRPr="005B59F7">
        <w:rPr>
          <w:rFonts w:ascii="Arial" w:eastAsia="游明朝" w:hAnsi="Arial" w:cs="Arial"/>
          <w:b/>
          <w:color w:val="000000"/>
          <w:sz w:val="24"/>
          <w:szCs w:val="24"/>
        </w:rPr>
        <w:lastRenderedPageBreak/>
        <w:t>switchOnPattern Method</w:t>
      </w:r>
      <w:r w:rsidRPr="005B59F7">
        <w:rPr>
          <w:rFonts w:ascii="Arial" w:eastAsia="游明朝" w:hAnsi="Arial" w:cs="Arial"/>
          <w:color w:val="000000"/>
        </w:rPr>
        <w:t xml:space="preserve">           </w:t>
      </w:r>
      <w:r>
        <w:rPr>
          <w:rFonts w:ascii="Arial" w:eastAsia="游明朝" w:hAnsi="Arial" w:cs="Arial"/>
          <w:color w:val="000000"/>
        </w:rPr>
        <w:tab/>
      </w:r>
      <w:r>
        <w:rPr>
          <w:rFonts w:ascii="Arial" w:eastAsia="游明朝" w:hAnsi="Arial" w:cs="Arial"/>
          <w:color w:val="000000"/>
        </w:rPr>
        <w:tab/>
      </w:r>
      <w:r>
        <w:rPr>
          <w:rFonts w:ascii="Arial" w:eastAsia="游明朝" w:hAnsi="Arial" w:cs="Arial"/>
          <w:color w:val="000000"/>
        </w:rPr>
        <w:tab/>
      </w:r>
      <w:r>
        <w:rPr>
          <w:rFonts w:ascii="Arial" w:eastAsia="游明朝" w:hAnsi="Arial" w:cs="Arial"/>
          <w:b/>
          <w:bCs w:val="0"/>
          <w:i/>
          <w:iCs/>
          <w:color w:val="000000"/>
          <w:sz w:val="24"/>
          <w:szCs w:val="24"/>
        </w:rPr>
        <w:t>Added</w:t>
      </w:r>
      <w:r w:rsidRPr="005B59F7">
        <w:rPr>
          <w:rFonts w:ascii="Arial" w:eastAsia="游明朝" w:hAnsi="Arial" w:cs="Arial"/>
          <w:b/>
          <w:bCs w:val="0"/>
          <w:i/>
          <w:iCs/>
          <w:color w:val="000000"/>
          <w:sz w:val="24"/>
          <w:szCs w:val="24"/>
        </w:rPr>
        <w:t xml:space="preserve"> in Release 1.16</w:t>
      </w:r>
      <w:bookmarkEnd w:id="79"/>
      <w:r w:rsidRPr="005B59F7">
        <w:rPr>
          <w:rFonts w:ascii="Arial" w:eastAsia="游明朝" w:hAnsi="Arial" w:cs="Arial"/>
          <w:b/>
          <w:i/>
          <w:iCs/>
          <w:color w:val="000000"/>
          <w:sz w:val="24"/>
          <w:szCs w:val="24"/>
        </w:rPr>
        <w:t xml:space="preserve">      </w:t>
      </w:r>
    </w:p>
    <w:p w14:paraId="763D95A1" w14:textId="1D719FFA"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switchOnPattern (pattern: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3A24956" w14:textId="5C3BC13C"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73E427DA" w14:textId="587C282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w:t>
      </w:r>
      <w:r w:rsidRPr="005B59F7">
        <w:rPr>
          <w:rFonts w:eastAsia="游明朝"/>
          <w:color w:val="000000"/>
          <w:sz w:val="21"/>
          <w:szCs w:val="21"/>
          <w:lang w:eastAsia="ja-JP"/>
        </w:rPr>
        <w:tab/>
        <w:t>Specifies the lighting pattern, must be one of the pattern</w:t>
      </w:r>
      <w:r w:rsidR="004A059F">
        <w:rPr>
          <w:rFonts w:eastAsia="游明朝"/>
          <w:color w:val="000000"/>
          <w:sz w:val="21"/>
          <w:szCs w:val="21"/>
          <w:lang w:eastAsia="ja-JP"/>
        </w:rPr>
        <w:t>s</w:t>
      </w:r>
      <w:r w:rsidRPr="005B59F7">
        <w:rPr>
          <w:rFonts w:eastAsia="游明朝"/>
          <w:color w:val="000000"/>
          <w:sz w:val="21"/>
          <w:szCs w:val="21"/>
          <w:lang w:eastAsia="ja-JP"/>
        </w:rPr>
        <w:t xml:space="preserve"> defined by </w:t>
      </w:r>
      <w:r w:rsidRPr="005B59F7">
        <w:rPr>
          <w:rFonts w:eastAsia="游明朝"/>
          <w:b/>
          <w:color w:val="000000"/>
          <w:sz w:val="21"/>
          <w:szCs w:val="21"/>
          <w:lang w:eastAsia="ja-JP"/>
        </w:rPr>
        <w:t>CapPattern</w:t>
      </w:r>
      <w:r w:rsidRPr="005B59F7">
        <w:rPr>
          <w:rFonts w:eastAsia="游明朝"/>
          <w:color w:val="000000"/>
          <w:sz w:val="21"/>
          <w:szCs w:val="21"/>
          <w:lang w:eastAsia="ja-JP"/>
        </w:rPr>
        <w:t>.</w:t>
      </w:r>
    </w:p>
    <w:p w14:paraId="12D9DE91" w14:textId="02F55A80"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4B3C2AA1" w14:textId="1CD61349"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light specified by </w:t>
      </w:r>
      <w:r w:rsidRPr="005B59F7">
        <w:rPr>
          <w:rFonts w:eastAsia="游明朝"/>
          <w:i/>
          <w:color w:val="000000"/>
          <w:sz w:val="21"/>
          <w:szCs w:val="21"/>
          <w:lang w:eastAsia="ja-JP"/>
        </w:rPr>
        <w:t>pattern</w:t>
      </w:r>
      <w:r w:rsidRPr="005B59F7">
        <w:rPr>
          <w:rFonts w:eastAsia="游明朝"/>
          <w:color w:val="000000"/>
          <w:sz w:val="21"/>
          <w:szCs w:val="21"/>
          <w:lang w:eastAsia="ja-JP"/>
        </w:rPr>
        <w:t>.</w:t>
      </w:r>
    </w:p>
    <w:p w14:paraId="5E3C470A" w14:textId="7981AC7E"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and </w:t>
      </w:r>
      <w:r w:rsidRPr="005B59F7">
        <w:rPr>
          <w:rFonts w:eastAsia="游明朝"/>
          <w:b/>
          <w:color w:val="000000"/>
          <w:sz w:val="21"/>
          <w:szCs w:val="21"/>
          <w:lang w:eastAsia="ja-JP"/>
        </w:rPr>
        <w:t xml:space="preserve">swithOnPattern </w:t>
      </w:r>
      <w:r w:rsidRPr="005B59F7">
        <w:rPr>
          <w:rFonts w:eastAsia="游明朝"/>
          <w:color w:val="000000"/>
          <w:sz w:val="21"/>
          <w:szCs w:val="21"/>
          <w:lang w:eastAsia="ja-JP"/>
        </w:rPr>
        <w:t xml:space="preserve">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497E41B2" w14:textId="44D988A1"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BAB1532" w14:textId="77B71871"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3D58D63D" w14:textId="7999BDFA"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141FA90C" w14:textId="7850EC3B"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77181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unsupported operation with the Device.</w:t>
      </w:r>
    </w:p>
    <w:p w14:paraId="1DA4DE65" w14:textId="7CE062AB"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 xml:space="preserve">CapAlarm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CapPattern </w:t>
      </w:r>
      <w:r w:rsidRPr="005B59F7">
        <w:rPr>
          <w:rFonts w:eastAsia="游明朝"/>
          <w:color w:val="000000"/>
          <w:sz w:val="21"/>
          <w:szCs w:val="21"/>
          <w:lang w:eastAsia="ja-JP"/>
        </w:rPr>
        <w:t>Property</w:t>
      </w:r>
      <w:r w:rsidRPr="005B59F7">
        <w:rPr>
          <w:rFonts w:eastAsia="游明朝"/>
          <w:b/>
          <w:bCs/>
          <w:color w:val="000000"/>
          <w:sz w:val="21"/>
          <w:szCs w:val="21"/>
          <w:lang w:eastAsia="ja-JP"/>
        </w:rPr>
        <w:t>.</w:t>
      </w:r>
      <w:r w:rsidRPr="005B59F7">
        <w:rPr>
          <w:rFonts w:eastAsia="游明朝"/>
          <w:b/>
          <w:bCs/>
          <w:color w:val="000000"/>
          <w:sz w:val="21"/>
          <w:szCs w:val="21"/>
          <w:lang w:eastAsia="ja-JP"/>
        </w:rPr>
        <w:br/>
      </w:r>
    </w:p>
    <w:p w14:paraId="3740A44D"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0355EE1E" w14:textId="5BD79351" w:rsidR="00447735" w:rsidRDefault="00447735">
      <w:pPr>
        <w:rPr>
          <w:rFonts w:eastAsia="Arial Narrow"/>
          <w:bCs/>
          <w:color w:val="0070C0"/>
          <w:w w:val="105"/>
          <w:sz w:val="36"/>
          <w:szCs w:val="20"/>
          <w:lang w:eastAsia="ja-JP"/>
        </w:rPr>
      </w:pPr>
      <w:r>
        <w:br w:type="page"/>
      </w:r>
    </w:p>
    <w:p w14:paraId="45EBF258" w14:textId="7E61A723" w:rsidR="005B59F7" w:rsidRPr="00CC6DF2" w:rsidRDefault="00B163A7" w:rsidP="00CC6DF2">
      <w:pPr>
        <w:pStyle w:val="1"/>
        <w:rPr>
          <w:rFonts w:ascii="Arial Narrow" w:hAnsi="Arial Narrow"/>
          <w:color w:val="2B16AA"/>
          <w:sz w:val="36"/>
          <w:szCs w:val="36"/>
        </w:rPr>
      </w:pPr>
      <w:bookmarkStart w:id="80" w:name="_Toc17371988"/>
      <w:bookmarkStart w:id="81" w:name="_Toc32697262"/>
      <w:r w:rsidRPr="00CC6DF2">
        <w:rPr>
          <w:rFonts w:ascii="Arial Narrow" w:hAnsi="Arial Narrow"/>
          <w:color w:val="2B16AA"/>
          <w:sz w:val="36"/>
          <w:szCs w:val="36"/>
        </w:rPr>
        <w:lastRenderedPageBreak/>
        <w:t>Events (UML interfaces)</w:t>
      </w:r>
      <w:bookmarkEnd w:id="80"/>
      <w:bookmarkEnd w:id="81"/>
    </w:p>
    <w:p w14:paraId="07BCE1AE" w14:textId="1E535F0C" w:rsidR="005B59F7" w:rsidRPr="005B59F7" w:rsidRDefault="00B163A7" w:rsidP="00CC6DF2">
      <w:pPr>
        <w:pStyle w:val="2"/>
        <w:rPr>
          <w:rFonts w:ascii="Arial" w:eastAsia="游明朝" w:hAnsi="Arial" w:cs="Arial"/>
          <w:b/>
          <w:bCs w:val="0"/>
          <w:color w:val="000000"/>
          <w:sz w:val="24"/>
          <w:szCs w:val="24"/>
        </w:rPr>
      </w:pPr>
      <w:bookmarkStart w:id="82" w:name="_Toc32697263"/>
      <w:r w:rsidRPr="005B59F7">
        <w:rPr>
          <w:rFonts w:ascii="Arial" w:eastAsia="游明朝" w:hAnsi="Arial" w:cs="Arial"/>
          <w:b/>
          <w:bCs w:val="0"/>
          <w:color w:val="000000"/>
          <w:sz w:val="24"/>
          <w:szCs w:val="24"/>
        </w:rPr>
        <w:t>DirectIOEvent</w:t>
      </w:r>
      <w:bookmarkEnd w:id="82"/>
      <w:r w:rsidRPr="005B59F7">
        <w:rPr>
          <w:rFonts w:ascii="Arial" w:eastAsia="游明朝" w:hAnsi="Arial" w:cs="Arial"/>
          <w:b/>
          <w:bCs w:val="0"/>
          <w:color w:val="000000"/>
          <w:sz w:val="24"/>
          <w:szCs w:val="24"/>
        </w:rPr>
        <w:t xml:space="preserve"> </w:t>
      </w:r>
    </w:p>
    <w:p w14:paraId="742A7D2A" w14:textId="0A47894F" w:rsidR="005B59F7" w:rsidRPr="005B59F7" w:rsidRDefault="00B163A7" w:rsidP="005B59F7">
      <w:pPr>
        <w:keepNext/>
        <w:tabs>
          <w:tab w:val="left" w:pos="1800"/>
          <w:tab w:val="left" w:pos="2520"/>
          <w:tab w:val="left" w:pos="3060"/>
          <w:tab w:val="left" w:pos="378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upos::events::DirectIOEvent</w:t>
      </w:r>
      <w:r w:rsidRPr="005B59F7">
        <w:rPr>
          <w:rFonts w:eastAsia="游明朝"/>
          <w:b/>
          <w:bCs/>
          <w:color w:val="000000"/>
          <w:sz w:val="21"/>
          <w:szCs w:val="21"/>
          <w:lang w:eastAsia="ja-JP"/>
        </w:rPr>
        <w:br/>
        <w:t>EventNumber</w:t>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br/>
        <w:t>Data</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object</w:t>
      </w:r>
      <w:r w:rsidRPr="005B59F7">
        <w:rPr>
          <w:rFonts w:eastAsia="游明朝"/>
          <w:b/>
          <w:bCs/>
          <w:color w:val="000000"/>
          <w:sz w:val="21"/>
          <w:szCs w:val="21"/>
          <w:lang w:eastAsia="ja-JP"/>
        </w:rPr>
        <w:t>{read-write}</w:t>
      </w:r>
    </w:p>
    <w:p w14:paraId="1D10B3DD" w14:textId="756B5A43"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Provides Service information directly to the application. This event provides a means for a vendor-specific Lights Service to provide events to the application that are not otherwise supported by the</w:t>
      </w:r>
      <w:r w:rsidR="00D64F20">
        <w:rPr>
          <w:rFonts w:eastAsia="游明朝"/>
          <w:color w:val="000000"/>
          <w:sz w:val="21"/>
          <w:szCs w:val="21"/>
          <w:lang w:eastAsia="ja-JP"/>
        </w:rPr>
        <w:t xml:space="preserve"> device c</w:t>
      </w:r>
      <w:r w:rsidRPr="005B59F7">
        <w:rPr>
          <w:rFonts w:eastAsia="游明朝"/>
          <w:color w:val="000000"/>
          <w:sz w:val="21"/>
          <w:szCs w:val="21"/>
          <w:lang w:eastAsia="ja-JP"/>
        </w:rPr>
        <w:t>ontrol.</w:t>
      </w:r>
    </w:p>
    <w:p w14:paraId="24D0E5A7" w14:textId="7A25CFFE"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D06EC44" w14:textId="513E4BB5" w:rsidR="005B59F7" w:rsidRPr="005B59F7" w:rsidRDefault="00B163A7" w:rsidP="005B59F7">
      <w:pPr>
        <w:keepNext/>
        <w:pBdr>
          <w:bottom w:val="single" w:sz="8" w:space="0" w:color="auto"/>
        </w:pBdr>
        <w:tabs>
          <w:tab w:val="left" w:pos="3240"/>
          <w:tab w:val="left" w:pos="3960"/>
        </w:tab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Attribute</w:t>
      </w:r>
      <w:r w:rsidRPr="005B59F7">
        <w:rPr>
          <w:rFonts w:eastAsia="游明朝"/>
          <w:b/>
          <w:bCs/>
          <w:color w:val="000000"/>
          <w:sz w:val="21"/>
          <w:szCs w:val="21"/>
          <w:lang w:eastAsia="ja-JP"/>
        </w:rPr>
        <w:tab/>
        <w:t>Type</w:t>
      </w:r>
      <w:r w:rsidRPr="005B59F7">
        <w:rPr>
          <w:rFonts w:eastAsia="游明朝"/>
          <w:b/>
          <w:bCs/>
          <w:color w:val="000000"/>
          <w:sz w:val="21"/>
          <w:szCs w:val="21"/>
          <w:lang w:eastAsia="ja-JP"/>
        </w:rPr>
        <w:tab/>
        <w:t>Description</w:t>
      </w:r>
    </w:p>
    <w:p w14:paraId="0DA2DA2D" w14:textId="621CF668"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3B98B25C" w14:textId="35988D1A"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property is settable.</w:t>
      </w:r>
    </w:p>
    <w:p w14:paraId="6BFF4E3C" w14:textId="26165B22"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color w:val="000000"/>
          <w:sz w:val="21"/>
          <w:szCs w:val="21"/>
          <w:lang w:eastAsia="ja-JP"/>
        </w:rPr>
        <w:tab/>
      </w:r>
      <w:r w:rsidRPr="005B59F7">
        <w:rPr>
          <w:rFonts w:eastAsia="游明朝"/>
          <w:i/>
          <w:iCs/>
          <w:color w:val="000000"/>
          <w:sz w:val="21"/>
          <w:szCs w:val="21"/>
          <w:lang w:eastAsia="ja-JP"/>
        </w:rPr>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Service. This property is settable.</w:t>
      </w:r>
    </w:p>
    <w:p w14:paraId="3C69335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AE30E22" w14:textId="6EEB4014"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eastAsia="游明朝"/>
          <w:color w:val="000000"/>
          <w:sz w:val="21"/>
          <w:szCs w:val="21"/>
          <w:lang w:eastAsia="ja-JP"/>
        </w:rPr>
        <w:t xml:space="preserve"> </w:t>
      </w: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Use of this event may restrict the application program from being used with other vendor’s Lights devices which may not have any knowledge of the Service’s need for this event. </w:t>
      </w:r>
    </w:p>
    <w:p w14:paraId="63A2086A" w14:textId="297B7EA0" w:rsid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73E24F3C" w14:textId="2AA4BB29" w:rsidR="005B59F7" w:rsidRPr="005B59F7" w:rsidRDefault="00B163A7" w:rsidP="00CC6DF2">
      <w:pPr>
        <w:pStyle w:val="2"/>
        <w:rPr>
          <w:rFonts w:ascii="Arial" w:eastAsia="游明朝" w:hAnsi="Arial" w:cs="Arial"/>
          <w:b/>
          <w:bCs w:val="0"/>
          <w:color w:val="000000"/>
          <w:sz w:val="24"/>
          <w:szCs w:val="24"/>
        </w:rPr>
      </w:pPr>
      <w:bookmarkStart w:id="83" w:name="_Toc32697264"/>
      <w:r w:rsidRPr="005B59F7">
        <w:rPr>
          <w:rFonts w:ascii="Arial" w:eastAsia="游明朝" w:hAnsi="Arial" w:cs="Arial"/>
          <w:b/>
          <w:bCs w:val="0"/>
          <w:color w:val="000000"/>
          <w:sz w:val="24"/>
          <w:szCs w:val="24"/>
        </w:rPr>
        <w:t>StatusUpdateEvent</w:t>
      </w:r>
      <w:bookmarkEnd w:id="83"/>
    </w:p>
    <w:p w14:paraId="4C06A54F" w14:textId="3D5C0D3B" w:rsidR="005B59F7" w:rsidRPr="005B59F7" w:rsidRDefault="00B163A7" w:rsidP="00EC4EFE">
      <w:pPr>
        <w:widowControl w:val="0"/>
        <w:tabs>
          <w:tab w:val="left" w:pos="1800"/>
        </w:tab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upos::events::StatusUpdateEvent</w:t>
      </w:r>
      <w:r w:rsidRPr="005B59F7">
        <w:rPr>
          <w:rFonts w:eastAsia="游明朝"/>
          <w:b/>
          <w:bCs/>
          <w:color w:val="000000"/>
          <w:sz w:val="21"/>
          <w:szCs w:val="21"/>
          <w:lang w:eastAsia="ja-JP"/>
        </w:rPr>
        <w:br/>
        <w:t>Status</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3600B2EC" w14:textId="318EAD56"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there is a change in the power status of a light. </w:t>
      </w:r>
    </w:p>
    <w:p w14:paraId="53DCDECD" w14:textId="5E1380C9" w:rsidR="005B59F7" w:rsidRPr="005B59F7" w:rsidRDefault="00B163A7" w:rsidP="00EC4EFE">
      <w:pPr>
        <w:widowControl w:val="0"/>
        <w:tabs>
          <w:tab w:val="left" w:pos="1800"/>
        </w:tabs>
        <w:adjustRightInd w:val="0"/>
        <w:spacing w:after="1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5B5C3ADC" w14:textId="677F6D4E" w:rsidR="005B59F7" w:rsidRPr="005B59F7" w:rsidRDefault="00B163A7" w:rsidP="00EC4EFE">
      <w:pPr>
        <w:widowControl w:val="0"/>
        <w:pBdr>
          <w:bottom w:val="single" w:sz="8" w:space="0" w:color="auto"/>
        </w:pBdr>
        <w:tabs>
          <w:tab w:val="left" w:pos="3240"/>
          <w:tab w:val="left" w:pos="3960"/>
        </w:tab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Attribute</w:t>
      </w:r>
      <w:r w:rsidRPr="005B59F7">
        <w:rPr>
          <w:rFonts w:eastAsia="游明朝"/>
          <w:b/>
          <w:bCs/>
          <w:color w:val="000000"/>
          <w:sz w:val="21"/>
          <w:szCs w:val="21"/>
          <w:lang w:eastAsia="ja-JP"/>
        </w:rPr>
        <w:tab/>
        <w:t>Type</w:t>
      </w:r>
      <w:r w:rsidR="003C6C56">
        <w:rPr>
          <w:rFonts w:eastAsia="游明朝"/>
          <w:b/>
          <w:bCs/>
          <w:color w:val="000000"/>
          <w:sz w:val="21"/>
          <w:szCs w:val="21"/>
          <w:lang w:eastAsia="ja-JP"/>
        </w:rPr>
        <w:tab/>
      </w:r>
      <w:r w:rsidRPr="005B59F7">
        <w:rPr>
          <w:rFonts w:eastAsia="游明朝"/>
          <w:b/>
          <w:bCs/>
          <w:color w:val="000000"/>
          <w:sz w:val="21"/>
          <w:szCs w:val="21"/>
          <w:lang w:eastAsia="ja-JP"/>
        </w:rPr>
        <w:t>Description</w:t>
      </w:r>
    </w:p>
    <w:p w14:paraId="7C4AE255" w14:textId="7A4D0843" w:rsidR="005B59F7" w:rsidRPr="005B59F7" w:rsidRDefault="00B163A7" w:rsidP="00EC4EFE">
      <w:pPr>
        <w:widowControl w:val="0"/>
        <w:tabs>
          <w:tab w:val="left" w:pos="3240"/>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Status</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Reports a change in the power status of a light.</w:t>
      </w:r>
    </w:p>
    <w:p w14:paraId="5FD9E3F8" w14:textId="555F3CAE" w:rsidR="005B59F7" w:rsidRPr="005B59F7" w:rsidRDefault="00B163A7" w:rsidP="00EC4EFE">
      <w:pPr>
        <w:widowControl w:val="0"/>
        <w:tabs>
          <w:tab w:val="left" w:pos="3960"/>
        </w:tabs>
        <w:adjustRightInd w:val="0"/>
        <w:spacing w:after="80" w:line="220" w:lineRule="atLeast"/>
        <w:ind w:left="3960" w:hanging="2160"/>
        <w:rPr>
          <w:rFonts w:eastAsia="游明朝"/>
          <w:i/>
          <w:iCs/>
          <w:color w:val="000000"/>
          <w:sz w:val="21"/>
          <w:szCs w:val="21"/>
          <w:lang w:eastAsia="ja-JP"/>
        </w:rPr>
      </w:pPr>
      <w:r w:rsidRPr="005B59F7">
        <w:rPr>
          <w:rFonts w:eastAsia="游明朝"/>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450B7C22" w14:textId="5C770112" w:rsidR="005B59F7" w:rsidRP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The Update Firmware capability, added in </w:t>
      </w:r>
      <w:r w:rsidRPr="005B59F7">
        <w:rPr>
          <w:rFonts w:eastAsia="游明朝"/>
          <w:b/>
          <w:bCs/>
          <w:i/>
          <w:iCs/>
          <w:color w:val="000000"/>
          <w:sz w:val="21"/>
          <w:szCs w:val="21"/>
          <w:lang w:eastAsia="ja-JP"/>
        </w:rPr>
        <w:t>Release 1.9</w:t>
      </w:r>
      <w:r w:rsidRPr="005B59F7">
        <w:rPr>
          <w:rFonts w:eastAsia="游明朝"/>
          <w:color w:val="000000"/>
          <w:sz w:val="21"/>
          <w:szCs w:val="21"/>
          <w:lang w:eastAsia="ja-JP"/>
        </w:rPr>
        <w:t xml:space="preserve">,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w:t>
      </w:r>
    </w:p>
    <w:p w14:paraId="64A5F26D" w14:textId="2C0141B9" w:rsidR="005B59F7" w:rsidRP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4D5223C7" w14:textId="7CAC8E0B" w:rsidR="005B59F7" w:rsidRPr="005B59F7" w:rsidRDefault="00B163A7" w:rsidP="00EC4EFE">
      <w:pPr>
        <w:widowControl w:val="0"/>
        <w:tabs>
          <w:tab w:val="left" w:pos="1780"/>
          <w:tab w:val="left" w:pos="394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Enqueued when the light detects a power state change.</w:t>
      </w:r>
    </w:p>
    <w:p w14:paraId="63335D83" w14:textId="4DF5D7FC"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w:t>
      </w:r>
    </w:p>
    <w:p w14:paraId="444DB73E" w14:textId="77777777" w:rsidR="00B163A7" w:rsidRDefault="00B163A7" w:rsidP="00B163A7">
      <w:pPr>
        <w:pStyle w:val="1"/>
        <w:sectPr w:rsidR="00B163A7" w:rsidSect="0086353E">
          <w:headerReference w:type="default" r:id="rId13"/>
          <w:pgSz w:w="11906" w:h="16838" w:code="9"/>
          <w:pgMar w:top="851" w:right="1701" w:bottom="851" w:left="1701" w:header="567" w:footer="567" w:gutter="0"/>
          <w:cols w:space="720"/>
          <w:noEndnote/>
          <w:docGrid w:linePitch="272"/>
        </w:sectPr>
      </w:pPr>
    </w:p>
    <w:p w14:paraId="550752A7" w14:textId="63D0ED04" w:rsidR="00C1725C" w:rsidRPr="00CC6DF2" w:rsidRDefault="00C1725C">
      <w:pPr>
        <w:pStyle w:val="1"/>
        <w:rPr>
          <w:color w:val="2B16AA"/>
        </w:rPr>
      </w:pPr>
      <w:bookmarkStart w:id="84" w:name="_Toc17371989"/>
      <w:bookmarkStart w:id="85" w:name="_Toc32697265"/>
      <w:bookmarkStart w:id="86" w:name="_Hlk17361258"/>
      <w:r w:rsidRPr="00CC6DF2">
        <w:rPr>
          <w:rStyle w:val="Chn"/>
          <w:b w:val="0"/>
          <w:bCs/>
          <w:color w:val="2B16AA"/>
        </w:rPr>
        <w:lastRenderedPageBreak/>
        <w:t>Chapter 29</w:t>
      </w:r>
      <w:bookmarkEnd w:id="84"/>
      <w:bookmarkEnd w:id="85"/>
    </w:p>
    <w:p w14:paraId="488091F7" w14:textId="39E84F25" w:rsidR="00035595" w:rsidRPr="00CC6DF2" w:rsidRDefault="00AB0831">
      <w:pPr>
        <w:pStyle w:val="1"/>
        <w:rPr>
          <w:rFonts w:ascii="Arial Narrow" w:hAnsi="Arial Narrow" w:cs="Arial"/>
          <w:color w:val="2B16AA"/>
          <w:sz w:val="48"/>
          <w:szCs w:val="48"/>
        </w:rPr>
      </w:pPr>
      <w:bookmarkStart w:id="87" w:name="_Toc17371990"/>
      <w:bookmarkStart w:id="88" w:name="_Toc32697266"/>
      <w:bookmarkEnd w:id="86"/>
      <w:r w:rsidRPr="00CC6DF2">
        <w:rPr>
          <w:rFonts w:ascii="Arial Narrow" w:hAnsi="Arial Narrow" w:cs="Arial"/>
          <w:color w:val="2B16AA"/>
          <w:sz w:val="48"/>
          <w:szCs w:val="48"/>
        </w:rPr>
        <w:t>POS Power</w:t>
      </w:r>
      <w:bookmarkEnd w:id="87"/>
      <w:bookmarkEnd w:id="88"/>
    </w:p>
    <w:p w14:paraId="59D1C4E1" w14:textId="77777777" w:rsidR="00981D40" w:rsidRPr="00EC4EFE" w:rsidRDefault="00981D40" w:rsidP="00EC4EFE">
      <w:pPr>
        <w:rPr>
          <w:rFonts w:eastAsiaTheme="minorEastAsia"/>
        </w:rPr>
      </w:pPr>
    </w:p>
    <w:p w14:paraId="6B348B60" w14:textId="166D6D94" w:rsidR="00035595" w:rsidRPr="005B59F7" w:rsidRDefault="00B163A7" w:rsidP="00EC4EFE">
      <w:pPr>
        <w:rPr>
          <w:rFonts w:eastAsia="游明朝"/>
          <w:lang w:eastAsia="ja-JP"/>
        </w:rPr>
      </w:pPr>
      <w:r>
        <w:rPr>
          <w:rFonts w:eastAsia="游明朝"/>
          <w:lang w:eastAsia="ja-JP"/>
        </w:rPr>
        <w:t>Th</w:t>
      </w:r>
      <w:r w:rsidRPr="005B59F7">
        <w:rPr>
          <w:rFonts w:eastAsia="游明朝"/>
          <w:lang w:eastAsia="ja-JP"/>
        </w:rPr>
        <w:t>is Chapter defines the POS Power device category.</w:t>
      </w:r>
    </w:p>
    <w:p w14:paraId="59D3DD0E" w14:textId="1E20F27A" w:rsidR="00035595" w:rsidRPr="00CC6DF2" w:rsidRDefault="00B163A7" w:rsidP="00CC6DF2">
      <w:pPr>
        <w:pStyle w:val="1"/>
        <w:rPr>
          <w:rFonts w:ascii="Arial Narrow" w:hAnsi="Arial Narrow"/>
          <w:color w:val="2B16AA"/>
          <w:sz w:val="36"/>
          <w:szCs w:val="36"/>
        </w:rPr>
      </w:pPr>
      <w:bookmarkStart w:id="89" w:name="_Toc17371991"/>
      <w:bookmarkStart w:id="90" w:name="_Toc32697267"/>
      <w:bookmarkStart w:id="91" w:name="_Hlk536091886"/>
      <w:r w:rsidRPr="00CC6DF2">
        <w:rPr>
          <w:rFonts w:ascii="Arial Narrow" w:hAnsi="Arial Narrow"/>
          <w:color w:val="2B16AA"/>
          <w:sz w:val="36"/>
          <w:szCs w:val="36"/>
        </w:rPr>
        <w:t>Summary</w:t>
      </w:r>
      <w:bookmarkEnd w:id="89"/>
      <w:bookmarkEnd w:id="90"/>
    </w:p>
    <w:p w14:paraId="2FD4539B" w14:textId="77777777" w:rsidR="00035595" w:rsidRPr="008F5E98" w:rsidRDefault="00035595" w:rsidP="00035595">
      <w:pPr>
        <w:rPr>
          <w:rFonts w:eastAsia="游明朝"/>
          <w:lang w:eastAsia="ja-JP"/>
        </w:rPr>
      </w:pPr>
    </w:p>
    <w:tbl>
      <w:tblPr>
        <w:tblW w:w="8099" w:type="dxa"/>
        <w:tblInd w:w="750" w:type="dxa"/>
        <w:tblLayout w:type="fixed"/>
        <w:tblCellMar>
          <w:top w:w="60" w:type="dxa"/>
          <w:left w:w="60" w:type="dxa"/>
          <w:bottom w:w="60" w:type="dxa"/>
          <w:right w:w="60" w:type="dxa"/>
        </w:tblCellMar>
        <w:tblLook w:val="0000" w:firstRow="0" w:lastRow="0" w:firstColumn="0" w:lastColumn="0" w:noHBand="0" w:noVBand="0"/>
      </w:tblPr>
      <w:tblGrid>
        <w:gridCol w:w="3563"/>
        <w:gridCol w:w="850"/>
        <w:gridCol w:w="1418"/>
        <w:gridCol w:w="850"/>
        <w:gridCol w:w="1418"/>
      </w:tblGrid>
      <w:tr w:rsidR="00035595" w:rsidRPr="005B59F7" w14:paraId="3747F37A" w14:textId="77777777" w:rsidTr="006E3294">
        <w:trPr>
          <w:trHeight w:val="320"/>
        </w:trPr>
        <w:tc>
          <w:tcPr>
            <w:tcW w:w="3563" w:type="dxa"/>
            <w:tcBorders>
              <w:top w:val="nil"/>
              <w:left w:val="nil"/>
              <w:bottom w:val="nil"/>
              <w:right w:val="nil"/>
            </w:tcBorders>
            <w:tcMar>
              <w:top w:w="60" w:type="dxa"/>
              <w:left w:w="60" w:type="dxa"/>
              <w:bottom w:w="60" w:type="dxa"/>
              <w:right w:w="60" w:type="dxa"/>
            </w:tcMar>
          </w:tcPr>
          <w:bookmarkEnd w:id="91"/>
          <w:p w14:paraId="7F981BE6" w14:textId="5DB73201"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50" w:type="dxa"/>
            <w:tcBorders>
              <w:top w:val="nil"/>
              <w:left w:val="nil"/>
              <w:bottom w:val="nil"/>
              <w:right w:val="nil"/>
            </w:tcBorders>
            <w:tcMar>
              <w:top w:w="60" w:type="dxa"/>
              <w:left w:w="60" w:type="dxa"/>
              <w:bottom w:w="60" w:type="dxa"/>
              <w:right w:w="60" w:type="dxa"/>
            </w:tcMar>
          </w:tcPr>
          <w:p w14:paraId="097348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26AD8F6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6B624EA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35707BBE"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579FA92C"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E5465C9" w14:textId="0114CCF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50" w:type="dxa"/>
            <w:tcBorders>
              <w:top w:val="nil"/>
              <w:left w:val="nil"/>
              <w:bottom w:val="nil"/>
              <w:right w:val="nil"/>
            </w:tcBorders>
            <w:tcMar>
              <w:top w:w="60" w:type="dxa"/>
              <w:left w:w="60" w:type="dxa"/>
              <w:bottom w:w="60" w:type="dxa"/>
              <w:right w:w="60" w:type="dxa"/>
            </w:tcMar>
          </w:tcPr>
          <w:p w14:paraId="66D1C162" w14:textId="58AB4A3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Type </w:t>
            </w:r>
          </w:p>
        </w:tc>
        <w:tc>
          <w:tcPr>
            <w:tcW w:w="1418" w:type="dxa"/>
            <w:tcBorders>
              <w:top w:val="nil"/>
              <w:left w:val="nil"/>
              <w:bottom w:val="nil"/>
              <w:right w:val="nil"/>
            </w:tcBorders>
            <w:tcMar>
              <w:top w:w="60" w:type="dxa"/>
              <w:left w:w="60" w:type="dxa"/>
              <w:bottom w:w="60" w:type="dxa"/>
              <w:right w:w="60" w:type="dxa"/>
            </w:tcMar>
          </w:tcPr>
          <w:p w14:paraId="17F4C5FD" w14:textId="3D73FE9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245C3847" w14:textId="3930D94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418" w:type="dxa"/>
            <w:tcBorders>
              <w:top w:val="nil"/>
              <w:left w:val="nil"/>
              <w:bottom w:val="nil"/>
              <w:right w:val="nil"/>
            </w:tcBorders>
            <w:tcMar>
              <w:top w:w="60" w:type="dxa"/>
              <w:left w:w="60" w:type="dxa"/>
              <w:bottom w:w="60" w:type="dxa"/>
              <w:right w:w="60" w:type="dxa"/>
            </w:tcMar>
          </w:tcPr>
          <w:p w14:paraId="00E7CC92" w14:textId="56D1FA8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035595" w:rsidRPr="005B59F7" w14:paraId="3699AD88" w14:textId="77777777" w:rsidTr="006E3294">
        <w:trPr>
          <w:trHeight w:val="229"/>
        </w:trPr>
        <w:tc>
          <w:tcPr>
            <w:tcW w:w="3563" w:type="dxa"/>
            <w:tcBorders>
              <w:top w:val="nil"/>
              <w:left w:val="nil"/>
              <w:bottom w:val="nil"/>
              <w:right w:val="nil"/>
            </w:tcBorders>
            <w:tcMar>
              <w:top w:w="60" w:type="dxa"/>
              <w:left w:w="60" w:type="dxa"/>
              <w:bottom w:w="60" w:type="dxa"/>
              <w:right w:w="60" w:type="dxa"/>
            </w:tcMar>
          </w:tcPr>
          <w:p w14:paraId="2329D64D" w14:textId="302B4BC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50" w:type="dxa"/>
            <w:tcBorders>
              <w:top w:val="nil"/>
              <w:left w:val="nil"/>
              <w:bottom w:val="nil"/>
              <w:right w:val="nil"/>
            </w:tcBorders>
            <w:tcMar>
              <w:top w:w="60" w:type="dxa"/>
              <w:left w:w="60" w:type="dxa"/>
              <w:bottom w:w="60" w:type="dxa"/>
              <w:right w:w="60" w:type="dxa"/>
            </w:tcMar>
          </w:tcPr>
          <w:p w14:paraId="170F1AB2" w14:textId="1CB98DC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397FE685" w14:textId="72AE08D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ABB5D92" w14:textId="55F70C1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101A167" w14:textId="270177B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5798092D" w14:textId="77777777" w:rsidTr="006E3294">
        <w:trPr>
          <w:trHeight w:val="235"/>
        </w:trPr>
        <w:tc>
          <w:tcPr>
            <w:tcW w:w="3563" w:type="dxa"/>
            <w:tcBorders>
              <w:top w:val="nil"/>
              <w:left w:val="nil"/>
              <w:bottom w:val="nil"/>
              <w:right w:val="nil"/>
            </w:tcBorders>
            <w:tcMar>
              <w:top w:w="60" w:type="dxa"/>
              <w:left w:w="60" w:type="dxa"/>
              <w:bottom w:w="60" w:type="dxa"/>
              <w:right w:w="60" w:type="dxa"/>
            </w:tcMar>
            <w:vAlign w:val="center"/>
          </w:tcPr>
          <w:p w14:paraId="40A30E54" w14:textId="266FB6D9"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50" w:type="dxa"/>
            <w:tcBorders>
              <w:top w:val="nil"/>
              <w:left w:val="nil"/>
              <w:bottom w:val="nil"/>
              <w:right w:val="nil"/>
            </w:tcBorders>
            <w:tcMar>
              <w:top w:w="60" w:type="dxa"/>
              <w:left w:w="60" w:type="dxa"/>
              <w:bottom w:w="60" w:type="dxa"/>
              <w:right w:w="60" w:type="dxa"/>
            </w:tcMar>
            <w:vAlign w:val="center"/>
          </w:tcPr>
          <w:p w14:paraId="4A697C3D" w14:textId="261CF60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4BD01430" w14:textId="3414CEF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08A36216" w14:textId="68739F2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7EF6A800" w14:textId="343E442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A0077BD" w14:textId="77777777" w:rsidTr="006E3294">
        <w:trPr>
          <w:trHeight w:val="256"/>
        </w:trPr>
        <w:tc>
          <w:tcPr>
            <w:tcW w:w="3563" w:type="dxa"/>
            <w:tcBorders>
              <w:top w:val="nil"/>
              <w:left w:val="nil"/>
              <w:bottom w:val="nil"/>
              <w:right w:val="nil"/>
            </w:tcBorders>
            <w:tcMar>
              <w:top w:w="60" w:type="dxa"/>
              <w:left w:w="60" w:type="dxa"/>
              <w:bottom w:w="60" w:type="dxa"/>
              <w:right w:w="60" w:type="dxa"/>
            </w:tcMar>
            <w:vAlign w:val="center"/>
          </w:tcPr>
          <w:p w14:paraId="7EA4E2E1" w14:textId="4AF71B0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50" w:type="dxa"/>
            <w:tcBorders>
              <w:top w:val="nil"/>
              <w:left w:val="nil"/>
              <w:bottom w:val="nil"/>
              <w:right w:val="nil"/>
            </w:tcBorders>
            <w:tcMar>
              <w:top w:w="60" w:type="dxa"/>
              <w:left w:w="60" w:type="dxa"/>
              <w:bottom w:w="60" w:type="dxa"/>
              <w:right w:w="60" w:type="dxa"/>
            </w:tcMar>
            <w:vAlign w:val="center"/>
          </w:tcPr>
          <w:p w14:paraId="16A0C249" w14:textId="15C8866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vAlign w:val="center"/>
          </w:tcPr>
          <w:p w14:paraId="304A1767" w14:textId="6AE28E6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25709CB1" w14:textId="5108CFB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1.3</w:t>
            </w:r>
          </w:p>
        </w:tc>
        <w:tc>
          <w:tcPr>
            <w:tcW w:w="1418" w:type="dxa"/>
            <w:tcBorders>
              <w:top w:val="nil"/>
              <w:left w:val="nil"/>
              <w:bottom w:val="nil"/>
              <w:right w:val="nil"/>
            </w:tcBorders>
            <w:tcMar>
              <w:top w:w="60" w:type="dxa"/>
              <w:left w:w="60" w:type="dxa"/>
              <w:bottom w:w="60" w:type="dxa"/>
              <w:right w:w="60" w:type="dxa"/>
            </w:tcMar>
            <w:vAlign w:val="center"/>
          </w:tcPr>
          <w:p w14:paraId="6C37F6B5" w14:textId="7EC8F66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0C5185B" w14:textId="77777777" w:rsidTr="006E3294">
        <w:trPr>
          <w:trHeight w:val="148"/>
        </w:trPr>
        <w:tc>
          <w:tcPr>
            <w:tcW w:w="3563" w:type="dxa"/>
            <w:tcBorders>
              <w:top w:val="nil"/>
              <w:left w:val="nil"/>
              <w:bottom w:val="nil"/>
              <w:right w:val="nil"/>
            </w:tcBorders>
            <w:tcMar>
              <w:top w:w="60" w:type="dxa"/>
              <w:left w:w="60" w:type="dxa"/>
              <w:bottom w:w="60" w:type="dxa"/>
              <w:right w:w="60" w:type="dxa"/>
            </w:tcMar>
            <w:vAlign w:val="center"/>
          </w:tcPr>
          <w:p w14:paraId="3EFE5C69" w14:textId="3DB12C81"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50" w:type="dxa"/>
            <w:tcBorders>
              <w:top w:val="nil"/>
              <w:left w:val="nil"/>
              <w:bottom w:val="nil"/>
              <w:right w:val="nil"/>
            </w:tcBorders>
            <w:tcMar>
              <w:top w:w="60" w:type="dxa"/>
              <w:left w:w="60" w:type="dxa"/>
              <w:bottom w:w="60" w:type="dxa"/>
              <w:right w:w="60" w:type="dxa"/>
            </w:tcMar>
            <w:vAlign w:val="center"/>
          </w:tcPr>
          <w:p w14:paraId="3F2BFE50" w14:textId="4FF8F96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15C8188F" w14:textId="0C4F4FF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3862E317" w14:textId="6190676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44AECB96" w14:textId="56D8E67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4DC391F7" w14:textId="77777777" w:rsidTr="006E3294">
        <w:trPr>
          <w:trHeight w:val="26"/>
        </w:trPr>
        <w:tc>
          <w:tcPr>
            <w:tcW w:w="3563" w:type="dxa"/>
            <w:tcBorders>
              <w:top w:val="nil"/>
              <w:left w:val="nil"/>
              <w:bottom w:val="nil"/>
              <w:right w:val="nil"/>
            </w:tcBorders>
            <w:tcMar>
              <w:top w:w="60" w:type="dxa"/>
              <w:left w:w="60" w:type="dxa"/>
              <w:bottom w:w="60" w:type="dxa"/>
              <w:right w:w="60" w:type="dxa"/>
            </w:tcMar>
            <w:vAlign w:val="center"/>
          </w:tcPr>
          <w:p w14:paraId="24440CE3" w14:textId="0A3C76D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50" w:type="dxa"/>
            <w:tcBorders>
              <w:top w:val="nil"/>
              <w:left w:val="nil"/>
              <w:bottom w:val="nil"/>
              <w:right w:val="nil"/>
            </w:tcBorders>
            <w:tcMar>
              <w:top w:w="60" w:type="dxa"/>
              <w:left w:w="60" w:type="dxa"/>
              <w:bottom w:w="60" w:type="dxa"/>
              <w:right w:w="60" w:type="dxa"/>
            </w:tcMar>
            <w:vAlign w:val="center"/>
          </w:tcPr>
          <w:p w14:paraId="61AF3249" w14:textId="5170639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19290D5A" w14:textId="0452F62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56F1E400" w14:textId="3FE8E55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18C4B795" w14:textId="3737CB7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FA01159" w14:textId="77777777" w:rsidTr="006E3294">
        <w:trPr>
          <w:trHeight w:val="46"/>
        </w:trPr>
        <w:tc>
          <w:tcPr>
            <w:tcW w:w="3563" w:type="dxa"/>
            <w:tcBorders>
              <w:top w:val="nil"/>
              <w:left w:val="nil"/>
              <w:bottom w:val="nil"/>
              <w:right w:val="nil"/>
            </w:tcBorders>
            <w:tcMar>
              <w:top w:w="60" w:type="dxa"/>
              <w:left w:w="60" w:type="dxa"/>
              <w:bottom w:w="60" w:type="dxa"/>
              <w:right w:w="60" w:type="dxa"/>
            </w:tcMar>
            <w:vAlign w:val="center"/>
          </w:tcPr>
          <w:p w14:paraId="62C38B78" w14:textId="425186A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50" w:type="dxa"/>
            <w:tcBorders>
              <w:top w:val="nil"/>
              <w:left w:val="nil"/>
              <w:bottom w:val="nil"/>
              <w:right w:val="nil"/>
            </w:tcBorders>
            <w:tcMar>
              <w:top w:w="60" w:type="dxa"/>
              <w:left w:w="60" w:type="dxa"/>
              <w:bottom w:w="60" w:type="dxa"/>
              <w:right w:w="60" w:type="dxa"/>
            </w:tcMar>
            <w:vAlign w:val="center"/>
          </w:tcPr>
          <w:p w14:paraId="02CA532A" w14:textId="3548DA0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26E51A32" w14:textId="73BAFC9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3E2AC2E3" w14:textId="0A35EF1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09835D54" w14:textId="6ECC10E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50A0734E" w14:textId="77777777" w:rsidTr="006E3294">
        <w:trPr>
          <w:trHeight w:val="66"/>
        </w:trPr>
        <w:tc>
          <w:tcPr>
            <w:tcW w:w="3563" w:type="dxa"/>
            <w:tcBorders>
              <w:top w:val="nil"/>
              <w:left w:val="nil"/>
              <w:bottom w:val="nil"/>
              <w:right w:val="nil"/>
            </w:tcBorders>
            <w:tcMar>
              <w:top w:w="60" w:type="dxa"/>
              <w:left w:w="60" w:type="dxa"/>
              <w:bottom w:w="60" w:type="dxa"/>
              <w:right w:w="60" w:type="dxa"/>
            </w:tcMar>
          </w:tcPr>
          <w:p w14:paraId="0AC62ECB" w14:textId="45F8CFE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50" w:type="dxa"/>
            <w:tcBorders>
              <w:top w:val="nil"/>
              <w:left w:val="nil"/>
              <w:bottom w:val="nil"/>
              <w:right w:val="nil"/>
            </w:tcBorders>
            <w:tcMar>
              <w:top w:w="60" w:type="dxa"/>
              <w:left w:w="60" w:type="dxa"/>
              <w:bottom w:w="60" w:type="dxa"/>
              <w:right w:w="60" w:type="dxa"/>
            </w:tcMar>
          </w:tcPr>
          <w:p w14:paraId="6FFDE2B5" w14:textId="493A5D8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8" w:type="dxa"/>
            <w:tcBorders>
              <w:top w:val="nil"/>
              <w:left w:val="nil"/>
              <w:bottom w:val="nil"/>
              <w:right w:val="nil"/>
            </w:tcBorders>
            <w:tcMar>
              <w:top w:w="60" w:type="dxa"/>
              <w:left w:w="60" w:type="dxa"/>
              <w:bottom w:w="60" w:type="dxa"/>
              <w:right w:w="60" w:type="dxa"/>
            </w:tcMar>
          </w:tcPr>
          <w:p w14:paraId="79EF2619" w14:textId="68C3B3A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6958018" w14:textId="0AC7960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0601208" w14:textId="3DF7A4A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1E6A7A8" w14:textId="77777777" w:rsidTr="006E3294">
        <w:trPr>
          <w:trHeight w:val="72"/>
        </w:trPr>
        <w:tc>
          <w:tcPr>
            <w:tcW w:w="3563" w:type="dxa"/>
            <w:tcBorders>
              <w:top w:val="nil"/>
              <w:left w:val="nil"/>
              <w:bottom w:val="nil"/>
              <w:right w:val="nil"/>
            </w:tcBorders>
            <w:tcMar>
              <w:top w:w="60" w:type="dxa"/>
              <w:left w:w="60" w:type="dxa"/>
              <w:bottom w:w="60" w:type="dxa"/>
              <w:right w:w="60" w:type="dxa"/>
            </w:tcMar>
          </w:tcPr>
          <w:p w14:paraId="36744C3B" w14:textId="66968DC1"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50" w:type="dxa"/>
            <w:tcBorders>
              <w:top w:val="nil"/>
              <w:left w:val="nil"/>
              <w:bottom w:val="nil"/>
              <w:right w:val="nil"/>
            </w:tcBorders>
            <w:tcMar>
              <w:top w:w="60" w:type="dxa"/>
              <w:left w:w="60" w:type="dxa"/>
              <w:bottom w:w="60" w:type="dxa"/>
              <w:right w:w="60" w:type="dxa"/>
            </w:tcMar>
          </w:tcPr>
          <w:p w14:paraId="269D458F" w14:textId="1296208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A82356B" w14:textId="5247A28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0484C18" w14:textId="407ADB4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09C293C" w14:textId="2EC6EAC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A9CB8EB" w14:textId="77777777" w:rsidTr="006E3294">
        <w:trPr>
          <w:trHeight w:val="77"/>
        </w:trPr>
        <w:tc>
          <w:tcPr>
            <w:tcW w:w="3563" w:type="dxa"/>
            <w:tcBorders>
              <w:top w:val="nil"/>
              <w:left w:val="nil"/>
              <w:bottom w:val="nil"/>
              <w:right w:val="nil"/>
            </w:tcBorders>
            <w:tcMar>
              <w:top w:w="60" w:type="dxa"/>
              <w:left w:w="60" w:type="dxa"/>
              <w:bottom w:w="60" w:type="dxa"/>
              <w:right w:w="60" w:type="dxa"/>
            </w:tcMar>
          </w:tcPr>
          <w:p w14:paraId="28BAAF1A" w14:textId="26A39E5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50" w:type="dxa"/>
            <w:tcBorders>
              <w:top w:val="nil"/>
              <w:left w:val="nil"/>
              <w:bottom w:val="nil"/>
              <w:right w:val="nil"/>
            </w:tcBorders>
            <w:tcMar>
              <w:top w:w="60" w:type="dxa"/>
              <w:left w:w="60" w:type="dxa"/>
              <w:bottom w:w="60" w:type="dxa"/>
              <w:right w:w="60" w:type="dxa"/>
            </w:tcMar>
          </w:tcPr>
          <w:p w14:paraId="1CDC2E79" w14:textId="511A97A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45EF8A02" w14:textId="0F953AD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18E5575" w14:textId="7C4EF6C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C711E1B" w14:textId="27231BA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2D9424D8" w14:textId="77777777" w:rsidTr="006E3294">
        <w:trPr>
          <w:trHeight w:val="84"/>
        </w:trPr>
        <w:tc>
          <w:tcPr>
            <w:tcW w:w="3563" w:type="dxa"/>
            <w:tcBorders>
              <w:top w:val="nil"/>
              <w:left w:val="nil"/>
              <w:bottom w:val="nil"/>
              <w:right w:val="nil"/>
            </w:tcBorders>
            <w:tcMar>
              <w:top w:w="60" w:type="dxa"/>
              <w:left w:w="60" w:type="dxa"/>
              <w:bottom w:w="60" w:type="dxa"/>
              <w:right w:w="60" w:type="dxa"/>
            </w:tcMar>
          </w:tcPr>
          <w:p w14:paraId="296ED14F" w14:textId="0E3B5E3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50" w:type="dxa"/>
            <w:tcBorders>
              <w:top w:val="nil"/>
              <w:left w:val="nil"/>
              <w:bottom w:val="nil"/>
              <w:right w:val="nil"/>
            </w:tcBorders>
            <w:tcMar>
              <w:top w:w="60" w:type="dxa"/>
              <w:left w:w="60" w:type="dxa"/>
              <w:bottom w:w="60" w:type="dxa"/>
              <w:right w:w="60" w:type="dxa"/>
            </w:tcMar>
          </w:tcPr>
          <w:p w14:paraId="1B60978C" w14:textId="38089E8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63A29326" w14:textId="1CAC00B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6EF408F8" w14:textId="1566B3A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3090F14" w14:textId="2C57C77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3CB215F3" w14:textId="77777777" w:rsidTr="006E3294">
        <w:trPr>
          <w:trHeight w:val="362"/>
        </w:trPr>
        <w:tc>
          <w:tcPr>
            <w:tcW w:w="3563" w:type="dxa"/>
            <w:tcBorders>
              <w:top w:val="nil"/>
              <w:left w:val="nil"/>
              <w:bottom w:val="nil"/>
              <w:right w:val="nil"/>
            </w:tcBorders>
            <w:tcMar>
              <w:top w:w="60" w:type="dxa"/>
              <w:left w:w="60" w:type="dxa"/>
              <w:bottom w:w="60" w:type="dxa"/>
              <w:right w:w="60" w:type="dxa"/>
            </w:tcMar>
          </w:tcPr>
          <w:p w14:paraId="27563D40" w14:textId="3551675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50" w:type="dxa"/>
            <w:tcBorders>
              <w:top w:val="nil"/>
              <w:left w:val="nil"/>
              <w:bottom w:val="nil"/>
              <w:right w:val="nil"/>
            </w:tcBorders>
            <w:tcMar>
              <w:top w:w="60" w:type="dxa"/>
              <w:left w:w="60" w:type="dxa"/>
              <w:bottom w:w="60" w:type="dxa"/>
              <w:right w:w="60" w:type="dxa"/>
            </w:tcMar>
          </w:tcPr>
          <w:p w14:paraId="32787E5E" w14:textId="725BC68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tcPr>
          <w:p w14:paraId="5394A5E1" w14:textId="49FF38D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8AC7864" w14:textId="1E4F2AC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B934B06" w14:textId="1DDFBD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035595" w:rsidRPr="005B59F7" w14:paraId="50D28EDE" w14:textId="77777777" w:rsidTr="006E3294">
        <w:trPr>
          <w:trHeight w:val="68"/>
        </w:trPr>
        <w:tc>
          <w:tcPr>
            <w:tcW w:w="3563" w:type="dxa"/>
            <w:tcBorders>
              <w:top w:val="nil"/>
              <w:left w:val="nil"/>
              <w:bottom w:val="nil"/>
              <w:right w:val="nil"/>
            </w:tcBorders>
            <w:tcMar>
              <w:top w:w="60" w:type="dxa"/>
              <w:left w:w="60" w:type="dxa"/>
              <w:bottom w:w="60" w:type="dxa"/>
              <w:right w:w="60" w:type="dxa"/>
            </w:tcMar>
          </w:tcPr>
          <w:p w14:paraId="1700CCEB" w14:textId="3379378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50" w:type="dxa"/>
            <w:tcBorders>
              <w:top w:val="nil"/>
              <w:left w:val="nil"/>
              <w:bottom w:val="nil"/>
              <w:right w:val="nil"/>
            </w:tcBorders>
            <w:tcMar>
              <w:top w:w="60" w:type="dxa"/>
              <w:left w:w="60" w:type="dxa"/>
              <w:bottom w:w="60" w:type="dxa"/>
              <w:right w:w="60" w:type="dxa"/>
            </w:tcMar>
          </w:tcPr>
          <w:p w14:paraId="14C20B58" w14:textId="7B9A2BF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339FCBE" w14:textId="46822F7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12A1F3B2" w14:textId="6FD32F5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6A0EB214" w14:textId="356F557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7A89E22" w14:textId="77777777" w:rsidTr="006E3294">
        <w:trPr>
          <w:trHeight w:val="73"/>
        </w:trPr>
        <w:tc>
          <w:tcPr>
            <w:tcW w:w="3563" w:type="dxa"/>
            <w:tcBorders>
              <w:top w:val="nil"/>
              <w:left w:val="nil"/>
              <w:bottom w:val="nil"/>
              <w:right w:val="nil"/>
            </w:tcBorders>
            <w:tcMar>
              <w:top w:w="60" w:type="dxa"/>
              <w:left w:w="60" w:type="dxa"/>
              <w:bottom w:w="60" w:type="dxa"/>
              <w:right w:w="60" w:type="dxa"/>
            </w:tcMar>
          </w:tcPr>
          <w:p w14:paraId="38BFC02D" w14:textId="38A1525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50" w:type="dxa"/>
            <w:tcBorders>
              <w:top w:val="nil"/>
              <w:left w:val="nil"/>
              <w:bottom w:val="nil"/>
              <w:right w:val="nil"/>
            </w:tcBorders>
            <w:tcMar>
              <w:top w:w="60" w:type="dxa"/>
              <w:left w:w="60" w:type="dxa"/>
              <w:bottom w:w="60" w:type="dxa"/>
              <w:right w:w="60" w:type="dxa"/>
            </w:tcMar>
          </w:tcPr>
          <w:p w14:paraId="2F3C5CE9" w14:textId="25A25B1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39C512F6" w14:textId="2A26FC6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87549AC" w14:textId="690F076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6983150" w14:textId="11D6F78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563BEDE9" w14:textId="77777777" w:rsidTr="006E3294">
        <w:trPr>
          <w:trHeight w:val="80"/>
        </w:trPr>
        <w:tc>
          <w:tcPr>
            <w:tcW w:w="3563" w:type="dxa"/>
            <w:tcBorders>
              <w:top w:val="nil"/>
              <w:left w:val="nil"/>
              <w:bottom w:val="nil"/>
              <w:right w:val="nil"/>
            </w:tcBorders>
            <w:tcMar>
              <w:top w:w="60" w:type="dxa"/>
              <w:left w:w="60" w:type="dxa"/>
              <w:bottom w:w="60" w:type="dxa"/>
              <w:right w:w="60" w:type="dxa"/>
            </w:tcMar>
          </w:tcPr>
          <w:p w14:paraId="5AC7508C" w14:textId="7C79A74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50" w:type="dxa"/>
            <w:tcBorders>
              <w:top w:val="nil"/>
              <w:left w:val="nil"/>
              <w:bottom w:val="nil"/>
              <w:right w:val="nil"/>
            </w:tcBorders>
            <w:tcMar>
              <w:top w:w="60" w:type="dxa"/>
              <w:left w:w="60" w:type="dxa"/>
              <w:bottom w:w="60" w:type="dxa"/>
              <w:right w:w="60" w:type="dxa"/>
            </w:tcMar>
          </w:tcPr>
          <w:p w14:paraId="2B69EEAA" w14:textId="104A8BC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19F5C780" w14:textId="6E875CE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4F347E1" w14:textId="0C4117C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4193611" w14:textId="7B3A785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4C1D3F25" w14:textId="77777777" w:rsidTr="006E3294">
        <w:trPr>
          <w:trHeight w:val="86"/>
        </w:trPr>
        <w:tc>
          <w:tcPr>
            <w:tcW w:w="3563" w:type="dxa"/>
            <w:tcBorders>
              <w:top w:val="nil"/>
              <w:left w:val="nil"/>
              <w:bottom w:val="nil"/>
              <w:right w:val="nil"/>
            </w:tcBorders>
            <w:tcMar>
              <w:top w:w="60" w:type="dxa"/>
              <w:left w:w="60" w:type="dxa"/>
              <w:bottom w:w="60" w:type="dxa"/>
              <w:right w:w="60" w:type="dxa"/>
            </w:tcMar>
          </w:tcPr>
          <w:p w14:paraId="5422E546" w14:textId="18E9298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50" w:type="dxa"/>
            <w:tcBorders>
              <w:top w:val="nil"/>
              <w:left w:val="nil"/>
              <w:bottom w:val="nil"/>
              <w:right w:val="nil"/>
            </w:tcBorders>
            <w:tcMar>
              <w:top w:w="60" w:type="dxa"/>
              <w:left w:w="60" w:type="dxa"/>
              <w:bottom w:w="60" w:type="dxa"/>
              <w:right w:w="60" w:type="dxa"/>
            </w:tcMar>
          </w:tcPr>
          <w:p w14:paraId="59C2A244" w14:textId="26A6DA1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1AD803DD" w14:textId="2A12FB8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C19041B" w14:textId="5D1A23A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6BF8350" w14:textId="3138F6A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E6D136D" w14:textId="77777777" w:rsidTr="006E3294">
        <w:trPr>
          <w:trHeight w:val="247"/>
        </w:trPr>
        <w:tc>
          <w:tcPr>
            <w:tcW w:w="3563" w:type="dxa"/>
            <w:tcBorders>
              <w:top w:val="nil"/>
              <w:left w:val="nil"/>
              <w:bottom w:val="nil"/>
              <w:right w:val="nil"/>
            </w:tcBorders>
            <w:tcMar>
              <w:top w:w="60" w:type="dxa"/>
              <w:left w:w="60" w:type="dxa"/>
              <w:bottom w:w="60" w:type="dxa"/>
              <w:right w:w="60" w:type="dxa"/>
            </w:tcMar>
          </w:tcPr>
          <w:p w14:paraId="190C594B" w14:textId="37C3BD96"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50" w:type="dxa"/>
            <w:tcBorders>
              <w:top w:val="nil"/>
              <w:left w:val="nil"/>
              <w:bottom w:val="nil"/>
              <w:right w:val="nil"/>
            </w:tcBorders>
            <w:tcMar>
              <w:top w:w="60" w:type="dxa"/>
              <w:left w:w="60" w:type="dxa"/>
              <w:bottom w:w="60" w:type="dxa"/>
              <w:right w:w="60" w:type="dxa"/>
            </w:tcMar>
          </w:tcPr>
          <w:p w14:paraId="09CA467A" w14:textId="01B6CD8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2FFE5A96" w14:textId="2CFA53C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BE60309" w14:textId="71FCF2E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20F423E" w14:textId="4D0989D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6A31AC6D"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298EFA57" w14:textId="519914E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50" w:type="dxa"/>
            <w:tcBorders>
              <w:top w:val="nil"/>
              <w:left w:val="nil"/>
              <w:bottom w:val="nil"/>
              <w:right w:val="nil"/>
            </w:tcBorders>
            <w:tcMar>
              <w:top w:w="60" w:type="dxa"/>
              <w:left w:w="60" w:type="dxa"/>
              <w:bottom w:w="60" w:type="dxa"/>
              <w:right w:w="60" w:type="dxa"/>
            </w:tcMar>
          </w:tcPr>
          <w:p w14:paraId="6D26A8DB" w14:textId="1195051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7F28BDCF" w14:textId="6C46F2D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906AFE6" w14:textId="778BF94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096F493" w14:textId="57BAD49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6C5281E4"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0EB0C9B6" w14:textId="3A5DF44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50" w:type="dxa"/>
            <w:tcBorders>
              <w:top w:val="nil"/>
              <w:left w:val="nil"/>
              <w:bottom w:val="nil"/>
              <w:right w:val="nil"/>
            </w:tcBorders>
            <w:tcMar>
              <w:top w:w="60" w:type="dxa"/>
              <w:left w:w="60" w:type="dxa"/>
              <w:bottom w:w="60" w:type="dxa"/>
              <w:right w:w="60" w:type="dxa"/>
            </w:tcMar>
          </w:tcPr>
          <w:p w14:paraId="2F37051D" w14:textId="3F65D7B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6CCBF3A3" w14:textId="686CBF8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74EA6B4" w14:textId="0AF9488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F5E3635" w14:textId="3E9C60D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19301616"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344E0496" w14:textId="4544C41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50" w:type="dxa"/>
            <w:tcBorders>
              <w:top w:val="nil"/>
              <w:left w:val="nil"/>
              <w:bottom w:val="nil"/>
              <w:right w:val="nil"/>
            </w:tcBorders>
            <w:tcMar>
              <w:top w:w="60" w:type="dxa"/>
              <w:left w:w="60" w:type="dxa"/>
              <w:bottom w:w="60" w:type="dxa"/>
              <w:right w:w="60" w:type="dxa"/>
            </w:tcMar>
          </w:tcPr>
          <w:p w14:paraId="3012B29A" w14:textId="573218E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585A9C0E" w14:textId="403E71D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721A452" w14:textId="5F4868B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0A9B275" w14:textId="29E3658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93FC937"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64CC0CD4" w14:textId="1D46E73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50" w:type="dxa"/>
            <w:tcBorders>
              <w:top w:val="nil"/>
              <w:left w:val="nil"/>
              <w:bottom w:val="nil"/>
              <w:right w:val="nil"/>
            </w:tcBorders>
            <w:tcMar>
              <w:top w:w="60" w:type="dxa"/>
              <w:left w:w="60" w:type="dxa"/>
              <w:bottom w:w="60" w:type="dxa"/>
              <w:right w:w="60" w:type="dxa"/>
            </w:tcMar>
          </w:tcPr>
          <w:p w14:paraId="0314FBC2" w14:textId="4136C6C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570AF3AD" w14:textId="578D753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A332883" w14:textId="31F5C93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7A61350" w14:textId="3EC3FAB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746520F0"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F172536" w14:textId="06585893"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50" w:type="dxa"/>
            <w:tcBorders>
              <w:top w:val="nil"/>
              <w:left w:val="nil"/>
              <w:bottom w:val="nil"/>
              <w:right w:val="nil"/>
            </w:tcBorders>
            <w:tcMar>
              <w:top w:w="60" w:type="dxa"/>
              <w:left w:w="60" w:type="dxa"/>
              <w:bottom w:w="60" w:type="dxa"/>
              <w:right w:w="60" w:type="dxa"/>
            </w:tcMar>
          </w:tcPr>
          <w:p w14:paraId="15FB677B" w14:textId="78674E4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68BD8B82" w14:textId="1ED457E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A9DF269" w14:textId="5CFED8A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8698D79" w14:textId="6EA8A03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0BCDE9B"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66AD8A0D" w14:textId="64B6E1C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50" w:type="dxa"/>
            <w:tcBorders>
              <w:top w:val="nil"/>
              <w:left w:val="nil"/>
              <w:bottom w:val="nil"/>
              <w:right w:val="nil"/>
            </w:tcBorders>
            <w:tcMar>
              <w:top w:w="60" w:type="dxa"/>
              <w:left w:w="60" w:type="dxa"/>
              <w:bottom w:w="60" w:type="dxa"/>
              <w:right w:w="60" w:type="dxa"/>
            </w:tcMar>
          </w:tcPr>
          <w:p w14:paraId="2A960019" w14:textId="235D3C3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578E7DB9" w14:textId="1277DC9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079F65B" w14:textId="64BB8F9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1ECB3DC" w14:textId="652923B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48B4B86D" w14:textId="1E913F47" w:rsidR="00035595" w:rsidRDefault="00035595" w:rsidP="00035595">
      <w:pPr>
        <w:adjustRightInd w:val="0"/>
        <w:spacing w:line="280" w:lineRule="atLeast"/>
        <w:rPr>
          <w:rFonts w:eastAsia="游明朝"/>
          <w:color w:val="000000"/>
          <w:sz w:val="24"/>
          <w:szCs w:val="24"/>
          <w:lang w:eastAsia="ja-JP"/>
        </w:rPr>
      </w:pPr>
    </w:p>
    <w:p w14:paraId="45353686" w14:textId="77777777" w:rsidR="003C6C56" w:rsidRPr="005B59F7" w:rsidRDefault="003C6C56" w:rsidP="00035595">
      <w:pPr>
        <w:adjustRightInd w:val="0"/>
        <w:spacing w:line="280" w:lineRule="atLeast"/>
        <w:rPr>
          <w:rFonts w:eastAsia="游明朝"/>
          <w:color w:val="000000"/>
          <w:sz w:val="24"/>
          <w:szCs w:val="24"/>
          <w:lang w:eastAsia="ja-JP"/>
        </w:rPr>
      </w:pPr>
    </w:p>
    <w:p w14:paraId="5813F873" w14:textId="77777777" w:rsidR="00035595" w:rsidRPr="005B59F7" w:rsidRDefault="00035595" w:rsidP="00035595">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tbl>
      <w:tblPr>
        <w:tblW w:w="8646" w:type="dxa"/>
        <w:tblInd w:w="426" w:type="dxa"/>
        <w:tblLayout w:type="fixed"/>
        <w:tblCellMar>
          <w:top w:w="60" w:type="dxa"/>
          <w:left w:w="60" w:type="dxa"/>
          <w:bottom w:w="60" w:type="dxa"/>
          <w:right w:w="60" w:type="dxa"/>
        </w:tblCellMar>
        <w:tblLook w:val="0000" w:firstRow="0" w:lastRow="0" w:firstColumn="0" w:lastColumn="0" w:noHBand="0" w:noVBand="0"/>
      </w:tblPr>
      <w:tblGrid>
        <w:gridCol w:w="4536"/>
        <w:gridCol w:w="992"/>
        <w:gridCol w:w="1134"/>
        <w:gridCol w:w="850"/>
        <w:gridCol w:w="1134"/>
      </w:tblGrid>
      <w:tr w:rsidR="00035595" w:rsidRPr="005B59F7" w14:paraId="00CCBA4C" w14:textId="77777777" w:rsidTr="00EC4EFE">
        <w:trPr>
          <w:trHeight w:val="320"/>
        </w:trPr>
        <w:tc>
          <w:tcPr>
            <w:tcW w:w="4536" w:type="dxa"/>
            <w:tcBorders>
              <w:top w:val="nil"/>
              <w:left w:val="nil"/>
              <w:bottom w:val="nil"/>
              <w:right w:val="nil"/>
            </w:tcBorders>
            <w:tcMar>
              <w:top w:w="60" w:type="dxa"/>
              <w:left w:w="60" w:type="dxa"/>
              <w:bottom w:w="60" w:type="dxa"/>
              <w:right w:w="60" w:type="dxa"/>
            </w:tcMar>
          </w:tcPr>
          <w:p w14:paraId="112F3F3A" w14:textId="579ED9DF"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992" w:type="dxa"/>
            <w:tcBorders>
              <w:top w:val="nil"/>
              <w:left w:val="nil"/>
              <w:bottom w:val="nil"/>
              <w:right w:val="nil"/>
            </w:tcBorders>
            <w:tcMar>
              <w:top w:w="60" w:type="dxa"/>
              <w:left w:w="60" w:type="dxa"/>
              <w:bottom w:w="60" w:type="dxa"/>
              <w:right w:w="60" w:type="dxa"/>
            </w:tcMar>
          </w:tcPr>
          <w:p w14:paraId="5C9959A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212383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10042F57"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B98D26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0694093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913B945" w14:textId="540CBA54"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14B766BC" w14:textId="65CC11C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Type </w:t>
            </w:r>
          </w:p>
        </w:tc>
        <w:tc>
          <w:tcPr>
            <w:tcW w:w="1134" w:type="dxa"/>
            <w:tcBorders>
              <w:top w:val="nil"/>
              <w:left w:val="nil"/>
              <w:bottom w:val="nil"/>
              <w:right w:val="nil"/>
            </w:tcBorders>
            <w:tcMar>
              <w:top w:w="60" w:type="dxa"/>
              <w:left w:w="60" w:type="dxa"/>
              <w:bottom w:w="60" w:type="dxa"/>
              <w:right w:w="60" w:type="dxa"/>
            </w:tcMar>
          </w:tcPr>
          <w:p w14:paraId="5AECF0FE" w14:textId="7C748CC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4EE6310A" w14:textId="231E825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134" w:type="dxa"/>
            <w:tcBorders>
              <w:top w:val="nil"/>
              <w:left w:val="nil"/>
              <w:bottom w:val="nil"/>
              <w:right w:val="nil"/>
            </w:tcBorders>
            <w:tcMar>
              <w:top w:w="60" w:type="dxa"/>
              <w:left w:w="60" w:type="dxa"/>
              <w:bottom w:w="60" w:type="dxa"/>
              <w:right w:w="60" w:type="dxa"/>
            </w:tcMar>
          </w:tcPr>
          <w:p w14:paraId="6FF434A1" w14:textId="0C212C8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035595" w:rsidRPr="005B59F7" w14:paraId="37EDF9DA"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78314449" w14:textId="442344F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BatteryCapacityRemaining:</w:t>
            </w:r>
          </w:p>
        </w:tc>
        <w:tc>
          <w:tcPr>
            <w:tcW w:w="992" w:type="dxa"/>
            <w:tcBorders>
              <w:top w:val="nil"/>
              <w:left w:val="nil"/>
              <w:bottom w:val="nil"/>
              <w:right w:val="nil"/>
            </w:tcBorders>
            <w:tcMar>
              <w:top w:w="60" w:type="dxa"/>
              <w:left w:w="60" w:type="dxa"/>
              <w:bottom w:w="60" w:type="dxa"/>
              <w:right w:w="60" w:type="dxa"/>
            </w:tcMar>
          </w:tcPr>
          <w:p w14:paraId="15159A29" w14:textId="3008029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78C7D143" w14:textId="625EB57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4B3E44A" w14:textId="16C71DC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2449A28E" w14:textId="7F0B8503"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D014B" w:rsidRPr="005B59F7" w14:paraId="586406DE"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4EA4EB5" w14:textId="03900DAF" w:rsidR="009D014B"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BatteryCapacityRemaining</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2BDA373E" w14:textId="2C2666B2"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D8615EB" w14:textId="72EB1502"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C03D4C0" w14:textId="5A9889B2"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4A05B7AB" w14:textId="10707438" w:rsidR="009D014B"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614C2263"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F96F8FC" w14:textId="41DAD24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BatteryCriticallyLowThreshold:</w:t>
            </w:r>
          </w:p>
        </w:tc>
        <w:tc>
          <w:tcPr>
            <w:tcW w:w="992" w:type="dxa"/>
            <w:tcBorders>
              <w:top w:val="nil"/>
              <w:left w:val="nil"/>
              <w:bottom w:val="nil"/>
              <w:right w:val="nil"/>
            </w:tcBorders>
            <w:tcMar>
              <w:top w:w="60" w:type="dxa"/>
              <w:left w:w="60" w:type="dxa"/>
              <w:bottom w:w="60" w:type="dxa"/>
              <w:right w:w="60" w:type="dxa"/>
            </w:tcMar>
          </w:tcPr>
          <w:p w14:paraId="1DDABEC1" w14:textId="7B3D9F2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6BD4B878" w14:textId="3A14854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5AB5C2F0" w14:textId="13C133C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0A044808" w14:textId="73E4ED1E"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D014B" w:rsidRPr="005B59F7" w14:paraId="120C70FA"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AAE90C8" w14:textId="791D897F" w:rsidR="009D014B"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BatteryCriticallyLowThreshold</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55F52471" w14:textId="539BB768"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3883F072" w14:textId="4FB879CC"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38AC26BF" w14:textId="7D698BE9"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3F57455A" w14:textId="2B6DFFA0" w:rsidR="009D014B"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677E790E"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0D014BE" w14:textId="08BA9CA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BatteryLowThreshold:</w:t>
            </w:r>
          </w:p>
        </w:tc>
        <w:tc>
          <w:tcPr>
            <w:tcW w:w="992" w:type="dxa"/>
            <w:tcBorders>
              <w:top w:val="nil"/>
              <w:left w:val="nil"/>
              <w:bottom w:val="nil"/>
              <w:right w:val="nil"/>
            </w:tcBorders>
            <w:tcMar>
              <w:top w:w="60" w:type="dxa"/>
              <w:left w:w="60" w:type="dxa"/>
              <w:bottom w:w="60" w:type="dxa"/>
              <w:right w:w="60" w:type="dxa"/>
            </w:tcMar>
          </w:tcPr>
          <w:p w14:paraId="09B8A2A1" w14:textId="2C713DF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0B43B9A8" w14:textId="044DF82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40361A3A" w14:textId="2DADE1C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769905BF" w14:textId="35F46FFF"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2B3D2F" w:rsidRPr="005B59F7" w14:paraId="2AEE290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29B8D8B" w14:textId="6F4A3B39" w:rsidR="002B3D2F"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BatteryLowThreshold</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6491E7B6" w14:textId="3EAB776C" w:rsidR="002B3D2F"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4C731645" w14:textId="58D1FA0C" w:rsidR="002B3D2F"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62A3725" w14:textId="65CA5F11" w:rsidR="002B3D2F"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4C927DBA" w14:textId="703B1451" w:rsidR="002B3D2F"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2FE0E8AB"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79F6F3E9" w14:textId="1B15CE9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CapBatteryCapacityRemaining:</w:t>
            </w:r>
          </w:p>
        </w:tc>
        <w:tc>
          <w:tcPr>
            <w:tcW w:w="992" w:type="dxa"/>
            <w:tcBorders>
              <w:top w:val="nil"/>
              <w:left w:val="nil"/>
              <w:bottom w:val="nil"/>
              <w:right w:val="nil"/>
            </w:tcBorders>
            <w:tcMar>
              <w:top w:w="60" w:type="dxa"/>
              <w:left w:w="60" w:type="dxa"/>
              <w:bottom w:w="60" w:type="dxa"/>
              <w:right w:w="60" w:type="dxa"/>
            </w:tcMar>
          </w:tcPr>
          <w:p w14:paraId="11F82C15" w14:textId="4E46C13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78BFCD9C" w14:textId="3835982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13FCB69" w14:textId="429B782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376B7128" w14:textId="6D950D6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729FF75B"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7905BB9" w14:textId="0D6C4C64"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CapBatteryCapacityRemaining</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481B893F" w14:textId="4194784D"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36D02D6" w14:textId="2546A514"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812BA7C" w14:textId="508DC846"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318912B8" w14:textId="0F24F858"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1912A552"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624AB97E" w14:textId="019E1E5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CapChargeTime:</w:t>
            </w:r>
          </w:p>
        </w:tc>
        <w:tc>
          <w:tcPr>
            <w:tcW w:w="992" w:type="dxa"/>
            <w:tcBorders>
              <w:top w:val="nil"/>
              <w:left w:val="nil"/>
              <w:bottom w:val="nil"/>
              <w:right w:val="nil"/>
            </w:tcBorders>
            <w:tcMar>
              <w:top w:w="60" w:type="dxa"/>
              <w:left w:w="60" w:type="dxa"/>
              <w:bottom w:w="60" w:type="dxa"/>
              <w:right w:w="60" w:type="dxa"/>
            </w:tcMar>
          </w:tcPr>
          <w:p w14:paraId="67BAFAA7" w14:textId="503827D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B2EB762" w14:textId="451BF7B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A3DCE7F" w14:textId="283A0CC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502791D6" w14:textId="7D795F6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035595" w:rsidRPr="005B59F7" w14:paraId="7B19E94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7B5D07D0" w14:textId="55A1E72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CapFanAlarm:</w:t>
            </w:r>
          </w:p>
        </w:tc>
        <w:tc>
          <w:tcPr>
            <w:tcW w:w="992" w:type="dxa"/>
            <w:tcBorders>
              <w:top w:val="nil"/>
              <w:left w:val="nil"/>
              <w:bottom w:val="nil"/>
              <w:right w:val="nil"/>
            </w:tcBorders>
            <w:tcMar>
              <w:top w:w="60" w:type="dxa"/>
              <w:left w:w="60" w:type="dxa"/>
              <w:bottom w:w="60" w:type="dxa"/>
              <w:right w:w="60" w:type="dxa"/>
            </w:tcMar>
          </w:tcPr>
          <w:p w14:paraId="3B01AC47" w14:textId="43B0A26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4A3AE10E" w14:textId="1453D77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FD8B7F1" w14:textId="21A1DD2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48157AEE" w14:textId="7496EDC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82AF7DD"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C1658ED" w14:textId="03AE374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CapHeatAlarm:</w:t>
            </w:r>
          </w:p>
        </w:tc>
        <w:tc>
          <w:tcPr>
            <w:tcW w:w="992" w:type="dxa"/>
            <w:tcBorders>
              <w:top w:val="nil"/>
              <w:left w:val="nil"/>
              <w:bottom w:val="nil"/>
              <w:right w:val="nil"/>
            </w:tcBorders>
            <w:tcMar>
              <w:top w:w="60" w:type="dxa"/>
              <w:left w:w="60" w:type="dxa"/>
              <w:bottom w:w="60" w:type="dxa"/>
              <w:right w:w="60" w:type="dxa"/>
            </w:tcMar>
          </w:tcPr>
          <w:p w14:paraId="705E4EBE" w14:textId="041123C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6CFFB646" w14:textId="2B5EA14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90080F6" w14:textId="0C1F67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136015A4" w14:textId="1A1A250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5DEF7234"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5373B778" w14:textId="57966C7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CapQuickCharge:</w:t>
            </w:r>
          </w:p>
        </w:tc>
        <w:tc>
          <w:tcPr>
            <w:tcW w:w="992" w:type="dxa"/>
            <w:tcBorders>
              <w:top w:val="nil"/>
              <w:left w:val="nil"/>
              <w:bottom w:val="nil"/>
              <w:right w:val="nil"/>
            </w:tcBorders>
            <w:tcMar>
              <w:top w:w="60" w:type="dxa"/>
              <w:left w:w="60" w:type="dxa"/>
              <w:bottom w:w="60" w:type="dxa"/>
              <w:right w:w="60" w:type="dxa"/>
            </w:tcMar>
          </w:tcPr>
          <w:p w14:paraId="19525CCC" w14:textId="601E954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07BECEA9" w14:textId="02AF493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E0AE6FC" w14:textId="67333DB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434C373A" w14:textId="46B4C97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0C0036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5FD0F54" w14:textId="25B3AFE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CapRestartPOS:</w:t>
            </w:r>
          </w:p>
        </w:tc>
        <w:tc>
          <w:tcPr>
            <w:tcW w:w="992" w:type="dxa"/>
            <w:tcBorders>
              <w:top w:val="nil"/>
              <w:left w:val="nil"/>
              <w:bottom w:val="nil"/>
              <w:right w:val="nil"/>
            </w:tcBorders>
            <w:tcMar>
              <w:top w:w="60" w:type="dxa"/>
              <w:left w:w="60" w:type="dxa"/>
              <w:bottom w:w="60" w:type="dxa"/>
              <w:right w:w="60" w:type="dxa"/>
            </w:tcMar>
          </w:tcPr>
          <w:p w14:paraId="1841EC93" w14:textId="4D673B4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341D7BD3" w14:textId="58F8A77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A241EDF" w14:textId="12915BB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06C14D52" w14:textId="0D3F5BE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B326FA8"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14E69BF" w14:textId="05A0F50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CapShutdownPOS</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83B7F21" w14:textId="32D71C4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7D88FE69" w14:textId="68C4680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B94F1CB" w14:textId="6D0FEA8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6C0C9EBB" w14:textId="34E74FF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766D4BD"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18F26676" w14:textId="1D46E48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CapStandbyPOS:</w:t>
            </w:r>
          </w:p>
        </w:tc>
        <w:tc>
          <w:tcPr>
            <w:tcW w:w="992" w:type="dxa"/>
            <w:tcBorders>
              <w:top w:val="nil"/>
              <w:left w:val="nil"/>
              <w:bottom w:val="nil"/>
              <w:right w:val="nil"/>
            </w:tcBorders>
            <w:tcMar>
              <w:top w:w="60" w:type="dxa"/>
              <w:left w:w="60" w:type="dxa"/>
              <w:bottom w:w="60" w:type="dxa"/>
              <w:right w:w="60" w:type="dxa"/>
            </w:tcMar>
          </w:tcPr>
          <w:p w14:paraId="26517BF5" w14:textId="5D7BA73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1F0D3D99" w14:textId="06ECFCC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A00D705" w14:textId="4C60256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6D45BCBF" w14:textId="27EF5E2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AD150B2"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EFC191F" w14:textId="1AC0C2D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CapSuspendPOS:</w:t>
            </w:r>
          </w:p>
        </w:tc>
        <w:tc>
          <w:tcPr>
            <w:tcW w:w="992" w:type="dxa"/>
            <w:tcBorders>
              <w:top w:val="nil"/>
              <w:left w:val="nil"/>
              <w:bottom w:val="nil"/>
              <w:right w:val="nil"/>
            </w:tcBorders>
            <w:tcMar>
              <w:top w:w="60" w:type="dxa"/>
              <w:left w:w="60" w:type="dxa"/>
              <w:bottom w:w="60" w:type="dxa"/>
              <w:right w:w="60" w:type="dxa"/>
            </w:tcMar>
          </w:tcPr>
          <w:p w14:paraId="185C9886" w14:textId="64AFA50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3354137D" w14:textId="3A4C501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B7C6ED6" w14:textId="09845DE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2FB4EC13" w14:textId="44874D6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1119AE98"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449DA9C" w14:textId="3487726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CapUPSChargeState:</w:t>
            </w:r>
          </w:p>
        </w:tc>
        <w:tc>
          <w:tcPr>
            <w:tcW w:w="992" w:type="dxa"/>
            <w:tcBorders>
              <w:top w:val="nil"/>
              <w:left w:val="nil"/>
              <w:bottom w:val="nil"/>
              <w:right w:val="nil"/>
            </w:tcBorders>
            <w:tcMar>
              <w:top w:w="60" w:type="dxa"/>
              <w:left w:w="60" w:type="dxa"/>
              <w:bottom w:w="60" w:type="dxa"/>
              <w:right w:w="60" w:type="dxa"/>
            </w:tcMar>
          </w:tcPr>
          <w:p w14:paraId="10546565" w14:textId="71DE265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10C29B8D" w14:textId="57A87AC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4D62B1F" w14:textId="0732958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7740EEE5" w14:textId="09B1E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74487E0"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14BCA2C" w14:textId="4C1E679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9"/>
                <w:szCs w:val="19"/>
                <w:lang w:eastAsia="ja-JP"/>
              </w:rPr>
            </w:pPr>
            <w:r w:rsidRPr="005B59F7">
              <w:rPr>
                <w:rFonts w:eastAsia="游明朝"/>
                <w:b/>
                <w:bCs/>
                <w:color w:val="000000"/>
                <w:sz w:val="19"/>
                <w:szCs w:val="19"/>
                <w:lang w:eastAsia="ja-JP"/>
              </w:rPr>
              <w:t>CapVariableBatteryCriticallyLowThreshold:</w:t>
            </w:r>
          </w:p>
        </w:tc>
        <w:tc>
          <w:tcPr>
            <w:tcW w:w="992" w:type="dxa"/>
            <w:tcBorders>
              <w:top w:val="nil"/>
              <w:left w:val="nil"/>
              <w:bottom w:val="nil"/>
              <w:right w:val="nil"/>
            </w:tcBorders>
            <w:tcMar>
              <w:top w:w="60" w:type="dxa"/>
              <w:left w:w="60" w:type="dxa"/>
              <w:bottom w:w="60" w:type="dxa"/>
              <w:right w:w="60" w:type="dxa"/>
            </w:tcMar>
          </w:tcPr>
          <w:p w14:paraId="7397C25D" w14:textId="6CB1A07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20085576" w14:textId="0A08F97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AC34417" w14:textId="662AA00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30181759" w14:textId="0181496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320E495E"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6787C167" w14:textId="680C79D1"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B163A7">
              <w:rPr>
                <w:rFonts w:eastAsia="游明朝"/>
                <w:b/>
                <w:bCs/>
                <w:color w:val="000000"/>
                <w:sz w:val="18"/>
                <w:szCs w:val="19"/>
                <w:lang w:eastAsia="ja-JP"/>
              </w:rPr>
              <w:t>CapVariableBatteryCriticallyLowThresholdInSeconds:</w:t>
            </w:r>
          </w:p>
        </w:tc>
        <w:tc>
          <w:tcPr>
            <w:tcW w:w="992" w:type="dxa"/>
            <w:tcBorders>
              <w:top w:val="nil"/>
              <w:left w:val="nil"/>
              <w:bottom w:val="nil"/>
              <w:right w:val="nil"/>
            </w:tcBorders>
            <w:tcMar>
              <w:top w:w="60" w:type="dxa"/>
              <w:left w:w="60" w:type="dxa"/>
              <w:bottom w:w="60" w:type="dxa"/>
              <w:right w:w="60" w:type="dxa"/>
            </w:tcMar>
          </w:tcPr>
          <w:p w14:paraId="5E137A1D" w14:textId="38C01978"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C408161" w14:textId="0E99B422"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1B02DB8" w14:textId="51718886"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1ED6D0A0" w14:textId="15169C92"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6C55D10A"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B1D6E5A" w14:textId="04639A1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CapVariableBatteryLowThreshold:</w:t>
            </w:r>
          </w:p>
        </w:tc>
        <w:tc>
          <w:tcPr>
            <w:tcW w:w="992" w:type="dxa"/>
            <w:tcBorders>
              <w:top w:val="nil"/>
              <w:left w:val="nil"/>
              <w:bottom w:val="nil"/>
              <w:right w:val="nil"/>
            </w:tcBorders>
            <w:tcMar>
              <w:top w:w="60" w:type="dxa"/>
              <w:left w:w="60" w:type="dxa"/>
              <w:bottom w:w="60" w:type="dxa"/>
              <w:right w:w="60" w:type="dxa"/>
            </w:tcMar>
          </w:tcPr>
          <w:p w14:paraId="031F1B3C" w14:textId="5191BF7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5B648A89" w14:textId="316634B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B239D63" w14:textId="0081724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6059B3DB" w14:textId="6369C2E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6C31A09D"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55B4EC63" w14:textId="4BA7093F"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CapVariableBatteryLowThreshold</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18DD73AD" w14:textId="3030E26F"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2AB61EF" w14:textId="5D75BD12"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3D8B624" w14:textId="118344E5"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2BD02BEB" w14:textId="5A53D296"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5F79DE66"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3416FD5" w14:textId="32F5E0E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ChargeTime:</w:t>
            </w:r>
          </w:p>
        </w:tc>
        <w:tc>
          <w:tcPr>
            <w:tcW w:w="992" w:type="dxa"/>
            <w:tcBorders>
              <w:top w:val="nil"/>
              <w:left w:val="nil"/>
              <w:bottom w:val="nil"/>
              <w:right w:val="nil"/>
            </w:tcBorders>
            <w:tcMar>
              <w:top w:w="60" w:type="dxa"/>
              <w:left w:w="60" w:type="dxa"/>
              <w:bottom w:w="60" w:type="dxa"/>
              <w:right w:w="60" w:type="dxa"/>
            </w:tcMar>
          </w:tcPr>
          <w:p w14:paraId="706C1A50" w14:textId="230B5A1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E3A6A64" w14:textId="594CAF7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2107DEF" w14:textId="5D9211B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6DBBFA2F" w14:textId="4C108471"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536A1C62"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6155DCAC" w14:textId="481EFCD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EnforcedShutdownDelayTime:</w:t>
            </w:r>
          </w:p>
        </w:tc>
        <w:tc>
          <w:tcPr>
            <w:tcW w:w="992" w:type="dxa"/>
            <w:tcBorders>
              <w:top w:val="nil"/>
              <w:left w:val="nil"/>
              <w:bottom w:val="nil"/>
              <w:right w:val="nil"/>
            </w:tcBorders>
            <w:tcMar>
              <w:top w:w="60" w:type="dxa"/>
              <w:left w:w="60" w:type="dxa"/>
              <w:bottom w:w="60" w:type="dxa"/>
              <w:right w:w="60" w:type="dxa"/>
            </w:tcMar>
          </w:tcPr>
          <w:p w14:paraId="35FFA8B9" w14:textId="4E0C3E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2BF88CD0" w14:textId="273EC9A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93EC59A" w14:textId="47A5D33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782F8E11" w14:textId="0714D2CB"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76E6A59"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8CFBF55" w14:textId="7F62E2D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PowerFailDelayTime:</w:t>
            </w:r>
          </w:p>
        </w:tc>
        <w:tc>
          <w:tcPr>
            <w:tcW w:w="992" w:type="dxa"/>
            <w:tcBorders>
              <w:top w:val="nil"/>
              <w:left w:val="nil"/>
              <w:bottom w:val="nil"/>
              <w:right w:val="nil"/>
            </w:tcBorders>
            <w:tcMar>
              <w:top w:w="60" w:type="dxa"/>
              <w:left w:w="60" w:type="dxa"/>
              <w:bottom w:w="60" w:type="dxa"/>
              <w:right w:w="60" w:type="dxa"/>
            </w:tcMar>
          </w:tcPr>
          <w:p w14:paraId="44EBF0A7" w14:textId="693BC1A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2A7C092A" w14:textId="4328529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3786992" w14:textId="60F8A7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6D76F3A8" w14:textId="6481ADB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8EC50A0"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1F2849E" w14:textId="42B5E0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PowerSource:</w:t>
            </w:r>
          </w:p>
        </w:tc>
        <w:tc>
          <w:tcPr>
            <w:tcW w:w="992" w:type="dxa"/>
            <w:tcBorders>
              <w:top w:val="nil"/>
              <w:left w:val="nil"/>
              <w:bottom w:val="nil"/>
              <w:right w:val="nil"/>
            </w:tcBorders>
            <w:tcMar>
              <w:top w:w="60" w:type="dxa"/>
              <w:left w:w="60" w:type="dxa"/>
              <w:bottom w:w="60" w:type="dxa"/>
              <w:right w:w="60" w:type="dxa"/>
            </w:tcMar>
          </w:tcPr>
          <w:p w14:paraId="3FD66249" w14:textId="4A6D366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1E856FE6" w14:textId="6DB9B21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0229B2F" w14:textId="023B058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4AA7F845" w14:textId="3EF89536"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8B624D9"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CDDDF06" w14:textId="3EB3EFA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QuickChargeMode:</w:t>
            </w:r>
          </w:p>
        </w:tc>
        <w:tc>
          <w:tcPr>
            <w:tcW w:w="992" w:type="dxa"/>
            <w:tcBorders>
              <w:top w:val="nil"/>
              <w:left w:val="nil"/>
              <w:bottom w:val="nil"/>
              <w:right w:val="nil"/>
            </w:tcBorders>
            <w:tcMar>
              <w:top w:w="60" w:type="dxa"/>
              <w:left w:w="60" w:type="dxa"/>
              <w:bottom w:w="60" w:type="dxa"/>
              <w:right w:w="60" w:type="dxa"/>
            </w:tcMar>
          </w:tcPr>
          <w:p w14:paraId="36C194F0" w14:textId="0BF90EC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3B7B9806" w14:textId="30D2C22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F83FA0C" w14:textId="6830E9C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551C45FF" w14:textId="087673E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FD7341C"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EB0712C" w14:textId="4A276FA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QuickChargeTime:</w:t>
            </w:r>
          </w:p>
        </w:tc>
        <w:tc>
          <w:tcPr>
            <w:tcW w:w="992" w:type="dxa"/>
            <w:tcBorders>
              <w:top w:val="nil"/>
              <w:left w:val="nil"/>
              <w:bottom w:val="nil"/>
              <w:right w:val="nil"/>
            </w:tcBorders>
            <w:tcMar>
              <w:top w:w="60" w:type="dxa"/>
              <w:left w:w="60" w:type="dxa"/>
              <w:bottom w:w="60" w:type="dxa"/>
              <w:right w:w="60" w:type="dxa"/>
            </w:tcMar>
          </w:tcPr>
          <w:p w14:paraId="11F284BF" w14:textId="63A962A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1FDB4C1C" w14:textId="08F2546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B0394E8" w14:textId="47E764A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13744DBE" w14:textId="1C8201E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803116C"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07FBBD2" w14:textId="759BF196"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UPSChargeState:</w:t>
            </w:r>
          </w:p>
        </w:tc>
        <w:tc>
          <w:tcPr>
            <w:tcW w:w="992" w:type="dxa"/>
            <w:tcBorders>
              <w:top w:val="nil"/>
              <w:left w:val="nil"/>
              <w:bottom w:val="nil"/>
              <w:right w:val="nil"/>
            </w:tcBorders>
            <w:tcMar>
              <w:top w:w="60" w:type="dxa"/>
              <w:left w:w="60" w:type="dxa"/>
              <w:bottom w:w="60" w:type="dxa"/>
              <w:right w:w="60" w:type="dxa"/>
            </w:tcMar>
          </w:tcPr>
          <w:p w14:paraId="5F5524A7" w14:textId="032AC1E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06C11CD" w14:textId="1E49E79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CF3DE55" w14:textId="7BE0953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22A53C32" w14:textId="6EAD1BD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 &amp; enable</w:t>
            </w:r>
          </w:p>
        </w:tc>
      </w:tr>
    </w:tbl>
    <w:p w14:paraId="68C02C1B" w14:textId="77777777" w:rsidR="00035595" w:rsidRPr="005B59F7" w:rsidRDefault="00035595" w:rsidP="00035595">
      <w:pPr>
        <w:adjustRightInd w:val="0"/>
        <w:spacing w:line="280" w:lineRule="atLeast"/>
        <w:rPr>
          <w:rFonts w:eastAsia="游明朝"/>
          <w:color w:val="000000"/>
          <w:sz w:val="24"/>
          <w:szCs w:val="24"/>
          <w:lang w:eastAsia="ja-JP"/>
        </w:rPr>
      </w:pPr>
    </w:p>
    <w:tbl>
      <w:tblPr>
        <w:tblW w:w="7594" w:type="dxa"/>
        <w:tblInd w:w="911" w:type="dxa"/>
        <w:tblLayout w:type="fixed"/>
        <w:tblCellMar>
          <w:top w:w="60" w:type="dxa"/>
          <w:left w:w="60" w:type="dxa"/>
          <w:bottom w:w="60" w:type="dxa"/>
          <w:right w:w="60" w:type="dxa"/>
        </w:tblCellMar>
        <w:tblLook w:val="0000" w:firstRow="0" w:lastRow="0" w:firstColumn="0" w:lastColumn="0" w:noHBand="0" w:noVBand="0"/>
      </w:tblPr>
      <w:tblGrid>
        <w:gridCol w:w="6177"/>
        <w:gridCol w:w="1417"/>
      </w:tblGrid>
      <w:tr w:rsidR="00035595" w:rsidRPr="005B59F7" w14:paraId="4B307701"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2F68F9C7" w14:textId="344ED7FA" w:rsidR="00035595" w:rsidRPr="005B59F7" w:rsidRDefault="00B163A7" w:rsidP="00EC4EFE">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Methods (UML operations)</w:t>
            </w:r>
          </w:p>
        </w:tc>
        <w:tc>
          <w:tcPr>
            <w:tcW w:w="1417" w:type="dxa"/>
            <w:tcBorders>
              <w:top w:val="nil"/>
              <w:left w:val="nil"/>
              <w:bottom w:val="nil"/>
              <w:right w:val="nil"/>
            </w:tcBorders>
            <w:tcMar>
              <w:top w:w="60" w:type="dxa"/>
              <w:left w:w="60" w:type="dxa"/>
              <w:bottom w:w="60" w:type="dxa"/>
              <w:right w:w="60" w:type="dxa"/>
            </w:tcMar>
          </w:tcPr>
          <w:p w14:paraId="69430555" w14:textId="77777777" w:rsidR="00035595" w:rsidRPr="005B59F7" w:rsidRDefault="00035595" w:rsidP="006E3294">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035595" w:rsidRPr="005B59F7" w14:paraId="5C9EEB8F"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1D523523" w14:textId="0B6070C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7" w:type="dxa"/>
            <w:tcBorders>
              <w:top w:val="nil"/>
              <w:left w:val="nil"/>
              <w:bottom w:val="nil"/>
              <w:right w:val="nil"/>
            </w:tcBorders>
            <w:tcMar>
              <w:top w:w="60" w:type="dxa"/>
              <w:left w:w="60" w:type="dxa"/>
              <w:bottom w:w="60" w:type="dxa"/>
              <w:right w:w="60" w:type="dxa"/>
            </w:tcMar>
          </w:tcPr>
          <w:p w14:paraId="75CD360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6EF3C8B9"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57BFA331" w14:textId="53D7987B"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6DE46B43" w14:textId="037851A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035595" w:rsidRPr="005B59F7" w14:paraId="5AAE7443"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96843E4" w14:textId="09CB722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7" w:type="dxa"/>
            <w:tcBorders>
              <w:top w:val="nil"/>
              <w:left w:val="nil"/>
              <w:bottom w:val="nil"/>
              <w:right w:val="nil"/>
            </w:tcBorders>
            <w:tcMar>
              <w:top w:w="60" w:type="dxa"/>
              <w:left w:w="60" w:type="dxa"/>
              <w:bottom w:w="60" w:type="dxa"/>
              <w:right w:w="60" w:type="dxa"/>
            </w:tcMar>
          </w:tcPr>
          <w:p w14:paraId="50013DD8" w14:textId="44DACB7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2231D99"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71AF24A6" w14:textId="2754EBA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71DED3D" w14:textId="0C4EDA2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62105772"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833214B" w14:textId="75EBB60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7C910240" w14:textId="5F248CA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8DCECFB"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27F7968B" w14:textId="6DC41610"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7" w:type="dxa"/>
            <w:tcBorders>
              <w:top w:val="nil"/>
              <w:left w:val="nil"/>
              <w:bottom w:val="nil"/>
              <w:right w:val="nil"/>
            </w:tcBorders>
            <w:tcMar>
              <w:top w:w="60" w:type="dxa"/>
              <w:left w:w="60" w:type="dxa"/>
              <w:bottom w:w="60" w:type="dxa"/>
              <w:right w:w="60" w:type="dxa"/>
            </w:tcMar>
          </w:tcPr>
          <w:p w14:paraId="60571C13" w14:textId="12BB24B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1BF8BD7"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E7C1820" w14:textId="020FCE90"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19B64D48" w14:textId="075D0EE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787BDD26" w14:textId="77777777" w:rsidTr="006E3294">
        <w:trPr>
          <w:trHeight w:val="374"/>
        </w:trPr>
        <w:tc>
          <w:tcPr>
            <w:tcW w:w="6177" w:type="dxa"/>
            <w:tcBorders>
              <w:top w:val="nil"/>
              <w:left w:val="nil"/>
              <w:bottom w:val="nil"/>
              <w:right w:val="nil"/>
            </w:tcBorders>
            <w:tcMar>
              <w:top w:w="60" w:type="dxa"/>
              <w:left w:w="60" w:type="dxa"/>
              <w:bottom w:w="60" w:type="dxa"/>
              <w:right w:w="60" w:type="dxa"/>
            </w:tcMar>
          </w:tcPr>
          <w:p w14:paraId="2C6471ED" w14:textId="1C60118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24735B22" w14:textId="413F8319"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268AB7E6" w14:textId="77777777" w:rsidTr="006E3294">
        <w:trPr>
          <w:trHeight w:val="340"/>
        </w:trPr>
        <w:tc>
          <w:tcPr>
            <w:tcW w:w="6177" w:type="dxa"/>
            <w:tcBorders>
              <w:top w:val="nil"/>
              <w:left w:val="nil"/>
              <w:bottom w:val="nil"/>
              <w:right w:val="nil"/>
            </w:tcBorders>
            <w:tcMar>
              <w:top w:w="60" w:type="dxa"/>
              <w:left w:w="60" w:type="dxa"/>
              <w:bottom w:w="60" w:type="dxa"/>
              <w:right w:w="60" w:type="dxa"/>
            </w:tcMar>
          </w:tcPr>
          <w:p w14:paraId="42DFE4AE" w14:textId="40BE550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2254B404" w14:textId="471E6E03"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1FFFC31C" w14:textId="77777777" w:rsidTr="006E3294">
        <w:trPr>
          <w:trHeight w:val="448"/>
        </w:trPr>
        <w:tc>
          <w:tcPr>
            <w:tcW w:w="6177" w:type="dxa"/>
            <w:tcBorders>
              <w:top w:val="nil"/>
              <w:left w:val="nil"/>
              <w:bottom w:val="nil"/>
              <w:right w:val="nil"/>
            </w:tcBorders>
            <w:tcMar>
              <w:top w:w="60" w:type="dxa"/>
              <w:left w:w="60" w:type="dxa"/>
              <w:bottom w:w="60" w:type="dxa"/>
              <w:right w:w="60" w:type="dxa"/>
            </w:tcMar>
          </w:tcPr>
          <w:p w14:paraId="32BDC01B" w14:textId="478CFFF6"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347FA593" w14:textId="652B6A9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694F7DD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31ECC052" w14:textId="6995A76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29AD7A3" w14:textId="290BB3F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2A77511A"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299BF4C8" w14:textId="77BC3DC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5F0A554D" w14:textId="44EDF2D1"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6C9774EA"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3E6F1C06" w14:textId="211F91E0"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4792FA41" w14:textId="59FAF21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12BFB9C3"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096D2507" w14:textId="0671942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B32464D" w14:textId="7A05D39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1B964394"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604633BF" w14:textId="0A9F3D8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003C124A" w14:textId="25693553"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493A7B39" w14:textId="77777777" w:rsidTr="006E3294">
        <w:trPr>
          <w:trHeight w:val="507"/>
        </w:trPr>
        <w:tc>
          <w:tcPr>
            <w:tcW w:w="6177" w:type="dxa"/>
            <w:tcBorders>
              <w:top w:val="nil"/>
              <w:left w:val="nil"/>
              <w:bottom w:val="nil"/>
              <w:right w:val="nil"/>
            </w:tcBorders>
            <w:tcMar>
              <w:top w:w="60" w:type="dxa"/>
              <w:left w:w="60" w:type="dxa"/>
              <w:bottom w:w="60" w:type="dxa"/>
              <w:right w:w="60" w:type="dxa"/>
            </w:tcMar>
          </w:tcPr>
          <w:p w14:paraId="6EAB3C10" w14:textId="2985C74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A2C1BFD" w14:textId="6DE9B6F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6F9DB9AE"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63960A07" w14:textId="0A44243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7" w:type="dxa"/>
            <w:tcBorders>
              <w:top w:val="nil"/>
              <w:left w:val="nil"/>
              <w:bottom w:val="nil"/>
              <w:right w:val="nil"/>
            </w:tcBorders>
            <w:tcMar>
              <w:top w:w="60" w:type="dxa"/>
              <w:left w:w="60" w:type="dxa"/>
              <w:bottom w:w="60" w:type="dxa"/>
              <w:right w:w="60" w:type="dxa"/>
            </w:tcMar>
          </w:tcPr>
          <w:p w14:paraId="0E0BA3F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035595" w:rsidRPr="005B59F7" w14:paraId="30168C5E"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10E93396" w14:textId="5EC9BFD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5D6CC03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035595" w:rsidRPr="005B59F7" w14:paraId="602206A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6C13C731" w14:textId="07E5643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bookmarkStart w:id="92" w:name="RTF35333337333a205470663a20"/>
            <w:r w:rsidRPr="005B59F7">
              <w:rPr>
                <w:rFonts w:eastAsia="游明朝"/>
                <w:b/>
                <w:bCs/>
                <w:color w:val="000000"/>
                <w:sz w:val="19"/>
                <w:szCs w:val="19"/>
                <w:lang w:eastAsia="ja-JP"/>
              </w:rPr>
              <w:t xml:space="preserve">restartPOS ( ): </w:t>
            </w:r>
            <w:r w:rsidRPr="005B59F7">
              <w:rPr>
                <w:rFonts w:eastAsia="游明朝"/>
                <w:b/>
                <w:bCs/>
                <w:color w:val="000000"/>
                <w:sz w:val="19"/>
                <w:szCs w:val="19"/>
                <w:lang w:eastAsia="ja-JP"/>
              </w:rPr>
              <w:br/>
              <w:t>vo</w:t>
            </w:r>
            <w:bookmarkEnd w:id="92"/>
            <w:r w:rsidRPr="005B59F7">
              <w:rPr>
                <w:rFonts w:eastAsia="游明朝"/>
                <w:b/>
                <w:bCs/>
                <w:color w:val="000000"/>
                <w:sz w:val="19"/>
                <w:szCs w:val="19"/>
                <w:lang w:eastAsia="ja-JP"/>
              </w:rPr>
              <w:t xml:space="preserve">id {raises-exception, use after open, enable} </w:t>
            </w:r>
          </w:p>
        </w:tc>
        <w:tc>
          <w:tcPr>
            <w:tcW w:w="1417" w:type="dxa"/>
            <w:tcBorders>
              <w:top w:val="nil"/>
              <w:left w:val="nil"/>
              <w:bottom w:val="nil"/>
              <w:right w:val="nil"/>
            </w:tcBorders>
            <w:tcMar>
              <w:top w:w="60" w:type="dxa"/>
              <w:left w:w="60" w:type="dxa"/>
              <w:bottom w:w="60" w:type="dxa"/>
              <w:right w:w="60" w:type="dxa"/>
            </w:tcMar>
          </w:tcPr>
          <w:p w14:paraId="4DCD82DC" w14:textId="5880CE4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457B809F"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466924F" w14:textId="3A09FAE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shutdownPOS (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3E079F6A" w14:textId="681DF39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78093C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2E0228CF" w14:textId="0AD73CC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standbyPOS (reason: int32 ):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23E446E5" w14:textId="77FDE03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0DF88A91"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6AB262A1" w14:textId="6CFF52A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suspendPOS (reason: int32 ):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587EA7CF" w14:textId="0096289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bl>
    <w:tbl>
      <w:tblPr>
        <w:tblpPr w:leftFromText="142" w:rightFromText="142" w:vertAnchor="text" w:horzAnchor="margin" w:tblpXSpec="right" w:tblpY="130"/>
        <w:tblW w:w="7371" w:type="dxa"/>
        <w:tblLayout w:type="fixed"/>
        <w:tblCellMar>
          <w:top w:w="60" w:type="dxa"/>
          <w:left w:w="60" w:type="dxa"/>
          <w:bottom w:w="60" w:type="dxa"/>
          <w:right w:w="60" w:type="dxa"/>
        </w:tblCellMar>
        <w:tblLook w:val="0000" w:firstRow="0" w:lastRow="0" w:firstColumn="0" w:lastColumn="0" w:noHBand="0" w:noVBand="0"/>
      </w:tblPr>
      <w:tblGrid>
        <w:gridCol w:w="3402"/>
        <w:gridCol w:w="992"/>
        <w:gridCol w:w="1701"/>
        <w:gridCol w:w="1276"/>
      </w:tblGrid>
      <w:tr w:rsidR="00035595" w:rsidRPr="005B59F7" w14:paraId="296DCC7B" w14:textId="77777777" w:rsidTr="006E3294">
        <w:trPr>
          <w:trHeight w:val="320"/>
        </w:trPr>
        <w:tc>
          <w:tcPr>
            <w:tcW w:w="3402" w:type="dxa"/>
            <w:tcBorders>
              <w:top w:val="nil"/>
              <w:left w:val="nil"/>
              <w:bottom w:val="nil"/>
              <w:right w:val="nil"/>
            </w:tcBorders>
            <w:tcMar>
              <w:top w:w="60" w:type="dxa"/>
              <w:left w:w="60" w:type="dxa"/>
              <w:bottom w:w="60" w:type="dxa"/>
              <w:right w:w="60" w:type="dxa"/>
            </w:tcMar>
          </w:tcPr>
          <w:p w14:paraId="12E89267" w14:textId="511EB875"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992" w:type="dxa"/>
            <w:tcBorders>
              <w:top w:val="nil"/>
              <w:left w:val="nil"/>
              <w:bottom w:val="nil"/>
              <w:right w:val="nil"/>
            </w:tcBorders>
            <w:tcMar>
              <w:top w:w="60" w:type="dxa"/>
              <w:left w:w="60" w:type="dxa"/>
              <w:bottom w:w="60" w:type="dxa"/>
              <w:right w:w="60" w:type="dxa"/>
            </w:tcMar>
          </w:tcPr>
          <w:p w14:paraId="7F4535F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D33EF3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C6CEA8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15D618A8"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44A4E57" w14:textId="213CA5CC"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992" w:type="dxa"/>
            <w:tcBorders>
              <w:top w:val="nil"/>
              <w:left w:val="nil"/>
              <w:bottom w:val="nil"/>
              <w:right w:val="nil"/>
            </w:tcBorders>
            <w:tcMar>
              <w:top w:w="60" w:type="dxa"/>
              <w:left w:w="60" w:type="dxa"/>
              <w:bottom w:w="60" w:type="dxa"/>
              <w:right w:w="60" w:type="dxa"/>
            </w:tcMar>
          </w:tcPr>
          <w:p w14:paraId="61AC60A1" w14:textId="6051211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701" w:type="dxa"/>
            <w:tcBorders>
              <w:top w:val="nil"/>
              <w:left w:val="nil"/>
              <w:bottom w:val="nil"/>
              <w:right w:val="nil"/>
            </w:tcBorders>
            <w:tcMar>
              <w:top w:w="60" w:type="dxa"/>
              <w:left w:w="60" w:type="dxa"/>
              <w:bottom w:w="60" w:type="dxa"/>
              <w:right w:w="60" w:type="dxa"/>
            </w:tcMar>
          </w:tcPr>
          <w:p w14:paraId="2D03F89A" w14:textId="376BF15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276" w:type="dxa"/>
            <w:tcBorders>
              <w:top w:val="nil"/>
              <w:left w:val="nil"/>
              <w:bottom w:val="nil"/>
              <w:right w:val="nil"/>
            </w:tcBorders>
            <w:tcMar>
              <w:top w:w="60" w:type="dxa"/>
              <w:left w:w="60" w:type="dxa"/>
              <w:bottom w:w="60" w:type="dxa"/>
              <w:right w:w="60" w:type="dxa"/>
            </w:tcMar>
          </w:tcPr>
          <w:p w14:paraId="0C64E5F1" w14:textId="359B3A5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035595" w:rsidRPr="005B59F7" w14:paraId="4E5DE73B" w14:textId="77777777" w:rsidTr="006E3294">
        <w:trPr>
          <w:trHeight w:val="140"/>
        </w:trPr>
        <w:tc>
          <w:tcPr>
            <w:tcW w:w="3402" w:type="dxa"/>
            <w:tcBorders>
              <w:top w:val="nil"/>
              <w:left w:val="nil"/>
              <w:bottom w:val="nil"/>
              <w:right w:val="nil"/>
            </w:tcBorders>
            <w:tcMar>
              <w:top w:w="60" w:type="dxa"/>
              <w:left w:w="60" w:type="dxa"/>
              <w:bottom w:w="60" w:type="dxa"/>
              <w:right w:w="60" w:type="dxa"/>
            </w:tcMar>
          </w:tcPr>
          <w:p w14:paraId="517CB12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992" w:type="dxa"/>
            <w:tcBorders>
              <w:top w:val="nil"/>
              <w:left w:val="nil"/>
              <w:bottom w:val="nil"/>
              <w:right w:val="nil"/>
            </w:tcBorders>
            <w:tcMar>
              <w:top w:w="60" w:type="dxa"/>
              <w:left w:w="60" w:type="dxa"/>
              <w:bottom w:w="60" w:type="dxa"/>
              <w:right w:w="60" w:type="dxa"/>
            </w:tcMar>
          </w:tcPr>
          <w:p w14:paraId="37A53A5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58BC5AF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CFAD8D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6911C48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37C9994" w14:textId="6F9D353D"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lastRenderedPageBreak/>
              <w:t>upos::events::DataEvent</w:t>
            </w:r>
          </w:p>
        </w:tc>
        <w:tc>
          <w:tcPr>
            <w:tcW w:w="992" w:type="dxa"/>
            <w:tcBorders>
              <w:top w:val="nil"/>
              <w:left w:val="nil"/>
              <w:bottom w:val="nil"/>
              <w:right w:val="nil"/>
            </w:tcBorders>
            <w:tcMar>
              <w:top w:w="60" w:type="dxa"/>
              <w:left w:w="60" w:type="dxa"/>
              <w:bottom w:w="60" w:type="dxa"/>
              <w:right w:w="60" w:type="dxa"/>
            </w:tcMar>
          </w:tcPr>
          <w:p w14:paraId="5E1C7FC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65E09C6" w14:textId="4BFB778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60A9B1A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555971B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9AEA12D"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B6A258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22E47E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2489CBB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A71277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36D5153" w14:textId="1B67A4CE"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992" w:type="dxa"/>
            <w:tcBorders>
              <w:top w:val="nil"/>
              <w:left w:val="nil"/>
              <w:bottom w:val="nil"/>
              <w:right w:val="nil"/>
            </w:tcBorders>
            <w:tcMar>
              <w:top w:w="60" w:type="dxa"/>
              <w:left w:w="60" w:type="dxa"/>
              <w:bottom w:w="60" w:type="dxa"/>
              <w:right w:w="60" w:type="dxa"/>
            </w:tcMar>
          </w:tcPr>
          <w:p w14:paraId="73D5CC0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C01BB9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1986FBA8" w14:textId="56CD341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r>
      <w:tr w:rsidR="00035595" w:rsidRPr="005B59F7" w14:paraId="7B9A6A6A"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12049684" w14:textId="1EB886B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Pr="005B59F7">
              <w:rPr>
                <w:rFonts w:eastAsia="游明朝"/>
                <w:b/>
                <w:bCs/>
                <w:smallCaps/>
                <w:color w:val="000000"/>
                <w:sz w:val="19"/>
                <w:szCs w:val="19"/>
                <w:lang w:eastAsia="ja-JP"/>
              </w:rPr>
              <w:t>E</w:t>
            </w:r>
            <w:r w:rsidRPr="005B59F7">
              <w:rPr>
                <w:rFonts w:eastAsia="游明朝"/>
                <w:b/>
                <w:bCs/>
                <w:color w:val="000000"/>
                <w:sz w:val="19"/>
                <w:szCs w:val="19"/>
                <w:lang w:eastAsia="ja-JP"/>
              </w:rPr>
              <w:t>ventNumber:</w:t>
            </w:r>
          </w:p>
        </w:tc>
        <w:tc>
          <w:tcPr>
            <w:tcW w:w="992" w:type="dxa"/>
            <w:tcBorders>
              <w:top w:val="nil"/>
              <w:left w:val="nil"/>
              <w:bottom w:val="nil"/>
              <w:right w:val="nil"/>
            </w:tcBorders>
            <w:tcMar>
              <w:top w:w="60" w:type="dxa"/>
              <w:left w:w="60" w:type="dxa"/>
              <w:bottom w:w="60" w:type="dxa"/>
              <w:right w:w="60" w:type="dxa"/>
            </w:tcMar>
          </w:tcPr>
          <w:p w14:paraId="550F10F5" w14:textId="5278BA8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3E0A5A06" w14:textId="737E21A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2E2C7BE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BAD0937"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DF15D5D" w14:textId="788F08D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992" w:type="dxa"/>
            <w:tcBorders>
              <w:top w:val="nil"/>
              <w:left w:val="nil"/>
              <w:bottom w:val="nil"/>
              <w:right w:val="nil"/>
            </w:tcBorders>
            <w:tcMar>
              <w:top w:w="60" w:type="dxa"/>
              <w:left w:w="60" w:type="dxa"/>
              <w:bottom w:w="60" w:type="dxa"/>
              <w:right w:w="60" w:type="dxa"/>
            </w:tcMar>
          </w:tcPr>
          <w:p w14:paraId="5F97B889" w14:textId="3F46552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5A8F546E" w14:textId="123F149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47A6F90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42FB7E14"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847643C" w14:textId="0875124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992" w:type="dxa"/>
            <w:tcBorders>
              <w:top w:val="nil"/>
              <w:left w:val="nil"/>
              <w:bottom w:val="nil"/>
              <w:right w:val="nil"/>
            </w:tcBorders>
            <w:tcMar>
              <w:top w:w="60" w:type="dxa"/>
              <w:left w:w="60" w:type="dxa"/>
              <w:bottom w:w="60" w:type="dxa"/>
              <w:right w:w="60" w:type="dxa"/>
            </w:tcMar>
          </w:tcPr>
          <w:p w14:paraId="15DD494F" w14:textId="4227CD1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object</w:t>
            </w:r>
          </w:p>
        </w:tc>
        <w:tc>
          <w:tcPr>
            <w:tcW w:w="1701" w:type="dxa"/>
            <w:tcBorders>
              <w:top w:val="nil"/>
              <w:left w:val="nil"/>
              <w:bottom w:val="nil"/>
              <w:right w:val="nil"/>
            </w:tcBorders>
            <w:tcMar>
              <w:top w:w="60" w:type="dxa"/>
              <w:left w:w="60" w:type="dxa"/>
              <w:bottom w:w="60" w:type="dxa"/>
              <w:right w:w="60" w:type="dxa"/>
            </w:tcMar>
          </w:tcPr>
          <w:p w14:paraId="65522AAC" w14:textId="28E5700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1C3BF38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35335E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520A9E5"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11228DD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5A8F85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E4B8C5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2D30E8B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A46B79B" w14:textId="7184F44E"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992" w:type="dxa"/>
            <w:tcBorders>
              <w:top w:val="nil"/>
              <w:left w:val="nil"/>
              <w:bottom w:val="nil"/>
              <w:right w:val="nil"/>
            </w:tcBorders>
            <w:tcMar>
              <w:top w:w="60" w:type="dxa"/>
              <w:left w:w="60" w:type="dxa"/>
              <w:bottom w:w="60" w:type="dxa"/>
              <w:right w:w="60" w:type="dxa"/>
            </w:tcMar>
          </w:tcPr>
          <w:p w14:paraId="55FE77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E4E3E71" w14:textId="6B0EF59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3ABE2F7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41FF7BDE"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85B81B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798BA11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CAFF33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512EC4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35EB8D6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13FDB34" w14:textId="40883364"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992" w:type="dxa"/>
            <w:tcBorders>
              <w:top w:val="nil"/>
              <w:left w:val="nil"/>
              <w:bottom w:val="nil"/>
              <w:right w:val="nil"/>
            </w:tcBorders>
            <w:tcMar>
              <w:top w:w="60" w:type="dxa"/>
              <w:left w:w="60" w:type="dxa"/>
              <w:bottom w:w="60" w:type="dxa"/>
              <w:right w:w="60" w:type="dxa"/>
            </w:tcMar>
          </w:tcPr>
          <w:p w14:paraId="09C90E6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13ADF04" w14:textId="4106D1F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4A8A47A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5BE8688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289D5B5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37C558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28F3D9F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2DFCF24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1318DFF3"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E002810" w14:textId="5B780D2F"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992" w:type="dxa"/>
            <w:tcBorders>
              <w:top w:val="nil"/>
              <w:left w:val="nil"/>
              <w:bottom w:val="nil"/>
              <w:right w:val="nil"/>
            </w:tcBorders>
            <w:tcMar>
              <w:top w:w="60" w:type="dxa"/>
              <w:left w:w="60" w:type="dxa"/>
              <w:bottom w:w="60" w:type="dxa"/>
              <w:right w:w="60" w:type="dxa"/>
            </w:tcMar>
          </w:tcPr>
          <w:p w14:paraId="670DE02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A5D193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09C9BFD" w14:textId="0EC8E16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r>
      <w:tr w:rsidR="00035595" w:rsidRPr="005B59F7" w14:paraId="26676A42"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3C54391B" w14:textId="5DFD9379"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992" w:type="dxa"/>
            <w:tcBorders>
              <w:top w:val="nil"/>
              <w:left w:val="nil"/>
              <w:bottom w:val="nil"/>
              <w:right w:val="nil"/>
            </w:tcBorders>
            <w:tcMar>
              <w:top w:w="60" w:type="dxa"/>
              <w:left w:w="60" w:type="dxa"/>
              <w:bottom w:w="60" w:type="dxa"/>
              <w:right w:w="60" w:type="dxa"/>
            </w:tcMar>
          </w:tcPr>
          <w:p w14:paraId="061F9F42" w14:textId="40D7750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062D6C10" w14:textId="5CB4397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1797676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0FF621D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8643F8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8E5871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487D4D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A0F81E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707D79DD"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8B9130A"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EBABF23" w14:textId="77777777" w:rsidR="00447735" w:rsidRDefault="00447735">
      <w:pPr>
        <w:rPr>
          <w:rFonts w:eastAsia="Arial Narrow"/>
          <w:bCs/>
          <w:color w:val="0070C0"/>
          <w:w w:val="105"/>
          <w:sz w:val="36"/>
          <w:szCs w:val="20"/>
          <w:lang w:eastAsia="ja-JP"/>
        </w:rPr>
      </w:pPr>
      <w:r>
        <w:br w:type="page"/>
      </w:r>
    </w:p>
    <w:p w14:paraId="0F1C34F0" w14:textId="6F1E7F55" w:rsidR="00035595" w:rsidRPr="00CC6DF2" w:rsidRDefault="00B163A7" w:rsidP="00CC6DF2">
      <w:pPr>
        <w:pStyle w:val="1"/>
        <w:rPr>
          <w:rFonts w:ascii="Arial Narrow" w:hAnsi="Arial Narrow"/>
          <w:color w:val="2B16AA"/>
          <w:sz w:val="36"/>
          <w:szCs w:val="36"/>
        </w:rPr>
      </w:pPr>
      <w:bookmarkStart w:id="93" w:name="_Toc17371992"/>
      <w:bookmarkStart w:id="94" w:name="_Toc32697268"/>
      <w:r w:rsidRPr="00CC6DF2">
        <w:rPr>
          <w:rFonts w:ascii="Arial Narrow" w:hAnsi="Arial Narrow"/>
          <w:color w:val="2B16AA"/>
          <w:sz w:val="36"/>
          <w:szCs w:val="36"/>
        </w:rPr>
        <w:lastRenderedPageBreak/>
        <w:t>General Information</w:t>
      </w:r>
      <w:bookmarkEnd w:id="93"/>
      <w:bookmarkEnd w:id="94"/>
    </w:p>
    <w:p w14:paraId="4827878B" w14:textId="2717D0CF" w:rsidR="00035595" w:rsidRPr="001913B6" w:rsidRDefault="00B163A7" w:rsidP="00035595">
      <w:pPr>
        <w:keepNext/>
        <w:suppressAutoHyphens/>
        <w:adjustRightInd w:val="0"/>
        <w:spacing w:after="180" w:line="360" w:lineRule="atLeast"/>
        <w:ind w:left="1800"/>
        <w:jc w:val="right"/>
        <w:rPr>
          <w:rFonts w:ascii="Arial Narrow" w:eastAsia="游明朝" w:hAnsi="Arial Narrow" w:cs="Arial Narrow"/>
          <w:b/>
          <w:bCs/>
          <w:i/>
          <w:iCs/>
          <w:color w:val="221ACC"/>
          <w:sz w:val="30"/>
          <w:szCs w:val="30"/>
          <w:lang w:eastAsia="ja-JP"/>
        </w:rPr>
      </w:pPr>
      <w:r w:rsidRPr="001913B6">
        <w:rPr>
          <w:rFonts w:ascii="Arial Narrow" w:eastAsia="游明朝" w:hAnsi="Arial Narrow" w:cs="Arial Narrow"/>
          <w:b/>
          <w:bCs/>
          <w:i/>
          <w:iCs/>
          <w:color w:val="221ACC"/>
          <w:sz w:val="30"/>
          <w:szCs w:val="30"/>
          <w:lang w:eastAsia="ja-JP"/>
        </w:rPr>
        <w:tab/>
      </w:r>
    </w:p>
    <w:p w14:paraId="2F87CDB8" w14:textId="70CB41CA" w:rsidR="00035595" w:rsidRPr="005B59F7" w:rsidRDefault="00B163A7" w:rsidP="00035595">
      <w:pPr>
        <w:suppressAutoHyphens/>
        <w:adjustRightInd w:val="0"/>
        <w:spacing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POS Power programmatic name is “POSPower”.</w:t>
      </w:r>
    </w:p>
    <w:p w14:paraId="07EBC6BE"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7B3411A8" w14:textId="24C1031D" w:rsidR="00035595" w:rsidRPr="00CC6DF2" w:rsidRDefault="00B163A7" w:rsidP="00CC6DF2">
      <w:pPr>
        <w:pStyle w:val="2"/>
        <w:ind w:leftChars="300" w:left="600"/>
        <w:rPr>
          <w:rFonts w:ascii="Arial Narrow" w:hAnsi="Arial Narrow"/>
          <w:b/>
          <w:color w:val="2B16AA"/>
          <w:sz w:val="30"/>
          <w:szCs w:val="30"/>
        </w:rPr>
      </w:pPr>
      <w:bookmarkStart w:id="95" w:name="_Toc32697269"/>
      <w:r w:rsidRPr="00CC6DF2">
        <w:rPr>
          <w:rFonts w:ascii="Arial Narrow" w:hAnsi="Arial Narrow"/>
          <w:b/>
          <w:color w:val="2B16AA"/>
          <w:sz w:val="30"/>
          <w:szCs w:val="30"/>
        </w:rPr>
        <w:t>Capabilities</w:t>
      </w:r>
      <w:bookmarkEnd w:id="95"/>
    </w:p>
    <w:p w14:paraId="1796416F" w14:textId="77777777" w:rsidR="00035595" w:rsidRDefault="00035595" w:rsidP="00035595">
      <w:pPr>
        <w:suppressAutoHyphens/>
        <w:adjustRightInd w:val="0"/>
        <w:spacing w:after="140" w:line="220" w:lineRule="atLeast"/>
        <w:ind w:firstLineChars="150" w:firstLine="300"/>
        <w:rPr>
          <w:rFonts w:eastAsia="游明朝"/>
          <w:lang w:eastAsia="ja-JP"/>
        </w:rPr>
      </w:pPr>
    </w:p>
    <w:p w14:paraId="7A590C46" w14:textId="2D77F9C2" w:rsidR="00035595" w:rsidRPr="005B59F7" w:rsidRDefault="00B163A7" w:rsidP="00035595">
      <w:pPr>
        <w:suppressAutoHyphens/>
        <w:adjustRightInd w:val="0"/>
        <w:spacing w:after="140" w:line="220" w:lineRule="atLeast"/>
        <w:ind w:firstLineChars="400" w:firstLine="840"/>
        <w:rPr>
          <w:rFonts w:eastAsia="游明朝"/>
          <w:color w:val="000000"/>
          <w:sz w:val="21"/>
          <w:szCs w:val="21"/>
          <w:lang w:eastAsia="ja-JP"/>
        </w:rPr>
      </w:pPr>
      <w:r w:rsidRPr="005B59F7">
        <w:rPr>
          <w:rFonts w:eastAsia="游明朝"/>
          <w:color w:val="000000"/>
          <w:sz w:val="21"/>
          <w:szCs w:val="21"/>
          <w:lang w:eastAsia="ja-JP"/>
        </w:rPr>
        <w:t>The POSPower device class has the following capabilities:</w:t>
      </w:r>
    </w:p>
    <w:p w14:paraId="4538C82C" w14:textId="5D725DAF"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 xml:space="preserve">Supports a command to “shut down” the system. </w:t>
      </w:r>
    </w:p>
    <w:p w14:paraId="2E642BCF" w14:textId="7532E493"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restart the system. </w:t>
      </w:r>
    </w:p>
    <w:p w14:paraId="53F16649" w14:textId="5B1FB2DA"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“suspend” the system. </w:t>
      </w:r>
    </w:p>
    <w:p w14:paraId="6EEDE04C" w14:textId="7C436235"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have the system go to standby. </w:t>
      </w:r>
    </w:p>
    <w:p w14:paraId="36C2C563" w14:textId="69EAAAC5"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Supports accessing a power handling mechanism of the underlying operating system and hardware.</w:t>
      </w:r>
    </w:p>
    <w:p w14:paraId="691B3184" w14:textId="05A97E6F"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a power fail situation has occurred.</w:t>
      </w:r>
    </w:p>
    <w:p w14:paraId="53478AE4" w14:textId="5BD218C7"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Informs the application about battery level.</w:t>
      </w:r>
    </w:p>
    <w:p w14:paraId="7AA822EB" w14:textId="6DE09A54"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the UPS charge state has changed.</w:t>
      </w:r>
    </w:p>
    <w:p w14:paraId="1F508643" w14:textId="117A0837"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high CPU temperature.</w:t>
      </w:r>
    </w:p>
    <w:p w14:paraId="6F3B799A" w14:textId="52DE8689"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stopped CPU fan.</w:t>
      </w:r>
    </w:p>
    <w:p w14:paraId="57B4EACD" w14:textId="044447A0"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an operating system dependent enforced shutdown mechanism is processed.</w:t>
      </w:r>
    </w:p>
    <w:p w14:paraId="52A09D01" w14:textId="66483BB9"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Allows the application after saving application data locally or transferring application data to a server to shut down the POS terminal.</w:t>
      </w:r>
    </w:p>
    <w:p w14:paraId="76B403BB" w14:textId="2924F287"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an initiated shutdown.</w:t>
      </w:r>
    </w:p>
    <w:p w14:paraId="73000B00"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63B2F8C2" w14:textId="00E580A4" w:rsidR="00035595" w:rsidRPr="00CC6DF2" w:rsidRDefault="00B163A7" w:rsidP="00CC6DF2">
      <w:pPr>
        <w:pStyle w:val="2"/>
        <w:ind w:leftChars="300" w:left="600"/>
        <w:rPr>
          <w:rFonts w:ascii="Arial Narrow" w:eastAsia="游明朝" w:hAnsi="Arial Narrow" w:cs="Arial Narrow"/>
          <w:b/>
          <w:bCs w:val="0"/>
          <w:color w:val="2B16AA"/>
          <w:sz w:val="30"/>
          <w:szCs w:val="30"/>
        </w:rPr>
      </w:pPr>
      <w:bookmarkStart w:id="96" w:name="_Toc32697270"/>
      <w:r w:rsidRPr="00CC6DF2">
        <w:rPr>
          <w:rFonts w:ascii="Arial Narrow" w:eastAsia="游明朝" w:hAnsi="Arial Narrow" w:cs="Arial Narrow"/>
          <w:b/>
          <w:bCs w:val="0"/>
          <w:color w:val="2B16AA"/>
          <w:sz w:val="30"/>
          <w:szCs w:val="30"/>
        </w:rPr>
        <w:t>Device Sharing</w:t>
      </w:r>
      <w:bookmarkEnd w:id="96"/>
    </w:p>
    <w:p w14:paraId="63FE0AC2" w14:textId="5D569C2C" w:rsidR="00035595" w:rsidRPr="005B59F7" w:rsidRDefault="00B163A7" w:rsidP="00035595">
      <w:pPr>
        <w:suppressAutoHyphens/>
        <w:adjustRightInd w:val="0"/>
        <w:spacing w:after="14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POSPower is a sharable device. Its device sharing rules are:</w:t>
      </w:r>
    </w:p>
    <w:p w14:paraId="23EF9DFA" w14:textId="41145310"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After opening and enabling the device, the application may access all properties and methods and will receive status update events. </w:t>
      </w:r>
    </w:p>
    <w:p w14:paraId="3A8C5012" w14:textId="1695DA23"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If more than one application has opened and enabled the device, all applications may access its properties and methods. Status update events are fired to all of the applications.</w:t>
      </w:r>
    </w:p>
    <w:p w14:paraId="33E88A9F" w14:textId="5C6772BE"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If one application claims the POSPower, then only that application may call the </w:t>
      </w:r>
      <w:r w:rsidRPr="005B59F7">
        <w:rPr>
          <w:rFonts w:eastAsia="游明朝"/>
          <w:b/>
          <w:bCs/>
          <w:color w:val="000000"/>
          <w:sz w:val="21"/>
          <w:szCs w:val="21"/>
          <w:lang w:eastAsia="ja-JP"/>
        </w:rPr>
        <w:t>shutdownPOS, standbyPOS, or suspendPOS</w:t>
      </w:r>
      <w:r w:rsidRPr="005B59F7">
        <w:rPr>
          <w:rFonts w:eastAsia="游明朝"/>
          <w:color w:val="000000"/>
          <w:sz w:val="21"/>
          <w:szCs w:val="21"/>
          <w:lang w:eastAsia="ja-JP"/>
        </w:rPr>
        <w:t xml:space="preserve"> methods. This feature provides a degree of security, such that these methods may effectively be restricted to the main POS application if that application claims the device at startup.</w:t>
      </w:r>
    </w:p>
    <w:p w14:paraId="7B1AC58F" w14:textId="1B5A42F6"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49DF9E70" w14:textId="09AFF66B" w:rsidR="00035595" w:rsidRDefault="00035595" w:rsidP="00035595">
      <w:pPr>
        <w:suppressAutoHyphens/>
        <w:adjustRightInd w:val="0"/>
        <w:spacing w:after="160" w:line="220" w:lineRule="atLeast"/>
        <w:ind w:leftChars="400" w:left="800"/>
        <w:rPr>
          <w:rFonts w:eastAsia="游明朝"/>
          <w:color w:val="000000"/>
          <w:sz w:val="21"/>
          <w:szCs w:val="21"/>
          <w:lang w:eastAsia="ja-JP"/>
        </w:rPr>
      </w:pPr>
    </w:p>
    <w:p w14:paraId="3E8D1421" w14:textId="454A04BD" w:rsidR="00CC6DF2" w:rsidRDefault="00CC6DF2" w:rsidP="00035595">
      <w:pPr>
        <w:suppressAutoHyphens/>
        <w:adjustRightInd w:val="0"/>
        <w:spacing w:after="160" w:line="220" w:lineRule="atLeast"/>
        <w:ind w:leftChars="400" w:left="800"/>
        <w:rPr>
          <w:rFonts w:eastAsia="游明朝"/>
          <w:color w:val="000000"/>
          <w:sz w:val="21"/>
          <w:szCs w:val="21"/>
          <w:lang w:eastAsia="ja-JP"/>
        </w:rPr>
      </w:pPr>
    </w:p>
    <w:p w14:paraId="43A49CD4" w14:textId="6DAD042A" w:rsidR="00CC6DF2" w:rsidRDefault="00CC6DF2" w:rsidP="00035595">
      <w:pPr>
        <w:suppressAutoHyphens/>
        <w:adjustRightInd w:val="0"/>
        <w:spacing w:after="160" w:line="220" w:lineRule="atLeast"/>
        <w:ind w:leftChars="400" w:left="800"/>
        <w:rPr>
          <w:rFonts w:eastAsia="游明朝"/>
          <w:color w:val="000000"/>
          <w:sz w:val="21"/>
          <w:szCs w:val="21"/>
          <w:lang w:eastAsia="ja-JP"/>
        </w:rPr>
      </w:pPr>
    </w:p>
    <w:p w14:paraId="21859E1F" w14:textId="25798135" w:rsidR="00CC6DF2" w:rsidRDefault="00CC6DF2" w:rsidP="00035595">
      <w:pPr>
        <w:suppressAutoHyphens/>
        <w:adjustRightInd w:val="0"/>
        <w:spacing w:after="160" w:line="220" w:lineRule="atLeast"/>
        <w:ind w:leftChars="400" w:left="800"/>
        <w:rPr>
          <w:rFonts w:eastAsia="游明朝"/>
          <w:color w:val="000000"/>
          <w:sz w:val="21"/>
          <w:szCs w:val="21"/>
          <w:lang w:eastAsia="ja-JP"/>
        </w:rPr>
      </w:pPr>
    </w:p>
    <w:p w14:paraId="415E8F84" w14:textId="63B49CCF" w:rsidR="003C6C56" w:rsidRDefault="003C6C56" w:rsidP="00035595">
      <w:pPr>
        <w:suppressAutoHyphens/>
        <w:adjustRightInd w:val="0"/>
        <w:spacing w:after="160" w:line="220" w:lineRule="atLeast"/>
        <w:ind w:leftChars="400" w:left="800"/>
        <w:rPr>
          <w:rFonts w:eastAsia="游明朝"/>
          <w:color w:val="000000"/>
          <w:sz w:val="21"/>
          <w:szCs w:val="21"/>
          <w:lang w:eastAsia="ja-JP"/>
        </w:rPr>
      </w:pPr>
    </w:p>
    <w:p w14:paraId="22F09395" w14:textId="77777777" w:rsidR="003C6C56" w:rsidRDefault="003C6C56" w:rsidP="00035595">
      <w:pPr>
        <w:suppressAutoHyphens/>
        <w:adjustRightInd w:val="0"/>
        <w:spacing w:after="160" w:line="220" w:lineRule="atLeast"/>
        <w:ind w:leftChars="400" w:left="800"/>
        <w:rPr>
          <w:rFonts w:eastAsia="游明朝"/>
          <w:color w:val="000000"/>
          <w:sz w:val="21"/>
          <w:szCs w:val="21"/>
          <w:lang w:eastAsia="ja-JP"/>
        </w:rPr>
      </w:pPr>
    </w:p>
    <w:p w14:paraId="0950593D" w14:textId="77777777" w:rsidR="00CC6DF2" w:rsidRPr="005B59F7" w:rsidRDefault="00CC6DF2" w:rsidP="00035595">
      <w:pPr>
        <w:suppressAutoHyphens/>
        <w:adjustRightInd w:val="0"/>
        <w:spacing w:after="160" w:line="220" w:lineRule="atLeast"/>
        <w:ind w:leftChars="400" w:left="800"/>
        <w:rPr>
          <w:rFonts w:eastAsia="游明朝"/>
          <w:color w:val="000000"/>
          <w:sz w:val="21"/>
          <w:szCs w:val="21"/>
          <w:lang w:eastAsia="ja-JP"/>
        </w:rPr>
      </w:pPr>
    </w:p>
    <w:p w14:paraId="22CE0622" w14:textId="408529E6" w:rsidR="00035595" w:rsidRPr="00CC6DF2" w:rsidRDefault="00B163A7" w:rsidP="003C6C56">
      <w:pPr>
        <w:pStyle w:val="1"/>
        <w:rPr>
          <w:rFonts w:ascii="Arial Narrow" w:hAnsi="Arial Narrow"/>
          <w:i/>
          <w:color w:val="2B16AA"/>
          <w:szCs w:val="36"/>
        </w:rPr>
      </w:pPr>
      <w:bookmarkStart w:id="97" w:name="_Toc32697271"/>
      <w:r w:rsidRPr="00CC6DF2">
        <w:rPr>
          <w:rFonts w:ascii="Arial Narrow" w:hAnsi="Arial Narrow" w:cs="Arial Narrow"/>
          <w:bCs/>
          <w:color w:val="2B16AA"/>
          <w:szCs w:val="36"/>
        </w:rPr>
        <w:lastRenderedPageBreak/>
        <w:t>Model</w:t>
      </w:r>
      <w:bookmarkEnd w:id="97"/>
    </w:p>
    <w:p w14:paraId="54CDF8DA" w14:textId="65D31F94" w:rsidR="00035595" w:rsidRPr="005B59F7" w:rsidRDefault="00B163A7" w:rsidP="00035595">
      <w:pPr>
        <w:suppressAutoHyphens/>
        <w:adjustRightInd w:val="0"/>
        <w:spacing w:after="14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general model of POSPower is based on the power model of each device in version 1.3 or later. The same common properties are used but all states relate to the POS terminal itself and not to a peripheral device.</w:t>
      </w:r>
    </w:p>
    <w:p w14:paraId="7CD0AD5E" w14:textId="2061F65F" w:rsidR="00035595" w:rsidRPr="005B59F7" w:rsidRDefault="00B163A7" w:rsidP="00035595">
      <w:pPr>
        <w:suppressAutoHyphens/>
        <w:adjustRightInd w:val="0"/>
        <w:spacing w:after="14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There are three states of the POSPower:</w:t>
      </w:r>
    </w:p>
    <w:p w14:paraId="6C97D7BF" w14:textId="6E4C3C45"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ONLINE. The POS terminal is powered on and ready for use. This is the “operational” state. </w:t>
      </w:r>
    </w:p>
    <w:p w14:paraId="183CAA1C" w14:textId="104DAAC1"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OFF. The POS terminal is powered off or detached from the power supplying net. The POS terminal runs on battery power support. This is the powerfail situation.</w:t>
      </w:r>
    </w:p>
    <w:p w14:paraId="6A56A10D" w14:textId="6D420B3E"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OFFLINE. The POS terminal is powered on but is running in a “lower-power-consumption” mode. It may need to be placed online by pressing a button or key or something else which may wake up the system.</w:t>
      </w:r>
    </w:p>
    <w:p w14:paraId="186D685C" w14:textId="0E070506"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Power reporting only occurs while the device is open, enabled and power notification is switched on.</w:t>
      </w:r>
    </w:p>
    <w:p w14:paraId="384955D5" w14:textId="6326CE77"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In a powerfail situation - that means the POSPower is in the state OFF - the POS terminal will be shut down automatically after the last application has closed the POSPower device or the time specified by the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 has been elapsed.</w:t>
      </w:r>
    </w:p>
    <w:p w14:paraId="706E9FFF" w14:textId="6BA9C0D0"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A call to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 will always shut down the POS terminal independent of the system power state.</w:t>
      </w:r>
    </w:p>
    <w:p w14:paraId="5EFCEEC0" w14:textId="2160A9D1" w:rsidR="00035595" w:rsidRPr="005B59F7" w:rsidRDefault="00B163A7" w:rsidP="00035595">
      <w:pPr>
        <w:suppressAutoHyphens/>
        <w:adjustRightInd w:val="0"/>
        <w:spacing w:after="160" w:line="220" w:lineRule="atLeast"/>
        <w:ind w:leftChars="500" w:left="1000"/>
        <w:rPr>
          <w:rFonts w:eastAsia="游明朝"/>
          <w:b/>
          <w:bCs/>
          <w:color w:val="000000"/>
          <w:sz w:val="21"/>
          <w:szCs w:val="21"/>
          <w:lang w:eastAsia="ja-JP"/>
        </w:rPr>
      </w:pPr>
      <w:r w:rsidRPr="005B59F7">
        <w:rPr>
          <w:rFonts w:eastAsia="游明朝"/>
          <w:b/>
          <w:bCs/>
          <w:color w:val="000000"/>
          <w:sz w:val="21"/>
          <w:szCs w:val="21"/>
          <w:lang w:eastAsia="ja-JP"/>
        </w:rPr>
        <w:t>Version 1.9 or later</w:t>
      </w:r>
    </w:p>
    <w:p w14:paraId="286011FF" w14:textId="657F463A"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Support of battery powered devices is added. In addition to adding properties to report battery levels and power sources, properties are added to allow for the setting of low and critically low battery levels. The POSPower device also includes the ability to request or respond to request to enter the standby and suspend states. The model does not attempt to duplicate other power management models such as APM and ACPI, but leaves those implementation details to the provider. As a rule, the suspend state will consume less power than the standby state, which in turn will consume less power than the on state. A suggested mapping of these states to other power management models is:</w:t>
      </w:r>
    </w:p>
    <w:p w14:paraId="089F19BD" w14:textId="77777777" w:rsidR="00035595" w:rsidRPr="005B59F7" w:rsidRDefault="00035595" w:rsidP="00035595">
      <w:pPr>
        <w:suppressAutoHyphens/>
        <w:adjustRightInd w:val="0"/>
        <w:spacing w:after="140" w:line="220" w:lineRule="atLeast"/>
        <w:ind w:left="1800"/>
        <w:rPr>
          <w:rFonts w:eastAsia="游明朝"/>
          <w:color w:val="000000"/>
          <w:szCs w:val="20"/>
          <w:lang w:eastAsia="ja-JP"/>
        </w:rPr>
      </w:pPr>
    </w:p>
    <w:tbl>
      <w:tblPr>
        <w:tblW w:w="0" w:type="auto"/>
        <w:tblInd w:w="937" w:type="dxa"/>
        <w:tblLayout w:type="fixed"/>
        <w:tblCellMar>
          <w:left w:w="101" w:type="dxa"/>
          <w:right w:w="101" w:type="dxa"/>
        </w:tblCellMar>
        <w:tblLook w:val="0000" w:firstRow="0" w:lastRow="0" w:firstColumn="0" w:lastColumn="0" w:noHBand="0" w:noVBand="0"/>
      </w:tblPr>
      <w:tblGrid>
        <w:gridCol w:w="1440"/>
        <w:gridCol w:w="720"/>
        <w:gridCol w:w="1440"/>
        <w:gridCol w:w="3160"/>
      </w:tblGrid>
      <w:tr w:rsidR="00035595" w:rsidRPr="005B59F7" w14:paraId="2651AC73" w14:textId="77777777" w:rsidTr="006E3294">
        <w:trPr>
          <w:trHeight w:val="280"/>
        </w:trPr>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5AAB20AE" w14:textId="0853FAB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00" w:lineRule="atLeast"/>
              <w:rPr>
                <w:rFonts w:eastAsia="游明朝"/>
                <w:b/>
                <w:bCs/>
                <w:i/>
                <w:iCs/>
                <w:color w:val="000000"/>
                <w:w w:val="0"/>
                <w:szCs w:val="20"/>
                <w:lang w:eastAsia="ja-JP"/>
              </w:rPr>
            </w:pPr>
            <w:r w:rsidRPr="005B59F7">
              <w:rPr>
                <w:rFonts w:eastAsia="游明朝"/>
                <w:b/>
                <w:bCs/>
                <w:i/>
                <w:iCs/>
                <w:color w:val="000000"/>
                <w:sz w:val="21"/>
                <w:szCs w:val="21"/>
                <w:lang w:eastAsia="ja-JP"/>
              </w:rPr>
              <w:t>State</w:t>
            </w:r>
          </w:p>
        </w:tc>
        <w:tc>
          <w:tcPr>
            <w:tcW w:w="72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721195D0" w14:textId="7B42284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i/>
                <w:iCs/>
                <w:color w:val="000000"/>
                <w:w w:val="0"/>
                <w:szCs w:val="20"/>
                <w:lang w:eastAsia="ja-JP"/>
              </w:rPr>
            </w:pPr>
            <w:r w:rsidRPr="005B59F7">
              <w:rPr>
                <w:rFonts w:eastAsia="游明朝"/>
                <w:b/>
                <w:bCs/>
                <w:i/>
                <w:iCs/>
                <w:color w:val="000000"/>
                <w:sz w:val="21"/>
                <w:szCs w:val="21"/>
                <w:lang w:eastAsia="ja-JP"/>
              </w:rPr>
              <w:t>ACPI</w:t>
            </w:r>
          </w:p>
        </w:tc>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27AD4E44" w14:textId="0514404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i/>
                <w:iCs/>
                <w:color w:val="000000"/>
                <w:w w:val="0"/>
                <w:szCs w:val="20"/>
                <w:lang w:eastAsia="ja-JP"/>
              </w:rPr>
            </w:pPr>
            <w:r w:rsidRPr="005B59F7">
              <w:rPr>
                <w:rFonts w:eastAsia="游明朝"/>
                <w:b/>
                <w:bCs/>
                <w:i/>
                <w:iCs/>
                <w:color w:val="000000"/>
                <w:sz w:val="21"/>
                <w:szCs w:val="21"/>
                <w:lang w:eastAsia="ja-JP"/>
              </w:rPr>
              <w:t>APM</w:t>
            </w:r>
          </w:p>
        </w:tc>
        <w:tc>
          <w:tcPr>
            <w:tcW w:w="316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3EA04A5D" w14:textId="7D2A13D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b/>
                <w:bCs/>
                <w:i/>
                <w:iCs/>
                <w:color w:val="000000"/>
                <w:sz w:val="21"/>
                <w:szCs w:val="21"/>
                <w:lang w:eastAsia="ja-JP"/>
              </w:rPr>
              <w:t>Description</w:t>
            </w:r>
          </w:p>
        </w:tc>
      </w:tr>
      <w:tr w:rsidR="00035595" w:rsidRPr="005B59F7" w14:paraId="34263840" w14:textId="77777777" w:rsidTr="006E3294">
        <w:trPr>
          <w:trHeight w:val="280"/>
        </w:trPr>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6518960" w14:textId="0B73FD48"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On</w:t>
            </w:r>
          </w:p>
        </w:tc>
        <w:tc>
          <w:tcPr>
            <w:tcW w:w="72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10FFA4C" w14:textId="52AE7FA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S0</w:t>
            </w:r>
          </w:p>
        </w:tc>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7D0207F4" w14:textId="2F9B476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ON</w:t>
            </w:r>
          </w:p>
        </w:tc>
        <w:tc>
          <w:tcPr>
            <w:tcW w:w="316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1F80D62" w14:textId="6EB1A686"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Active, Powered On</w:t>
            </w:r>
          </w:p>
        </w:tc>
      </w:tr>
      <w:tr w:rsidR="00035595" w:rsidRPr="005B59F7" w14:paraId="210CE858" w14:textId="77777777" w:rsidTr="006E3294">
        <w:trPr>
          <w:trHeight w:val="50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948CC50" w14:textId="47EFBAE6"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Standby</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8D2E378" w14:textId="41756D7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S1</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D6D343C" w14:textId="1058F36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17999C5" w14:textId="036604E6"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i/>
                <w:iCs/>
                <w:color w:val="000000"/>
                <w:w w:val="0"/>
                <w:szCs w:val="20"/>
                <w:lang w:eastAsia="ja-JP"/>
              </w:rPr>
            </w:pPr>
            <w:r w:rsidRPr="005B59F7">
              <w:rPr>
                <w:rFonts w:eastAsia="游明朝"/>
                <w:color w:val="000000"/>
                <w:sz w:val="21"/>
                <w:szCs w:val="21"/>
                <w:lang w:eastAsia="ja-JP"/>
              </w:rPr>
              <w:t>Displays and drives off, CPU, RAM and fans powered on</w:t>
            </w:r>
          </w:p>
        </w:tc>
      </w:tr>
      <w:tr w:rsidR="00035595" w:rsidRPr="005B59F7" w14:paraId="78368559"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73A4047" w14:textId="764908ED"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Suspend</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0C0A222" w14:textId="6EDDB6C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S3</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918D0FC" w14:textId="37889A4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8163D33" w14:textId="47BB9C35"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Only RAM powered</w:t>
            </w:r>
          </w:p>
        </w:tc>
      </w:tr>
      <w:tr w:rsidR="00035595" w:rsidRPr="005B59F7" w14:paraId="05674782"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EA68D88" w14:textId="3F568F9C"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Off</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6909151" w14:textId="28698F0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S5</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323B461" w14:textId="7B98107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OFF</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BCBD2EA" w14:textId="5F644DB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Completely powered off</w:t>
            </w:r>
          </w:p>
        </w:tc>
      </w:tr>
    </w:tbl>
    <w:p w14:paraId="25C37EE7"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p>
    <w:p w14:paraId="25ADB453" w14:textId="77777777" w:rsidR="007A78D0" w:rsidRDefault="007A78D0">
      <w:pPr>
        <w:rPr>
          <w:rFonts w:ascii="Arial" w:eastAsia="游明朝" w:hAnsi="Arial" w:cstheme="majorBidi"/>
          <w:b/>
          <w:color w:val="221ACC"/>
          <w:w w:val="105"/>
          <w:sz w:val="30"/>
          <w:szCs w:val="30"/>
          <w:lang w:eastAsia="ja-JP"/>
        </w:rPr>
      </w:pPr>
      <w:bookmarkStart w:id="98" w:name="RTF37333031323a204865616469"/>
      <w:r>
        <w:br w:type="page"/>
      </w:r>
    </w:p>
    <w:p w14:paraId="7FC798FC" w14:textId="70743C18" w:rsidR="00035595" w:rsidRPr="00CC6DF2" w:rsidRDefault="00B163A7" w:rsidP="003C6C56">
      <w:pPr>
        <w:pStyle w:val="2"/>
        <w:rPr>
          <w:rFonts w:ascii="Arial Narrow" w:eastAsia="游明朝" w:hAnsi="Arial Narrow" w:cs="Arial Narrow"/>
          <w:b/>
          <w:bCs w:val="0"/>
          <w:i/>
          <w:iCs/>
          <w:color w:val="2B16AA"/>
          <w:sz w:val="30"/>
          <w:szCs w:val="30"/>
        </w:rPr>
      </w:pPr>
      <w:bookmarkStart w:id="99" w:name="_Toc32697272"/>
      <w:r w:rsidRPr="00CC6DF2">
        <w:rPr>
          <w:rFonts w:ascii="Arial Narrow" w:hAnsi="Arial Narrow"/>
          <w:b/>
          <w:color w:val="2B16AA"/>
          <w:sz w:val="30"/>
          <w:szCs w:val="30"/>
        </w:rPr>
        <w:lastRenderedPageBreak/>
        <w:t>POSPower Class Diagram</w:t>
      </w:r>
      <w:bookmarkEnd w:id="98"/>
      <w:r w:rsidRPr="00CC6DF2">
        <w:rPr>
          <w:rFonts w:ascii="Arial Narrow" w:eastAsia="游明朝" w:hAnsi="Arial Narrow" w:cs="Arial Narrow"/>
          <w:b/>
          <w:bCs w:val="0"/>
          <w:color w:val="2B16AA"/>
          <w:sz w:val="30"/>
          <w:szCs w:val="30"/>
        </w:rPr>
        <w:tab/>
      </w:r>
      <w:r w:rsidR="00CC6DF2" w:rsidRPr="00CC6DF2">
        <w:rPr>
          <w:rFonts w:ascii="Arial Narrow" w:hAnsi="Arial Narrow" w:cs="Arial Narrow" w:hint="eastAsia"/>
          <w:b/>
          <w:bCs w:val="0"/>
          <w:color w:val="2B16AA"/>
        </w:rPr>
        <w:t xml:space="preserve">　　　　</w:t>
      </w:r>
      <w:r w:rsidRPr="00CC6DF2">
        <w:rPr>
          <w:rFonts w:ascii="Arial Narrow" w:eastAsia="游明朝" w:hAnsi="Arial Narrow" w:cs="Arial Narrow"/>
          <w:b/>
          <w:bCs w:val="0"/>
          <w:i/>
          <w:iCs/>
          <w:color w:val="2B16AA"/>
          <w:sz w:val="30"/>
          <w:szCs w:val="30"/>
        </w:rPr>
        <w:t>Updated in Release 1.16</w:t>
      </w:r>
      <w:bookmarkEnd w:id="99"/>
    </w:p>
    <w:p w14:paraId="27450B43" w14:textId="49FFEA81" w:rsidR="00035595" w:rsidRPr="005B59F7" w:rsidRDefault="00B163A7" w:rsidP="00035595">
      <w:pPr>
        <w:tabs>
          <w:tab w:val="left" w:pos="5400"/>
        </w:tabs>
        <w:suppressAutoHyphens/>
        <w:adjustRightInd w:val="0"/>
        <w:spacing w:after="220" w:line="340" w:lineRule="atLeast"/>
        <w:ind w:leftChars="100" w:left="200"/>
        <w:rPr>
          <w:rFonts w:eastAsia="ＭＳ Ｐゴシック"/>
          <w:bCs/>
          <w:iCs/>
          <w:sz w:val="21"/>
          <w:szCs w:val="21"/>
          <w:lang w:eastAsia="ja-JP"/>
        </w:rPr>
      </w:pPr>
      <w:r w:rsidRPr="005B59F7">
        <w:rPr>
          <w:rFonts w:eastAsia="ＭＳ Ｐゴシック"/>
          <w:bCs/>
          <w:iCs/>
          <w:sz w:val="21"/>
          <w:szCs w:val="21"/>
          <w:lang w:eastAsia="ja-JP"/>
        </w:rPr>
        <w:t>The following diagram shows the relationships between the POSPower classes.</w:t>
      </w:r>
    </w:p>
    <w:p w14:paraId="1ECDCBCE" w14:textId="79D43E69" w:rsidR="00035595" w:rsidRDefault="00CC6DF2" w:rsidP="00035595">
      <w:pPr>
        <w:suppressAutoHyphens/>
        <w:adjustRightInd w:val="0"/>
        <w:spacing w:after="160" w:line="220" w:lineRule="atLeast"/>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58432" behindDoc="0" locked="0" layoutInCell="1" allowOverlap="1" wp14:anchorId="403614A4" wp14:editId="2631B284">
            <wp:simplePos x="0" y="0"/>
            <wp:positionH relativeFrom="margin">
              <wp:posOffset>-445770</wp:posOffset>
            </wp:positionH>
            <wp:positionV relativeFrom="margin">
              <wp:posOffset>738505</wp:posOffset>
            </wp:positionV>
            <wp:extent cx="6862445" cy="602234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2445" cy="602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5E1BE" w14:textId="613E3D63" w:rsidR="00CC6DF2" w:rsidRDefault="00CC6DF2" w:rsidP="00EC4EFE">
      <w:pPr>
        <w:suppressAutoHyphens/>
        <w:adjustRightInd w:val="0"/>
        <w:spacing w:after="160" w:line="220" w:lineRule="atLeast"/>
        <w:ind w:firstLineChars="1400" w:firstLine="2940"/>
        <w:rPr>
          <w:rFonts w:eastAsia="游明朝"/>
          <w:color w:val="000000"/>
          <w:sz w:val="21"/>
          <w:szCs w:val="21"/>
          <w:lang w:eastAsia="ja-JP"/>
        </w:rPr>
      </w:pPr>
    </w:p>
    <w:p w14:paraId="6D0AAEA7" w14:textId="77777777" w:rsidR="00CC6DF2" w:rsidRDefault="00CC6DF2" w:rsidP="00EC4EFE">
      <w:pPr>
        <w:suppressAutoHyphens/>
        <w:adjustRightInd w:val="0"/>
        <w:spacing w:after="160" w:line="220" w:lineRule="atLeast"/>
        <w:ind w:firstLineChars="1400" w:firstLine="2940"/>
        <w:rPr>
          <w:rFonts w:eastAsia="游明朝"/>
          <w:color w:val="000000"/>
          <w:sz w:val="21"/>
          <w:szCs w:val="21"/>
          <w:lang w:eastAsia="ja-JP"/>
        </w:rPr>
      </w:pPr>
    </w:p>
    <w:p w14:paraId="3B2AC05E" w14:textId="33A21BA1" w:rsidR="004C4689" w:rsidRPr="005B59F7" w:rsidRDefault="00B163A7" w:rsidP="00EC4EFE">
      <w:pPr>
        <w:suppressAutoHyphens/>
        <w:adjustRightInd w:val="0"/>
        <w:spacing w:after="160" w:line="220" w:lineRule="atLeast"/>
        <w:ind w:firstLineChars="1400" w:firstLine="2940"/>
        <w:rPr>
          <w:rFonts w:eastAsia="游明朝"/>
          <w:color w:val="000000"/>
          <w:sz w:val="21"/>
          <w:szCs w:val="21"/>
          <w:lang w:eastAsia="ja-JP"/>
        </w:rPr>
      </w:pPr>
      <w:r>
        <w:rPr>
          <w:rFonts w:eastAsia="游明朝"/>
          <w:color w:val="000000"/>
          <w:sz w:val="21"/>
          <w:szCs w:val="21"/>
          <w:lang w:eastAsia="ja-JP"/>
        </w:rPr>
        <w:t>Fig. Chap.29-1 POSPower Class Diagram</w:t>
      </w:r>
    </w:p>
    <w:p w14:paraId="05B5D41C" w14:textId="38E6A0C0" w:rsidR="00035595" w:rsidRDefault="00035595" w:rsidP="00EC4EFE">
      <w:pPr>
        <w:suppressAutoHyphens/>
        <w:adjustRightInd w:val="0"/>
        <w:spacing w:after="160" w:line="220" w:lineRule="atLeast"/>
        <w:rPr>
          <w:rFonts w:eastAsia="游明朝"/>
          <w:color w:val="000000"/>
          <w:sz w:val="21"/>
          <w:szCs w:val="21"/>
          <w:lang w:eastAsia="ja-JP"/>
        </w:rPr>
      </w:pPr>
    </w:p>
    <w:p w14:paraId="2B96DC3D" w14:textId="0E474DAB" w:rsidR="00035595" w:rsidRDefault="00B163A7" w:rsidP="00035595">
      <w:pPr>
        <w:rPr>
          <w:rFonts w:ascii="Arial Narrow" w:eastAsia="游明朝" w:hAnsi="Arial Narrow" w:cs="Arial Narrow"/>
          <w:b/>
          <w:bCs/>
          <w:color w:val="221ACC"/>
          <w:w w:val="105"/>
          <w:sz w:val="30"/>
          <w:szCs w:val="30"/>
          <w:lang w:eastAsia="ja-JP"/>
        </w:rPr>
      </w:pPr>
      <w:bookmarkStart w:id="100" w:name="RTF31313535373a204865616469"/>
      <w:r>
        <w:rPr>
          <w:rFonts w:ascii="Arial Narrow" w:eastAsia="游明朝" w:hAnsi="Arial Narrow" w:cs="Arial Narrow"/>
          <w:bCs/>
          <w:color w:val="221ACC"/>
          <w:sz w:val="30"/>
          <w:szCs w:val="30"/>
          <w:lang w:eastAsia="ja-JP"/>
        </w:rPr>
        <w:br w:type="page"/>
      </w:r>
    </w:p>
    <w:p w14:paraId="558BCE20" w14:textId="032E46EE" w:rsidR="00035595" w:rsidRPr="00CC6DF2" w:rsidRDefault="00B163A7" w:rsidP="003C6C56">
      <w:pPr>
        <w:pStyle w:val="2"/>
        <w:rPr>
          <w:rFonts w:ascii="Arial Narrow" w:hAnsi="Arial Narrow"/>
          <w:b/>
          <w:color w:val="2B16AA"/>
          <w:sz w:val="30"/>
          <w:szCs w:val="30"/>
        </w:rPr>
      </w:pPr>
      <w:bookmarkStart w:id="101" w:name="_Toc32697273"/>
      <w:r w:rsidRPr="00CC6DF2">
        <w:rPr>
          <w:rFonts w:ascii="Arial Narrow" w:hAnsi="Arial Narrow"/>
          <w:b/>
          <w:color w:val="2B16AA"/>
          <w:sz w:val="30"/>
          <w:szCs w:val="30"/>
        </w:rPr>
        <w:lastRenderedPageBreak/>
        <w:t>POSPower Sequence Diagram</w:t>
      </w:r>
      <w:bookmarkEnd w:id="100"/>
      <w:bookmarkEnd w:id="101"/>
    </w:p>
    <w:p w14:paraId="6F6F83C7" w14:textId="77777777" w:rsidR="00035595" w:rsidRDefault="00035595" w:rsidP="00035595">
      <w:pPr>
        <w:suppressAutoHyphens/>
        <w:adjustRightInd w:val="0"/>
        <w:spacing w:after="80" w:line="220" w:lineRule="atLeast"/>
        <w:rPr>
          <w:rFonts w:eastAsia="游明朝"/>
          <w:color w:val="000000"/>
          <w:sz w:val="21"/>
          <w:szCs w:val="21"/>
          <w:lang w:eastAsia="ja-JP"/>
        </w:rPr>
      </w:pPr>
    </w:p>
    <w:p w14:paraId="241F678D" w14:textId="558AB3DC" w:rsidR="00035595" w:rsidRPr="00A43F68" w:rsidRDefault="00B163A7" w:rsidP="00035595">
      <w:pPr>
        <w:suppressAutoHyphens/>
        <w:adjustRightInd w:val="0"/>
        <w:spacing w:after="80" w:line="220" w:lineRule="atLeast"/>
        <w:rPr>
          <w:rFonts w:eastAsia="游明朝"/>
          <w:color w:val="000000"/>
          <w:sz w:val="21"/>
          <w:szCs w:val="21"/>
          <w:lang w:eastAsia="ja-JP"/>
        </w:rPr>
      </w:pPr>
      <w:r w:rsidRPr="005B59F7">
        <w:rPr>
          <w:rFonts w:eastAsia="游明朝"/>
          <w:color w:val="000000"/>
          <w:sz w:val="21"/>
          <w:szCs w:val="21"/>
          <w:lang w:eastAsia="ja-JP"/>
        </w:rPr>
        <w:t xml:space="preserve">The following sequence diagram shows the typical usage of the POSPower device for registering for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xml:space="preserve">s and an atypical case of initiating a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call.</w:t>
      </w:r>
    </w:p>
    <w:p w14:paraId="71FB6E58" w14:textId="2043021A" w:rsidR="004B4DA1" w:rsidRDefault="00035595" w:rsidP="00035595">
      <w:pPr>
        <w:rPr>
          <w:rFonts w:ascii="Arial Narrow" w:eastAsia="游明朝" w:hAnsi="Arial Narrow" w:cs="Arial Narrow"/>
          <w:bCs/>
          <w:color w:val="221ACC"/>
          <w:sz w:val="30"/>
          <w:szCs w:val="30"/>
          <w:lang w:eastAsia="ja-JP"/>
        </w:rPr>
      </w:pPr>
      <w:r w:rsidRPr="005B59F7">
        <w:rPr>
          <w:rFonts w:eastAsia="游明朝"/>
          <w:noProof/>
          <w:color w:val="000000"/>
          <w:szCs w:val="20"/>
        </w:rPr>
        <w:drawing>
          <wp:inline distT="0" distB="0" distL="0" distR="0" wp14:anchorId="02098D6B" wp14:editId="5B9A3E01">
            <wp:extent cx="5328920" cy="6568440"/>
            <wp:effectExtent l="0" t="0" r="5080" b="3810"/>
            <wp:docPr id="7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920" cy="6568440"/>
                    </a:xfrm>
                    <a:prstGeom prst="rect">
                      <a:avLst/>
                    </a:prstGeom>
                    <a:noFill/>
                    <a:ln>
                      <a:noFill/>
                    </a:ln>
                  </pic:spPr>
                </pic:pic>
              </a:graphicData>
            </a:graphic>
          </wp:inline>
        </w:drawing>
      </w:r>
    </w:p>
    <w:p w14:paraId="45B46009" w14:textId="79F72177" w:rsidR="0072336D" w:rsidRDefault="0072336D" w:rsidP="00035595">
      <w:pPr>
        <w:rPr>
          <w:rFonts w:ascii="Arial Narrow" w:eastAsia="游明朝" w:hAnsi="Arial Narrow" w:cs="Arial Narrow"/>
          <w:bCs/>
          <w:color w:val="221ACC"/>
          <w:sz w:val="30"/>
          <w:szCs w:val="30"/>
          <w:lang w:eastAsia="ja-JP"/>
        </w:rPr>
      </w:pPr>
    </w:p>
    <w:p w14:paraId="4656D104" w14:textId="77777777" w:rsidR="007A78D0" w:rsidRPr="00CC6DF2" w:rsidRDefault="00B163A7">
      <w:pPr>
        <w:ind w:firstLineChars="950" w:firstLine="1995"/>
        <w:rPr>
          <w:rFonts w:eastAsia="游明朝"/>
          <w:bCs/>
          <w:sz w:val="21"/>
          <w:szCs w:val="21"/>
          <w:lang w:eastAsia="ja-JP"/>
        </w:rPr>
      </w:pPr>
      <w:r w:rsidRPr="00CC6DF2">
        <w:rPr>
          <w:rFonts w:eastAsia="游明朝"/>
          <w:bCs/>
          <w:sz w:val="21"/>
          <w:szCs w:val="21"/>
          <w:lang w:eastAsia="ja-JP"/>
        </w:rPr>
        <w:t>Fig. Chap. 29-2 POSPower Sequence Diagram</w:t>
      </w:r>
    </w:p>
    <w:p w14:paraId="63D4423E" w14:textId="592A52D4" w:rsidR="00035595" w:rsidRPr="00EC4EFE" w:rsidRDefault="00035595" w:rsidP="00EC4EFE">
      <w:pPr>
        <w:ind w:firstLineChars="950" w:firstLine="2096"/>
        <w:rPr>
          <w:rFonts w:eastAsia="游明朝"/>
          <w:b/>
          <w:bCs/>
          <w:color w:val="221ACC"/>
          <w:w w:val="105"/>
          <w:sz w:val="21"/>
          <w:szCs w:val="21"/>
          <w:lang w:eastAsia="ja-JP"/>
        </w:rPr>
      </w:pPr>
    </w:p>
    <w:p w14:paraId="4FA10338" w14:textId="77777777" w:rsidR="007A78D0" w:rsidRDefault="007A78D0">
      <w:pPr>
        <w:rPr>
          <w:rFonts w:ascii="Arial" w:eastAsia="游明朝" w:hAnsi="Arial" w:cstheme="majorBidi"/>
          <w:b/>
          <w:color w:val="221ACC"/>
          <w:w w:val="105"/>
          <w:sz w:val="30"/>
          <w:szCs w:val="30"/>
          <w:lang w:eastAsia="ja-JP"/>
        </w:rPr>
      </w:pPr>
      <w:r>
        <w:br w:type="page"/>
      </w:r>
    </w:p>
    <w:p w14:paraId="60FE434D" w14:textId="31BA3571" w:rsidR="00035595" w:rsidRPr="00CC6DF2" w:rsidRDefault="00B163A7" w:rsidP="003C6C56">
      <w:pPr>
        <w:pStyle w:val="2"/>
        <w:rPr>
          <w:rFonts w:ascii="Arial Narrow" w:hAnsi="Arial Narrow"/>
          <w:b/>
          <w:i/>
          <w:iCs/>
          <w:color w:val="000080"/>
          <w:sz w:val="30"/>
          <w:szCs w:val="30"/>
        </w:rPr>
      </w:pPr>
      <w:bookmarkStart w:id="102" w:name="_Toc32697274"/>
      <w:r w:rsidRPr="00CC6DF2">
        <w:rPr>
          <w:rFonts w:ascii="Arial Narrow" w:hAnsi="Arial Narrow"/>
          <w:b/>
          <w:color w:val="2B16AA"/>
          <w:sz w:val="30"/>
          <w:szCs w:val="30"/>
        </w:rPr>
        <w:lastRenderedPageBreak/>
        <w:t>POSPower Standby Sequence Diagram</w:t>
      </w:r>
      <w:bookmarkEnd w:id="102"/>
      <w:r w:rsidRPr="00CC6DF2">
        <w:rPr>
          <w:rFonts w:ascii="Arial Narrow" w:hAnsi="Arial Narrow"/>
          <w:b/>
          <w:i/>
          <w:iCs/>
          <w:color w:val="000080"/>
          <w:sz w:val="30"/>
          <w:szCs w:val="30"/>
        </w:rPr>
        <w:t xml:space="preserve"> </w:t>
      </w:r>
    </w:p>
    <w:p w14:paraId="1568C7B4"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p>
    <w:p w14:paraId="7F79EF60"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r w:rsidRPr="00520A28">
        <w:rPr>
          <w:rFonts w:eastAsia="游明朝"/>
          <w:noProof/>
          <w:color w:val="000000"/>
          <w:szCs w:val="20"/>
        </w:rPr>
        <w:drawing>
          <wp:inline distT="0" distB="0" distL="0" distR="0" wp14:anchorId="137278D8" wp14:editId="47499437">
            <wp:extent cx="5184775" cy="7086600"/>
            <wp:effectExtent l="0" t="0" r="0" b="0"/>
            <wp:docPr id="7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775" cy="7086600"/>
                    </a:xfrm>
                    <a:prstGeom prst="rect">
                      <a:avLst/>
                    </a:prstGeom>
                    <a:noFill/>
                    <a:ln>
                      <a:noFill/>
                    </a:ln>
                  </pic:spPr>
                </pic:pic>
              </a:graphicData>
            </a:graphic>
          </wp:inline>
        </w:drawing>
      </w:r>
    </w:p>
    <w:p w14:paraId="3607E1F2" w14:textId="679FCD15" w:rsidR="00007CF5" w:rsidRPr="00CC6DF2" w:rsidRDefault="00B163A7" w:rsidP="00EC4EFE">
      <w:pPr>
        <w:jc w:val="center"/>
        <w:rPr>
          <w:rFonts w:eastAsia="游明朝"/>
          <w:b/>
          <w:bCs/>
          <w:w w:val="105"/>
          <w:sz w:val="21"/>
          <w:szCs w:val="21"/>
          <w:lang w:eastAsia="ja-JP"/>
        </w:rPr>
      </w:pPr>
      <w:r w:rsidRPr="00CC6DF2">
        <w:rPr>
          <w:rFonts w:eastAsia="游明朝"/>
          <w:bCs/>
          <w:sz w:val="21"/>
          <w:szCs w:val="21"/>
          <w:lang w:eastAsia="ja-JP"/>
        </w:rPr>
        <w:t>Fig. Chap. 29-3 POSPower Standby Sequence Diagram</w:t>
      </w:r>
    </w:p>
    <w:p w14:paraId="38F78B86" w14:textId="77777777" w:rsidR="00007CF5" w:rsidRPr="00EC4EFE" w:rsidRDefault="00007CF5" w:rsidP="00035595">
      <w:pPr>
        <w:rPr>
          <w:rFonts w:eastAsia="游明朝"/>
          <w:b/>
          <w:bCs/>
          <w:color w:val="221ACC"/>
          <w:w w:val="105"/>
          <w:sz w:val="21"/>
          <w:szCs w:val="21"/>
          <w:lang w:eastAsia="ja-JP"/>
        </w:rPr>
      </w:pPr>
    </w:p>
    <w:p w14:paraId="7AF65809" w14:textId="77777777" w:rsidR="007A78D0" w:rsidRDefault="007A78D0">
      <w:pPr>
        <w:rPr>
          <w:rFonts w:ascii="Arial Narrow" w:eastAsia="游明朝" w:hAnsi="Arial Narrow" w:cs="Arial Narrow"/>
          <w:b/>
          <w:bCs/>
          <w:color w:val="221ACC"/>
          <w:sz w:val="30"/>
          <w:szCs w:val="30"/>
          <w:lang w:eastAsia="ja-JP"/>
        </w:rPr>
      </w:pPr>
      <w:r>
        <w:rPr>
          <w:rFonts w:ascii="Arial Narrow" w:eastAsia="游明朝" w:hAnsi="Arial Narrow" w:cs="Arial Narrow"/>
          <w:b/>
          <w:bCs/>
          <w:color w:val="221ACC"/>
          <w:sz w:val="30"/>
          <w:szCs w:val="30"/>
          <w:lang w:eastAsia="ja-JP"/>
        </w:rPr>
        <w:br w:type="page"/>
      </w:r>
    </w:p>
    <w:p w14:paraId="741215EC" w14:textId="74C30F72" w:rsidR="00035595" w:rsidRPr="003C6C56" w:rsidRDefault="00B163A7" w:rsidP="003C6C56">
      <w:pPr>
        <w:pStyle w:val="2"/>
        <w:rPr>
          <w:rFonts w:ascii="Arial Narrow" w:hAnsi="Arial Narrow"/>
          <w:b/>
          <w:color w:val="1903BD"/>
          <w:sz w:val="30"/>
          <w:szCs w:val="30"/>
        </w:rPr>
      </w:pPr>
      <w:bookmarkStart w:id="103" w:name="_Toc32697275"/>
      <w:r w:rsidRPr="003C6C56">
        <w:rPr>
          <w:rFonts w:ascii="Arial Narrow" w:hAnsi="Arial Narrow"/>
          <w:b/>
          <w:color w:val="1903BD"/>
          <w:sz w:val="30"/>
          <w:szCs w:val="30"/>
        </w:rPr>
        <w:lastRenderedPageBreak/>
        <w:t>POSPower State Diagram</w:t>
      </w:r>
      <w:bookmarkEnd w:id="103"/>
    </w:p>
    <w:p w14:paraId="1F1F309B" w14:textId="260A61E2" w:rsidR="0072336D" w:rsidRDefault="00B163A7" w:rsidP="00CC6DF2">
      <w:pPr>
        <w:ind w:firstLineChars="300" w:firstLine="630"/>
        <w:rPr>
          <w:rFonts w:eastAsia="游明朝"/>
          <w:bCs/>
          <w:color w:val="000000"/>
          <w:w w:val="0"/>
          <w:sz w:val="21"/>
          <w:szCs w:val="21"/>
          <w:lang w:eastAsia="ja-JP"/>
        </w:rPr>
      </w:pPr>
      <w:r w:rsidRPr="00AC409C">
        <w:rPr>
          <w:rFonts w:eastAsia="游明朝"/>
          <w:bCs/>
          <w:color w:val="000000"/>
          <w:w w:val="0"/>
          <w:sz w:val="21"/>
          <w:szCs w:val="21"/>
          <w:lang w:eastAsia="ja-JP"/>
        </w:rPr>
        <w:t>The following state diagram depicts the POSPower Control device model.</w:t>
      </w:r>
    </w:p>
    <w:p w14:paraId="7759EA13" w14:textId="77777777" w:rsidR="00CC6DF2" w:rsidRPr="00CC6DF2" w:rsidRDefault="00CC6DF2" w:rsidP="00CC6DF2">
      <w:pPr>
        <w:ind w:firstLineChars="300" w:firstLine="630"/>
        <w:rPr>
          <w:rFonts w:eastAsia="游明朝"/>
          <w:bCs/>
          <w:color w:val="000080"/>
          <w:sz w:val="21"/>
          <w:szCs w:val="21"/>
          <w:lang w:eastAsia="ja-JP"/>
        </w:rPr>
      </w:pPr>
    </w:p>
    <w:p w14:paraId="21271DC2" w14:textId="4BCBCE2F" w:rsidR="00007CF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r w:rsidRPr="00910E9A">
        <w:rPr>
          <w:rFonts w:ascii="Arial Narrow" w:eastAsia="游明朝" w:hAnsi="Arial Narrow" w:cs="Arial Narrow"/>
          <w:bCs/>
          <w:noProof/>
          <w:color w:val="221ACC"/>
          <w:sz w:val="30"/>
          <w:szCs w:val="30"/>
        </w:rPr>
        <w:drawing>
          <wp:inline distT="0" distB="0" distL="0" distR="0" wp14:anchorId="7B7A2FFA" wp14:editId="6CC7D260">
            <wp:extent cx="5217769" cy="6718852"/>
            <wp:effectExtent l="0" t="0" r="2540" b="6350"/>
            <wp:docPr id="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5029" cy="6741077"/>
                    </a:xfrm>
                    <a:prstGeom prst="rect">
                      <a:avLst/>
                    </a:prstGeom>
                    <a:noFill/>
                    <a:ln>
                      <a:noFill/>
                    </a:ln>
                  </pic:spPr>
                </pic:pic>
              </a:graphicData>
            </a:graphic>
          </wp:inline>
        </w:drawing>
      </w:r>
      <w:r w:rsidR="00B163A7">
        <w:rPr>
          <w:rFonts w:eastAsia="游明朝"/>
          <w:color w:val="000000"/>
          <w:sz w:val="21"/>
          <w:szCs w:val="21"/>
          <w:lang w:eastAsia="ja-JP"/>
        </w:rPr>
        <w:t xml:space="preserve">                                               </w:t>
      </w:r>
    </w:p>
    <w:p w14:paraId="4ECEA6AD" w14:textId="10C6FB68" w:rsidR="00007CF5" w:rsidRPr="00CC6DF2" w:rsidRDefault="00B163A7">
      <w:pPr>
        <w:suppressAutoHyphens/>
        <w:adjustRightInd w:val="0"/>
        <w:spacing w:after="160" w:line="220" w:lineRule="atLeast"/>
        <w:ind w:firstLineChars="600" w:firstLine="1260"/>
        <w:rPr>
          <w:rFonts w:eastAsia="游明朝"/>
          <w:b/>
          <w:bCs/>
          <w:w w:val="105"/>
          <w:sz w:val="21"/>
          <w:szCs w:val="21"/>
          <w:lang w:eastAsia="ja-JP"/>
        </w:rPr>
      </w:pPr>
      <w:r w:rsidRPr="00CC6DF2">
        <w:rPr>
          <w:rFonts w:eastAsia="游明朝"/>
          <w:bCs/>
          <w:sz w:val="21"/>
          <w:szCs w:val="21"/>
          <w:lang w:eastAsia="ja-JP"/>
        </w:rPr>
        <w:t>Fig. Chap. 29-4 Power State Diagram (POSPower Control Device Model)</w:t>
      </w:r>
    </w:p>
    <w:p w14:paraId="39B64BF9" w14:textId="77777777" w:rsidR="00007CF5" w:rsidRDefault="00007CF5" w:rsidP="00007CF5">
      <w:pPr>
        <w:suppressAutoHyphens/>
        <w:adjustRightInd w:val="0"/>
        <w:spacing w:after="160" w:line="220" w:lineRule="atLeast"/>
        <w:rPr>
          <w:rFonts w:eastAsia="游明朝"/>
          <w:b/>
          <w:bCs/>
          <w:color w:val="221ACC"/>
          <w:w w:val="105"/>
          <w:sz w:val="21"/>
          <w:szCs w:val="21"/>
          <w:lang w:eastAsia="ja-JP"/>
        </w:rPr>
      </w:pPr>
    </w:p>
    <w:p w14:paraId="6570AB01" w14:textId="77777777" w:rsidR="007A78D0" w:rsidRDefault="007A78D0">
      <w:pPr>
        <w:rPr>
          <w:rFonts w:ascii="Arial Narrow" w:eastAsia="游明朝" w:hAnsi="Arial Narrow" w:cs="Arial Narrow"/>
          <w:b/>
          <w:bCs/>
          <w:color w:val="221ACC"/>
          <w:sz w:val="30"/>
          <w:szCs w:val="30"/>
          <w:lang w:eastAsia="ja-JP"/>
        </w:rPr>
      </w:pPr>
      <w:r>
        <w:rPr>
          <w:rFonts w:ascii="Arial Narrow" w:eastAsia="游明朝" w:hAnsi="Arial Narrow" w:cs="Arial Narrow"/>
          <w:b/>
          <w:bCs/>
          <w:color w:val="221ACC"/>
          <w:sz w:val="30"/>
          <w:szCs w:val="30"/>
          <w:lang w:eastAsia="ja-JP"/>
        </w:rPr>
        <w:br w:type="page"/>
      </w:r>
    </w:p>
    <w:p w14:paraId="495BE47C" w14:textId="3CA78E49" w:rsidR="00035595" w:rsidRPr="006529D1" w:rsidRDefault="00B163A7" w:rsidP="003C6C56">
      <w:pPr>
        <w:pStyle w:val="2"/>
        <w:rPr>
          <w:rFonts w:ascii="Arial Narrow" w:hAnsi="Arial Narrow"/>
          <w:b/>
          <w:color w:val="2B16AA"/>
        </w:rPr>
      </w:pPr>
      <w:bookmarkStart w:id="104" w:name="_Toc32697276"/>
      <w:r w:rsidRPr="006529D1">
        <w:rPr>
          <w:rFonts w:ascii="Arial Narrow" w:hAnsi="Arial Narrow"/>
          <w:b/>
          <w:color w:val="2B16AA"/>
        </w:rPr>
        <w:lastRenderedPageBreak/>
        <w:t>POSPower PowerState Diagram - Part 1</w:t>
      </w:r>
      <w:bookmarkEnd w:id="104"/>
    </w:p>
    <w:p w14:paraId="65595012"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2E61B960" w14:textId="105345B4" w:rsidR="00035595" w:rsidRDefault="00B163A7"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 States.</w:t>
      </w:r>
      <w:r>
        <w:rPr>
          <w:rFonts w:eastAsia="游明朝"/>
          <w:color w:val="000000"/>
          <w:sz w:val="21"/>
          <w:szCs w:val="21"/>
          <w:lang w:eastAsia="ja-JP"/>
        </w:rPr>
        <w:t xml:space="preserve"> </w:t>
      </w:r>
    </w:p>
    <w:p w14:paraId="761174DC" w14:textId="23AB113A" w:rsidR="00035595" w:rsidRDefault="00B163A7" w:rsidP="00035595">
      <w:pPr>
        <w:suppressAutoHyphens/>
        <w:adjustRightInd w:val="0"/>
        <w:spacing w:after="160" w:line="220" w:lineRule="atLeast"/>
        <w:ind w:leftChars="300" w:left="600"/>
        <w:rPr>
          <w:rFonts w:eastAsia="游明朝"/>
          <w:color w:val="000000"/>
          <w:sz w:val="21"/>
          <w:szCs w:val="21"/>
          <w:lang w:eastAsia="ja-JP"/>
        </w:rPr>
      </w:pPr>
      <w:r>
        <w:rPr>
          <w:rFonts w:eastAsia="游明朝"/>
          <w:color w:val="000000"/>
          <w:sz w:val="21"/>
          <w:szCs w:val="21"/>
          <w:lang w:eastAsia="ja-JP"/>
        </w:rPr>
        <w:t xml:space="preserve"> </w:t>
      </w:r>
    </w:p>
    <w:p w14:paraId="16BD05B9" w14:textId="77777777" w:rsidR="00035595" w:rsidRDefault="00035595" w:rsidP="00035595">
      <w:pPr>
        <w:suppressAutoHyphens/>
        <w:adjustRightInd w:val="0"/>
        <w:spacing w:after="160" w:line="220" w:lineRule="atLeast"/>
        <w:ind w:leftChars="300" w:left="600"/>
        <w:rPr>
          <w:rFonts w:ascii="Arial Narrow" w:eastAsia="游明朝" w:hAnsi="Arial Narrow" w:cs="Arial Narrow"/>
          <w:b/>
          <w:bCs/>
          <w:color w:val="221ACC"/>
          <w:w w:val="105"/>
          <w:sz w:val="30"/>
          <w:szCs w:val="30"/>
          <w:lang w:eastAsia="ja-JP"/>
        </w:rPr>
      </w:pPr>
      <w:r w:rsidRPr="005B59F7">
        <w:rPr>
          <w:rFonts w:eastAsia="游明朝"/>
          <w:noProof/>
          <w:color w:val="000000"/>
          <w:w w:val="0"/>
          <w:szCs w:val="20"/>
        </w:rPr>
        <w:drawing>
          <wp:inline distT="0" distB="0" distL="0" distR="0" wp14:anchorId="33B74E08" wp14:editId="48DEA941">
            <wp:extent cx="5400040" cy="6703695"/>
            <wp:effectExtent l="0" t="0" r="0" b="1905"/>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6703695"/>
                    </a:xfrm>
                    <a:prstGeom prst="rect">
                      <a:avLst/>
                    </a:prstGeom>
                    <a:noFill/>
                    <a:ln>
                      <a:noFill/>
                    </a:ln>
                  </pic:spPr>
                </pic:pic>
              </a:graphicData>
            </a:graphic>
          </wp:inline>
        </w:drawing>
      </w:r>
    </w:p>
    <w:p w14:paraId="6C914FF6" w14:textId="099FAEAB" w:rsidR="00035595" w:rsidRPr="006529D1" w:rsidRDefault="00B163A7" w:rsidP="00EC4EFE">
      <w:pPr>
        <w:ind w:firstLineChars="700" w:firstLine="1470"/>
        <w:rPr>
          <w:rFonts w:eastAsia="游明朝"/>
          <w:b/>
          <w:bCs/>
          <w:w w:val="105"/>
          <w:sz w:val="21"/>
          <w:szCs w:val="21"/>
          <w:lang w:eastAsia="ja-JP"/>
        </w:rPr>
      </w:pPr>
      <w:r w:rsidRPr="006529D1">
        <w:rPr>
          <w:rFonts w:eastAsia="游明朝"/>
          <w:bCs/>
          <w:sz w:val="21"/>
          <w:szCs w:val="21"/>
          <w:lang w:eastAsia="ja-JP"/>
        </w:rPr>
        <w:t>Fig. Chap. 29-5 POSPower PowerState Diagram (Part 1)</w:t>
      </w:r>
    </w:p>
    <w:p w14:paraId="7F30B5DE" w14:textId="77777777" w:rsidR="007A78D0" w:rsidRDefault="007A78D0">
      <w:pPr>
        <w:rPr>
          <w:rFonts w:ascii="Arial" w:eastAsia="游明朝" w:hAnsi="Arial" w:cstheme="majorBidi"/>
          <w:b/>
          <w:color w:val="221ACC"/>
          <w:w w:val="105"/>
          <w:sz w:val="30"/>
          <w:szCs w:val="30"/>
          <w:lang w:eastAsia="ja-JP"/>
        </w:rPr>
      </w:pPr>
      <w:r>
        <w:br w:type="page"/>
      </w:r>
    </w:p>
    <w:p w14:paraId="1DB594B1" w14:textId="52AD66E4" w:rsidR="00035595" w:rsidRPr="006529D1" w:rsidRDefault="00B163A7" w:rsidP="003C6C56">
      <w:pPr>
        <w:pStyle w:val="2"/>
        <w:rPr>
          <w:rFonts w:ascii="Arial Narrow" w:hAnsi="Arial Narrow"/>
          <w:b/>
          <w:color w:val="2B16AA"/>
          <w:sz w:val="30"/>
          <w:szCs w:val="30"/>
        </w:rPr>
      </w:pPr>
      <w:bookmarkStart w:id="105" w:name="_Toc32697277"/>
      <w:r w:rsidRPr="006529D1">
        <w:rPr>
          <w:rFonts w:ascii="Arial Narrow" w:hAnsi="Arial Narrow"/>
          <w:b/>
          <w:color w:val="2B16AA"/>
          <w:sz w:val="30"/>
          <w:szCs w:val="30"/>
        </w:rPr>
        <w:lastRenderedPageBreak/>
        <w:t>POSPower PowerState Diagram - Part 2</w:t>
      </w:r>
      <w:bookmarkEnd w:id="105"/>
    </w:p>
    <w:p w14:paraId="5A161BBF"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1D33593D" w14:textId="1E5D89DD" w:rsidR="00035595" w:rsidRPr="005B59F7" w:rsidRDefault="00B163A7"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PowerState ONLINE.</w:t>
      </w:r>
    </w:p>
    <w:p w14:paraId="55F32D62" w14:textId="77777777" w:rsidR="00035595" w:rsidRDefault="00035595" w:rsidP="00035595">
      <w:pPr>
        <w:suppressAutoHyphens/>
        <w:adjustRightInd w:val="0"/>
        <w:spacing w:after="160" w:line="220" w:lineRule="atLeast"/>
        <w:rPr>
          <w:rFonts w:eastAsia="游明朝"/>
          <w:color w:val="000000"/>
          <w:sz w:val="21"/>
          <w:szCs w:val="21"/>
          <w:lang w:eastAsia="ja-JP"/>
        </w:rPr>
      </w:pPr>
      <w:r w:rsidRPr="005B59F7">
        <w:rPr>
          <w:rFonts w:eastAsia="游明朝"/>
          <w:noProof/>
          <w:color w:val="000000"/>
          <w:w w:val="0"/>
          <w:szCs w:val="20"/>
        </w:rPr>
        <w:drawing>
          <wp:inline distT="0" distB="0" distL="0" distR="0" wp14:anchorId="2274DA44" wp14:editId="21101089">
            <wp:extent cx="5423023" cy="7029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281" cy="7031132"/>
                    </a:xfrm>
                    <a:prstGeom prst="rect">
                      <a:avLst/>
                    </a:prstGeom>
                    <a:noFill/>
                    <a:ln>
                      <a:noFill/>
                    </a:ln>
                  </pic:spPr>
                </pic:pic>
              </a:graphicData>
            </a:graphic>
          </wp:inline>
        </w:drawing>
      </w:r>
    </w:p>
    <w:p w14:paraId="6D20F997" w14:textId="0FDAB521" w:rsidR="00035595" w:rsidRPr="006529D1" w:rsidRDefault="00B163A7" w:rsidP="00EC4EFE">
      <w:pPr>
        <w:ind w:firstLineChars="800" w:firstLine="1680"/>
        <w:rPr>
          <w:rFonts w:eastAsia="游明朝"/>
          <w:bCs/>
          <w:sz w:val="21"/>
          <w:szCs w:val="21"/>
          <w:lang w:eastAsia="ja-JP"/>
        </w:rPr>
      </w:pPr>
      <w:r w:rsidRPr="006529D1">
        <w:rPr>
          <w:rFonts w:eastAsia="游明朝"/>
          <w:bCs/>
          <w:sz w:val="21"/>
          <w:szCs w:val="21"/>
          <w:lang w:eastAsia="ja-JP"/>
        </w:rPr>
        <w:t>Fig. Chap. 29-6 POSPower PowerState Diagram (Part 2)</w:t>
      </w:r>
    </w:p>
    <w:p w14:paraId="3671F3D6" w14:textId="77777777" w:rsidR="007A78D0" w:rsidRDefault="007A78D0">
      <w:pPr>
        <w:rPr>
          <w:rFonts w:ascii="Arial" w:eastAsia="游明朝" w:hAnsi="Arial" w:cstheme="majorBidi"/>
          <w:b/>
          <w:color w:val="221ACC"/>
          <w:w w:val="105"/>
          <w:sz w:val="30"/>
          <w:szCs w:val="30"/>
          <w:lang w:eastAsia="ja-JP"/>
        </w:rPr>
      </w:pPr>
      <w:r>
        <w:br w:type="page"/>
      </w:r>
    </w:p>
    <w:p w14:paraId="251412C3" w14:textId="0ABE027C" w:rsidR="00035595" w:rsidRPr="006529D1" w:rsidRDefault="00B163A7" w:rsidP="003C6C56">
      <w:pPr>
        <w:pStyle w:val="2"/>
        <w:rPr>
          <w:rFonts w:ascii="Arial Narrow" w:hAnsi="Arial Narrow"/>
          <w:b/>
          <w:color w:val="2B16AA"/>
          <w:sz w:val="30"/>
          <w:szCs w:val="30"/>
        </w:rPr>
      </w:pPr>
      <w:bookmarkStart w:id="106" w:name="_Toc32697278"/>
      <w:r w:rsidRPr="006529D1">
        <w:rPr>
          <w:rFonts w:ascii="Arial Narrow" w:hAnsi="Arial Narrow"/>
          <w:b/>
          <w:color w:val="2B16AA"/>
          <w:sz w:val="30"/>
          <w:szCs w:val="30"/>
        </w:rPr>
        <w:lastRenderedPageBreak/>
        <w:t>POSPower PowerState Diagram - Part 3</w:t>
      </w:r>
      <w:bookmarkEnd w:id="106"/>
      <w:r w:rsidRPr="006529D1">
        <w:rPr>
          <w:rFonts w:ascii="Arial Narrow" w:hAnsi="Arial Narrow"/>
          <w:b/>
          <w:color w:val="2B16AA"/>
          <w:sz w:val="30"/>
          <w:szCs w:val="30"/>
        </w:rPr>
        <w:t xml:space="preserve"> </w:t>
      </w:r>
    </w:p>
    <w:p w14:paraId="0E2094E4" w14:textId="7E652F9F" w:rsidR="00035595" w:rsidRDefault="00B163A7"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PowerState OFF.</w:t>
      </w:r>
    </w:p>
    <w:p w14:paraId="12FC9E56"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005302DE"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r w:rsidRPr="005B59F7">
        <w:rPr>
          <w:rFonts w:eastAsia="游明朝"/>
          <w:noProof/>
          <w:color w:val="000000"/>
          <w:w w:val="0"/>
          <w:szCs w:val="20"/>
        </w:rPr>
        <w:drawing>
          <wp:inline distT="0" distB="0" distL="0" distR="0" wp14:anchorId="52100752" wp14:editId="00571D28">
            <wp:extent cx="5297616" cy="6996851"/>
            <wp:effectExtent l="0" t="0" r="0" b="0"/>
            <wp:docPr id="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0028" cy="7000037"/>
                    </a:xfrm>
                    <a:prstGeom prst="rect">
                      <a:avLst/>
                    </a:prstGeom>
                    <a:noFill/>
                    <a:ln>
                      <a:noFill/>
                    </a:ln>
                  </pic:spPr>
                </pic:pic>
              </a:graphicData>
            </a:graphic>
          </wp:inline>
        </w:drawing>
      </w:r>
    </w:p>
    <w:p w14:paraId="0BA1A5EA" w14:textId="5B460642" w:rsidR="00035595" w:rsidRPr="006529D1" w:rsidRDefault="00B163A7" w:rsidP="00EC4EFE">
      <w:pPr>
        <w:ind w:firstLineChars="1150" w:firstLine="2415"/>
        <w:rPr>
          <w:rFonts w:eastAsia="游明朝"/>
          <w:b/>
          <w:bCs/>
          <w:w w:val="105"/>
          <w:sz w:val="21"/>
          <w:szCs w:val="21"/>
          <w:lang w:eastAsia="ja-JP"/>
        </w:rPr>
      </w:pPr>
      <w:r w:rsidRPr="006529D1">
        <w:rPr>
          <w:rFonts w:eastAsia="游明朝"/>
          <w:bCs/>
          <w:sz w:val="21"/>
          <w:szCs w:val="21"/>
          <w:lang w:eastAsia="ja-JP"/>
        </w:rPr>
        <w:t>Fig. Chap. 29-7 POSPower PowerState Diagram (Part 3)</w:t>
      </w:r>
    </w:p>
    <w:p w14:paraId="53466384" w14:textId="77777777" w:rsidR="007A78D0" w:rsidRDefault="007A78D0">
      <w:pPr>
        <w:rPr>
          <w:rFonts w:ascii="Arial" w:eastAsia="游明朝" w:hAnsi="Arial" w:cstheme="majorBidi"/>
          <w:b/>
          <w:color w:val="221ACC"/>
          <w:w w:val="105"/>
          <w:sz w:val="30"/>
          <w:szCs w:val="30"/>
          <w:lang w:eastAsia="ja-JP"/>
        </w:rPr>
      </w:pPr>
      <w:r>
        <w:br w:type="page"/>
      </w:r>
    </w:p>
    <w:p w14:paraId="5366BC61" w14:textId="10B9160B" w:rsidR="00035595" w:rsidRPr="006529D1" w:rsidRDefault="00B163A7" w:rsidP="003C6C56">
      <w:pPr>
        <w:pStyle w:val="2"/>
        <w:rPr>
          <w:rFonts w:ascii="Arial Narrow" w:hAnsi="Arial Narrow"/>
          <w:b/>
          <w:color w:val="2B16AA"/>
          <w:sz w:val="30"/>
          <w:szCs w:val="30"/>
        </w:rPr>
      </w:pPr>
      <w:bookmarkStart w:id="107" w:name="_Toc32697279"/>
      <w:r w:rsidRPr="006529D1">
        <w:rPr>
          <w:rFonts w:ascii="Arial Narrow" w:hAnsi="Arial Narrow"/>
          <w:b/>
          <w:color w:val="2B16AA"/>
          <w:sz w:val="30"/>
          <w:szCs w:val="30"/>
        </w:rPr>
        <w:lastRenderedPageBreak/>
        <w:t>POSPower State Chart Diagram for Fan and Temperature</w:t>
      </w:r>
      <w:bookmarkEnd w:id="107"/>
    </w:p>
    <w:p w14:paraId="2755AA33" w14:textId="77777777" w:rsidR="00035595" w:rsidRPr="006529D1" w:rsidRDefault="00035595" w:rsidP="00035595">
      <w:pPr>
        <w:rPr>
          <w:rFonts w:eastAsia="游明朝"/>
          <w:b/>
          <w:color w:val="2B16AA"/>
          <w:sz w:val="30"/>
          <w:szCs w:val="30"/>
          <w:lang w:eastAsia="ja-JP"/>
        </w:rPr>
      </w:pPr>
    </w:p>
    <w:p w14:paraId="1C6F3056" w14:textId="225C9A89" w:rsidR="00035595" w:rsidRPr="005B59F7" w:rsidRDefault="00B163A7" w:rsidP="00035595">
      <w:pPr>
        <w:suppressAutoHyphens/>
        <w:adjustRightInd w:val="0"/>
        <w:spacing w:after="160" w:line="220" w:lineRule="atLeast"/>
        <w:ind w:firstLineChars="300" w:firstLine="630"/>
        <w:rPr>
          <w:rFonts w:eastAsia="游明朝"/>
          <w:color w:val="000000"/>
          <w:sz w:val="21"/>
          <w:szCs w:val="21"/>
          <w:lang w:eastAsia="ja-JP"/>
        </w:rPr>
      </w:pPr>
      <w:r w:rsidRPr="005B59F7">
        <w:rPr>
          <w:rFonts w:eastAsia="游明朝"/>
          <w:color w:val="000000"/>
          <w:sz w:val="21"/>
          <w:szCs w:val="21"/>
          <w:lang w:eastAsia="ja-JP"/>
        </w:rPr>
        <w:t>The following state diagram depicts the handling of fan and temperature alarms.</w:t>
      </w:r>
    </w:p>
    <w:p w14:paraId="709E037E" w14:textId="77777777" w:rsidR="00035595" w:rsidRDefault="00035595" w:rsidP="00035595">
      <w:pPr>
        <w:suppressAutoHyphens/>
        <w:adjustRightInd w:val="0"/>
        <w:spacing w:after="160" w:line="220" w:lineRule="atLeast"/>
        <w:ind w:leftChars="400" w:left="800"/>
        <w:rPr>
          <w:rFonts w:eastAsia="游明朝"/>
          <w:color w:val="000000"/>
          <w:sz w:val="21"/>
          <w:szCs w:val="21"/>
          <w:lang w:eastAsia="ja-JP"/>
        </w:rPr>
      </w:pPr>
    </w:p>
    <w:p w14:paraId="78F8F813" w14:textId="77777777" w:rsidR="00035595" w:rsidRDefault="00035595" w:rsidP="00035595">
      <w:pPr>
        <w:suppressAutoHyphens/>
        <w:adjustRightInd w:val="0"/>
        <w:spacing w:after="160" w:line="220" w:lineRule="atLeast"/>
        <w:ind w:leftChars="400" w:left="800"/>
        <w:rPr>
          <w:rFonts w:eastAsia="游明朝"/>
          <w:color w:val="000000"/>
          <w:sz w:val="21"/>
          <w:szCs w:val="21"/>
          <w:lang w:eastAsia="ja-JP"/>
        </w:rPr>
      </w:pPr>
      <w:r w:rsidRPr="005B59F7">
        <w:rPr>
          <w:rFonts w:eastAsia="游明朝"/>
          <w:noProof/>
          <w:color w:val="000000"/>
          <w:szCs w:val="20"/>
        </w:rPr>
        <w:drawing>
          <wp:inline distT="0" distB="0" distL="0" distR="0" wp14:anchorId="2C081EDA" wp14:editId="290642A7">
            <wp:extent cx="5389245" cy="6560185"/>
            <wp:effectExtent l="0" t="0" r="1905" b="0"/>
            <wp:docPr id="7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9245" cy="6560185"/>
                    </a:xfrm>
                    <a:prstGeom prst="rect">
                      <a:avLst/>
                    </a:prstGeom>
                    <a:noFill/>
                    <a:ln>
                      <a:noFill/>
                    </a:ln>
                  </pic:spPr>
                </pic:pic>
              </a:graphicData>
            </a:graphic>
          </wp:inline>
        </w:drawing>
      </w:r>
    </w:p>
    <w:p w14:paraId="0251E220" w14:textId="7D64252C" w:rsidR="00035595" w:rsidRPr="006529D1" w:rsidRDefault="00B163A7">
      <w:pPr>
        <w:ind w:firstLineChars="850" w:firstLine="1785"/>
        <w:rPr>
          <w:rFonts w:eastAsia="游明朝"/>
          <w:bCs/>
          <w:sz w:val="21"/>
          <w:szCs w:val="21"/>
          <w:lang w:eastAsia="ja-JP"/>
        </w:rPr>
      </w:pPr>
      <w:r w:rsidRPr="006529D1">
        <w:rPr>
          <w:rFonts w:eastAsia="游明朝"/>
          <w:bCs/>
          <w:sz w:val="21"/>
          <w:szCs w:val="21"/>
          <w:lang w:eastAsia="ja-JP"/>
        </w:rPr>
        <w:t>Fig. Chap. 29-8 POSPower State Chart Diagram (Fan and Temperature)</w:t>
      </w:r>
    </w:p>
    <w:p w14:paraId="02C1AD9E" w14:textId="21E0450E" w:rsidR="00007CF5" w:rsidRDefault="00007CF5">
      <w:pPr>
        <w:ind w:firstLineChars="850" w:firstLine="1876"/>
        <w:rPr>
          <w:rFonts w:eastAsia="游明朝"/>
          <w:b/>
          <w:bCs/>
          <w:color w:val="221ACC"/>
          <w:w w:val="105"/>
          <w:sz w:val="21"/>
          <w:szCs w:val="21"/>
          <w:lang w:eastAsia="ja-JP"/>
        </w:rPr>
      </w:pPr>
    </w:p>
    <w:p w14:paraId="33C5E162" w14:textId="77777777" w:rsidR="00007CF5" w:rsidRPr="00EC4EFE" w:rsidRDefault="00007CF5" w:rsidP="00EC4EFE">
      <w:pPr>
        <w:ind w:firstLineChars="850" w:firstLine="1876"/>
        <w:rPr>
          <w:rFonts w:eastAsia="游明朝"/>
          <w:b/>
          <w:bCs/>
          <w:color w:val="221ACC"/>
          <w:w w:val="105"/>
          <w:sz w:val="21"/>
          <w:szCs w:val="21"/>
          <w:lang w:eastAsia="ja-JP"/>
        </w:rPr>
      </w:pPr>
    </w:p>
    <w:p w14:paraId="030763C7" w14:textId="77777777" w:rsidR="007A78D0" w:rsidRDefault="007A78D0">
      <w:pPr>
        <w:rPr>
          <w:rFonts w:ascii="Arial" w:eastAsia="游明朝" w:hAnsi="Arial" w:cstheme="majorBidi"/>
          <w:b/>
          <w:color w:val="221ACC"/>
          <w:w w:val="105"/>
          <w:sz w:val="30"/>
          <w:szCs w:val="30"/>
          <w:lang w:eastAsia="ja-JP"/>
        </w:rPr>
      </w:pPr>
      <w:r>
        <w:br w:type="page"/>
      </w:r>
    </w:p>
    <w:p w14:paraId="1A5C846C" w14:textId="31659113" w:rsidR="00035595" w:rsidRPr="006529D1" w:rsidRDefault="00B163A7" w:rsidP="003C6C56">
      <w:pPr>
        <w:pStyle w:val="2"/>
        <w:rPr>
          <w:rFonts w:ascii="Arial Narrow" w:hAnsi="Arial Narrow"/>
          <w:b/>
          <w:color w:val="2B16AA"/>
          <w:sz w:val="30"/>
          <w:szCs w:val="30"/>
        </w:rPr>
      </w:pPr>
      <w:bookmarkStart w:id="108" w:name="_Toc32697280"/>
      <w:r w:rsidRPr="006529D1">
        <w:rPr>
          <w:rFonts w:ascii="Arial Narrow" w:hAnsi="Arial Narrow"/>
          <w:b/>
          <w:color w:val="2B16AA"/>
          <w:sz w:val="30"/>
          <w:szCs w:val="30"/>
        </w:rPr>
        <w:lastRenderedPageBreak/>
        <w:t>POSPower Battery State Diagram</w:t>
      </w:r>
      <w:bookmarkEnd w:id="108"/>
    </w:p>
    <w:p w14:paraId="6A50EFD0"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3E0CE178"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0F328972"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r w:rsidRPr="005B59F7">
        <w:rPr>
          <w:rFonts w:eastAsia="游明朝"/>
          <w:noProof/>
          <w:color w:val="000000"/>
          <w:szCs w:val="20"/>
        </w:rPr>
        <w:drawing>
          <wp:inline distT="0" distB="0" distL="0" distR="0" wp14:anchorId="2A90FB58" wp14:editId="7037C035">
            <wp:extent cx="5399405" cy="2759075"/>
            <wp:effectExtent l="0" t="0" r="0" b="3175"/>
            <wp:docPr id="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405" cy="2759075"/>
                    </a:xfrm>
                    <a:prstGeom prst="rect">
                      <a:avLst/>
                    </a:prstGeom>
                    <a:noFill/>
                    <a:ln>
                      <a:noFill/>
                    </a:ln>
                  </pic:spPr>
                </pic:pic>
              </a:graphicData>
            </a:graphic>
          </wp:inline>
        </w:drawing>
      </w:r>
    </w:p>
    <w:p w14:paraId="20CF8D84"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5574D625" w14:textId="3A775E68" w:rsidR="00035595" w:rsidRPr="005B59F7" w:rsidRDefault="00B163A7" w:rsidP="00EC4EFE">
      <w:pPr>
        <w:suppressAutoHyphens/>
        <w:adjustRightInd w:val="0"/>
        <w:spacing w:after="160" w:line="220" w:lineRule="atLeast"/>
        <w:ind w:leftChars="100" w:left="200" w:firstLineChars="950" w:firstLine="1995"/>
        <w:rPr>
          <w:rFonts w:eastAsia="游明朝"/>
          <w:color w:val="000000"/>
          <w:sz w:val="21"/>
          <w:szCs w:val="21"/>
          <w:lang w:eastAsia="ja-JP"/>
        </w:rPr>
      </w:pPr>
      <w:r>
        <w:rPr>
          <w:rFonts w:eastAsia="游明朝"/>
          <w:color w:val="000000"/>
          <w:sz w:val="21"/>
          <w:szCs w:val="21"/>
          <w:lang w:eastAsia="ja-JP"/>
        </w:rPr>
        <w:t>Fig. Chap. 29-9 POSPower Battery State Diagram</w:t>
      </w:r>
    </w:p>
    <w:p w14:paraId="7E48376F" w14:textId="77777777" w:rsidR="00035595" w:rsidRDefault="00035595" w:rsidP="00EC4EFE">
      <w:pPr>
        <w:rPr>
          <w:rFonts w:ascii="Arial Narrow" w:hAnsi="Arial Narrow" w:cs="Arial Narrow"/>
          <w:bCs/>
        </w:rPr>
      </w:pPr>
    </w:p>
    <w:p w14:paraId="358FB66A" w14:textId="5836F93E" w:rsidR="00035595" w:rsidRDefault="00B163A7" w:rsidP="00035595">
      <w:pPr>
        <w:rPr>
          <w:rFonts w:ascii="Arial Narrow" w:eastAsia="游明朝" w:hAnsi="Arial Narrow" w:cs="Arial Narrow"/>
          <w:b/>
          <w:bCs/>
          <w:color w:val="221ACC"/>
          <w:w w:val="105"/>
          <w:sz w:val="30"/>
          <w:szCs w:val="30"/>
          <w:lang w:eastAsia="ja-JP"/>
        </w:rPr>
      </w:pPr>
      <w:r>
        <w:rPr>
          <w:rFonts w:ascii="Arial Narrow" w:eastAsia="游明朝" w:hAnsi="Arial Narrow" w:cs="Arial Narrow"/>
          <w:bCs/>
          <w:color w:val="221ACC"/>
          <w:sz w:val="30"/>
          <w:szCs w:val="30"/>
          <w:lang w:eastAsia="ja-JP"/>
        </w:rPr>
        <w:br w:type="page"/>
      </w:r>
    </w:p>
    <w:p w14:paraId="6555C717" w14:textId="768243F6" w:rsidR="00035595" w:rsidRPr="006529D1" w:rsidRDefault="00B163A7" w:rsidP="003C6C56">
      <w:pPr>
        <w:pStyle w:val="2"/>
        <w:rPr>
          <w:rFonts w:ascii="Arial Narrow" w:hAnsi="Arial Narrow"/>
          <w:b/>
          <w:color w:val="2B16AA"/>
          <w:sz w:val="30"/>
          <w:szCs w:val="30"/>
        </w:rPr>
      </w:pPr>
      <w:bookmarkStart w:id="109" w:name="_Toc32697281"/>
      <w:r w:rsidRPr="006529D1">
        <w:rPr>
          <w:rFonts w:ascii="Arial Narrow" w:hAnsi="Arial Narrow"/>
          <w:b/>
          <w:color w:val="2B16AA"/>
          <w:sz w:val="30"/>
          <w:szCs w:val="30"/>
        </w:rPr>
        <w:lastRenderedPageBreak/>
        <w:t>POSPower Power Transitions State Diagram</w:t>
      </w:r>
      <w:bookmarkEnd w:id="109"/>
    </w:p>
    <w:p w14:paraId="26C39B3E" w14:textId="77777777" w:rsidR="00035595" w:rsidRDefault="00035595" w:rsidP="00035595">
      <w:pPr>
        <w:rPr>
          <w:rFonts w:eastAsia="游明朝"/>
          <w:lang w:eastAsia="ja-JP"/>
        </w:rPr>
      </w:pPr>
    </w:p>
    <w:p w14:paraId="392763DA" w14:textId="77777777" w:rsidR="00035595" w:rsidRDefault="00035595" w:rsidP="00035595">
      <w:pPr>
        <w:rPr>
          <w:rFonts w:eastAsia="游明朝"/>
          <w:lang w:eastAsia="ja-JP"/>
        </w:rPr>
      </w:pPr>
    </w:p>
    <w:p w14:paraId="372E833A" w14:textId="77777777" w:rsidR="00035595" w:rsidRPr="00C94BCE" w:rsidRDefault="00035595" w:rsidP="00035595">
      <w:pPr>
        <w:rPr>
          <w:rFonts w:eastAsia="游明朝"/>
          <w:lang w:eastAsia="ja-JP"/>
        </w:rPr>
      </w:pPr>
    </w:p>
    <w:p w14:paraId="0E6D2A88" w14:textId="7E2CAB84" w:rsidR="00035595" w:rsidRDefault="00035595" w:rsidP="00035595">
      <w:pPr>
        <w:rPr>
          <w:rFonts w:eastAsia="游明朝"/>
          <w:sz w:val="21"/>
          <w:szCs w:val="21"/>
          <w:lang w:eastAsia="ja-JP"/>
        </w:rPr>
      </w:pPr>
      <w:r w:rsidRPr="005B59F7">
        <w:rPr>
          <w:rFonts w:eastAsia="游明朝"/>
          <w:noProof/>
        </w:rPr>
        <w:drawing>
          <wp:inline distT="0" distB="0" distL="0" distR="0" wp14:anchorId="0B3DAD53" wp14:editId="25D59AAE">
            <wp:extent cx="5513070" cy="55689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70" cy="5568950"/>
                    </a:xfrm>
                    <a:prstGeom prst="rect">
                      <a:avLst/>
                    </a:prstGeom>
                    <a:noFill/>
                    <a:ln>
                      <a:noFill/>
                    </a:ln>
                  </pic:spPr>
                </pic:pic>
              </a:graphicData>
            </a:graphic>
          </wp:inline>
        </w:drawing>
      </w:r>
      <w:r w:rsidR="00B163A7" w:rsidRPr="005B59F7">
        <w:rPr>
          <w:rFonts w:ascii="Arial Narrow" w:eastAsia="游明朝" w:hAnsi="Arial Narrow" w:cs="Arial Narrow"/>
          <w:b/>
          <w:bCs/>
          <w:i/>
          <w:iCs/>
          <w:color w:val="000080"/>
          <w:sz w:val="30"/>
          <w:szCs w:val="30"/>
          <w:lang w:eastAsia="ja-JP"/>
        </w:rPr>
        <w:tab/>
      </w:r>
    </w:p>
    <w:p w14:paraId="0D054A73" w14:textId="40D52C7A" w:rsidR="00035595" w:rsidRDefault="00B163A7" w:rsidP="00EC4EFE">
      <w:pPr>
        <w:suppressAutoHyphens/>
        <w:adjustRightInd w:val="0"/>
        <w:spacing w:after="160" w:line="220" w:lineRule="atLeast"/>
        <w:ind w:leftChars="200" w:left="400" w:firstLineChars="550" w:firstLine="1155"/>
        <w:rPr>
          <w:rFonts w:eastAsia="游明朝"/>
          <w:color w:val="000000"/>
          <w:sz w:val="21"/>
          <w:szCs w:val="21"/>
          <w:lang w:eastAsia="ja-JP"/>
        </w:rPr>
      </w:pPr>
      <w:r>
        <w:rPr>
          <w:rFonts w:eastAsia="游明朝"/>
          <w:color w:val="000000"/>
          <w:sz w:val="21"/>
          <w:szCs w:val="21"/>
          <w:lang w:eastAsia="ja-JP"/>
        </w:rPr>
        <w:t>Fig. Chap. 29-10 POSPower Power Transitions State Diagram</w:t>
      </w:r>
    </w:p>
    <w:p w14:paraId="1F05C33E" w14:textId="0B85E852" w:rsidR="00035595" w:rsidRDefault="00035595" w:rsidP="00035595">
      <w:pPr>
        <w:suppressAutoHyphens/>
        <w:adjustRightInd w:val="0"/>
        <w:spacing w:after="160" w:line="220" w:lineRule="atLeast"/>
        <w:ind w:leftChars="200" w:left="400"/>
        <w:rPr>
          <w:rFonts w:eastAsia="游明朝"/>
          <w:color w:val="000000"/>
          <w:sz w:val="21"/>
          <w:szCs w:val="21"/>
          <w:lang w:eastAsia="ja-JP"/>
        </w:rPr>
      </w:pPr>
    </w:p>
    <w:p w14:paraId="7CBECDBB" w14:textId="77777777" w:rsidR="001A0047" w:rsidRDefault="001A0047">
      <w:pPr>
        <w:rPr>
          <w:rFonts w:eastAsia="Arial Narrow"/>
          <w:bCs/>
          <w:color w:val="0070C0"/>
          <w:w w:val="105"/>
          <w:sz w:val="36"/>
          <w:szCs w:val="20"/>
          <w:lang w:eastAsia="ja-JP"/>
        </w:rPr>
      </w:pPr>
      <w:r>
        <w:br w:type="page"/>
      </w:r>
    </w:p>
    <w:p w14:paraId="3B1FF478" w14:textId="559B01FD" w:rsidR="00035595" w:rsidRPr="006529D1" w:rsidRDefault="00B163A7" w:rsidP="006529D1">
      <w:pPr>
        <w:pStyle w:val="1"/>
        <w:rPr>
          <w:rFonts w:ascii="Arial Narrow" w:hAnsi="Arial Narrow"/>
          <w:color w:val="2B16AA"/>
          <w:sz w:val="36"/>
          <w:szCs w:val="36"/>
        </w:rPr>
      </w:pPr>
      <w:bookmarkStart w:id="110" w:name="_Toc17371993"/>
      <w:bookmarkStart w:id="111" w:name="_Toc32697282"/>
      <w:r w:rsidRPr="006529D1">
        <w:rPr>
          <w:rFonts w:ascii="Arial Narrow" w:hAnsi="Arial Narrow"/>
          <w:color w:val="2B16AA"/>
          <w:sz w:val="36"/>
          <w:szCs w:val="36"/>
        </w:rPr>
        <w:lastRenderedPageBreak/>
        <w:t>Properties (UML attributes)</w:t>
      </w:r>
      <w:bookmarkEnd w:id="110"/>
      <w:bookmarkEnd w:id="111"/>
    </w:p>
    <w:p w14:paraId="53F27C5B" w14:textId="55E631C4" w:rsidR="00035595" w:rsidRPr="005B59F7" w:rsidRDefault="00B163A7" w:rsidP="006529D1">
      <w:pPr>
        <w:pStyle w:val="2"/>
        <w:rPr>
          <w:rFonts w:ascii="Arial" w:eastAsia="游明朝" w:hAnsi="Arial" w:cs="Arial"/>
          <w:b/>
          <w:bCs w:val="0"/>
          <w:i/>
          <w:iCs/>
          <w:color w:val="000000"/>
          <w:sz w:val="24"/>
          <w:szCs w:val="24"/>
        </w:rPr>
      </w:pPr>
      <w:bookmarkStart w:id="112" w:name="_Toc32697283"/>
      <w:r w:rsidRPr="005B59F7">
        <w:rPr>
          <w:rFonts w:ascii="Arial" w:eastAsia="游明朝" w:hAnsi="Arial" w:cs="Arial"/>
          <w:b/>
          <w:bCs w:val="0"/>
          <w:color w:val="000000"/>
          <w:sz w:val="24"/>
          <w:szCs w:val="24"/>
        </w:rPr>
        <w:t>BatteryCapacityRemaining Property</w:t>
      </w:r>
      <w:bookmarkEnd w:id="112"/>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Pr>
          <w:rFonts w:ascii="Arial" w:eastAsia="游明朝" w:hAnsi="Arial" w:cs="Arial"/>
          <w:b/>
          <w:bCs w:val="0"/>
          <w:i/>
          <w:iCs/>
          <w:color w:val="000000"/>
          <w:sz w:val="24"/>
          <w:szCs w:val="24"/>
        </w:rPr>
        <w:t xml:space="preserve">    </w:t>
      </w:r>
    </w:p>
    <w:p w14:paraId="189983F5"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5467F9C3" w14:textId="1F976CB8" w:rsidR="00035595"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BatteryCapacityRemaining: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3E58AAD" w14:textId="1A7A8146"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of 0 to 100 represents percent of battery capacity remaining.</w:t>
      </w:r>
    </w:p>
    <w:p w14:paraId="0805EAB7" w14:textId="5FE1D714" w:rsidR="00035595" w:rsidRPr="005B59F7" w:rsidRDefault="00B163A7" w:rsidP="00EC4EFE">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60A161E" w14:textId="42378279" w:rsidR="00035595"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BFF5A1C" w14:textId="4C0C7041"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CapBatteryCapacityRemaining</w:t>
      </w:r>
      <w:r w:rsidRPr="005B59F7">
        <w:rPr>
          <w:rFonts w:eastAsia="游明朝"/>
          <w:color w:val="000000"/>
          <w:sz w:val="21"/>
          <w:szCs w:val="21"/>
          <w:lang w:eastAsia="ja-JP"/>
        </w:rPr>
        <w:t xml:space="preserve"> Property</w:t>
      </w:r>
    </w:p>
    <w:p w14:paraId="7E30BC82"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747A7451" w14:textId="048B4270" w:rsidR="00082191" w:rsidRPr="005B59F7" w:rsidRDefault="00B163A7" w:rsidP="006529D1">
      <w:pPr>
        <w:pStyle w:val="2"/>
        <w:rPr>
          <w:rFonts w:ascii="Arial" w:eastAsia="游明朝" w:hAnsi="Arial" w:cs="Arial"/>
          <w:b/>
          <w:bCs w:val="0"/>
          <w:i/>
          <w:iCs/>
          <w:color w:val="000000"/>
          <w:sz w:val="24"/>
          <w:szCs w:val="24"/>
        </w:rPr>
      </w:pPr>
      <w:bookmarkStart w:id="113" w:name="_Toc32697284"/>
      <w:r w:rsidRPr="005B59F7">
        <w:rPr>
          <w:rFonts w:ascii="Arial" w:eastAsia="游明朝" w:hAnsi="Arial" w:cs="Arial"/>
          <w:b/>
          <w:bCs w:val="0"/>
          <w:color w:val="000000"/>
          <w:sz w:val="24"/>
          <w:szCs w:val="24"/>
        </w:rPr>
        <w:t>BatteryCapacityRemaining</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13"/>
    </w:p>
    <w:p w14:paraId="18CD5019" w14:textId="77777777" w:rsidR="00082191" w:rsidRPr="005B59F7" w:rsidRDefault="00082191" w:rsidP="00EC4EFE">
      <w:pPr>
        <w:suppressAutoHyphens/>
        <w:adjustRightInd w:val="0"/>
        <w:spacing w:after="160" w:line="220" w:lineRule="atLeast"/>
        <w:ind w:left="1800"/>
        <w:rPr>
          <w:rFonts w:eastAsia="游明朝"/>
          <w:color w:val="000000"/>
          <w:w w:val="0"/>
          <w:szCs w:val="20"/>
          <w:lang w:eastAsia="ja-JP"/>
        </w:rPr>
      </w:pPr>
    </w:p>
    <w:p w14:paraId="17868E8D" w14:textId="5A234FA7" w:rsidR="00082191"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BatteryCapacityRemaining</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01764EE" w14:textId="457E025A" w:rsidR="00082191"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of battery capacity remaining</w:t>
      </w:r>
      <w:r>
        <w:rPr>
          <w:rFonts w:eastAsia="游明朝"/>
          <w:color w:val="000000"/>
          <w:sz w:val="21"/>
          <w:szCs w:val="21"/>
          <w:lang w:eastAsia="ja-JP"/>
        </w:rPr>
        <w:t xml:space="preserve"> in seconds</w:t>
      </w:r>
      <w:r w:rsidRPr="005B59F7">
        <w:rPr>
          <w:rFonts w:eastAsia="游明朝"/>
          <w:color w:val="000000"/>
          <w:sz w:val="21"/>
          <w:szCs w:val="21"/>
          <w:lang w:eastAsia="ja-JP"/>
        </w:rPr>
        <w:t>.</w:t>
      </w:r>
    </w:p>
    <w:p w14:paraId="3C87D0A8" w14:textId="70998FA0" w:rsidR="00082191" w:rsidRPr="005B59F7" w:rsidRDefault="00B163A7" w:rsidP="00EC4EFE">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15CA0D6" w14:textId="30C7EE78" w:rsidR="00082191"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993097C" w14:textId="24ED2B2B" w:rsidR="00082191"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CapBatteryCapacityRemaining</w:t>
      </w:r>
      <w:r>
        <w:rPr>
          <w:rFonts w:eastAsia="游明朝"/>
          <w:b/>
          <w:bCs/>
          <w:color w:val="000000"/>
          <w:sz w:val="21"/>
          <w:szCs w:val="21"/>
          <w:lang w:eastAsia="ja-JP"/>
        </w:rPr>
        <w:t>InSeconds</w:t>
      </w:r>
      <w:r w:rsidRPr="005B59F7">
        <w:rPr>
          <w:rFonts w:eastAsia="游明朝"/>
          <w:color w:val="000000"/>
          <w:sz w:val="21"/>
          <w:szCs w:val="21"/>
          <w:lang w:eastAsia="ja-JP"/>
        </w:rPr>
        <w:t xml:space="preserve"> Property</w:t>
      </w:r>
    </w:p>
    <w:p w14:paraId="58270A7B" w14:textId="77777777" w:rsidR="00082191" w:rsidRDefault="00082191" w:rsidP="00EC4EFE">
      <w:pPr>
        <w:adjustRightInd w:val="0"/>
        <w:rPr>
          <w:rFonts w:ascii="Arial" w:eastAsia="游明朝" w:hAnsi="Arial" w:cs="Arial"/>
          <w:b/>
          <w:bCs/>
          <w:color w:val="000000"/>
          <w:sz w:val="24"/>
          <w:szCs w:val="24"/>
          <w:lang w:eastAsia="ja-JP"/>
        </w:rPr>
      </w:pPr>
    </w:p>
    <w:p w14:paraId="2EBCCD59" w14:textId="630ECFFE" w:rsidR="00035595" w:rsidRPr="005B59F7" w:rsidRDefault="00B163A7" w:rsidP="006529D1">
      <w:pPr>
        <w:pStyle w:val="2"/>
        <w:rPr>
          <w:rFonts w:ascii="Arial" w:eastAsia="游明朝" w:hAnsi="Arial" w:cs="Arial"/>
          <w:b/>
          <w:bCs w:val="0"/>
          <w:i/>
          <w:iCs/>
          <w:color w:val="000000"/>
          <w:sz w:val="24"/>
          <w:szCs w:val="24"/>
        </w:rPr>
      </w:pPr>
      <w:bookmarkStart w:id="114" w:name="_Toc32697285"/>
      <w:r w:rsidRPr="005B59F7">
        <w:rPr>
          <w:rFonts w:ascii="Arial" w:eastAsia="游明朝" w:hAnsi="Arial" w:cs="Arial"/>
          <w:b/>
          <w:bCs w:val="0"/>
          <w:color w:val="000000"/>
          <w:sz w:val="24"/>
          <w:szCs w:val="24"/>
        </w:rPr>
        <w:t>BatteryCriticallyLowThreshold Property</w:t>
      </w:r>
      <w:bookmarkEnd w:id="114"/>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p>
    <w:p w14:paraId="1C1EAE92" w14:textId="77777777" w:rsidR="00035595" w:rsidRPr="005B59F7" w:rsidRDefault="00035595" w:rsidP="002D6561">
      <w:pPr>
        <w:widowControl w:val="0"/>
        <w:adjustRightInd w:val="0"/>
        <w:spacing w:after="160" w:line="220" w:lineRule="atLeast"/>
        <w:ind w:left="1800"/>
        <w:rPr>
          <w:rFonts w:eastAsia="游明朝"/>
          <w:color w:val="000000"/>
          <w:w w:val="0"/>
          <w:szCs w:val="20"/>
          <w:lang w:eastAsia="ja-JP"/>
        </w:rPr>
      </w:pPr>
    </w:p>
    <w:p w14:paraId="601BC558" w14:textId="71D7B22B" w:rsidR="00035595"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BatteryCriticallyLowThreshold: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246EA48D" w14:textId="49ED360B" w:rsidR="00035595"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771811">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CRITICAL</w:t>
      </w:r>
      <w:r w:rsidRPr="005B59F7">
        <w:rPr>
          <w:rFonts w:eastAsia="游明朝"/>
          <w:color w:val="000000"/>
          <w:sz w:val="21"/>
          <w:szCs w:val="21"/>
          <w:lang w:eastAsia="ja-JP"/>
        </w:rPr>
        <w:t xml:space="preserve"> </w:t>
      </w:r>
      <w:r w:rsidRPr="00771811">
        <w:rPr>
          <w:rFonts w:eastAsia="游明朝"/>
          <w:b/>
          <w:color w:val="000000"/>
          <w:sz w:val="21"/>
          <w:szCs w:val="21"/>
          <w:lang w:eastAsia="ja-JP"/>
        </w:rPr>
        <w:t>StatusUpdateEvent</w:t>
      </w:r>
      <w:r w:rsidRPr="005B59F7">
        <w:rPr>
          <w:rFonts w:eastAsia="游明朝"/>
          <w:color w:val="000000"/>
          <w:sz w:val="21"/>
          <w:szCs w:val="21"/>
          <w:lang w:eastAsia="ja-JP"/>
        </w:rPr>
        <w:t xml:space="preserve"> is generated. The values 1 through 99 represent the percentage of the capacity remaining. The value 0 indicates that Battery Critically Low reporting is not supported or is disabled.</w:t>
      </w:r>
    </w:p>
    <w:p w14:paraId="43AB780F" w14:textId="0EC48AD2" w:rsidR="00035595"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429B230" w14:textId="2419952F" w:rsidR="00035595"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EA5B400" w14:textId="4E842CED" w:rsidR="00035595"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CapVariableBatteryCriticallyLowThreshold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42E8B422" w14:textId="77777777" w:rsidR="00007CF5" w:rsidRDefault="00007CF5">
      <w:pPr>
        <w:widowControl w:val="0"/>
        <w:adjustRightInd w:val="0"/>
        <w:rPr>
          <w:rFonts w:ascii="Arial" w:eastAsia="游明朝" w:hAnsi="Arial" w:cs="Arial"/>
          <w:b/>
          <w:bCs/>
          <w:color w:val="000000"/>
          <w:sz w:val="24"/>
          <w:szCs w:val="24"/>
          <w:lang w:eastAsia="ja-JP"/>
        </w:rPr>
      </w:pPr>
    </w:p>
    <w:p w14:paraId="1CE5A7EC"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4472198" w14:textId="4501F78F" w:rsidR="006D4B6F" w:rsidRPr="005B59F7" w:rsidRDefault="00B163A7" w:rsidP="006529D1">
      <w:pPr>
        <w:pStyle w:val="2"/>
        <w:rPr>
          <w:rFonts w:ascii="Arial" w:eastAsia="游明朝" w:hAnsi="Arial" w:cs="Arial"/>
          <w:b/>
          <w:bCs w:val="0"/>
          <w:i/>
          <w:iCs/>
          <w:color w:val="000000"/>
          <w:sz w:val="24"/>
          <w:szCs w:val="24"/>
        </w:rPr>
      </w:pPr>
      <w:bookmarkStart w:id="115" w:name="_Toc32697286"/>
      <w:r w:rsidRPr="005B59F7">
        <w:rPr>
          <w:rFonts w:ascii="Arial" w:eastAsia="游明朝" w:hAnsi="Arial" w:cs="Arial"/>
          <w:b/>
          <w:bCs w:val="0"/>
          <w:color w:val="000000"/>
          <w:sz w:val="24"/>
          <w:szCs w:val="24"/>
        </w:rPr>
        <w:lastRenderedPageBreak/>
        <w:t>BatteryCriticallyLowThreshold</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 xml:space="preserve"> </w:t>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15"/>
    </w:p>
    <w:p w14:paraId="77E08F85" w14:textId="77777777" w:rsidR="006D4B6F" w:rsidRPr="005B59F7" w:rsidRDefault="006D4B6F" w:rsidP="002D6561">
      <w:pPr>
        <w:widowControl w:val="0"/>
        <w:adjustRightInd w:val="0"/>
        <w:spacing w:after="160" w:line="220" w:lineRule="atLeast"/>
        <w:ind w:left="1800"/>
        <w:rPr>
          <w:rFonts w:eastAsia="游明朝"/>
          <w:color w:val="000000"/>
          <w:w w:val="0"/>
          <w:szCs w:val="20"/>
          <w:lang w:eastAsia="ja-JP"/>
        </w:rPr>
      </w:pPr>
    </w:p>
    <w:p w14:paraId="7CEED035" w14:textId="49194A50" w:rsidR="006D4B6F"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70B67ADC" w14:textId="7E478DCA" w:rsidR="006D4B6F"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771811">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CRITICAL</w:t>
      </w:r>
      <w:r w:rsidRPr="005B59F7">
        <w:rPr>
          <w:rFonts w:eastAsia="游明朝"/>
          <w:color w:val="000000"/>
          <w:sz w:val="21"/>
          <w:szCs w:val="21"/>
          <w:lang w:eastAsia="ja-JP"/>
        </w:rPr>
        <w:t xml:space="preserve"> </w:t>
      </w:r>
      <w:r w:rsidRPr="00771811">
        <w:rPr>
          <w:rFonts w:eastAsia="游明朝"/>
          <w:b/>
          <w:color w:val="000000"/>
          <w:sz w:val="21"/>
          <w:szCs w:val="21"/>
          <w:lang w:eastAsia="ja-JP"/>
        </w:rPr>
        <w:t>StatusUpdateEven</w:t>
      </w:r>
      <w:r w:rsidRPr="005B59F7">
        <w:rPr>
          <w:rFonts w:eastAsia="游明朝"/>
          <w:color w:val="000000"/>
          <w:sz w:val="21"/>
          <w:szCs w:val="21"/>
          <w:lang w:eastAsia="ja-JP"/>
        </w:rPr>
        <w:t xml:space="preserve">t is generated. The values </w:t>
      </w:r>
      <w:r>
        <w:rPr>
          <w:rFonts w:eastAsia="游明朝"/>
          <w:color w:val="000000"/>
          <w:sz w:val="21"/>
          <w:szCs w:val="21"/>
          <w:lang w:eastAsia="ja-JP"/>
        </w:rPr>
        <w:t>of seconds</w:t>
      </w:r>
      <w:r w:rsidRPr="005B59F7">
        <w:rPr>
          <w:rFonts w:eastAsia="游明朝"/>
          <w:color w:val="000000"/>
          <w:sz w:val="21"/>
          <w:szCs w:val="21"/>
          <w:lang w:eastAsia="ja-JP"/>
        </w:rPr>
        <w:t xml:space="preserve"> of the capacity remaining. The value 0 indicates that Battery Critically Low reporting is not supported or is disabled.</w:t>
      </w:r>
    </w:p>
    <w:p w14:paraId="239442A2" w14:textId="52D05836" w:rsidR="006D4B6F"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9CD0C4F" w14:textId="2B3A4BCF" w:rsidR="006D4B6F"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A5DE2CE" w14:textId="203A7E65" w:rsidR="006D4B6F"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CapVariableBatteryCriticallyLowThreshold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1ED2C3D7" w14:textId="77777777" w:rsidR="006D4B6F" w:rsidRPr="005B59F7" w:rsidRDefault="006D4B6F" w:rsidP="00EC4EFE">
      <w:pPr>
        <w:suppressAutoHyphens/>
        <w:adjustRightInd w:val="0"/>
        <w:spacing w:after="160" w:line="220" w:lineRule="atLeast"/>
        <w:ind w:left="1800"/>
        <w:rPr>
          <w:rFonts w:eastAsia="游明朝"/>
          <w:color w:val="000000"/>
          <w:sz w:val="21"/>
          <w:szCs w:val="21"/>
          <w:lang w:eastAsia="ja-JP"/>
        </w:rPr>
      </w:pPr>
    </w:p>
    <w:p w14:paraId="5D11448D" w14:textId="3FF70068" w:rsidR="00035595" w:rsidRPr="005B59F7" w:rsidRDefault="00B163A7" w:rsidP="006529D1">
      <w:pPr>
        <w:pStyle w:val="2"/>
        <w:rPr>
          <w:rFonts w:ascii="Arial" w:eastAsia="游明朝" w:hAnsi="Arial" w:cs="Arial"/>
          <w:b/>
          <w:bCs w:val="0"/>
          <w:i/>
          <w:iCs/>
          <w:color w:val="000000"/>
          <w:sz w:val="24"/>
          <w:szCs w:val="24"/>
        </w:rPr>
      </w:pPr>
      <w:bookmarkStart w:id="116" w:name="_Toc32697287"/>
      <w:r w:rsidRPr="005B59F7">
        <w:rPr>
          <w:rFonts w:ascii="Arial" w:eastAsia="游明朝" w:hAnsi="Arial" w:cs="Arial"/>
          <w:b/>
          <w:bCs w:val="0"/>
          <w:color w:val="000000"/>
          <w:sz w:val="24"/>
          <w:szCs w:val="24"/>
        </w:rPr>
        <w:t>BatteryLowThreshold Property</w:t>
      </w:r>
      <w:bookmarkEnd w:id="116"/>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bookmarkStart w:id="117" w:name="_Hlk535482931"/>
      <w:r>
        <w:rPr>
          <w:rFonts w:ascii="Arial" w:eastAsia="游明朝" w:hAnsi="Arial" w:cs="Arial"/>
          <w:b/>
          <w:bCs w:val="0"/>
          <w:i/>
          <w:iCs/>
          <w:color w:val="000000"/>
          <w:sz w:val="24"/>
          <w:szCs w:val="24"/>
        </w:rPr>
        <w:t xml:space="preserve">          </w:t>
      </w:r>
      <w:bookmarkEnd w:id="117"/>
    </w:p>
    <w:p w14:paraId="7A7FCA68" w14:textId="77777777" w:rsidR="00035595" w:rsidRPr="005B59F7" w:rsidRDefault="00035595" w:rsidP="002D6561">
      <w:pPr>
        <w:widowControl w:val="0"/>
        <w:adjustRightInd w:val="0"/>
        <w:spacing w:after="160" w:line="220" w:lineRule="atLeast"/>
        <w:ind w:left="1800"/>
        <w:rPr>
          <w:rFonts w:eastAsia="游明朝"/>
          <w:color w:val="000000"/>
          <w:w w:val="0"/>
          <w:szCs w:val="20"/>
          <w:lang w:eastAsia="ja-JP"/>
        </w:rPr>
      </w:pPr>
    </w:p>
    <w:p w14:paraId="1384FB49" w14:textId="5A0E3EFD" w:rsidR="00035595"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BatteryLowThreshold: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6FA8CA9A" w14:textId="13D5C16E" w:rsidR="00035595"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0D6FE5">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LOW</w:t>
      </w:r>
      <w:r w:rsidRPr="00771811">
        <w:rPr>
          <w:rFonts w:eastAsia="游明朝"/>
          <w:color w:val="000000"/>
          <w:sz w:val="21"/>
          <w:szCs w:val="21"/>
          <w:lang w:eastAsia="ja-JP"/>
        </w:rPr>
        <w:t xml:space="preserve"> </w:t>
      </w:r>
      <w:r w:rsidRPr="00771811">
        <w:rPr>
          <w:rFonts w:eastAsia="游明朝"/>
          <w:b/>
          <w:color w:val="000000"/>
          <w:sz w:val="21"/>
          <w:szCs w:val="21"/>
          <w:lang w:eastAsia="ja-JP"/>
        </w:rPr>
        <w:t>StatusUpdateEvent</w:t>
      </w:r>
      <w:r w:rsidRPr="005B59F7">
        <w:rPr>
          <w:rFonts w:eastAsia="游明朝"/>
          <w:color w:val="000000"/>
          <w:sz w:val="21"/>
          <w:szCs w:val="21"/>
          <w:lang w:eastAsia="ja-JP"/>
        </w:rPr>
        <w:t xml:space="preserve"> is generated. The value 1 to 99 represents the percent capacity remaining. The value 0 indicates that battery low reporting is not supported or is disabled. If variable battery low threshold is supported, setting a value between 1 and 99 sets the threshold to that value. Setting a value of zero disables battery low reporting.</w:t>
      </w:r>
    </w:p>
    <w:p w14:paraId="397160CB" w14:textId="36128E7B" w:rsidR="00035595"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D9B267C" w14:textId="21BD1EEF" w:rsidR="00035595"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4203B9C" w14:textId="2FD793B5" w:rsidR="00035595"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CapVariableBatteryLowThreshold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33CDA52E" w14:textId="21AE0B6F" w:rsidR="00F42EF6" w:rsidRPr="005B59F7" w:rsidRDefault="00B163A7" w:rsidP="00750972">
      <w:pPr>
        <w:pStyle w:val="2"/>
        <w:rPr>
          <w:rFonts w:ascii="Arial" w:eastAsia="游明朝" w:hAnsi="Arial" w:cs="Arial"/>
          <w:b/>
          <w:bCs w:val="0"/>
          <w:i/>
          <w:iCs/>
          <w:color w:val="000000"/>
          <w:sz w:val="24"/>
          <w:szCs w:val="24"/>
        </w:rPr>
      </w:pPr>
      <w:bookmarkStart w:id="118" w:name="_Toc32697288"/>
      <w:r w:rsidRPr="005B59F7">
        <w:rPr>
          <w:rFonts w:ascii="Arial" w:eastAsia="游明朝" w:hAnsi="Arial" w:cs="Arial"/>
          <w:b/>
          <w:bCs w:val="0"/>
          <w:color w:val="000000"/>
          <w:sz w:val="24"/>
          <w:szCs w:val="24"/>
        </w:rPr>
        <w:t>BatteryLowThreshold</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ab/>
      </w:r>
      <w:r>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18"/>
      <w:r>
        <w:rPr>
          <w:rFonts w:ascii="Arial" w:eastAsia="游明朝" w:hAnsi="Arial" w:cs="Arial"/>
          <w:b/>
          <w:bCs w:val="0"/>
          <w:i/>
          <w:iCs/>
          <w:color w:val="000000"/>
          <w:sz w:val="24"/>
          <w:szCs w:val="24"/>
        </w:rPr>
        <w:t xml:space="preserve"> </w:t>
      </w:r>
    </w:p>
    <w:p w14:paraId="7346B624" w14:textId="77777777" w:rsidR="00F42EF6" w:rsidRPr="005B59F7" w:rsidRDefault="00F42EF6" w:rsidP="006529D1">
      <w:pPr>
        <w:widowControl w:val="0"/>
        <w:adjustRightInd w:val="0"/>
        <w:spacing w:after="160" w:line="220" w:lineRule="atLeast"/>
        <w:ind w:left="1800"/>
        <w:rPr>
          <w:rFonts w:eastAsia="游明朝"/>
          <w:color w:val="000000"/>
          <w:w w:val="0"/>
          <w:szCs w:val="20"/>
          <w:lang w:eastAsia="ja-JP"/>
        </w:rPr>
      </w:pPr>
    </w:p>
    <w:p w14:paraId="7AC67A83" w14:textId="3DBE43C6" w:rsidR="00F42EF6" w:rsidRPr="005B59F7" w:rsidRDefault="00B163A7" w:rsidP="006529D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2B56E21C" w14:textId="30951F14" w:rsidR="00F42EF6" w:rsidRPr="005B59F7" w:rsidRDefault="00B163A7" w:rsidP="006529D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771811">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LOW</w:t>
      </w:r>
      <w:r w:rsidRPr="005B59F7">
        <w:rPr>
          <w:rFonts w:eastAsia="游明朝"/>
          <w:color w:val="000000"/>
          <w:sz w:val="21"/>
          <w:szCs w:val="21"/>
          <w:lang w:eastAsia="ja-JP"/>
        </w:rPr>
        <w:t xml:space="preserve"> </w:t>
      </w:r>
      <w:r w:rsidRPr="00771811">
        <w:rPr>
          <w:rFonts w:eastAsia="游明朝"/>
          <w:b/>
          <w:color w:val="000000"/>
          <w:sz w:val="21"/>
          <w:szCs w:val="21"/>
          <w:lang w:eastAsia="ja-JP"/>
        </w:rPr>
        <w:t>StatusUpdateEvent</w:t>
      </w:r>
      <w:r w:rsidRPr="005B59F7">
        <w:rPr>
          <w:rFonts w:eastAsia="游明朝"/>
          <w:color w:val="000000"/>
          <w:sz w:val="21"/>
          <w:szCs w:val="21"/>
          <w:lang w:eastAsia="ja-JP"/>
        </w:rPr>
        <w:t xml:space="preserve"> is generated. The value </w:t>
      </w:r>
      <w:r>
        <w:rPr>
          <w:rFonts w:eastAsia="游明朝"/>
          <w:color w:val="000000"/>
          <w:sz w:val="21"/>
          <w:szCs w:val="21"/>
          <w:lang w:eastAsia="ja-JP"/>
        </w:rPr>
        <w:t>of seconds of the</w:t>
      </w:r>
      <w:r w:rsidRPr="005B59F7">
        <w:rPr>
          <w:rFonts w:eastAsia="游明朝"/>
          <w:color w:val="000000"/>
          <w:sz w:val="21"/>
          <w:szCs w:val="21"/>
          <w:lang w:eastAsia="ja-JP"/>
        </w:rPr>
        <w:t xml:space="preserve"> capacity remaining. The value 0 indicates that battery low reporting is not supported or is disabled. If variable battery low threshold is supported, setting a value</w:t>
      </w:r>
      <w:r>
        <w:rPr>
          <w:rFonts w:eastAsia="游明朝"/>
          <w:color w:val="000000"/>
          <w:sz w:val="21"/>
          <w:szCs w:val="21"/>
          <w:lang w:eastAsia="ja-JP"/>
        </w:rPr>
        <w:t xml:space="preserve"> of seconds</w:t>
      </w:r>
      <w:r w:rsidRPr="005B59F7">
        <w:rPr>
          <w:rFonts w:eastAsia="游明朝"/>
          <w:color w:val="000000"/>
          <w:sz w:val="21"/>
          <w:szCs w:val="21"/>
          <w:lang w:eastAsia="ja-JP"/>
        </w:rPr>
        <w:t xml:space="preserve"> sets the threshold to that value. Setting a value of zero disables battery low reporting.</w:t>
      </w:r>
    </w:p>
    <w:p w14:paraId="3F2D2304" w14:textId="7535B339" w:rsidR="00F42EF6" w:rsidRPr="005B59F7" w:rsidRDefault="00B163A7" w:rsidP="006529D1">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1A517EF" w14:textId="0E7E7C7E" w:rsidR="00F42EF6" w:rsidRPr="005B59F7" w:rsidRDefault="00B163A7" w:rsidP="006529D1">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594109A" w14:textId="5F9DE2D7" w:rsidR="00F42EF6" w:rsidRPr="005B59F7" w:rsidRDefault="00B163A7" w:rsidP="006529D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CapVariableBatteryLowThreshold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43F2173E" w14:textId="17A6F732" w:rsidR="006529D1" w:rsidRDefault="001A0047" w:rsidP="00750972">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C541A6F" w14:textId="7AFC811C" w:rsidR="00007CF5" w:rsidRPr="005B59F7" w:rsidRDefault="00B163A7" w:rsidP="00750972">
      <w:pPr>
        <w:pStyle w:val="2"/>
        <w:rPr>
          <w:rFonts w:ascii="Arial" w:eastAsia="游明朝" w:hAnsi="Arial" w:cs="Arial"/>
          <w:i/>
          <w:iCs/>
          <w:color w:val="000000"/>
          <w:sz w:val="24"/>
          <w:szCs w:val="24"/>
        </w:rPr>
      </w:pPr>
      <w:bookmarkStart w:id="119" w:name="_Toc32697289"/>
      <w:r w:rsidRPr="005B59F7">
        <w:rPr>
          <w:rFonts w:ascii="Arial" w:eastAsia="游明朝" w:hAnsi="Arial" w:cs="Arial"/>
          <w:b/>
          <w:bCs w:val="0"/>
          <w:color w:val="000000"/>
          <w:sz w:val="24"/>
          <w:szCs w:val="24"/>
        </w:rPr>
        <w:lastRenderedPageBreak/>
        <w:t>CapBatteryCapacityRemaining Property</w:t>
      </w:r>
      <w:bookmarkEnd w:id="119"/>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p>
    <w:p w14:paraId="21870BE9" w14:textId="5476347E" w:rsidR="00007CF5" w:rsidRPr="005B59F7" w:rsidRDefault="00B163A7" w:rsidP="006529D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CapBatteryCapacityRemaining: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4E0BF96" w14:textId="7CC2D7F3" w:rsidR="00007CF5" w:rsidRPr="005B59F7" w:rsidRDefault="00B163A7" w:rsidP="006529D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provide battery capacity information. Otherwise it is false.</w:t>
      </w:r>
    </w:p>
    <w:p w14:paraId="4D22C471" w14:textId="2583D0D0" w:rsidR="00007CF5" w:rsidRPr="005B59F7" w:rsidRDefault="00B163A7" w:rsidP="006529D1">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9D712EB" w14:textId="2E9F078B" w:rsidR="00007CF5" w:rsidRPr="005B59F7" w:rsidRDefault="00B163A7" w:rsidP="006529D1">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AFDA27A" w14:textId="1307954D" w:rsidR="00007CF5" w:rsidRDefault="00B163A7" w:rsidP="006529D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BatteryCapacityRemaining</w:t>
      </w:r>
      <w:r w:rsidRPr="005B59F7">
        <w:rPr>
          <w:rFonts w:eastAsia="游明朝"/>
          <w:color w:val="000000"/>
          <w:sz w:val="21"/>
          <w:szCs w:val="21"/>
          <w:lang w:eastAsia="ja-JP"/>
        </w:rPr>
        <w:t xml:space="preserve"> Property</w:t>
      </w:r>
    </w:p>
    <w:p w14:paraId="4F4F0BBE" w14:textId="77777777" w:rsidR="00007CF5" w:rsidRPr="005B59F7" w:rsidRDefault="00007CF5">
      <w:pPr>
        <w:widowControl w:val="0"/>
        <w:tabs>
          <w:tab w:val="left" w:pos="1800"/>
        </w:tabs>
        <w:adjustRightInd w:val="0"/>
        <w:spacing w:after="160" w:line="240" w:lineRule="atLeast"/>
        <w:ind w:left="1800" w:hanging="1100"/>
        <w:rPr>
          <w:rFonts w:eastAsia="游明朝"/>
          <w:color w:val="000000"/>
          <w:sz w:val="21"/>
          <w:szCs w:val="21"/>
          <w:lang w:eastAsia="ja-JP"/>
        </w:rPr>
      </w:pPr>
    </w:p>
    <w:p w14:paraId="268267AB" w14:textId="70BBE6DE" w:rsidR="00007CF5" w:rsidRPr="006529D1" w:rsidRDefault="00B163A7" w:rsidP="006529D1">
      <w:pPr>
        <w:pStyle w:val="2"/>
        <w:rPr>
          <w:rFonts w:ascii="Arial" w:eastAsia="游明朝" w:hAnsi="Arial" w:cs="Arial"/>
          <w:b/>
          <w:bCs w:val="0"/>
          <w:color w:val="000000"/>
          <w:sz w:val="24"/>
          <w:szCs w:val="24"/>
        </w:rPr>
      </w:pPr>
      <w:bookmarkStart w:id="120" w:name="_Toc32697290"/>
      <w:r w:rsidRPr="005B59F7">
        <w:rPr>
          <w:rFonts w:ascii="Arial" w:eastAsia="游明朝" w:hAnsi="Arial" w:cs="Arial"/>
          <w:b/>
          <w:bCs w:val="0"/>
          <w:color w:val="000000"/>
          <w:sz w:val="24"/>
          <w:szCs w:val="24"/>
        </w:rPr>
        <w:t>CapBatteryCapacityRemaining</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 xml:space="preserve"> </w:t>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20"/>
    </w:p>
    <w:p w14:paraId="73CFD752" w14:textId="7571514F" w:rsidR="00007CF5"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CapBatteryCapacityRemaining</w:t>
      </w:r>
      <w:r>
        <w:rPr>
          <w:rFonts w:eastAsia="游明朝"/>
          <w:b/>
          <w:bCs/>
          <w:color w:val="000000"/>
          <w:sz w:val="21"/>
          <w:szCs w:val="21"/>
          <w:lang w:eastAsia="ja-JP"/>
        </w:rPr>
        <w:t>InSeconds</w:t>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7845A95" w14:textId="21131927" w:rsidR="00007CF5" w:rsidRPr="005B59F7" w:rsidRDefault="00B163A7">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provide battery capacity information</w:t>
      </w:r>
      <w:r>
        <w:rPr>
          <w:rFonts w:eastAsia="游明朝"/>
          <w:color w:val="000000"/>
          <w:sz w:val="21"/>
          <w:szCs w:val="21"/>
          <w:lang w:eastAsia="ja-JP"/>
        </w:rPr>
        <w:t xml:space="preserve"> seconds</w:t>
      </w:r>
      <w:r w:rsidRPr="005B59F7">
        <w:rPr>
          <w:rFonts w:eastAsia="游明朝"/>
          <w:color w:val="000000"/>
          <w:sz w:val="21"/>
          <w:szCs w:val="21"/>
          <w:lang w:eastAsia="ja-JP"/>
        </w:rPr>
        <w:t>. Otherwise it is false.</w:t>
      </w:r>
    </w:p>
    <w:p w14:paraId="7B93A7EB" w14:textId="4F4C9D5E" w:rsidR="00007CF5" w:rsidRPr="005B59F7" w:rsidRDefault="00B163A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A9DDF80" w14:textId="7F7C263B" w:rsidR="00007CF5"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941887" w14:textId="1FCD9704" w:rsidR="00007CF5" w:rsidRDefault="00B163A7">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BatteryCapacityRemaining</w:t>
      </w:r>
      <w:r>
        <w:rPr>
          <w:rFonts w:eastAsia="游明朝"/>
          <w:b/>
          <w:bCs/>
          <w:color w:val="000000"/>
          <w:sz w:val="21"/>
          <w:szCs w:val="21"/>
          <w:lang w:eastAsia="ja-JP"/>
        </w:rPr>
        <w:t>InSeconds</w:t>
      </w:r>
      <w:r w:rsidRPr="005B59F7">
        <w:rPr>
          <w:rFonts w:eastAsia="游明朝"/>
          <w:color w:val="000000"/>
          <w:sz w:val="21"/>
          <w:szCs w:val="21"/>
          <w:lang w:eastAsia="ja-JP"/>
        </w:rPr>
        <w:t xml:space="preserve"> Property</w:t>
      </w:r>
    </w:p>
    <w:p w14:paraId="2D272921" w14:textId="5261A510" w:rsidR="006D5691" w:rsidRDefault="006D5691">
      <w:pPr>
        <w:widowControl w:val="0"/>
        <w:tabs>
          <w:tab w:val="left" w:pos="1800"/>
        </w:tabs>
        <w:adjustRightInd w:val="0"/>
        <w:spacing w:after="160" w:line="240" w:lineRule="atLeast"/>
        <w:rPr>
          <w:rFonts w:eastAsia="游明朝"/>
          <w:color w:val="000000"/>
          <w:sz w:val="21"/>
          <w:szCs w:val="21"/>
          <w:lang w:eastAsia="ja-JP"/>
        </w:rPr>
      </w:pPr>
    </w:p>
    <w:p w14:paraId="576E234E" w14:textId="35D43824" w:rsidR="00035595" w:rsidRPr="005B59F7" w:rsidRDefault="00B163A7" w:rsidP="006529D1">
      <w:pPr>
        <w:pStyle w:val="2"/>
        <w:rPr>
          <w:rFonts w:ascii="Arial" w:eastAsia="游明朝" w:hAnsi="Arial" w:cs="Arial"/>
          <w:i/>
          <w:iCs/>
          <w:color w:val="000000"/>
          <w:sz w:val="24"/>
          <w:szCs w:val="24"/>
        </w:rPr>
      </w:pPr>
      <w:bookmarkStart w:id="121" w:name="_Toc32697291"/>
      <w:r w:rsidRPr="005B59F7">
        <w:rPr>
          <w:rFonts w:ascii="Arial" w:eastAsia="游明朝" w:hAnsi="Arial" w:cs="Arial"/>
          <w:b/>
          <w:bCs w:val="0"/>
          <w:color w:val="000000"/>
          <w:sz w:val="24"/>
          <w:szCs w:val="24"/>
        </w:rPr>
        <w:t xml:space="preserve">CapChargeTime Property </w:t>
      </w:r>
      <w:r w:rsidRPr="005B59F7">
        <w:rPr>
          <w:rFonts w:ascii="Arial" w:eastAsia="游明朝" w:hAnsi="Arial" w:cs="Arial"/>
          <w:b/>
          <w:bCs w:val="0"/>
          <w:i/>
          <w:iCs/>
          <w:color w:val="000000"/>
          <w:sz w:val="24"/>
          <w:szCs w:val="24"/>
        </w:rPr>
        <w:tab/>
      </w:r>
      <w:r>
        <w:rPr>
          <w:rFonts w:ascii="Arial" w:eastAsia="游明朝" w:hAnsi="Arial" w:cs="Arial"/>
          <w:b/>
          <w:bCs w:val="0"/>
          <w:i/>
          <w:iCs/>
          <w:color w:val="000000"/>
          <w:sz w:val="24"/>
          <w:szCs w:val="24"/>
        </w:rPr>
        <w:tab/>
      </w:r>
      <w:r>
        <w:rPr>
          <w:rFonts w:ascii="Arial" w:eastAsia="游明朝" w:hAnsi="Arial" w:cs="Arial"/>
          <w:b/>
          <w:bCs w:val="0"/>
          <w:i/>
          <w:iCs/>
          <w:color w:val="000000"/>
          <w:sz w:val="24"/>
          <w:szCs w:val="24"/>
        </w:rPr>
        <w:tab/>
        <w:t xml:space="preserve">    A</w:t>
      </w:r>
      <w:r w:rsidRPr="005B59F7">
        <w:rPr>
          <w:rFonts w:ascii="Arial" w:eastAsia="游明朝" w:hAnsi="Arial" w:cs="Arial"/>
          <w:b/>
          <w:bCs w:val="0"/>
          <w:i/>
          <w:iCs/>
          <w:color w:val="000000"/>
          <w:sz w:val="24"/>
          <w:szCs w:val="24"/>
        </w:rPr>
        <w:t>dded in Release 1.16</w:t>
      </w:r>
      <w:bookmarkEnd w:id="121"/>
    </w:p>
    <w:p w14:paraId="374D3DBB" w14:textId="28692656"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CapChargeTime: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945F2F8" w14:textId="38A7D61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acquire the remaining time until full charging. Otherwise it is false.</w:t>
      </w:r>
    </w:p>
    <w:p w14:paraId="7B86EB3B" w14:textId="62063C07"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1FB4028" w14:textId="0DCDB575"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ED8EC9D" w14:textId="3D4B5EB2"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ChargeTime </w:t>
      </w:r>
      <w:r w:rsidRPr="005B59F7">
        <w:rPr>
          <w:rFonts w:eastAsia="游明朝"/>
          <w:color w:val="000000"/>
          <w:sz w:val="21"/>
          <w:szCs w:val="21"/>
          <w:lang w:eastAsia="ja-JP"/>
        </w:rPr>
        <w:t>Property.</w:t>
      </w:r>
    </w:p>
    <w:p w14:paraId="02FA11B7"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4E865952" w14:textId="3AE49A34" w:rsidR="00035595" w:rsidRPr="005B59F7" w:rsidRDefault="00B163A7" w:rsidP="00750972">
      <w:pPr>
        <w:pStyle w:val="2"/>
        <w:rPr>
          <w:rFonts w:ascii="Arial" w:eastAsia="游明朝" w:hAnsi="Arial" w:cs="Arial"/>
          <w:b/>
          <w:bCs w:val="0"/>
          <w:color w:val="000000"/>
          <w:sz w:val="24"/>
          <w:szCs w:val="24"/>
        </w:rPr>
      </w:pPr>
      <w:bookmarkStart w:id="122" w:name="_Toc32697292"/>
      <w:r w:rsidRPr="005B59F7">
        <w:rPr>
          <w:rFonts w:ascii="Arial" w:eastAsia="游明朝" w:hAnsi="Arial" w:cs="Arial"/>
          <w:b/>
          <w:bCs w:val="0"/>
          <w:color w:val="000000"/>
          <w:sz w:val="24"/>
          <w:szCs w:val="24"/>
        </w:rPr>
        <w:t>CapFanAlarm Property</w:t>
      </w:r>
      <w:bookmarkEnd w:id="122"/>
      <w:r w:rsidRPr="005B59F7">
        <w:rPr>
          <w:rFonts w:ascii="Arial" w:eastAsia="游明朝" w:hAnsi="Arial" w:cs="Arial"/>
          <w:b/>
          <w:bCs w:val="0"/>
          <w:color w:val="000000"/>
          <w:sz w:val="24"/>
          <w:szCs w:val="24"/>
        </w:rPr>
        <w:t xml:space="preserve"> </w:t>
      </w:r>
    </w:p>
    <w:p w14:paraId="131D6F58" w14:textId="716FB7DD"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CapFanAlarm: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6B453132" w14:textId="7ADCA93D"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detect whether the CPU fan is stopped. Otherwise it is false.</w:t>
      </w:r>
    </w:p>
    <w:p w14:paraId="587D4E23" w14:textId="49289F4D"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A2B8209" w14:textId="289036CE"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2286DA2"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6B51979D"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7402BBF0" w14:textId="66FF4D9E" w:rsidR="00035595" w:rsidRPr="005B59F7" w:rsidRDefault="00B163A7" w:rsidP="00750972">
      <w:pPr>
        <w:pStyle w:val="2"/>
        <w:rPr>
          <w:rFonts w:ascii="Arial" w:eastAsia="游明朝" w:hAnsi="Arial" w:cs="Arial"/>
          <w:b/>
          <w:bCs w:val="0"/>
          <w:color w:val="000000"/>
          <w:sz w:val="24"/>
          <w:szCs w:val="24"/>
        </w:rPr>
      </w:pPr>
      <w:bookmarkStart w:id="123" w:name="_Toc32697293"/>
      <w:r w:rsidRPr="005B59F7">
        <w:rPr>
          <w:rFonts w:ascii="Arial" w:eastAsia="游明朝" w:hAnsi="Arial" w:cs="Arial"/>
          <w:b/>
          <w:bCs w:val="0"/>
          <w:color w:val="000000"/>
          <w:sz w:val="24"/>
          <w:szCs w:val="24"/>
        </w:rPr>
        <w:lastRenderedPageBreak/>
        <w:t>CapHeatAlarm Property</w:t>
      </w:r>
      <w:bookmarkEnd w:id="123"/>
    </w:p>
    <w:p w14:paraId="27F0C918" w14:textId="47367B26" w:rsidR="00035595"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CapHeatAlarm: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B5F6E91" w14:textId="634BB771"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detect whether the CPU is running at too high of a temperature. Otherwise it is false.</w:t>
      </w:r>
    </w:p>
    <w:p w14:paraId="77218A23" w14:textId="4E3C2D70" w:rsidR="00035595" w:rsidRPr="005B59F7" w:rsidRDefault="00B163A7" w:rsidP="00EC4EFE">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CBD5C45" w14:textId="37ED5751" w:rsidR="00035595"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25535A" w14:textId="6928E6D7" w:rsidR="00007CF5" w:rsidRDefault="00007CF5" w:rsidP="00B1147F">
      <w:pPr>
        <w:tabs>
          <w:tab w:val="left" w:pos="1800"/>
        </w:tabs>
        <w:suppressAutoHyphens/>
        <w:adjustRightInd w:val="0"/>
        <w:spacing w:after="160" w:line="220" w:lineRule="atLeast"/>
        <w:ind w:leftChars="50" w:left="1200" w:hanging="1100"/>
        <w:rPr>
          <w:rFonts w:ascii="Arial Narrow" w:eastAsia="游明朝" w:hAnsi="Arial Narrow" w:cs="Arial Narrow"/>
          <w:b/>
          <w:bCs/>
          <w:color w:val="000000"/>
          <w:szCs w:val="20"/>
          <w:lang w:eastAsia="ja-JP"/>
        </w:rPr>
      </w:pPr>
    </w:p>
    <w:p w14:paraId="20A3F7F7" w14:textId="68AAF733" w:rsidR="00007CF5" w:rsidRPr="005B59F7" w:rsidRDefault="00B163A7" w:rsidP="00750972">
      <w:pPr>
        <w:pStyle w:val="2"/>
        <w:rPr>
          <w:rFonts w:ascii="Arial" w:eastAsia="游明朝" w:hAnsi="Arial" w:cs="Arial"/>
          <w:b/>
          <w:bCs w:val="0"/>
          <w:color w:val="000000"/>
          <w:sz w:val="24"/>
          <w:szCs w:val="24"/>
        </w:rPr>
      </w:pPr>
      <w:bookmarkStart w:id="124" w:name="_Toc32697294"/>
      <w:r w:rsidRPr="005B59F7">
        <w:rPr>
          <w:rFonts w:ascii="Arial" w:eastAsia="游明朝" w:hAnsi="Arial" w:cs="Arial"/>
          <w:b/>
          <w:bCs w:val="0"/>
          <w:color w:val="000000"/>
          <w:sz w:val="24"/>
          <w:szCs w:val="24"/>
        </w:rPr>
        <w:t>CapQuickCharge Property</w:t>
      </w:r>
      <w:bookmarkEnd w:id="124"/>
    </w:p>
    <w:p w14:paraId="4D6C8743" w14:textId="10FCEEF6" w:rsidR="00007CF5"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CapQuickCharge: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78DE896" w14:textId="5E893978" w:rsidR="00007CF5"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power management allows the charging of the UPS battery in quick mode. The time for charging the battery is shorter than usual. Otherwise it is false.</w:t>
      </w:r>
    </w:p>
    <w:p w14:paraId="7A2094C3" w14:textId="1B1089D1" w:rsidR="00007CF5"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EF7E79D" w14:textId="387F0C91" w:rsidR="00007CF5" w:rsidRDefault="00B163A7">
      <w:pPr>
        <w:widowControl w:val="0"/>
        <w:tabs>
          <w:tab w:val="left" w:pos="1800"/>
        </w:tabs>
        <w:adjustRightInd w:val="0"/>
        <w:spacing w:after="160" w:line="240" w:lineRule="atLeast"/>
        <w:ind w:leftChars="300" w:left="1777" w:hangingChars="600" w:hanging="1177"/>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w:t>
      </w:r>
      <w:r>
        <w:rPr>
          <w:rFonts w:eastAsia="游明朝"/>
          <w:color w:val="000000"/>
          <w:sz w:val="21"/>
          <w:szCs w:val="21"/>
          <w:lang w:eastAsia="ja-JP"/>
        </w:rPr>
        <w:t xml:space="preserve">  </w:t>
      </w:r>
      <w:r w:rsidRPr="005B59F7">
        <w:rPr>
          <w:rFonts w:eastAsia="游明朝"/>
          <w:color w:val="000000"/>
          <w:sz w:val="21"/>
          <w:szCs w:val="21"/>
          <w:lang w:eastAsia="ja-JP"/>
        </w:rPr>
        <w:t xml:space="preserve">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12CA9AF" w14:textId="084DEF3D" w:rsidR="00007CF5" w:rsidRDefault="00B163A7">
      <w:pPr>
        <w:tabs>
          <w:tab w:val="left" w:pos="1800"/>
        </w:tabs>
        <w:suppressAutoHyphens/>
        <w:adjustRightInd w:val="0"/>
        <w:spacing w:after="160" w:line="220" w:lineRule="atLeast"/>
        <w:ind w:leftChars="100" w:left="200" w:firstLineChars="200" w:firstLine="392"/>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QuickChargeMode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30DFACCF" w14:textId="77777777" w:rsidR="001A0047" w:rsidRPr="005B59F7" w:rsidRDefault="001A0047">
      <w:pPr>
        <w:tabs>
          <w:tab w:val="left" w:pos="1800"/>
        </w:tabs>
        <w:suppressAutoHyphens/>
        <w:adjustRightInd w:val="0"/>
        <w:spacing w:after="160" w:line="220" w:lineRule="atLeast"/>
        <w:rPr>
          <w:rFonts w:eastAsia="游明朝"/>
          <w:color w:val="000000"/>
          <w:sz w:val="21"/>
          <w:szCs w:val="21"/>
          <w:lang w:eastAsia="ja-JP"/>
        </w:rPr>
      </w:pPr>
    </w:p>
    <w:p w14:paraId="4C2A849B" w14:textId="43D68BA7" w:rsidR="00035595" w:rsidRPr="005B59F7" w:rsidRDefault="00B163A7" w:rsidP="00750972">
      <w:pPr>
        <w:pStyle w:val="2"/>
        <w:rPr>
          <w:rFonts w:ascii="Arial" w:eastAsia="游明朝" w:hAnsi="Arial" w:cs="Arial"/>
          <w:b/>
          <w:bCs w:val="0"/>
          <w:i/>
          <w:iCs/>
          <w:color w:val="000000"/>
          <w:sz w:val="24"/>
          <w:szCs w:val="24"/>
        </w:rPr>
      </w:pPr>
      <w:bookmarkStart w:id="125" w:name="_Toc32697295"/>
      <w:r w:rsidRPr="005B59F7">
        <w:rPr>
          <w:rFonts w:ascii="Arial" w:eastAsia="游明朝" w:hAnsi="Arial" w:cs="Arial"/>
          <w:b/>
          <w:bCs w:val="0"/>
          <w:color w:val="000000"/>
          <w:sz w:val="24"/>
          <w:szCs w:val="24"/>
        </w:rPr>
        <w:t>CapRestartPOS Property</w:t>
      </w:r>
      <w:bookmarkEnd w:id="125"/>
    </w:p>
    <w:p w14:paraId="7E9C8FBE" w14:textId="4823EE1C"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CapRestartPOS: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7435A51" w14:textId="448B08F5"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explicitly restart the POS. Otherwise it is false.</w:t>
      </w:r>
    </w:p>
    <w:p w14:paraId="4DECBDA7" w14:textId="232649B4"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E347C8C" w14:textId="3BD31F51"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9AC846" w14:textId="349AED22" w:rsidR="00035595"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restartPOS </w:t>
      </w:r>
      <w:r w:rsidRPr="005B59F7">
        <w:rPr>
          <w:rFonts w:eastAsia="游明朝"/>
          <w:color w:val="000000"/>
          <w:sz w:val="21"/>
          <w:szCs w:val="21"/>
          <w:lang w:eastAsia="ja-JP"/>
        </w:rPr>
        <w:t>Method.</w:t>
      </w:r>
    </w:p>
    <w:p w14:paraId="72D2C2E6" w14:textId="77777777" w:rsidR="00007CF5" w:rsidRPr="005B59F7" w:rsidRDefault="00007CF5">
      <w:pPr>
        <w:tabs>
          <w:tab w:val="left" w:pos="1800"/>
        </w:tabs>
        <w:suppressAutoHyphens/>
        <w:adjustRightInd w:val="0"/>
        <w:spacing w:after="160" w:line="240" w:lineRule="atLeast"/>
        <w:ind w:left="1800" w:hanging="1100"/>
        <w:rPr>
          <w:rFonts w:eastAsia="游明朝"/>
          <w:color w:val="000000"/>
          <w:sz w:val="21"/>
          <w:szCs w:val="21"/>
          <w:lang w:eastAsia="ja-JP"/>
        </w:rPr>
      </w:pPr>
    </w:p>
    <w:p w14:paraId="6301EEDC" w14:textId="7E25D7EC" w:rsidR="00035595" w:rsidRPr="005B59F7" w:rsidRDefault="00B163A7" w:rsidP="00750972">
      <w:pPr>
        <w:pStyle w:val="2"/>
        <w:rPr>
          <w:rFonts w:ascii="Arial" w:eastAsia="游明朝" w:hAnsi="Arial" w:cs="Arial"/>
          <w:b/>
          <w:bCs w:val="0"/>
          <w:color w:val="000000"/>
          <w:sz w:val="24"/>
          <w:szCs w:val="24"/>
        </w:rPr>
      </w:pPr>
      <w:bookmarkStart w:id="126" w:name="_Toc32697296"/>
      <w:r w:rsidRPr="005B59F7">
        <w:rPr>
          <w:rFonts w:ascii="Arial" w:eastAsia="游明朝" w:hAnsi="Arial" w:cs="Arial"/>
          <w:b/>
          <w:bCs w:val="0"/>
          <w:color w:val="000000"/>
          <w:sz w:val="24"/>
          <w:szCs w:val="24"/>
        </w:rPr>
        <w:t>CapShutdownPOS Property</w:t>
      </w:r>
      <w:bookmarkEnd w:id="126"/>
      <w:r w:rsidRPr="005B59F7">
        <w:rPr>
          <w:rFonts w:ascii="Arial" w:eastAsia="游明朝" w:hAnsi="Arial" w:cs="Arial"/>
          <w:b/>
          <w:bCs w:val="0"/>
          <w:color w:val="000000"/>
          <w:sz w:val="24"/>
          <w:szCs w:val="24"/>
        </w:rPr>
        <w:t xml:space="preserve"> </w:t>
      </w:r>
    </w:p>
    <w:p w14:paraId="5C35480F" w14:textId="6823A4C9"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CapShutdownPOS: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31A5500" w14:textId="10783B06"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explicitly shut down the POS. Otherwise it is false.</w:t>
      </w:r>
    </w:p>
    <w:p w14:paraId="243B838B" w14:textId="1E4DDE96"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A323B3A" w14:textId="060AB0F8"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416CE61" w14:textId="34324D7C" w:rsidR="00035595" w:rsidRDefault="00B163A7" w:rsidP="001A004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shutdownPOS </w:t>
      </w:r>
      <w:r w:rsidRPr="005B59F7">
        <w:rPr>
          <w:rFonts w:eastAsia="游明朝"/>
          <w:color w:val="000000"/>
          <w:sz w:val="21"/>
          <w:szCs w:val="21"/>
          <w:lang w:eastAsia="ja-JP"/>
        </w:rPr>
        <w:t>Method.</w:t>
      </w:r>
    </w:p>
    <w:p w14:paraId="08D353CF" w14:textId="77777777" w:rsidR="001A0047" w:rsidRPr="005B59F7" w:rsidRDefault="001A0047" w:rsidP="00B1147F">
      <w:pPr>
        <w:tabs>
          <w:tab w:val="left" w:pos="1800"/>
        </w:tabs>
        <w:suppressAutoHyphens/>
        <w:adjustRightInd w:val="0"/>
        <w:spacing w:after="160" w:line="240" w:lineRule="atLeast"/>
        <w:ind w:left="1800" w:hanging="1100"/>
        <w:rPr>
          <w:rFonts w:eastAsia="游明朝"/>
          <w:color w:val="000000"/>
          <w:sz w:val="21"/>
          <w:szCs w:val="21"/>
          <w:lang w:eastAsia="ja-JP"/>
        </w:rPr>
      </w:pPr>
    </w:p>
    <w:p w14:paraId="2936FD22"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9F81C74" w14:textId="55AED6C2" w:rsidR="00035595" w:rsidRPr="005B59F7" w:rsidRDefault="00B163A7" w:rsidP="00750972">
      <w:pPr>
        <w:pStyle w:val="2"/>
        <w:rPr>
          <w:rFonts w:ascii="Arial" w:eastAsia="游明朝" w:hAnsi="Arial" w:cs="Arial"/>
          <w:b/>
          <w:bCs w:val="0"/>
          <w:i/>
          <w:iCs/>
          <w:color w:val="000000"/>
          <w:sz w:val="24"/>
          <w:szCs w:val="24"/>
        </w:rPr>
      </w:pPr>
      <w:bookmarkStart w:id="127" w:name="_Toc32697297"/>
      <w:r w:rsidRPr="005B59F7">
        <w:rPr>
          <w:rFonts w:ascii="Arial" w:eastAsia="游明朝" w:hAnsi="Arial" w:cs="Arial"/>
          <w:b/>
          <w:bCs w:val="0"/>
          <w:color w:val="000000"/>
          <w:sz w:val="24"/>
          <w:szCs w:val="24"/>
        </w:rPr>
        <w:lastRenderedPageBreak/>
        <w:t>CapStandbyPOS Property</w:t>
      </w:r>
      <w:bookmarkEnd w:id="127"/>
    </w:p>
    <w:p w14:paraId="4E687757" w14:textId="77777777" w:rsidR="00035595" w:rsidRPr="00411EF1" w:rsidRDefault="00035595" w:rsidP="002D6561">
      <w:pPr>
        <w:suppressAutoHyphens/>
        <w:adjustRightInd w:val="0"/>
        <w:spacing w:after="160" w:line="220" w:lineRule="atLeast"/>
        <w:rPr>
          <w:rFonts w:eastAsia="游明朝"/>
          <w:color w:val="000000"/>
          <w:w w:val="0"/>
          <w:szCs w:val="20"/>
          <w:lang w:eastAsia="ja-JP"/>
        </w:rPr>
      </w:pPr>
    </w:p>
    <w:p w14:paraId="18B71F59" w14:textId="0504AE1E" w:rsidR="00035595" w:rsidRPr="005B59F7"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CapStandbyPOS: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43A4B89" w14:textId="5A468106" w:rsidR="00035595"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request that the POS System enter the Standby state. Otherwise it is false.</w:t>
      </w:r>
    </w:p>
    <w:p w14:paraId="0B709513" w14:textId="362CEEFF" w:rsidR="00035595" w:rsidRPr="005B59F7" w:rsidRDefault="00B163A7" w:rsidP="00A045B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913A642" w14:textId="45FD9A42"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1DE2033" w14:textId="7B1A6264" w:rsidR="00035595"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standbyPOS </w:t>
      </w:r>
      <w:r w:rsidRPr="005B59F7">
        <w:rPr>
          <w:rFonts w:eastAsia="游明朝"/>
          <w:color w:val="000000"/>
          <w:sz w:val="21"/>
          <w:szCs w:val="21"/>
          <w:lang w:eastAsia="ja-JP"/>
        </w:rPr>
        <w:t>Method.</w:t>
      </w:r>
    </w:p>
    <w:p w14:paraId="70239EF4" w14:textId="370CF22F" w:rsidR="00971F38" w:rsidRPr="005B59F7" w:rsidRDefault="00B163A7" w:rsidP="00750972">
      <w:pPr>
        <w:pStyle w:val="2"/>
        <w:rPr>
          <w:rFonts w:ascii="Arial" w:eastAsia="游明朝" w:hAnsi="Arial" w:cs="Arial"/>
          <w:b/>
          <w:bCs w:val="0"/>
          <w:i/>
          <w:iCs/>
          <w:color w:val="000000"/>
          <w:sz w:val="24"/>
          <w:szCs w:val="24"/>
        </w:rPr>
      </w:pPr>
      <w:bookmarkStart w:id="128" w:name="_Toc32697298"/>
      <w:r w:rsidRPr="005B59F7">
        <w:rPr>
          <w:rFonts w:ascii="Arial" w:eastAsia="游明朝" w:hAnsi="Arial" w:cs="Arial"/>
          <w:b/>
          <w:bCs w:val="0"/>
          <w:color w:val="000000"/>
          <w:sz w:val="24"/>
          <w:szCs w:val="24"/>
        </w:rPr>
        <w:t>CapSuspendPOS Property</w:t>
      </w:r>
      <w:bookmarkEnd w:id="128"/>
      <w:r>
        <w:rPr>
          <w:rFonts w:ascii="Arial" w:eastAsia="游明朝" w:hAnsi="Arial" w:cs="Arial"/>
          <w:b/>
          <w:bCs w:val="0"/>
          <w:color w:val="000000"/>
          <w:sz w:val="24"/>
          <w:szCs w:val="24"/>
        </w:rPr>
        <w:t xml:space="preserve"> </w:t>
      </w:r>
    </w:p>
    <w:p w14:paraId="2195D92C" w14:textId="77777777" w:rsidR="00971F38" w:rsidRPr="005B59F7" w:rsidRDefault="00971F38">
      <w:pPr>
        <w:suppressAutoHyphens/>
        <w:adjustRightInd w:val="0"/>
        <w:spacing w:after="160" w:line="220" w:lineRule="atLeast"/>
        <w:ind w:left="1800"/>
        <w:rPr>
          <w:rFonts w:eastAsia="游明朝"/>
          <w:color w:val="000000"/>
          <w:w w:val="0"/>
          <w:szCs w:val="20"/>
          <w:lang w:eastAsia="ja-JP"/>
        </w:rPr>
      </w:pPr>
    </w:p>
    <w:p w14:paraId="0CB9416F" w14:textId="4BB59312" w:rsidR="00971F3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CapSuspendPOS: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3A0FE7A3" w14:textId="74980183" w:rsidR="00971F38"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request that the POS System enter the Suspend state. Otherwise it is false.</w:t>
      </w:r>
    </w:p>
    <w:p w14:paraId="0F36276B" w14:textId="39F8D4BF" w:rsidR="00971F38"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B92E720" w14:textId="7B7E1214" w:rsidR="00971F38"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DB97364" w14:textId="7BFC8151" w:rsidR="00971F38"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suspendPOS </w:t>
      </w:r>
      <w:r w:rsidRPr="005B59F7">
        <w:rPr>
          <w:rFonts w:eastAsia="游明朝"/>
          <w:color w:val="000000"/>
          <w:sz w:val="21"/>
          <w:szCs w:val="21"/>
          <w:lang w:eastAsia="ja-JP"/>
        </w:rPr>
        <w:t>Method.</w:t>
      </w:r>
    </w:p>
    <w:p w14:paraId="34A2E803" w14:textId="77777777" w:rsidR="00971F38" w:rsidRPr="00971F38" w:rsidRDefault="00971F38">
      <w:pPr>
        <w:adjustRightInd w:val="0"/>
        <w:rPr>
          <w:rFonts w:ascii="Arial" w:eastAsia="游明朝" w:hAnsi="Arial" w:cs="Arial"/>
          <w:b/>
          <w:bCs/>
          <w:color w:val="000000"/>
          <w:sz w:val="24"/>
          <w:szCs w:val="24"/>
          <w:lang w:eastAsia="ja-JP"/>
        </w:rPr>
      </w:pPr>
    </w:p>
    <w:p w14:paraId="523E5C48" w14:textId="340C0C68" w:rsidR="00035595" w:rsidRPr="005B59F7" w:rsidRDefault="00B163A7" w:rsidP="00750972">
      <w:pPr>
        <w:pStyle w:val="2"/>
        <w:rPr>
          <w:rFonts w:ascii="Arial" w:eastAsia="Arial Unicode MS" w:hAnsi="Arial" w:cs="Arial"/>
          <w:b/>
          <w:color w:val="000000"/>
          <w:w w:val="0"/>
          <w:sz w:val="24"/>
          <w:szCs w:val="24"/>
        </w:rPr>
      </w:pPr>
      <w:bookmarkStart w:id="129" w:name="_Toc32697299"/>
      <w:r w:rsidRPr="005B59F7">
        <w:rPr>
          <w:rFonts w:ascii="Arial" w:eastAsia="Arial Unicode MS" w:hAnsi="Arial" w:cs="Arial"/>
          <w:b/>
          <w:color w:val="000000"/>
          <w:w w:val="0"/>
          <w:sz w:val="24"/>
          <w:szCs w:val="24"/>
        </w:rPr>
        <w:t>CapUPSChargeState Property</w:t>
      </w:r>
      <w:bookmarkEnd w:id="129"/>
    </w:p>
    <w:p w14:paraId="3D671850" w14:textId="127C875E" w:rsidR="00035595" w:rsidRPr="005B59F7" w:rsidRDefault="00B163A7" w:rsidP="00B1147F">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CapUPSChargeState: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71C8CF4" w14:textId="1878D341" w:rsidR="00035595" w:rsidRPr="005B59F7" w:rsidRDefault="00B163A7" w:rsidP="002D6561">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not equal to zero, the UPS can deliver one or more charge states. It can contain any of the following values logically ORed together.       </w:t>
      </w:r>
    </w:p>
    <w:p w14:paraId="5D5848F3" w14:textId="3FCF2D28" w:rsidR="00035595" w:rsidRPr="00AA7C59" w:rsidRDefault="00B163A7" w:rsidP="00750F3A">
      <w:pPr>
        <w:tabs>
          <w:tab w:val="left" w:pos="720"/>
          <w:tab w:val="left" w:pos="1440"/>
          <w:tab w:val="left" w:pos="432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EF38A17" w14:textId="1FCCEDAA" w:rsidR="00035595" w:rsidRPr="005B59F7" w:rsidRDefault="00B163A7" w:rsidP="00750F3A">
      <w:pPr>
        <w:tabs>
          <w:tab w:val="left" w:pos="432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PWR_UPS_FULL</w:t>
      </w:r>
      <w:r w:rsidRPr="005B59F7">
        <w:rPr>
          <w:rFonts w:eastAsia="游明朝"/>
          <w:color w:val="000000"/>
          <w:sz w:val="21"/>
          <w:szCs w:val="21"/>
          <w:lang w:eastAsia="ja-JP"/>
        </w:rPr>
        <w:tab/>
        <w:t>UPS battery is near full charge.</w:t>
      </w:r>
    </w:p>
    <w:p w14:paraId="000558D8" w14:textId="3C58513D" w:rsidR="00035595" w:rsidRPr="005B59F7" w:rsidRDefault="00B163A7" w:rsidP="00A045B7">
      <w:pPr>
        <w:tabs>
          <w:tab w:val="left" w:pos="432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PWR_UPS_WARNING</w:t>
      </w:r>
      <w:r w:rsidRPr="005B59F7">
        <w:rPr>
          <w:rFonts w:eastAsia="游明朝"/>
          <w:color w:val="000000"/>
          <w:sz w:val="21"/>
          <w:szCs w:val="21"/>
          <w:lang w:eastAsia="ja-JP"/>
        </w:rPr>
        <w:tab/>
        <w:t>UPS battery is near 50% charge.</w:t>
      </w:r>
    </w:p>
    <w:p w14:paraId="682E0AB1" w14:textId="059AF82E" w:rsidR="00035595" w:rsidRPr="005B59F7" w:rsidRDefault="00B163A7">
      <w:pPr>
        <w:tabs>
          <w:tab w:val="left" w:pos="4320"/>
        </w:tabs>
        <w:suppressAutoHyphens/>
        <w:adjustRightInd w:val="0"/>
        <w:spacing w:after="40" w:line="220" w:lineRule="atLeast"/>
        <w:ind w:left="4315" w:hanging="2518"/>
        <w:rPr>
          <w:rFonts w:eastAsia="游明朝"/>
          <w:color w:val="000000"/>
          <w:sz w:val="21"/>
          <w:szCs w:val="21"/>
          <w:lang w:eastAsia="ja-JP"/>
        </w:rPr>
      </w:pPr>
      <w:r w:rsidRPr="005B59F7">
        <w:rPr>
          <w:rFonts w:eastAsia="游明朝"/>
          <w:color w:val="000000"/>
          <w:sz w:val="21"/>
          <w:szCs w:val="21"/>
          <w:lang w:eastAsia="ja-JP"/>
        </w:rPr>
        <w:t>PWR</w:t>
      </w:r>
      <w:r w:rsidRPr="00771811">
        <w:rPr>
          <w:rFonts w:eastAsia="游明朝"/>
          <w:color w:val="000000"/>
          <w:sz w:val="21"/>
          <w:szCs w:val="21"/>
          <w:u w:val="single"/>
          <w:lang w:eastAsia="ja-JP"/>
        </w:rPr>
        <w:t>_</w:t>
      </w:r>
      <w:r w:rsidRPr="005B59F7">
        <w:rPr>
          <w:rFonts w:eastAsia="游明朝"/>
          <w:color w:val="000000"/>
          <w:sz w:val="21"/>
          <w:szCs w:val="21"/>
          <w:lang w:eastAsia="ja-JP"/>
        </w:rPr>
        <w:t>UPS</w:t>
      </w:r>
      <w:r w:rsidRPr="00771811">
        <w:rPr>
          <w:rFonts w:eastAsia="游明朝"/>
          <w:color w:val="000000"/>
          <w:sz w:val="21"/>
          <w:szCs w:val="21"/>
          <w:u w:val="single"/>
          <w:lang w:eastAsia="ja-JP"/>
        </w:rPr>
        <w:t>_</w:t>
      </w:r>
      <w:r w:rsidRPr="005B59F7">
        <w:rPr>
          <w:rFonts w:eastAsia="游明朝"/>
          <w:color w:val="000000"/>
          <w:sz w:val="21"/>
          <w:szCs w:val="21"/>
          <w:lang w:eastAsia="ja-JP"/>
        </w:rPr>
        <w:t>LOW</w:t>
      </w:r>
      <w:r w:rsidRPr="005B59F7">
        <w:rPr>
          <w:rFonts w:eastAsia="游明朝"/>
          <w:color w:val="000000"/>
          <w:sz w:val="21"/>
          <w:szCs w:val="21"/>
          <w:lang w:eastAsia="ja-JP"/>
        </w:rPr>
        <w:tab/>
        <w:t>UPS battery is near empty. Application shutdown should be started to ensure that is can be completed before the battery charge is depleted. A minimum of 2 minutes of normal system operation can be assumed when this state is entered unless this is the first state reported upon entering the “Off” power state.</w:t>
      </w:r>
    </w:p>
    <w:p w14:paraId="495D194B" w14:textId="65E75A74" w:rsidR="00035595" w:rsidRPr="005B59F7" w:rsidRDefault="00B163A7">
      <w:pPr>
        <w:tabs>
          <w:tab w:val="left" w:pos="4320"/>
        </w:tabs>
        <w:suppressAutoHyphens/>
        <w:adjustRightInd w:val="0"/>
        <w:spacing w:after="140" w:line="220" w:lineRule="atLeast"/>
        <w:ind w:left="4315" w:hanging="2518"/>
        <w:rPr>
          <w:rFonts w:eastAsia="游明朝"/>
          <w:color w:val="000000"/>
          <w:sz w:val="21"/>
          <w:szCs w:val="21"/>
          <w:lang w:eastAsia="ja-JP"/>
        </w:rPr>
      </w:pPr>
      <w:r w:rsidRPr="005B59F7">
        <w:rPr>
          <w:rFonts w:eastAsia="游明朝"/>
          <w:color w:val="000000"/>
          <w:sz w:val="21"/>
          <w:szCs w:val="21"/>
          <w:lang w:eastAsia="ja-JP"/>
        </w:rPr>
        <w:t>PWR</w:t>
      </w:r>
      <w:r w:rsidRPr="00771811">
        <w:rPr>
          <w:rFonts w:eastAsia="游明朝"/>
          <w:color w:val="000000"/>
          <w:sz w:val="21"/>
          <w:szCs w:val="21"/>
          <w:u w:val="single"/>
          <w:lang w:eastAsia="ja-JP"/>
        </w:rPr>
        <w:t>_</w:t>
      </w:r>
      <w:r w:rsidRPr="005B59F7">
        <w:rPr>
          <w:rFonts w:eastAsia="游明朝"/>
          <w:color w:val="000000"/>
          <w:sz w:val="21"/>
          <w:szCs w:val="21"/>
          <w:lang w:eastAsia="ja-JP"/>
        </w:rPr>
        <w:t>UPS</w:t>
      </w:r>
      <w:r w:rsidRPr="00771811">
        <w:rPr>
          <w:rFonts w:eastAsia="游明朝"/>
          <w:color w:val="000000"/>
          <w:sz w:val="21"/>
          <w:szCs w:val="21"/>
          <w:u w:val="single"/>
          <w:lang w:eastAsia="ja-JP"/>
        </w:rPr>
        <w:t>_</w:t>
      </w:r>
      <w:r w:rsidRPr="005B59F7">
        <w:rPr>
          <w:rFonts w:eastAsia="游明朝"/>
          <w:color w:val="000000"/>
          <w:sz w:val="21"/>
          <w:szCs w:val="21"/>
          <w:lang w:eastAsia="ja-JP"/>
        </w:rPr>
        <w:t>CRITICAL</w:t>
      </w:r>
      <w:r w:rsidRPr="005B59F7">
        <w:rPr>
          <w:rFonts w:eastAsia="游明朝"/>
          <w:color w:val="000000"/>
          <w:sz w:val="21"/>
          <w:szCs w:val="21"/>
          <w:lang w:eastAsia="ja-JP"/>
        </w:rPr>
        <w:tab/>
        <w:t>UPS battery is in a critical state and could be disconnected at any time without further warning.</w:t>
      </w:r>
      <w:r w:rsidRPr="005B59F7">
        <w:rPr>
          <w:rFonts w:eastAsia="游明朝"/>
          <w:color w:val="000000"/>
          <w:sz w:val="21"/>
          <w:szCs w:val="21"/>
          <w:lang w:eastAsia="ja-JP"/>
        </w:rPr>
        <w:tab/>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3A036A7" w14:textId="645F4168" w:rsidR="00035595" w:rsidRPr="005B59F7" w:rsidRDefault="00B163A7">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45D676F" w14:textId="73E83D3C" w:rsidR="00035595" w:rsidRDefault="00B163A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UPSChargeState </w:t>
      </w:r>
      <w:r w:rsidRPr="005B59F7">
        <w:rPr>
          <w:rFonts w:eastAsia="游明朝"/>
          <w:color w:val="000000"/>
          <w:sz w:val="21"/>
          <w:szCs w:val="21"/>
          <w:lang w:eastAsia="ja-JP"/>
        </w:rPr>
        <w:t>Property.</w:t>
      </w:r>
    </w:p>
    <w:p w14:paraId="557D7B54" w14:textId="583AABAF" w:rsidR="00971F38" w:rsidRDefault="00971F38">
      <w:pPr>
        <w:tabs>
          <w:tab w:val="left" w:pos="1800"/>
        </w:tabs>
        <w:suppressAutoHyphens/>
        <w:adjustRightInd w:val="0"/>
        <w:spacing w:after="160" w:line="240" w:lineRule="atLeast"/>
        <w:ind w:left="1797" w:hanging="1100"/>
        <w:rPr>
          <w:rFonts w:eastAsia="游明朝"/>
          <w:color w:val="000000"/>
          <w:sz w:val="21"/>
          <w:szCs w:val="21"/>
          <w:lang w:eastAsia="ja-JP"/>
        </w:rPr>
      </w:pPr>
    </w:p>
    <w:p w14:paraId="6B8E9E79"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C5B3320" w14:textId="75780006" w:rsidR="00971F38" w:rsidRPr="005B59F7" w:rsidRDefault="00B163A7" w:rsidP="00750972">
      <w:pPr>
        <w:pStyle w:val="2"/>
        <w:rPr>
          <w:rFonts w:ascii="Arial" w:eastAsia="游明朝" w:hAnsi="Arial" w:cs="Arial"/>
          <w:i/>
          <w:iCs/>
          <w:color w:val="000000"/>
          <w:sz w:val="24"/>
          <w:szCs w:val="24"/>
        </w:rPr>
      </w:pPr>
      <w:bookmarkStart w:id="130" w:name="_Toc32697300"/>
      <w:r w:rsidRPr="005B59F7">
        <w:rPr>
          <w:rFonts w:ascii="Arial" w:eastAsia="游明朝" w:hAnsi="Arial" w:cs="Arial"/>
          <w:b/>
          <w:bCs w:val="0"/>
          <w:color w:val="000000"/>
          <w:sz w:val="24"/>
          <w:szCs w:val="24"/>
        </w:rPr>
        <w:lastRenderedPageBreak/>
        <w:t>CapVariableBatteryCriticallyLowThreshold Property</w:t>
      </w:r>
      <w:bookmarkEnd w:id="130"/>
      <w:r>
        <w:rPr>
          <w:rFonts w:ascii="Arial" w:eastAsia="游明朝" w:hAnsi="Arial" w:cs="Arial"/>
          <w:b/>
          <w:bCs w:val="0"/>
          <w:color w:val="000000"/>
          <w:sz w:val="24"/>
          <w:szCs w:val="24"/>
        </w:rPr>
        <w:t xml:space="preserve"> </w:t>
      </w:r>
    </w:p>
    <w:p w14:paraId="61C53AA0" w14:textId="0DE831EF" w:rsidR="00971F38" w:rsidRPr="005B59F7" w:rsidRDefault="00B163A7" w:rsidP="002D656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CapVariableBatteryCriticallyLowThreshold:</w:t>
      </w:r>
      <w:r w:rsidR="001A004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0D6FE5">
        <w:rPr>
          <w:rFonts w:eastAsia="游明朝" w:hint="eastAsia"/>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6666EA75" w14:textId="1DC6DC01" w:rsidR="00971F38"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supports a variable threshold for critically low battery. Otherwise it is false.</w:t>
      </w:r>
    </w:p>
    <w:p w14:paraId="153D7EA5" w14:textId="67B1F664" w:rsidR="00971F38" w:rsidRPr="005B59F7" w:rsidRDefault="00B163A7" w:rsidP="00750F3A">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330483F" w14:textId="3ACFDC16" w:rsidR="00971F38" w:rsidRPr="005B59F7" w:rsidRDefault="00B163A7" w:rsidP="00A045B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E507D98" w14:textId="39133FC2" w:rsidR="00971F3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5DD92FB7" w14:textId="77777777" w:rsidR="00971F38" w:rsidRPr="00971F38" w:rsidRDefault="00971F38">
      <w:pPr>
        <w:tabs>
          <w:tab w:val="left" w:pos="1800"/>
        </w:tabs>
        <w:suppressAutoHyphens/>
        <w:adjustRightInd w:val="0"/>
        <w:spacing w:after="160" w:line="240" w:lineRule="atLeast"/>
        <w:ind w:leftChars="-52" w:left="996" w:hanging="1100"/>
        <w:rPr>
          <w:rFonts w:eastAsia="游明朝"/>
          <w:color w:val="000000"/>
          <w:sz w:val="21"/>
          <w:szCs w:val="21"/>
          <w:lang w:eastAsia="ja-JP"/>
        </w:rPr>
      </w:pPr>
    </w:p>
    <w:p w14:paraId="07B9A663" w14:textId="5ED45B2D" w:rsidR="00391C88" w:rsidRPr="000D6FE5" w:rsidRDefault="00B163A7" w:rsidP="000D6FE5">
      <w:pPr>
        <w:pStyle w:val="2"/>
        <w:rPr>
          <w:rFonts w:ascii="Arial" w:eastAsia="游明朝" w:hAnsi="Arial" w:cs="Arial"/>
          <w:b/>
          <w:bCs w:val="0"/>
          <w:color w:val="000000"/>
          <w:sz w:val="24"/>
          <w:szCs w:val="24"/>
        </w:rPr>
      </w:pPr>
      <w:bookmarkStart w:id="131" w:name="_Toc32697301"/>
      <w:r w:rsidRPr="005B59F7">
        <w:rPr>
          <w:rFonts w:ascii="Arial" w:eastAsia="游明朝" w:hAnsi="Arial" w:cs="Arial"/>
          <w:b/>
          <w:bCs w:val="0"/>
          <w:color w:val="000000"/>
          <w:sz w:val="24"/>
          <w:szCs w:val="24"/>
        </w:rPr>
        <w:t>CapVariableBatteryCriticallyLowThreshold</w:t>
      </w:r>
      <w:r w:rsidR="00124356">
        <w:rPr>
          <w:rFonts w:ascii="Arial" w:eastAsia="游明朝" w:hAnsi="Arial" w:cs="Arial" w:hint="eastAsia"/>
          <w:b/>
          <w:bCs w:val="0"/>
          <w:color w:val="000000"/>
          <w:sz w:val="24"/>
          <w:szCs w:val="24"/>
        </w:rPr>
        <w:t>In</w:t>
      </w:r>
      <w:r w:rsidR="00B35568">
        <w:rPr>
          <w:rFonts w:ascii="Arial" w:eastAsia="游明朝" w:hAnsi="Arial" w:cs="Arial"/>
          <w:b/>
          <w:bCs w:val="0"/>
          <w:color w:val="000000"/>
          <w:sz w:val="24"/>
          <w:szCs w:val="24"/>
        </w:rPr>
        <w:t>Se</w:t>
      </w:r>
      <w:r w:rsidR="00124356">
        <w:rPr>
          <w:rFonts w:ascii="Arial" w:eastAsia="游明朝" w:hAnsi="Arial" w:cs="Arial" w:hint="eastAsia"/>
          <w:b/>
          <w:bCs w:val="0"/>
          <w:color w:val="000000"/>
          <w:sz w:val="24"/>
          <w:szCs w:val="24"/>
        </w:rPr>
        <w:t>cond</w:t>
      </w:r>
      <w:r w:rsidR="00B35568">
        <w:rPr>
          <w:rFonts w:ascii="Arial" w:eastAsia="游明朝" w:hAnsi="Arial" w:cs="Arial"/>
          <w:b/>
          <w:bCs w:val="0"/>
          <w:color w:val="000000"/>
          <w:sz w:val="24"/>
          <w:szCs w:val="24"/>
        </w:rPr>
        <w:t>s</w:t>
      </w:r>
      <w:r w:rsidRPr="005B59F7">
        <w:rPr>
          <w:rFonts w:ascii="Arial" w:eastAsia="游明朝" w:hAnsi="Arial" w:cs="Arial"/>
          <w:b/>
          <w:bCs w:val="0"/>
          <w:color w:val="000000"/>
          <w:sz w:val="24"/>
          <w:szCs w:val="24"/>
        </w:rPr>
        <w:t xml:space="preserve"> Property </w:t>
      </w:r>
      <w:r>
        <w:rPr>
          <w:rFonts w:ascii="Arial" w:eastAsia="游明朝" w:hAnsi="Arial" w:cs="Arial"/>
          <w:b/>
          <w:bCs w:val="0"/>
          <w:color w:val="000000"/>
          <w:sz w:val="24"/>
          <w:szCs w:val="24"/>
        </w:rPr>
        <w:t xml:space="preserve">  </w:t>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hint="eastAsia"/>
          <w:b/>
          <w:bCs w:val="0"/>
          <w:color w:val="000000"/>
          <w:sz w:val="24"/>
          <w:szCs w:val="24"/>
        </w:rPr>
        <w:t xml:space="preserve">　　　　　　　　　　　　　　　</w:t>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31"/>
    </w:p>
    <w:p w14:paraId="7830D0C5" w14:textId="4741999B" w:rsidR="00391C8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CapVariableBatteryCriticallyLowThreshold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w:t>
      </w:r>
      <w:r w:rsidR="001A004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0D6FE5">
        <w:rPr>
          <w:rFonts w:eastAsia="游明朝" w:hint="eastAsia"/>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3C6073D" w14:textId="55F41502" w:rsidR="00391C88"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true, the device supports a </w:t>
      </w:r>
      <w:r>
        <w:rPr>
          <w:rFonts w:eastAsia="游明朝"/>
          <w:color w:val="000000"/>
          <w:sz w:val="21"/>
          <w:szCs w:val="21"/>
          <w:lang w:eastAsia="ja-JP"/>
        </w:rPr>
        <w:t xml:space="preserve">second’s </w:t>
      </w:r>
      <w:r w:rsidRPr="005B59F7">
        <w:rPr>
          <w:rFonts w:eastAsia="游明朝"/>
          <w:color w:val="000000"/>
          <w:sz w:val="21"/>
          <w:szCs w:val="21"/>
          <w:lang w:eastAsia="ja-JP"/>
        </w:rPr>
        <w:t>variable threshold for critically low battery. Otherwise it is false.</w:t>
      </w:r>
    </w:p>
    <w:p w14:paraId="5F105167" w14:textId="1CD637C9" w:rsidR="00391C88"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00FB6A3" w14:textId="29FB5D20" w:rsidR="00391C88"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DE3300" w14:textId="4D373EBA" w:rsidR="00391C8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338C91EB" w14:textId="77777777" w:rsidR="00391C88" w:rsidRDefault="00391C88">
      <w:pPr>
        <w:tabs>
          <w:tab w:val="left" w:pos="1800"/>
        </w:tabs>
        <w:suppressAutoHyphens/>
        <w:adjustRightInd w:val="0"/>
        <w:spacing w:after="160" w:line="240" w:lineRule="atLeast"/>
        <w:rPr>
          <w:rFonts w:ascii="Arial" w:eastAsia="游明朝" w:hAnsi="Arial" w:cs="Arial"/>
          <w:b/>
          <w:bCs/>
          <w:color w:val="000000"/>
          <w:sz w:val="24"/>
          <w:szCs w:val="24"/>
          <w:lang w:eastAsia="ja-JP"/>
        </w:rPr>
      </w:pPr>
    </w:p>
    <w:p w14:paraId="5FCCB19D" w14:textId="409E3398" w:rsidR="00035595" w:rsidRPr="005B59F7" w:rsidRDefault="00B163A7" w:rsidP="00750972">
      <w:pPr>
        <w:pStyle w:val="2"/>
        <w:rPr>
          <w:rFonts w:ascii="Arial" w:eastAsia="游明朝" w:hAnsi="Arial" w:cs="Arial"/>
          <w:i/>
          <w:iCs/>
          <w:color w:val="000000"/>
          <w:sz w:val="24"/>
          <w:szCs w:val="24"/>
        </w:rPr>
      </w:pPr>
      <w:bookmarkStart w:id="132" w:name="_Toc32697302"/>
      <w:r w:rsidRPr="005B59F7">
        <w:rPr>
          <w:rFonts w:ascii="Arial" w:eastAsia="游明朝" w:hAnsi="Arial" w:cs="Arial"/>
          <w:b/>
          <w:bCs w:val="0"/>
          <w:color w:val="000000"/>
          <w:sz w:val="24"/>
          <w:szCs w:val="24"/>
        </w:rPr>
        <w:t>CapVariableBatteryLowThreshold Property</w:t>
      </w:r>
      <w:bookmarkEnd w:id="132"/>
      <w:r w:rsidRPr="005B59F7">
        <w:rPr>
          <w:rFonts w:ascii="Arial" w:eastAsia="游明朝" w:hAnsi="Arial" w:cs="Arial"/>
          <w:b/>
          <w:bCs w:val="0"/>
          <w:i/>
          <w:iCs/>
          <w:color w:val="000000"/>
          <w:sz w:val="24"/>
          <w:szCs w:val="24"/>
        </w:rPr>
        <w:t xml:space="preserve"> </w:t>
      </w:r>
    </w:p>
    <w:p w14:paraId="4AC6CE8B" w14:textId="6CECDF53"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CapVariableBatteryLowThreshold: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43DCA14" w14:textId="67B73A50" w:rsidR="00035595" w:rsidRPr="005B59F7" w:rsidRDefault="00B163A7">
      <w:pPr>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supports a variable threshold for battery low. Otherwise it is false.</w:t>
      </w:r>
      <w:r>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17E3961" w14:textId="11961DDC" w:rsidR="00035595" w:rsidRPr="005B59F7" w:rsidRDefault="00B163A7">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26C2F75" w14:textId="0758F841"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BatteryLowThreshold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5B6560A9"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5E7F07B1" w14:textId="571533F6" w:rsidR="00391C88" w:rsidRPr="005B59F7" w:rsidRDefault="00B163A7" w:rsidP="00750972">
      <w:pPr>
        <w:pStyle w:val="2"/>
        <w:rPr>
          <w:rFonts w:ascii="Arial" w:eastAsia="游明朝" w:hAnsi="Arial" w:cs="Arial"/>
          <w:i/>
          <w:iCs/>
          <w:color w:val="000000"/>
          <w:sz w:val="24"/>
          <w:szCs w:val="24"/>
        </w:rPr>
      </w:pPr>
      <w:bookmarkStart w:id="133" w:name="_Toc32697303"/>
      <w:r w:rsidRPr="005B59F7">
        <w:rPr>
          <w:rFonts w:ascii="Arial" w:eastAsia="游明朝" w:hAnsi="Arial" w:cs="Arial"/>
          <w:b/>
          <w:bCs w:val="0"/>
          <w:color w:val="000000"/>
          <w:sz w:val="24"/>
          <w:szCs w:val="24"/>
        </w:rPr>
        <w:t>CapVariableBatteryLowThreshold</w:t>
      </w:r>
      <w:r>
        <w:rPr>
          <w:rFonts w:ascii="Arial" w:eastAsia="游明朝" w:hAnsi="Arial" w:cs="Arial"/>
          <w:b/>
          <w:bCs w:val="0"/>
          <w:color w:val="000000"/>
          <w:sz w:val="24"/>
          <w:szCs w:val="24"/>
        </w:rPr>
        <w:t>InSeconds Property</w:t>
      </w:r>
      <w:r w:rsidR="001A0047">
        <w:rPr>
          <w:rFonts w:ascii="Arial" w:eastAsia="游明朝" w:hAnsi="Arial" w:cs="Arial"/>
          <w:b/>
          <w:bCs w:val="0"/>
          <w:color w:val="000000"/>
          <w:sz w:val="24"/>
          <w:szCs w:val="24"/>
        </w:rPr>
        <w:br/>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0D6FE5">
        <w:rPr>
          <w:rFonts w:ascii="Arial" w:eastAsia="游明朝" w:hAnsi="Arial" w:cs="Arial" w:hint="eastAsia"/>
          <w:b/>
          <w:bCs w:val="0"/>
          <w:i/>
          <w:iCs/>
          <w:color w:val="000000"/>
          <w:sz w:val="24"/>
          <w:szCs w:val="24"/>
        </w:rPr>
        <w:t xml:space="preserve">　</w:t>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33"/>
    </w:p>
    <w:p w14:paraId="4A56E97E" w14:textId="69DB2E3B" w:rsidR="00391C88" w:rsidRPr="005B59F7" w:rsidRDefault="00B163A7" w:rsidP="00B1147F">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CapVariableBatteryLowThreshold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w:t>
      </w:r>
      <w:r w:rsidR="001A0047">
        <w:rPr>
          <w:rFonts w:eastAsia="游明朝"/>
          <w:b/>
          <w:bCs/>
          <w:color w:val="000000"/>
          <w:sz w:val="21"/>
          <w:szCs w:val="21"/>
          <w:lang w:eastAsia="ja-JP"/>
        </w:rPr>
        <w:br/>
      </w:r>
      <w:r w:rsidR="001A0047">
        <w:rPr>
          <w:rFonts w:eastAsia="游明朝"/>
          <w:b/>
          <w:bCs/>
          <w:color w:val="000000"/>
          <w:sz w:val="21"/>
          <w:szCs w:val="21"/>
          <w:lang w:eastAsia="ja-JP"/>
        </w:rPr>
        <w:tab/>
      </w:r>
      <w:r w:rsidR="001A0047">
        <w:rPr>
          <w:rFonts w:eastAsia="游明朝"/>
          <w:b/>
          <w:bCs/>
          <w:color w:val="000000"/>
          <w:sz w:val="21"/>
          <w:szCs w:val="21"/>
          <w:lang w:eastAsia="ja-JP"/>
        </w:rPr>
        <w:tab/>
      </w:r>
      <w:r w:rsidR="001A0047">
        <w:rPr>
          <w:rFonts w:eastAsia="游明朝"/>
          <w:b/>
          <w:bCs/>
          <w:color w:val="000000"/>
          <w:sz w:val="21"/>
          <w:szCs w:val="21"/>
          <w:lang w:eastAsia="ja-JP"/>
        </w:rPr>
        <w:tab/>
      </w:r>
      <w:r w:rsidR="000D6FE5">
        <w:rPr>
          <w:rFonts w:eastAsia="游明朝" w:hint="eastAsia"/>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97BA68C" w14:textId="222E2379" w:rsidR="00391C88" w:rsidRPr="005B59F7" w:rsidRDefault="00B163A7" w:rsidP="002D6561">
      <w:pPr>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true, the device supports a </w:t>
      </w:r>
      <w:r>
        <w:rPr>
          <w:rFonts w:eastAsia="游明朝"/>
          <w:color w:val="000000"/>
          <w:sz w:val="21"/>
          <w:szCs w:val="21"/>
          <w:lang w:eastAsia="ja-JP"/>
        </w:rPr>
        <w:t xml:space="preserve">second’s </w:t>
      </w:r>
      <w:r w:rsidRPr="005B59F7">
        <w:rPr>
          <w:rFonts w:eastAsia="游明朝"/>
          <w:color w:val="000000"/>
          <w:sz w:val="21"/>
          <w:szCs w:val="21"/>
          <w:lang w:eastAsia="ja-JP"/>
        </w:rPr>
        <w:t>variable threshold for battery low. Otherwise it is false.</w:t>
      </w:r>
      <w:r>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7B10ED8" w14:textId="1E13EF60" w:rsidR="00391C88" w:rsidRPr="005B59F7" w:rsidRDefault="00B163A7" w:rsidP="00750F3A">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9357F8" w14:textId="4B36EDE8" w:rsidR="00391C88"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4741DD0F" w14:textId="77777777" w:rsidR="00391C88" w:rsidRPr="005B59F7" w:rsidRDefault="00391C88" w:rsidP="00A045B7">
      <w:pPr>
        <w:tabs>
          <w:tab w:val="left" w:pos="1800"/>
        </w:tabs>
        <w:suppressAutoHyphens/>
        <w:adjustRightInd w:val="0"/>
        <w:spacing w:after="160" w:line="240" w:lineRule="atLeast"/>
        <w:ind w:left="1800" w:hanging="1100"/>
        <w:rPr>
          <w:rFonts w:eastAsia="游明朝"/>
          <w:b/>
          <w:bCs/>
          <w:color w:val="000000"/>
          <w:sz w:val="21"/>
          <w:szCs w:val="21"/>
          <w:lang w:eastAsia="ja-JP"/>
        </w:rPr>
      </w:pPr>
    </w:p>
    <w:p w14:paraId="07514A70"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B3A2655" w14:textId="6FB6CD2F" w:rsidR="00035595" w:rsidRPr="005B59F7" w:rsidRDefault="00B163A7" w:rsidP="00750972">
      <w:pPr>
        <w:pStyle w:val="2"/>
        <w:rPr>
          <w:rFonts w:ascii="Arial" w:eastAsia="游明朝" w:hAnsi="Arial" w:cs="Arial"/>
          <w:i/>
          <w:iCs/>
          <w:color w:val="000000"/>
          <w:sz w:val="24"/>
          <w:szCs w:val="24"/>
        </w:rPr>
      </w:pPr>
      <w:bookmarkStart w:id="134" w:name="_Toc32697304"/>
      <w:r w:rsidRPr="005B59F7">
        <w:rPr>
          <w:rFonts w:ascii="Arial" w:eastAsia="游明朝" w:hAnsi="Arial" w:cs="Arial"/>
          <w:b/>
          <w:bCs w:val="0"/>
          <w:color w:val="000000"/>
          <w:sz w:val="24"/>
          <w:szCs w:val="24"/>
        </w:rPr>
        <w:lastRenderedPageBreak/>
        <w:t xml:space="preserve">ChargeTime Property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sidR="000D6FE5">
        <w:rPr>
          <w:rFonts w:ascii="Arial" w:eastAsia="游明朝" w:hAnsi="Arial" w:cs="Arial" w:hint="eastAsia"/>
          <w:b/>
          <w:bCs w:val="0"/>
          <w:i/>
          <w:iCs/>
          <w:color w:val="000000"/>
          <w:sz w:val="24"/>
          <w:szCs w:val="24"/>
        </w:rPr>
        <w:t xml:space="preserve">　　</w:t>
      </w:r>
      <w:r w:rsidRPr="005B59F7">
        <w:rPr>
          <w:rFonts w:ascii="Arial" w:eastAsia="游明朝" w:hAnsi="Arial" w:cs="Arial"/>
          <w:b/>
          <w:bCs w:val="0"/>
          <w:i/>
          <w:iCs/>
          <w:color w:val="000000"/>
          <w:sz w:val="24"/>
          <w:szCs w:val="24"/>
        </w:rPr>
        <w:t>Added in Release 1.16</w:t>
      </w:r>
      <w:bookmarkEnd w:id="134"/>
    </w:p>
    <w:p w14:paraId="60DD7D25" w14:textId="64CF58D4" w:rsidR="00035595" w:rsidRPr="005B59F7" w:rsidRDefault="00B163A7" w:rsidP="002D656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ChargeTime: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C16CE5B" w14:textId="4095100B" w:rsidR="00035595"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Indicates the time remaining until the battery is fully charged in seconds.</w:t>
      </w:r>
    </w:p>
    <w:p w14:paraId="01F751B4" w14:textId="643B7C66" w:rsidR="00035595" w:rsidRPr="005B59F7" w:rsidRDefault="00B163A7" w:rsidP="00750F3A">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equal to zero the battery is not charging or not supported.</w:t>
      </w:r>
    </w:p>
    <w:p w14:paraId="0806154D" w14:textId="1EFDC3F9" w:rsidR="00035595" w:rsidRPr="005B59F7" w:rsidRDefault="00B163A7" w:rsidP="00A045B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CapChargeTime</w:t>
      </w:r>
      <w:r w:rsidRPr="005B59F7">
        <w:rPr>
          <w:rFonts w:eastAsia="游明朝"/>
          <w:color w:val="000000"/>
          <w:sz w:val="21"/>
          <w:szCs w:val="21"/>
          <w:lang w:eastAsia="ja-JP"/>
        </w:rPr>
        <w:t xml:space="preserve"> is true.</w:t>
      </w:r>
    </w:p>
    <w:p w14:paraId="6C6BD336" w14:textId="790F2721" w:rsidR="00035595" w:rsidRPr="005B59F7" w:rsidRDefault="00B163A7">
      <w:pPr>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929DD7" w14:textId="6D1338C6"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6BE2CEE" w14:textId="54A14D3A" w:rsidR="00035595" w:rsidRDefault="00B163A7" w:rsidP="001A004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CapChargeTime </w:t>
      </w:r>
      <w:r w:rsidRPr="005B59F7">
        <w:rPr>
          <w:rFonts w:eastAsia="游明朝"/>
          <w:color w:val="000000"/>
          <w:sz w:val="21"/>
          <w:szCs w:val="21"/>
          <w:lang w:eastAsia="ja-JP"/>
        </w:rPr>
        <w:t>Property.</w:t>
      </w:r>
    </w:p>
    <w:p w14:paraId="4B1CA028" w14:textId="77777777" w:rsidR="001A0047" w:rsidRPr="005B59F7" w:rsidRDefault="001A0047" w:rsidP="00B1147F">
      <w:pPr>
        <w:tabs>
          <w:tab w:val="left" w:pos="1800"/>
        </w:tabs>
        <w:suppressAutoHyphens/>
        <w:adjustRightInd w:val="0"/>
        <w:spacing w:after="160" w:line="240" w:lineRule="atLeast"/>
        <w:ind w:left="1800" w:hanging="1100"/>
        <w:rPr>
          <w:rFonts w:eastAsia="游明朝"/>
          <w:color w:val="000000"/>
          <w:sz w:val="21"/>
          <w:szCs w:val="21"/>
          <w:lang w:eastAsia="ja-JP"/>
        </w:rPr>
      </w:pPr>
    </w:p>
    <w:p w14:paraId="00386CE3" w14:textId="756383F0" w:rsidR="00035595" w:rsidRPr="005B59F7" w:rsidRDefault="00B163A7" w:rsidP="00750972">
      <w:pPr>
        <w:pStyle w:val="2"/>
        <w:rPr>
          <w:rFonts w:ascii="Arial" w:eastAsia="游明朝" w:hAnsi="Arial" w:cs="Arial"/>
          <w:b/>
          <w:bCs w:val="0"/>
          <w:color w:val="000000"/>
          <w:sz w:val="24"/>
          <w:szCs w:val="24"/>
        </w:rPr>
      </w:pPr>
      <w:bookmarkStart w:id="135" w:name="_Toc32697305"/>
      <w:bookmarkStart w:id="136" w:name="_Hlk529784967"/>
      <w:r w:rsidRPr="005B59F7">
        <w:rPr>
          <w:rFonts w:ascii="Arial" w:eastAsia="游明朝" w:hAnsi="Arial" w:cs="Arial"/>
          <w:b/>
          <w:bCs w:val="0"/>
          <w:color w:val="000000"/>
          <w:sz w:val="24"/>
          <w:szCs w:val="24"/>
        </w:rPr>
        <w:t>EnforcedShutdownDelayTime Property</w:t>
      </w:r>
      <w:bookmarkEnd w:id="135"/>
    </w:p>
    <w:p w14:paraId="0FB5E508" w14:textId="3147063F" w:rsidR="00035595" w:rsidRPr="005B59F7"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EnforcedShutdownDelayTime: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50202FF6" w14:textId="6D9BB4DF" w:rsidR="00035595" w:rsidRPr="005B59F7"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not equal to zero the system has a built-in mechanism to shut down the POS terminal after a determined time in a power fail situation. This property contains the time in milliseconds when the system will shut down automatically after a power failure. A power failure is the situation when the POS terminal is powered off or detached from the power supplying net and runs on UPS. </w:t>
      </w:r>
      <w:r w:rsidRPr="005B59F7">
        <w:rPr>
          <w:rFonts w:eastAsia="游明朝"/>
          <w:color w:val="000000"/>
          <w:sz w:val="21"/>
          <w:szCs w:val="21"/>
          <w:lang w:eastAsia="ja-JP"/>
        </w:rPr>
        <w:br/>
        <w:t xml:space="preserve">If zero no automatic shutdown is performed and the application has to call itself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0D6FE5">
        <w:rPr>
          <w:rFonts w:eastAsia="游明朝" w:hint="eastAsia"/>
          <w:color w:val="000000"/>
          <w:sz w:val="21"/>
          <w:szCs w:val="21"/>
          <w:lang w:eastAsia="ja-JP"/>
        </w:rPr>
        <w:t xml:space="preserve">　　　</w:t>
      </w:r>
      <w:r w:rsidRPr="005B59F7">
        <w:rPr>
          <w:rFonts w:eastAsia="游明朝"/>
          <w:bCs/>
          <w:color w:val="000000"/>
          <w:sz w:val="21"/>
          <w:szCs w:val="21"/>
          <w:lang w:eastAsia="ja-JP"/>
        </w:rPr>
        <w:t>Applications will be informed about an initiated automatic shutdown</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p>
    <w:p w14:paraId="7DDCC038" w14:textId="60CE70F0" w:rsidR="00035595" w:rsidRPr="005B59F7" w:rsidRDefault="00B163A7" w:rsidP="00A045B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C71E2E" w14:textId="7F5ADF0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shutdownPOS </w:t>
      </w:r>
      <w:r w:rsidRPr="005B59F7">
        <w:rPr>
          <w:rFonts w:eastAsia="游明朝"/>
          <w:color w:val="000000"/>
          <w:sz w:val="21"/>
          <w:szCs w:val="21"/>
          <w:lang w:eastAsia="ja-JP"/>
        </w:rPr>
        <w:t>Method.</w:t>
      </w:r>
    </w:p>
    <w:bookmarkEnd w:id="136"/>
    <w:p w14:paraId="29DD8BAD" w14:textId="77777777" w:rsidR="00035595" w:rsidRPr="005B59F7" w:rsidRDefault="00035595">
      <w:pPr>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p>
    <w:p w14:paraId="334431D5" w14:textId="418D78FA" w:rsidR="00035595" w:rsidRPr="005B59F7" w:rsidRDefault="00B163A7" w:rsidP="00750972">
      <w:pPr>
        <w:pStyle w:val="2"/>
        <w:rPr>
          <w:rFonts w:ascii="Arial" w:eastAsia="游明朝" w:hAnsi="Arial" w:cs="Arial"/>
          <w:b/>
          <w:bCs w:val="0"/>
          <w:color w:val="000000"/>
          <w:sz w:val="24"/>
          <w:szCs w:val="24"/>
        </w:rPr>
      </w:pPr>
      <w:bookmarkStart w:id="137" w:name="_Toc32697306"/>
      <w:r w:rsidRPr="005B59F7">
        <w:rPr>
          <w:rFonts w:ascii="Arial" w:eastAsia="游明朝" w:hAnsi="Arial" w:cs="Arial"/>
          <w:b/>
          <w:bCs w:val="0"/>
          <w:color w:val="000000"/>
          <w:sz w:val="24"/>
          <w:szCs w:val="24"/>
        </w:rPr>
        <w:t>PowerFailDelayTime Property</w:t>
      </w:r>
      <w:bookmarkEnd w:id="137"/>
      <w:r w:rsidRPr="005B59F7">
        <w:rPr>
          <w:rFonts w:ascii="Arial" w:eastAsia="游明朝" w:hAnsi="Arial" w:cs="Arial"/>
          <w:b/>
          <w:bCs w:val="0"/>
          <w:color w:val="000000"/>
          <w:sz w:val="24"/>
          <w:szCs w:val="24"/>
        </w:rPr>
        <w:t xml:space="preserve"> </w:t>
      </w:r>
    </w:p>
    <w:p w14:paraId="5A3884E1" w14:textId="11043917"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PowerFailDelayTime: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454E9709" w14:textId="69CBFDD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property contains the time in milliseconds for power fail intervals which will not create a power fail situation. In some countries the power has sometimes short intervals where the power supply is interrupted. Those short intervals are in the range of milliseconds up to a few seconds and are handled by batteries or other electric equipment and should not cause a power fail situation. The power fail interval starts when the POS terminal is powered off or detached from the power supplying net and runs on UPS. The power fail interval ends when the POS terminal is again powered on or attached to the power supplying net. However, if the power fail interval is longer than the time specified in the </w:t>
      </w:r>
      <w:r w:rsidRPr="005B59F7">
        <w:rPr>
          <w:rFonts w:eastAsia="游明朝"/>
          <w:b/>
          <w:bCs/>
          <w:color w:val="000000"/>
          <w:sz w:val="21"/>
          <w:szCs w:val="21"/>
          <w:lang w:eastAsia="ja-JP"/>
        </w:rPr>
        <w:t>PowerFailDelayTime</w:t>
      </w:r>
      <w:r w:rsidRPr="005B59F7">
        <w:rPr>
          <w:rFonts w:eastAsia="游明朝"/>
          <w:color w:val="000000"/>
          <w:sz w:val="21"/>
          <w:szCs w:val="21"/>
          <w:lang w:eastAsia="ja-JP"/>
        </w:rPr>
        <w:t xml:space="preserve"> property a power fail situation is created.</w:t>
      </w:r>
    </w:p>
    <w:p w14:paraId="7305124D" w14:textId="3A062BA1"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Usually this parameter is a configuration parameter of the underlying power management. So, the application can only read this property.</w:t>
      </w:r>
    </w:p>
    <w:p w14:paraId="249C129A" w14:textId="45D50156"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28276E3" w14:textId="26F13CB8"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217AD3F" w14:textId="0976CFAB" w:rsidR="00035595" w:rsidRDefault="00035595">
      <w:pPr>
        <w:suppressAutoHyphens/>
        <w:adjustRightInd w:val="0"/>
        <w:spacing w:after="160" w:line="220" w:lineRule="atLeast"/>
        <w:ind w:left="1800"/>
        <w:rPr>
          <w:rFonts w:eastAsia="游明朝"/>
          <w:color w:val="000000"/>
          <w:sz w:val="21"/>
          <w:szCs w:val="21"/>
          <w:lang w:eastAsia="ja-JP"/>
        </w:rPr>
      </w:pPr>
    </w:p>
    <w:p w14:paraId="2E0981F4" w14:textId="77777777" w:rsidR="000D6FE5" w:rsidRPr="005B59F7" w:rsidRDefault="000D6FE5">
      <w:pPr>
        <w:suppressAutoHyphens/>
        <w:adjustRightInd w:val="0"/>
        <w:spacing w:after="160" w:line="220" w:lineRule="atLeast"/>
        <w:ind w:left="1800"/>
        <w:rPr>
          <w:rFonts w:eastAsia="游明朝"/>
          <w:color w:val="000000"/>
          <w:sz w:val="21"/>
          <w:szCs w:val="21"/>
          <w:lang w:eastAsia="ja-JP"/>
        </w:rPr>
      </w:pPr>
    </w:p>
    <w:p w14:paraId="515E0800" w14:textId="263EC081" w:rsidR="00035595" w:rsidRPr="005B59F7" w:rsidRDefault="00B163A7" w:rsidP="00750972">
      <w:pPr>
        <w:pStyle w:val="2"/>
        <w:rPr>
          <w:rFonts w:ascii="Arial" w:eastAsia="游明朝" w:hAnsi="Arial" w:cs="Arial"/>
          <w:b/>
          <w:bCs w:val="0"/>
          <w:i/>
          <w:iCs/>
          <w:color w:val="000000"/>
          <w:sz w:val="24"/>
          <w:szCs w:val="24"/>
        </w:rPr>
      </w:pPr>
      <w:bookmarkStart w:id="138" w:name="_Toc32697307"/>
      <w:r w:rsidRPr="005B59F7">
        <w:rPr>
          <w:rFonts w:ascii="Arial" w:eastAsia="游明朝" w:hAnsi="Arial" w:cs="Arial"/>
          <w:b/>
          <w:bCs w:val="0"/>
          <w:color w:val="000000"/>
          <w:sz w:val="24"/>
          <w:szCs w:val="24"/>
        </w:rPr>
        <w:lastRenderedPageBreak/>
        <w:t>PowerSource Property</w:t>
      </w:r>
      <w:bookmarkEnd w:id="138"/>
    </w:p>
    <w:p w14:paraId="1F65D818" w14:textId="2C66F132"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PowerSource: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11FE05F" w14:textId="36FEE29A"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property holds the current power source if power source reporting is available. A StatusUpdateEvent is generated each time this property is updated.       </w:t>
      </w:r>
    </w:p>
    <w:p w14:paraId="5EEF5335" w14:textId="1E0A1498" w:rsidR="00035595" w:rsidRPr="00AA7C59" w:rsidRDefault="00B163A7">
      <w:pPr>
        <w:tabs>
          <w:tab w:val="left" w:pos="720"/>
          <w:tab w:val="left" w:pos="1440"/>
          <w:tab w:val="left" w:pos="4320"/>
        </w:tabs>
        <w:adjustRightInd w:val="0"/>
        <w:spacing w:after="140"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E580906" w14:textId="78762A58"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PWR_SOURCE_NA</w:t>
      </w:r>
      <w:r w:rsidRPr="005B59F7">
        <w:rPr>
          <w:rFonts w:eastAsia="游明朝"/>
          <w:color w:val="000000"/>
          <w:sz w:val="21"/>
          <w:szCs w:val="21"/>
          <w:lang w:eastAsia="ja-JP"/>
        </w:rPr>
        <w:tab/>
        <w:t>Power source reporting is not available.</w:t>
      </w:r>
    </w:p>
    <w:p w14:paraId="325EECD1" w14:textId="2EDA0227"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PWR_SOURCE_AC</w:t>
      </w:r>
      <w:r w:rsidRPr="005B59F7">
        <w:rPr>
          <w:rFonts w:eastAsia="游明朝"/>
          <w:color w:val="000000"/>
          <w:sz w:val="21"/>
          <w:szCs w:val="21"/>
          <w:lang w:eastAsia="ja-JP"/>
        </w:rPr>
        <w:tab/>
        <w:t>The current power source is the AC line.</w:t>
      </w:r>
    </w:p>
    <w:p w14:paraId="7EAFEC42" w14:textId="6D68AE41"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SOURCE</w:t>
      </w:r>
      <w:r w:rsidRPr="00D72077">
        <w:rPr>
          <w:rFonts w:eastAsia="游明朝"/>
          <w:color w:val="000000"/>
          <w:sz w:val="21"/>
          <w:szCs w:val="21"/>
          <w:u w:val="single"/>
          <w:lang w:eastAsia="ja-JP"/>
        </w:rPr>
        <w:t>_</w:t>
      </w:r>
      <w:r w:rsidRPr="005B59F7">
        <w:rPr>
          <w:rFonts w:eastAsia="游明朝"/>
          <w:color w:val="000000"/>
          <w:sz w:val="21"/>
          <w:szCs w:val="21"/>
          <w:lang w:eastAsia="ja-JP"/>
        </w:rPr>
        <w:t>BATTERY</w:t>
      </w:r>
      <w:r w:rsidRPr="005B59F7">
        <w:rPr>
          <w:rFonts w:eastAsia="游明朝"/>
          <w:color w:val="000000"/>
          <w:sz w:val="21"/>
          <w:szCs w:val="21"/>
          <w:lang w:eastAsia="ja-JP"/>
        </w:rPr>
        <w:tab/>
        <w:t>The current power source is a system battery. This value is only presented for systems that operate normally on battery.</w:t>
      </w:r>
    </w:p>
    <w:p w14:paraId="3E07941E" w14:textId="00ABE3D6"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SOURCE</w:t>
      </w:r>
      <w:r w:rsidRPr="00D72077">
        <w:rPr>
          <w:rFonts w:eastAsia="游明朝"/>
          <w:color w:val="000000"/>
          <w:sz w:val="21"/>
          <w:szCs w:val="21"/>
          <w:u w:val="single"/>
          <w:lang w:eastAsia="ja-JP"/>
        </w:rPr>
        <w:t>_</w:t>
      </w:r>
      <w:r w:rsidRPr="005B59F7">
        <w:rPr>
          <w:rFonts w:eastAsia="游明朝"/>
          <w:color w:val="000000"/>
          <w:sz w:val="21"/>
          <w:szCs w:val="21"/>
          <w:lang w:eastAsia="ja-JP"/>
        </w:rPr>
        <w:t>BACKUP</w:t>
      </w:r>
      <w:r w:rsidRPr="005B59F7">
        <w:rPr>
          <w:rFonts w:eastAsia="游明朝"/>
          <w:color w:val="000000"/>
          <w:sz w:val="21"/>
          <w:szCs w:val="21"/>
          <w:lang w:eastAsia="ja-JP"/>
        </w:rPr>
        <w:tab/>
        <w:t>The current power source is a backup source such as an UPS or backup battery.</w:t>
      </w:r>
    </w:p>
    <w:p w14:paraId="43CA0B5B" w14:textId="486FBB89" w:rsidR="00035595" w:rsidRPr="005B59F7" w:rsidRDefault="00B163A7">
      <w:pPr>
        <w:tabs>
          <w:tab w:val="left" w:pos="4680"/>
        </w:tabs>
        <w:suppressAutoHyphens/>
        <w:adjustRightInd w:val="0"/>
        <w:spacing w:after="1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9226E56" w14:textId="6F480646"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8EFAFA2" w14:textId="3DD00198" w:rsidR="00035595"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StatusUpdateEvent</w:t>
      </w:r>
    </w:p>
    <w:p w14:paraId="6884ACF5" w14:textId="77777777" w:rsidR="00971F38" w:rsidRPr="005B59F7" w:rsidRDefault="00971F38">
      <w:pPr>
        <w:tabs>
          <w:tab w:val="left" w:pos="1800"/>
        </w:tabs>
        <w:suppressAutoHyphens/>
        <w:adjustRightInd w:val="0"/>
        <w:spacing w:after="160" w:line="240" w:lineRule="atLeast"/>
        <w:ind w:left="1800" w:hanging="1100"/>
        <w:rPr>
          <w:rFonts w:eastAsia="游明朝"/>
          <w:b/>
          <w:bCs/>
          <w:color w:val="000000"/>
          <w:sz w:val="21"/>
          <w:szCs w:val="21"/>
          <w:lang w:eastAsia="ja-JP"/>
        </w:rPr>
      </w:pPr>
    </w:p>
    <w:p w14:paraId="1E31C441" w14:textId="17ACA5DE" w:rsidR="00035595" w:rsidRPr="005B59F7" w:rsidRDefault="00B163A7" w:rsidP="00750972">
      <w:pPr>
        <w:pStyle w:val="2"/>
        <w:rPr>
          <w:rFonts w:ascii="Arial" w:eastAsia="游明朝" w:hAnsi="Arial" w:cs="Arial"/>
          <w:b/>
          <w:bCs w:val="0"/>
          <w:color w:val="000000"/>
          <w:sz w:val="24"/>
          <w:szCs w:val="24"/>
        </w:rPr>
      </w:pPr>
      <w:bookmarkStart w:id="139" w:name="_Toc32697308"/>
      <w:r w:rsidRPr="005B59F7">
        <w:rPr>
          <w:rFonts w:ascii="Arial" w:eastAsia="游明朝" w:hAnsi="Arial" w:cs="Arial"/>
          <w:b/>
          <w:bCs w:val="0"/>
          <w:color w:val="000000"/>
          <w:sz w:val="24"/>
          <w:szCs w:val="24"/>
        </w:rPr>
        <w:t>QuickChargeMode Property</w:t>
      </w:r>
      <w:bookmarkEnd w:id="139"/>
      <w:r w:rsidRPr="005B59F7">
        <w:rPr>
          <w:rFonts w:ascii="Arial" w:eastAsia="游明朝" w:hAnsi="Arial" w:cs="Arial"/>
          <w:b/>
          <w:bCs w:val="0"/>
          <w:color w:val="000000"/>
          <w:sz w:val="24"/>
          <w:szCs w:val="24"/>
        </w:rPr>
        <w:t xml:space="preserve"> </w:t>
      </w:r>
    </w:p>
    <w:p w14:paraId="7642A263" w14:textId="78CED981"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QuickChargeMode: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755CB9AE" w14:textId="1AAE400B"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UPS battery is being recharged in a quick charge mode.</w:t>
      </w:r>
      <w:r w:rsidRPr="005B59F7">
        <w:rPr>
          <w:rFonts w:eastAsia="游明朝"/>
          <w:color w:val="000000"/>
          <w:sz w:val="21"/>
          <w:szCs w:val="21"/>
          <w:lang w:eastAsia="ja-JP"/>
        </w:rPr>
        <w:br/>
        <w:t>If false, it is being charged in a normal mode.</w:t>
      </w:r>
    </w:p>
    <w:p w14:paraId="014C4306" w14:textId="09FE7046" w:rsidR="00035595" w:rsidRPr="005B59F7" w:rsidRDefault="00B163A7">
      <w:pPr>
        <w:tabs>
          <w:tab w:val="left" w:pos="1800"/>
        </w:tabs>
        <w:suppressAutoHyphens/>
        <w:adjustRightInd w:val="0"/>
        <w:spacing w:after="160" w:line="24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CapQuickCharge</w:t>
      </w:r>
      <w:r w:rsidRPr="005B59F7">
        <w:rPr>
          <w:rFonts w:eastAsia="游明朝"/>
          <w:color w:val="000000"/>
          <w:sz w:val="21"/>
          <w:szCs w:val="21"/>
          <w:lang w:eastAsia="ja-JP"/>
        </w:rPr>
        <w:t xml:space="preserve"> is true.</w:t>
      </w:r>
    </w:p>
    <w:p w14:paraId="65B3E590" w14:textId="181A1EB0"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17AC1D8" w14:textId="6EEB0E5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CapQuickCharge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1D6B5C6E" w14:textId="77777777" w:rsidR="00035595" w:rsidRPr="005B59F7" w:rsidRDefault="00035595">
      <w:pPr>
        <w:adjustRightInd w:val="0"/>
        <w:spacing w:after="160" w:line="240" w:lineRule="atLeast"/>
        <w:rPr>
          <w:rFonts w:ascii="Arial" w:eastAsia="游明朝" w:hAnsi="Arial" w:cs="Arial"/>
          <w:b/>
          <w:bCs/>
          <w:color w:val="000000"/>
          <w:sz w:val="24"/>
          <w:szCs w:val="24"/>
          <w:lang w:eastAsia="ja-JP"/>
        </w:rPr>
      </w:pPr>
    </w:p>
    <w:p w14:paraId="3AC59D16" w14:textId="7B330190" w:rsidR="00035595" w:rsidRPr="005B59F7" w:rsidRDefault="00B163A7" w:rsidP="00750972">
      <w:pPr>
        <w:pStyle w:val="2"/>
        <w:rPr>
          <w:rFonts w:ascii="Arial" w:eastAsia="游明朝" w:hAnsi="Arial" w:cs="Arial"/>
          <w:b/>
          <w:bCs w:val="0"/>
          <w:color w:val="000000"/>
          <w:sz w:val="24"/>
          <w:szCs w:val="24"/>
        </w:rPr>
      </w:pPr>
      <w:bookmarkStart w:id="140" w:name="_Toc32697309"/>
      <w:r w:rsidRPr="005B59F7">
        <w:rPr>
          <w:rFonts w:ascii="Arial" w:eastAsia="游明朝" w:hAnsi="Arial" w:cs="Arial"/>
          <w:b/>
          <w:bCs w:val="0"/>
          <w:color w:val="000000"/>
          <w:sz w:val="24"/>
          <w:szCs w:val="24"/>
        </w:rPr>
        <w:t>QuickChargeTime Property</w:t>
      </w:r>
      <w:bookmarkEnd w:id="140"/>
      <w:r w:rsidRPr="005B59F7">
        <w:rPr>
          <w:rFonts w:ascii="Arial" w:eastAsia="游明朝" w:hAnsi="Arial" w:cs="Arial"/>
          <w:b/>
          <w:bCs w:val="0"/>
          <w:color w:val="000000"/>
          <w:sz w:val="24"/>
          <w:szCs w:val="24"/>
        </w:rPr>
        <w:t xml:space="preserve"> </w:t>
      </w:r>
    </w:p>
    <w:p w14:paraId="4A282684" w14:textId="2ED81474"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QuickChargeTime: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015A6169" w14:textId="26F92E0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time specifies the remaining time for charging the UPS battery in quick charge mode. After the time has elapsed, the UPS battery charging mechanism of power management usually switches into normal mode.</w:t>
      </w:r>
    </w:p>
    <w:p w14:paraId="0357A941" w14:textId="7B4D48BC"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This time is specified in milliseconds.</w:t>
      </w:r>
    </w:p>
    <w:p w14:paraId="5504C741" w14:textId="4C7B5C0F"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CapQuickCharge</w:t>
      </w:r>
      <w:r w:rsidRPr="005B59F7">
        <w:rPr>
          <w:rFonts w:eastAsia="游明朝"/>
          <w:color w:val="000000"/>
          <w:sz w:val="21"/>
          <w:szCs w:val="21"/>
          <w:lang w:eastAsia="ja-JP"/>
        </w:rPr>
        <w:t xml:space="preserve"> is true.</w:t>
      </w:r>
    </w:p>
    <w:p w14:paraId="335CE722" w14:textId="2D6BA217"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1BC7C4" w14:textId="36E03556" w:rsidR="00035595" w:rsidRPr="005B59F7" w:rsidRDefault="00B163A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CapQuickCharge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45E7189E" w14:textId="77777777" w:rsidR="00035595" w:rsidRDefault="00035595">
      <w:pPr>
        <w:adjustRightInd w:val="0"/>
        <w:spacing w:after="160" w:line="240" w:lineRule="atLeast"/>
        <w:rPr>
          <w:rFonts w:ascii="Arial" w:eastAsia="游明朝" w:hAnsi="Arial" w:cs="Arial"/>
          <w:b/>
          <w:bCs/>
          <w:color w:val="000000"/>
          <w:sz w:val="24"/>
          <w:szCs w:val="24"/>
          <w:lang w:eastAsia="ja-JP"/>
        </w:rPr>
      </w:pPr>
    </w:p>
    <w:p w14:paraId="2265344F"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6FA305B1" w14:textId="4797B771" w:rsidR="00035595" w:rsidRPr="005B59F7" w:rsidRDefault="00B163A7" w:rsidP="00750972">
      <w:pPr>
        <w:pStyle w:val="2"/>
        <w:rPr>
          <w:rFonts w:ascii="Arial" w:eastAsia="游明朝" w:hAnsi="Arial" w:cs="Arial"/>
          <w:b/>
          <w:bCs w:val="0"/>
          <w:color w:val="000000"/>
          <w:sz w:val="24"/>
          <w:szCs w:val="24"/>
        </w:rPr>
      </w:pPr>
      <w:bookmarkStart w:id="141" w:name="_Toc32697310"/>
      <w:r w:rsidRPr="005B59F7">
        <w:rPr>
          <w:rFonts w:ascii="Arial" w:eastAsia="游明朝" w:hAnsi="Arial" w:cs="Arial"/>
          <w:b/>
          <w:bCs w:val="0"/>
          <w:color w:val="000000"/>
          <w:sz w:val="24"/>
          <w:szCs w:val="24"/>
        </w:rPr>
        <w:lastRenderedPageBreak/>
        <w:t>UPSChargeState Property</w:t>
      </w:r>
      <w:bookmarkEnd w:id="141"/>
      <w:r w:rsidRPr="005B59F7">
        <w:rPr>
          <w:rFonts w:ascii="Arial" w:eastAsia="游明朝" w:hAnsi="Arial" w:cs="Arial"/>
          <w:b/>
          <w:bCs w:val="0"/>
          <w:color w:val="000000"/>
          <w:sz w:val="24"/>
          <w:szCs w:val="24"/>
        </w:rPr>
        <w:t xml:space="preserve"> </w:t>
      </w:r>
    </w:p>
    <w:p w14:paraId="5C1E4A2A" w14:textId="2EA8071A" w:rsidR="00035595" w:rsidRPr="005B59F7" w:rsidRDefault="00B163A7" w:rsidP="002D656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UPSChargeState: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 enable}</w:t>
      </w:r>
    </w:p>
    <w:p w14:paraId="111018A2" w14:textId="3F2C814F" w:rsidR="00035595"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property holds the actual UPS charge state.</w:t>
      </w:r>
    </w:p>
    <w:p w14:paraId="318DBD7E" w14:textId="5275ECA6" w:rsidR="00035595" w:rsidRPr="005B59F7" w:rsidRDefault="00B163A7" w:rsidP="00750F3A">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It has one of the following values:      </w:t>
      </w:r>
    </w:p>
    <w:p w14:paraId="25AB5EEB" w14:textId="0B5DE70C" w:rsidR="00035595" w:rsidRPr="00AA7C59" w:rsidRDefault="00B163A7" w:rsidP="00A045B7">
      <w:pPr>
        <w:tabs>
          <w:tab w:val="left" w:pos="720"/>
          <w:tab w:val="left" w:pos="1440"/>
          <w:tab w:val="left" w:pos="4320"/>
        </w:tabs>
        <w:adjustRightInd w:val="0"/>
        <w:spacing w:after="140"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A653689" w14:textId="2F4E4864"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PWR_UPS_FULL</w:t>
      </w:r>
      <w:r w:rsidRPr="005B59F7">
        <w:rPr>
          <w:rFonts w:eastAsia="游明朝"/>
          <w:color w:val="000000"/>
          <w:sz w:val="21"/>
          <w:szCs w:val="21"/>
          <w:lang w:eastAsia="ja-JP"/>
        </w:rPr>
        <w:tab/>
        <w:t>UPS battery is near full charge.</w:t>
      </w:r>
    </w:p>
    <w:p w14:paraId="57EA0574" w14:textId="32C90246" w:rsidR="00035595"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PWR_UPS_WARNING</w:t>
      </w:r>
      <w:r w:rsidRPr="005B59F7">
        <w:rPr>
          <w:rFonts w:eastAsia="游明朝"/>
          <w:color w:val="000000"/>
          <w:sz w:val="21"/>
          <w:szCs w:val="21"/>
          <w:lang w:eastAsia="ja-JP"/>
        </w:rPr>
        <w:tab/>
        <w:t>UPS battery is near 50% charge.</w:t>
      </w:r>
    </w:p>
    <w:p w14:paraId="47E00B42" w14:textId="204047A4"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UPS_LOW</w:t>
      </w:r>
      <w:r w:rsidRPr="005B59F7">
        <w:rPr>
          <w:rFonts w:eastAsia="游明朝"/>
          <w:color w:val="000000"/>
          <w:sz w:val="21"/>
          <w:szCs w:val="21"/>
          <w:lang w:eastAsia="ja-JP"/>
        </w:rPr>
        <w:tab/>
      </w:r>
      <w:r w:rsidRPr="00F509DF">
        <w:rPr>
          <w:rFonts w:eastAsia="游明朝"/>
          <w:color w:val="000000"/>
          <w:sz w:val="21"/>
          <w:szCs w:val="21"/>
          <w:lang w:eastAsia="ja-JP"/>
        </w:rPr>
        <w:t>UPS battery is near empty. Application shutdown should be started to ensure that is can be completed before the battery charge is depleted. A minimum of 2 minutes of normal system operation can be assumed when this state is entered unless this is the</w:t>
      </w:r>
      <w:r>
        <w:rPr>
          <w:rFonts w:eastAsia="游明朝"/>
          <w:color w:val="000000"/>
          <w:sz w:val="21"/>
          <w:szCs w:val="21"/>
          <w:lang w:eastAsia="ja-JP"/>
        </w:rPr>
        <w:t xml:space="preserve"> </w:t>
      </w:r>
      <w:r w:rsidRPr="00F509DF">
        <w:rPr>
          <w:rFonts w:eastAsia="游明朝"/>
          <w:color w:val="000000"/>
          <w:sz w:val="21"/>
          <w:szCs w:val="21"/>
          <w:lang w:eastAsia="ja-JP"/>
        </w:rPr>
        <w:t>first state reported upon entering the “Off” power state</w:t>
      </w:r>
      <w:r w:rsidRPr="005B59F7">
        <w:rPr>
          <w:rFonts w:eastAsia="游明朝"/>
          <w:color w:val="000000"/>
          <w:sz w:val="21"/>
          <w:szCs w:val="21"/>
          <w:lang w:eastAsia="ja-JP"/>
        </w:rPr>
        <w:t>.</w:t>
      </w:r>
    </w:p>
    <w:p w14:paraId="791CADD4" w14:textId="42341BAB"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UPS</w:t>
      </w:r>
      <w:r w:rsidRPr="00D72077">
        <w:rPr>
          <w:rFonts w:eastAsia="游明朝"/>
          <w:color w:val="000000"/>
          <w:sz w:val="21"/>
          <w:szCs w:val="21"/>
          <w:u w:val="single"/>
          <w:lang w:eastAsia="ja-JP"/>
        </w:rPr>
        <w:t>_</w:t>
      </w:r>
      <w:r w:rsidRPr="005B59F7">
        <w:rPr>
          <w:rFonts w:eastAsia="游明朝"/>
          <w:color w:val="000000"/>
          <w:sz w:val="21"/>
          <w:szCs w:val="21"/>
          <w:lang w:eastAsia="ja-JP"/>
        </w:rPr>
        <w:t>CRITICAL</w:t>
      </w:r>
      <w:r w:rsidRPr="005B59F7">
        <w:rPr>
          <w:rFonts w:eastAsia="游明朝"/>
          <w:color w:val="000000"/>
          <w:sz w:val="21"/>
          <w:szCs w:val="21"/>
          <w:lang w:eastAsia="ja-JP"/>
        </w:rPr>
        <w:tab/>
        <w:t>UPS battery is in a critical state and could be disconnected at any time without further warning.</w:t>
      </w:r>
    </w:p>
    <w:p w14:paraId="5C458976" w14:textId="5906A7D0"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This property is initialized and kept current while the device is enabled.</w:t>
      </w:r>
    </w:p>
    <w:p w14:paraId="72B75FFC" w14:textId="6EBB68E8"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FEA4ADE" w14:textId="3CE00832"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CapUPSChargeState </w:t>
      </w:r>
      <w:r w:rsidRPr="005B59F7">
        <w:rPr>
          <w:rFonts w:eastAsia="游明朝"/>
          <w:color w:val="000000"/>
          <w:sz w:val="21"/>
          <w:szCs w:val="21"/>
          <w:lang w:eastAsia="ja-JP"/>
        </w:rPr>
        <w:t>Property.</w:t>
      </w:r>
    </w:p>
    <w:p w14:paraId="5A471E75" w14:textId="77777777" w:rsidR="00035595" w:rsidRDefault="00035595">
      <w:pPr>
        <w:rPr>
          <w:rFonts w:eastAsia="游明朝"/>
          <w:lang w:eastAsia="ja-JP"/>
        </w:rPr>
      </w:pPr>
    </w:p>
    <w:p w14:paraId="1C5C25A2" w14:textId="77777777" w:rsidR="001A0047" w:rsidRDefault="001A0047">
      <w:pPr>
        <w:rPr>
          <w:rFonts w:eastAsia="Arial Narrow"/>
          <w:bCs/>
          <w:color w:val="0070C0"/>
          <w:w w:val="105"/>
          <w:sz w:val="36"/>
          <w:szCs w:val="20"/>
          <w:lang w:eastAsia="ja-JP"/>
        </w:rPr>
      </w:pPr>
      <w:r>
        <w:br w:type="page"/>
      </w:r>
    </w:p>
    <w:p w14:paraId="7568596C" w14:textId="49ED6D07" w:rsidR="00035595" w:rsidRPr="00750972" w:rsidRDefault="00B163A7" w:rsidP="00750972">
      <w:pPr>
        <w:pStyle w:val="1"/>
        <w:rPr>
          <w:rFonts w:ascii="Arial Narrow" w:hAnsi="Arial Narrow"/>
          <w:color w:val="2B16AA"/>
          <w:sz w:val="36"/>
          <w:szCs w:val="36"/>
        </w:rPr>
      </w:pPr>
      <w:bookmarkStart w:id="142" w:name="_Toc17371994"/>
      <w:bookmarkStart w:id="143" w:name="_Toc32697311"/>
      <w:r w:rsidRPr="00750972">
        <w:rPr>
          <w:rFonts w:ascii="Arial Narrow" w:hAnsi="Arial Narrow"/>
          <w:color w:val="2B16AA"/>
          <w:sz w:val="36"/>
          <w:szCs w:val="36"/>
        </w:rPr>
        <w:lastRenderedPageBreak/>
        <w:t>Methods (UML operations)</w:t>
      </w:r>
      <w:bookmarkEnd w:id="142"/>
      <w:bookmarkEnd w:id="143"/>
    </w:p>
    <w:p w14:paraId="6A7CA130" w14:textId="33D6AE91" w:rsidR="00035595" w:rsidRPr="005B59F7" w:rsidRDefault="00B163A7" w:rsidP="00750972">
      <w:pPr>
        <w:pStyle w:val="2"/>
        <w:rPr>
          <w:rFonts w:ascii="Arial" w:eastAsia="游明朝" w:hAnsi="Arial" w:cs="Arial"/>
          <w:i/>
          <w:iCs/>
          <w:color w:val="000000"/>
          <w:sz w:val="24"/>
          <w:szCs w:val="24"/>
        </w:rPr>
      </w:pPr>
      <w:bookmarkStart w:id="144" w:name="_Toc32697312"/>
      <w:r w:rsidRPr="005B59F7">
        <w:rPr>
          <w:rFonts w:ascii="Arial" w:eastAsia="游明朝" w:hAnsi="Arial" w:cs="Arial"/>
          <w:b/>
          <w:bCs w:val="0"/>
          <w:color w:val="000000"/>
          <w:sz w:val="24"/>
          <w:szCs w:val="24"/>
        </w:rPr>
        <w:t>restartPOS Method</w:t>
      </w:r>
      <w:bookmarkEnd w:id="144"/>
    </w:p>
    <w:p w14:paraId="4A40934A" w14:textId="5A972B75" w:rsidR="00035595" w:rsidRPr="005B59F7" w:rsidRDefault="00B163A7">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restartPOS ( ):void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2A5F6A75" w14:textId="76EB18A8" w:rsidR="00035595"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restart the POS terminal. This method will always restart the system independent of the system power state.</w:t>
      </w:r>
    </w:p>
    <w:p w14:paraId="2983C58D" w14:textId="044EB207" w:rsidR="00035595" w:rsidRPr="005B59F7" w:rsidRDefault="00B163A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the POSPower is claimed, only the application which claimed the device is able to restart the POS terminal.</w:t>
      </w:r>
    </w:p>
    <w:p w14:paraId="3F3E6ACB" w14:textId="2C4DFF73" w:rsidR="00035595" w:rsidRPr="005B59F7" w:rsidRDefault="00B163A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Applications will be informed about an initiated restart.</w:t>
      </w:r>
    </w:p>
    <w:p w14:paraId="5893CCE7" w14:textId="7FCF5C4F" w:rsidR="00035595" w:rsidRPr="005B59F7" w:rsidRDefault="00B163A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28ADFC" w14:textId="3AC2D23D" w:rsidR="00035595"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68A75DE2" w14:textId="60EAC5CF" w:rsidR="00035595" w:rsidRPr="00AA7C59" w:rsidRDefault="00B163A7">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7C98FEC" w14:textId="2AC407EF" w:rsidR="00035595" w:rsidRPr="005B59F7" w:rsidRDefault="00B163A7">
      <w:pPr>
        <w:keepNext/>
        <w:tabs>
          <w:tab w:val="left" w:pos="3960"/>
        </w:tabs>
        <w:suppressAutoHyphens/>
        <w:adjustRightInd w:val="0"/>
        <w:spacing w:after="16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D72077">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CapRestartPOS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0AA3555C" w14:textId="713EA4E9" w:rsidR="00035595"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CapRestartPOS </w:t>
      </w:r>
      <w:r w:rsidRPr="005B59F7">
        <w:rPr>
          <w:rFonts w:eastAsia="游明朝"/>
          <w:color w:val="000000"/>
          <w:sz w:val="21"/>
          <w:szCs w:val="21"/>
          <w:lang w:eastAsia="ja-JP"/>
        </w:rPr>
        <w:t>Property</w:t>
      </w:r>
    </w:p>
    <w:p w14:paraId="0B496334" w14:textId="77777777" w:rsidR="005769ED" w:rsidRPr="005B59F7" w:rsidRDefault="005769ED" w:rsidP="00EC4EFE">
      <w:pPr>
        <w:tabs>
          <w:tab w:val="left" w:pos="1800"/>
        </w:tabs>
        <w:suppressAutoHyphens/>
        <w:adjustRightInd w:val="0"/>
        <w:spacing w:after="160" w:line="240" w:lineRule="atLeast"/>
        <w:ind w:left="1800" w:hanging="1100"/>
        <w:rPr>
          <w:rFonts w:eastAsia="游明朝"/>
          <w:color w:val="000000"/>
          <w:sz w:val="21"/>
          <w:szCs w:val="21"/>
          <w:lang w:eastAsia="ja-JP"/>
        </w:rPr>
      </w:pPr>
    </w:p>
    <w:p w14:paraId="370E7161" w14:textId="1B374C71" w:rsidR="00035595" w:rsidRPr="005B59F7" w:rsidRDefault="00B163A7" w:rsidP="00750972">
      <w:pPr>
        <w:pStyle w:val="2"/>
        <w:rPr>
          <w:rFonts w:ascii="Arial" w:eastAsia="游明朝" w:hAnsi="Arial" w:cs="Arial"/>
          <w:b/>
          <w:bCs w:val="0"/>
          <w:color w:val="000000"/>
          <w:sz w:val="24"/>
          <w:szCs w:val="24"/>
        </w:rPr>
      </w:pPr>
      <w:bookmarkStart w:id="145" w:name="_Toc32697313"/>
      <w:r w:rsidRPr="005B59F7">
        <w:rPr>
          <w:rFonts w:ascii="Arial" w:eastAsia="游明朝" w:hAnsi="Arial" w:cs="Arial"/>
          <w:b/>
          <w:bCs w:val="0"/>
          <w:color w:val="000000"/>
          <w:sz w:val="24"/>
          <w:szCs w:val="24"/>
        </w:rPr>
        <w:t>shutdownPOS Method</w:t>
      </w:r>
      <w:bookmarkEnd w:id="145"/>
    </w:p>
    <w:p w14:paraId="4020709A" w14:textId="4AC33173" w:rsidR="00035595" w:rsidRPr="005B59F7" w:rsidRDefault="00B163A7">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shutdownPOS ( ):</w:t>
      </w:r>
      <w:r w:rsidR="000D6FE5">
        <w:rPr>
          <w:rFonts w:eastAsia="游明朝" w:hint="eastAsia"/>
          <w:b/>
          <w:bCs/>
          <w:color w:val="000000"/>
          <w:sz w:val="21"/>
          <w:szCs w:val="21"/>
          <w:lang w:eastAsia="ja-JP"/>
        </w:rPr>
        <w:t>v</w:t>
      </w:r>
      <w:r w:rsidRPr="005B59F7">
        <w:rPr>
          <w:rFonts w:eastAsia="游明朝"/>
          <w:b/>
          <w:bCs/>
          <w:color w:val="000000"/>
          <w:sz w:val="21"/>
          <w:szCs w:val="21"/>
          <w:lang w:eastAsia="ja-JP"/>
        </w:rPr>
        <w:t>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378CA008" w14:textId="6538B357" w:rsidR="00035595" w:rsidRPr="005B59F7" w:rsidRDefault="00B163A7">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shut down the POS terminal. This method will always shut down the system independent of the system power state.</w:t>
      </w:r>
    </w:p>
    <w:p w14:paraId="28E435D0" w14:textId="656EF0F3" w:rsidR="00035595" w:rsidRPr="005B59F7" w:rsidRDefault="00B163A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If the POSPower is claimed, only the application which claimed the device is able to shut down the POS terminal.</w:t>
      </w:r>
    </w:p>
    <w:p w14:paraId="55F13D69" w14:textId="384804DF" w:rsidR="00035595" w:rsidRPr="005B59F7" w:rsidRDefault="00B163A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Applications will be informed about an initiated shutdown.</w:t>
      </w:r>
    </w:p>
    <w:p w14:paraId="22CDBE9C" w14:textId="0BFB328A" w:rsidR="00035595" w:rsidRPr="005B59F7" w:rsidRDefault="00B163A7" w:rsidP="00EC4EFE">
      <w:pPr>
        <w:keepNext/>
        <w:suppressAutoHyphens/>
        <w:adjustRightInd w:val="0"/>
        <w:spacing w:after="80" w:line="220" w:lineRule="atLeast"/>
        <w:ind w:left="1797"/>
        <w:rPr>
          <w:rFonts w:eastAsia="游明朝"/>
          <w:color w:val="000000"/>
          <w:sz w:val="21"/>
          <w:szCs w:val="21"/>
          <w:lang w:eastAsia="ja-JP"/>
        </w:rPr>
      </w:pPr>
      <w:r w:rsidRPr="005B59F7">
        <w:rPr>
          <w:rFonts w:eastAsia="游明朝"/>
          <w:color w:val="000000"/>
          <w:sz w:val="21"/>
          <w:szCs w:val="21"/>
          <w:lang w:eastAsia="ja-JP"/>
        </w:rPr>
        <w:t>It is recommended that in a power fail situation an application has to call this method after saving all data and setting the application to a defined state.</w:t>
      </w:r>
      <w:r w:rsidRPr="005B59F7">
        <w:rPr>
          <w:rFonts w:eastAsia="游明朝"/>
          <w:color w:val="000000"/>
          <w:sz w:val="21"/>
          <w:szCs w:val="21"/>
          <w:lang w:eastAsia="ja-JP"/>
        </w:rPr>
        <w:br/>
        <w:t xml:space="preserve">If the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 specifies a time greater than zero and the application did not call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 within the time specified in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the system will be shut down automatically. This mechanism may be provided by an underlying operating system to prevent the battery from being emptied before the system is shut down.</w:t>
      </w:r>
      <w:r w:rsidRPr="005B59F7">
        <w:rPr>
          <w:rFonts w:eastAsia="游明朝"/>
          <w:color w:val="000000"/>
          <w:sz w:val="21"/>
          <w:szCs w:val="21"/>
          <w:lang w:eastAsia="ja-JP"/>
        </w:rPr>
        <w:br/>
        <w:t xml:space="preserve">This method is only supported if </w:t>
      </w:r>
      <w:r w:rsidRPr="005B59F7">
        <w:rPr>
          <w:rFonts w:eastAsia="游明朝"/>
          <w:b/>
          <w:bCs/>
          <w:color w:val="000000"/>
          <w:sz w:val="21"/>
          <w:szCs w:val="21"/>
          <w:lang w:eastAsia="ja-JP"/>
        </w:rPr>
        <w:t>CapShutdownPOS</w:t>
      </w:r>
      <w:r w:rsidRPr="005B59F7">
        <w:rPr>
          <w:rFonts w:eastAsia="游明朝"/>
          <w:color w:val="000000"/>
          <w:sz w:val="21"/>
          <w:szCs w:val="21"/>
          <w:lang w:eastAsia="ja-JP"/>
        </w:rPr>
        <w:t xml:space="preserve"> is true.</w:t>
      </w:r>
    </w:p>
    <w:p w14:paraId="4A163BDD" w14:textId="5846A336" w:rsidR="00035595" w:rsidRPr="005B59F7" w:rsidRDefault="00B163A7" w:rsidP="00EC4EFE">
      <w:pPr>
        <w:keepNext/>
        <w:tabs>
          <w:tab w:val="left" w:pos="1800"/>
        </w:tabs>
        <w:suppressAutoHyphens/>
        <w:adjustRightInd w:val="0"/>
        <w:spacing w:after="8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2037B47" w14:textId="54B99027" w:rsidR="00035595" w:rsidRPr="005B59F7" w:rsidRDefault="00B163A7" w:rsidP="00EC4EFE">
      <w:pPr>
        <w:keepNext/>
        <w:tabs>
          <w:tab w:val="left" w:pos="1800"/>
        </w:tabs>
        <w:suppressAutoHyphens/>
        <w:adjustRightInd w:val="0"/>
        <w:spacing w:after="80" w:line="240" w:lineRule="atLeast"/>
        <w:ind w:left="1797"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6A9D4582" w14:textId="3ABED417" w:rsidR="00035595" w:rsidRPr="00AA7C59" w:rsidRDefault="00B163A7" w:rsidP="00EC4EFE">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000D6FE5">
        <w:rPr>
          <w:rFonts w:eastAsia="游明朝"/>
          <w:b/>
          <w:bCs/>
          <w:color w:val="000000"/>
          <w:sz w:val="21"/>
          <w:szCs w:val="21"/>
          <w:u w:val="single"/>
          <w:lang w:eastAsia="ja-JP"/>
        </w:rPr>
        <w:tab/>
      </w:r>
      <w:r w:rsidRPr="00AA7C59">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2E806997" w14:textId="6D6AD6A8" w:rsidR="00035595" w:rsidRPr="005B59F7" w:rsidRDefault="00B163A7" w:rsidP="00EC4EFE">
      <w:pPr>
        <w:keepNext/>
        <w:tabs>
          <w:tab w:val="left" w:pos="3960"/>
        </w:tabs>
        <w:suppressAutoHyphens/>
        <w:adjustRightInd w:val="0"/>
        <w:spacing w:after="8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D72077">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This method is not supported.</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 xml:space="preserve"> </w:t>
      </w:r>
      <w:r w:rsidRPr="005B59F7">
        <w:rPr>
          <w:rFonts w:eastAsia="游明朝"/>
          <w:color w:val="000000"/>
          <w:sz w:val="21"/>
          <w:szCs w:val="21"/>
          <w:lang w:eastAsia="ja-JP"/>
        </w:rPr>
        <w:tab/>
      </w:r>
      <w:r w:rsidR="000D6FE5">
        <w:rPr>
          <w:rFonts w:eastAsia="游明朝" w:hint="eastAsia"/>
          <w:color w:val="000000"/>
          <w:sz w:val="21"/>
          <w:szCs w:val="21"/>
          <w:lang w:eastAsia="ja-JP"/>
        </w:rPr>
        <w:t xml:space="preserve">　　</w:t>
      </w:r>
      <w:r w:rsidRPr="005B59F7">
        <w:rPr>
          <w:rFonts w:eastAsia="游明朝"/>
          <w:color w:val="000000"/>
          <w:sz w:val="21"/>
          <w:szCs w:val="21"/>
          <w:lang w:eastAsia="ja-JP"/>
        </w:rPr>
        <w:t xml:space="preserve">(See the </w:t>
      </w:r>
      <w:r w:rsidRPr="005B59F7">
        <w:rPr>
          <w:rFonts w:eastAsia="游明朝"/>
          <w:b/>
          <w:color w:val="000000"/>
          <w:sz w:val="21"/>
          <w:szCs w:val="21"/>
          <w:lang w:eastAsia="ja-JP"/>
        </w:rPr>
        <w:t>CapS</w:t>
      </w:r>
      <w:r w:rsidRPr="005B59F7">
        <w:rPr>
          <w:rFonts w:eastAsia="游明朝"/>
          <w:b/>
          <w:bCs/>
          <w:color w:val="000000"/>
          <w:sz w:val="21"/>
          <w:szCs w:val="21"/>
          <w:lang w:eastAsia="ja-JP"/>
        </w:rPr>
        <w:t xml:space="preserve">hutdownPOS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5E9BAE15" w14:textId="4E1E76CC" w:rsidR="00035595"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CapShutdownPOS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w:t>
      </w:r>
    </w:p>
    <w:p w14:paraId="01C05E1C" w14:textId="77777777" w:rsidR="005769ED" w:rsidRPr="005B59F7" w:rsidRDefault="005769ED">
      <w:pPr>
        <w:tabs>
          <w:tab w:val="left" w:pos="1800"/>
        </w:tabs>
        <w:suppressAutoHyphens/>
        <w:adjustRightInd w:val="0"/>
        <w:spacing w:after="160" w:line="240" w:lineRule="atLeast"/>
        <w:ind w:left="1800" w:hanging="1100"/>
        <w:rPr>
          <w:rFonts w:eastAsia="游明朝"/>
          <w:color w:val="000000"/>
          <w:sz w:val="21"/>
          <w:szCs w:val="21"/>
          <w:lang w:eastAsia="ja-JP"/>
        </w:rPr>
      </w:pPr>
    </w:p>
    <w:p w14:paraId="5A6003EB" w14:textId="26B1000B" w:rsidR="00035595" w:rsidRDefault="00B163A7" w:rsidP="00750972">
      <w:pPr>
        <w:pStyle w:val="2"/>
        <w:rPr>
          <w:rFonts w:eastAsia="游明朝"/>
          <w:color w:val="000000"/>
          <w:w w:val="0"/>
        </w:rPr>
      </w:pPr>
      <w:bookmarkStart w:id="146" w:name="RTF35363230313a204150494865"/>
      <w:bookmarkStart w:id="147" w:name="_Toc32697314"/>
      <w:r w:rsidRPr="005B59F7">
        <w:rPr>
          <w:rFonts w:ascii="Arial" w:eastAsia="游明朝" w:hAnsi="Arial" w:cs="Arial"/>
          <w:b/>
          <w:bCs w:val="0"/>
          <w:color w:val="000000"/>
          <w:sz w:val="24"/>
          <w:szCs w:val="24"/>
        </w:rPr>
        <w:lastRenderedPageBreak/>
        <w:t>standbyPOS Method</w:t>
      </w:r>
      <w:bookmarkEnd w:id="146"/>
      <w:bookmarkEnd w:id="147"/>
    </w:p>
    <w:p w14:paraId="30833759" w14:textId="28E7720F" w:rsidR="00035595" w:rsidRPr="005B59F7" w:rsidRDefault="00B163A7">
      <w:pPr>
        <w:keepNext/>
        <w:tabs>
          <w:tab w:val="left" w:pos="1780"/>
        </w:tabs>
        <w:suppressAutoHyphens/>
        <w:adjustRightInd w:val="0"/>
        <w:spacing w:after="160" w:line="240" w:lineRule="atLeast"/>
        <w:ind w:left="252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standbyPOS (reason: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w:t>
      </w:r>
      <w:r w:rsidR="00447735" w:rsidRPr="005B59F7" w:rsidDel="00447735">
        <w:rPr>
          <w:rFonts w:eastAsia="游明朝"/>
          <w:b/>
          <w:bCs/>
          <w:color w:val="000000"/>
          <w:sz w:val="21"/>
          <w:szCs w:val="21"/>
          <w:lang w:eastAsia="ja-JP"/>
        </w:rPr>
        <w:t xml:space="preserve"> </w:t>
      </w:r>
      <w:r w:rsidRPr="005B59F7">
        <w:rPr>
          <w:rFonts w:eastAsia="游明朝"/>
          <w:b/>
          <w:bCs/>
          <w:color w:val="000000"/>
          <w:sz w:val="21"/>
          <w:szCs w:val="21"/>
          <w:lang w:eastAsia="ja-JP"/>
        </w:rPr>
        <w:br/>
      </w:r>
      <w:r w:rsidR="000D6FE5">
        <w:rPr>
          <w:rFonts w:eastAsia="游明朝" w:hint="eastAsia"/>
          <w:b/>
          <w:bCs/>
          <w:color w:val="000000"/>
          <w:sz w:val="21"/>
          <w:szCs w:val="21"/>
          <w:lang w:eastAsia="ja-JP"/>
        </w:rPr>
        <w:t xml:space="preserve">　　　　</w:t>
      </w:r>
      <w:r w:rsidRPr="005B59F7">
        <w:rPr>
          <w:rFonts w:eastAsia="游明朝"/>
          <w:b/>
          <w:bCs/>
          <w:color w:val="000000"/>
          <w:sz w:val="21"/>
          <w:szCs w:val="21"/>
          <w:lang w:eastAsia="ja-JP"/>
        </w:rP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34EF172B" w14:textId="4C324809" w:rsidR="00035595" w:rsidRPr="005B59F7" w:rsidRDefault="00B163A7">
      <w:pPr>
        <w:keepNext/>
        <w:tabs>
          <w:tab w:val="left" w:pos="1800"/>
        </w:tabs>
        <w:suppressAutoHyphens/>
        <w:adjustRightInd w:val="0"/>
        <w:spacing w:after="120" w:line="24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request that the system be placed into the Standby state or to respond to a request from the system, OS or other application that the system be put into Standby state.</w:t>
      </w:r>
    </w:p>
    <w:p w14:paraId="53588B2F" w14:textId="15E62F1C" w:rsidR="00035595" w:rsidRPr="005B59F7" w:rsidRDefault="00B163A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reason</w:t>
      </w:r>
      <w:r w:rsidRPr="005B59F7">
        <w:rPr>
          <w:rFonts w:eastAsia="游明朝"/>
          <w:color w:val="000000"/>
          <w:sz w:val="21"/>
          <w:szCs w:val="21"/>
          <w:lang w:eastAsia="ja-JP"/>
        </w:rPr>
        <w:t xml:space="preserve"> parameter indicates the reason the POS terminal should enter a standby state:</w:t>
      </w:r>
    </w:p>
    <w:p w14:paraId="06E07D9E" w14:textId="471AC551" w:rsidR="00035595" w:rsidRPr="00AA7C59" w:rsidRDefault="00B163A7">
      <w:pPr>
        <w:keepNext/>
        <w:tabs>
          <w:tab w:val="left" w:pos="46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000D6FE5">
        <w:rPr>
          <w:rFonts w:eastAsia="游明朝"/>
          <w:b/>
          <w:bCs/>
          <w:color w:val="000000"/>
          <w:sz w:val="21"/>
          <w:szCs w:val="21"/>
          <w:u w:val="single"/>
          <w:lang w:eastAsia="ja-JP"/>
        </w:rPr>
        <w:tab/>
      </w:r>
      <w:r w:rsidRPr="00AA7C59">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6D3FCD52" w14:textId="256E5570"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REASON_REQUEST</w:t>
      </w:r>
      <w:r w:rsidRPr="005B59F7">
        <w:rPr>
          <w:rFonts w:eastAsia="游明朝"/>
          <w:color w:val="000000"/>
          <w:sz w:val="21"/>
          <w:szCs w:val="21"/>
          <w:lang w:eastAsia="ja-JP"/>
        </w:rPr>
        <w:tab/>
        <w:t>Call is to request that the system enter the standby state.</w:t>
      </w:r>
    </w:p>
    <w:p w14:paraId="43B4A219" w14:textId="1B5BC5DC"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REASON</w:t>
      </w:r>
      <w:r w:rsidRPr="00D72077">
        <w:rPr>
          <w:rFonts w:eastAsia="游明朝"/>
          <w:color w:val="000000"/>
          <w:sz w:val="21"/>
          <w:szCs w:val="21"/>
          <w:u w:val="single"/>
          <w:lang w:eastAsia="ja-JP"/>
        </w:rPr>
        <w:t>_</w:t>
      </w:r>
      <w:r w:rsidRPr="005B59F7">
        <w:rPr>
          <w:rFonts w:eastAsia="游明朝"/>
          <w:color w:val="000000"/>
          <w:sz w:val="21"/>
          <w:szCs w:val="21"/>
          <w:lang w:eastAsia="ja-JP"/>
        </w:rPr>
        <w:t>ALLOW</w:t>
      </w:r>
      <w:r w:rsidRPr="005B59F7">
        <w:rPr>
          <w:rFonts w:eastAsia="游明朝"/>
          <w:color w:val="000000"/>
          <w:sz w:val="21"/>
          <w:szCs w:val="21"/>
          <w:lang w:eastAsia="ja-JP"/>
        </w:rPr>
        <w:tab/>
        <w:t>Call is a response to a standby Status Update Event and specifies that the request should be allowed.</w:t>
      </w:r>
    </w:p>
    <w:p w14:paraId="03BB74B9" w14:textId="4649DDC2" w:rsidR="00035595" w:rsidRPr="005B59F7" w:rsidRDefault="00B163A7">
      <w:pPr>
        <w:keepNext/>
        <w:tabs>
          <w:tab w:val="left" w:pos="4680"/>
        </w:tabs>
        <w:suppressAutoHyphens/>
        <w:adjustRightInd w:val="0"/>
        <w:spacing w:after="12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REASON</w:t>
      </w:r>
      <w:r w:rsidRPr="00D72077">
        <w:rPr>
          <w:rFonts w:eastAsia="游明朝"/>
          <w:color w:val="000000"/>
          <w:sz w:val="21"/>
          <w:szCs w:val="21"/>
          <w:u w:val="single"/>
          <w:lang w:eastAsia="ja-JP"/>
        </w:rPr>
        <w:t>_</w:t>
      </w:r>
      <w:r w:rsidRPr="005B59F7">
        <w:rPr>
          <w:rFonts w:eastAsia="游明朝"/>
          <w:color w:val="000000"/>
          <w:sz w:val="21"/>
          <w:szCs w:val="21"/>
          <w:lang w:eastAsia="ja-JP"/>
        </w:rPr>
        <w:t>DENY</w:t>
      </w:r>
      <w:r w:rsidRPr="005B59F7">
        <w:rPr>
          <w:rFonts w:eastAsia="游明朝"/>
          <w:color w:val="000000"/>
          <w:sz w:val="21"/>
          <w:szCs w:val="21"/>
          <w:lang w:eastAsia="ja-JP"/>
        </w:rPr>
        <w:tab/>
        <w:t>Call is a response to a standby Status Update Event and specifies that the request should be denied.</w:t>
      </w:r>
    </w:p>
    <w:p w14:paraId="4979964D" w14:textId="419AB05D" w:rsidR="00035595" w:rsidRPr="005B59F7" w:rsidRDefault="00B163A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887F18C" w14:textId="30A17A9D" w:rsidR="00035595"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b/>
          <w:i/>
          <w:iCs/>
          <w:color w:val="000000"/>
          <w:sz w:val="21"/>
          <w:szCs w:val="21"/>
          <w:lang w:eastAsia="ja-JP"/>
        </w:rPr>
        <w:t>ErrorCode</w:t>
      </w:r>
      <w:r w:rsidRPr="005B59F7">
        <w:rPr>
          <w:rFonts w:eastAsia="游明朝"/>
          <w:i/>
          <w:iCs/>
          <w:color w:val="000000"/>
          <w:sz w:val="21"/>
          <w:szCs w:val="21"/>
          <w:lang w:eastAsia="ja-JP"/>
        </w:rPr>
        <w:t xml:space="preserve"> </w:t>
      </w:r>
      <w:r w:rsidRPr="005B59F7">
        <w:rPr>
          <w:rFonts w:eastAsia="游明朝"/>
          <w:color w:val="000000"/>
          <w:sz w:val="21"/>
          <w:szCs w:val="21"/>
          <w:lang w:eastAsia="ja-JP"/>
        </w:rPr>
        <w:t>property are:</w:t>
      </w:r>
    </w:p>
    <w:p w14:paraId="724A5F13" w14:textId="1739EBF9" w:rsidR="00035595" w:rsidRPr="00AA7C59" w:rsidRDefault="00B163A7">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A2E463A" w14:textId="5EBBAA23" w:rsidR="00035595" w:rsidRPr="005B59F7" w:rsidRDefault="00B163A7">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D72077">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CapStandbyPOS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2483C744" w14:textId="18181CF5" w:rsidR="005769ED"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CapStandbyPOS </w:t>
      </w:r>
      <w:r w:rsidRPr="005B59F7">
        <w:rPr>
          <w:rFonts w:eastAsia="游明朝"/>
          <w:color w:val="000000"/>
          <w:sz w:val="21"/>
          <w:szCs w:val="21"/>
          <w:lang w:eastAsia="ja-JP"/>
        </w:rPr>
        <w:t>Property.</w:t>
      </w:r>
    </w:p>
    <w:p w14:paraId="3A860ED0" w14:textId="701BAEFB" w:rsidR="00035595" w:rsidRPr="005B59F7" w:rsidRDefault="00B163A7" w:rsidP="00750972">
      <w:pPr>
        <w:pStyle w:val="2"/>
        <w:rPr>
          <w:rFonts w:ascii="Arial" w:eastAsia="游明朝" w:hAnsi="Arial" w:cs="Arial"/>
          <w:b/>
          <w:i/>
          <w:iCs/>
          <w:color w:val="000000"/>
          <w:sz w:val="24"/>
          <w:szCs w:val="24"/>
        </w:rPr>
      </w:pPr>
      <w:bookmarkStart w:id="148" w:name="_Toc32697315"/>
      <w:r w:rsidRPr="005B59F7">
        <w:rPr>
          <w:rFonts w:ascii="Arial" w:eastAsia="游明朝" w:hAnsi="Arial" w:cs="Arial"/>
          <w:b/>
          <w:bCs w:val="0"/>
          <w:color w:val="000000"/>
          <w:sz w:val="24"/>
          <w:szCs w:val="24"/>
        </w:rPr>
        <w:t>suspendPOS Method</w:t>
      </w:r>
      <w:bookmarkEnd w:id="148"/>
    </w:p>
    <w:p w14:paraId="5D4194B0" w14:textId="0EC4EA84" w:rsidR="00035595" w:rsidRPr="005B59F7" w:rsidRDefault="00B163A7" w:rsidP="00203CB5">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suspendPOS (reason: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37F20CB0" w14:textId="4A234011" w:rsidR="00035595"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request that the system be placed into the Suspend state or to respond to a request from the system, OS or other application that the system be put into Suspend state.</w:t>
      </w:r>
    </w:p>
    <w:p w14:paraId="5BDD933A" w14:textId="3165AB94" w:rsidR="00035595" w:rsidRPr="005B59F7" w:rsidRDefault="00B163A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reason</w:t>
      </w:r>
      <w:r w:rsidRPr="005B59F7">
        <w:rPr>
          <w:rFonts w:eastAsia="游明朝"/>
          <w:color w:val="000000"/>
          <w:sz w:val="21"/>
          <w:szCs w:val="21"/>
          <w:lang w:eastAsia="ja-JP"/>
        </w:rPr>
        <w:t xml:space="preserve"> parameter indicates the reason the POS terminal should enter a standby state:</w:t>
      </w:r>
    </w:p>
    <w:p w14:paraId="5E66095C" w14:textId="5C6E727B" w:rsidR="00035595" w:rsidRPr="006659CA" w:rsidRDefault="00B163A7">
      <w:pPr>
        <w:keepNext/>
        <w:tabs>
          <w:tab w:val="left" w:pos="468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Value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0B8200D7" w14:textId="44F5B184"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6A1DE1">
        <w:rPr>
          <w:rFonts w:eastAsia="游明朝"/>
          <w:color w:val="000000"/>
          <w:sz w:val="21"/>
          <w:szCs w:val="21"/>
          <w:u w:val="single"/>
          <w:lang w:eastAsia="ja-JP"/>
        </w:rPr>
        <w:t>_</w:t>
      </w:r>
      <w:r w:rsidRPr="005B59F7">
        <w:rPr>
          <w:rFonts w:eastAsia="游明朝"/>
          <w:color w:val="000000"/>
          <w:sz w:val="21"/>
          <w:szCs w:val="21"/>
          <w:lang w:eastAsia="ja-JP"/>
        </w:rPr>
        <w:t>REASON</w:t>
      </w:r>
      <w:r w:rsidRPr="006A1DE1">
        <w:rPr>
          <w:rFonts w:eastAsia="游明朝"/>
          <w:color w:val="000000"/>
          <w:sz w:val="21"/>
          <w:szCs w:val="21"/>
          <w:u w:val="single"/>
          <w:lang w:eastAsia="ja-JP"/>
        </w:rPr>
        <w:t>_</w:t>
      </w:r>
      <w:r w:rsidRPr="005B59F7">
        <w:rPr>
          <w:rFonts w:eastAsia="游明朝"/>
          <w:color w:val="000000"/>
          <w:sz w:val="21"/>
          <w:szCs w:val="21"/>
          <w:lang w:eastAsia="ja-JP"/>
        </w:rPr>
        <w:t>REQUEST</w:t>
      </w:r>
      <w:r w:rsidRPr="005B59F7">
        <w:rPr>
          <w:rFonts w:eastAsia="游明朝"/>
          <w:color w:val="000000"/>
          <w:sz w:val="21"/>
          <w:szCs w:val="21"/>
          <w:lang w:eastAsia="ja-JP"/>
        </w:rPr>
        <w:tab/>
        <w:t>Call is to request that the system enter the suspend state.</w:t>
      </w:r>
    </w:p>
    <w:p w14:paraId="1566F999" w14:textId="357948E7"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6A1DE1">
        <w:rPr>
          <w:rFonts w:eastAsia="游明朝"/>
          <w:color w:val="000000"/>
          <w:sz w:val="21"/>
          <w:szCs w:val="21"/>
          <w:u w:val="single"/>
          <w:lang w:eastAsia="ja-JP"/>
        </w:rPr>
        <w:t>_</w:t>
      </w:r>
      <w:r w:rsidRPr="005B59F7">
        <w:rPr>
          <w:rFonts w:eastAsia="游明朝"/>
          <w:color w:val="000000"/>
          <w:sz w:val="21"/>
          <w:szCs w:val="21"/>
          <w:lang w:eastAsia="ja-JP"/>
        </w:rPr>
        <w:t>REASON</w:t>
      </w:r>
      <w:r w:rsidRPr="006A1DE1">
        <w:rPr>
          <w:rFonts w:eastAsia="游明朝"/>
          <w:color w:val="000000"/>
          <w:sz w:val="21"/>
          <w:szCs w:val="21"/>
          <w:u w:val="single"/>
          <w:lang w:eastAsia="ja-JP"/>
        </w:rPr>
        <w:t>_</w:t>
      </w:r>
      <w:r w:rsidRPr="005B59F7">
        <w:rPr>
          <w:rFonts w:eastAsia="游明朝"/>
          <w:color w:val="000000"/>
          <w:sz w:val="21"/>
          <w:szCs w:val="21"/>
          <w:lang w:eastAsia="ja-JP"/>
        </w:rPr>
        <w:t>ALLOW</w:t>
      </w:r>
      <w:r w:rsidRPr="005B59F7">
        <w:rPr>
          <w:rFonts w:eastAsia="游明朝"/>
          <w:color w:val="000000"/>
          <w:sz w:val="21"/>
          <w:szCs w:val="21"/>
          <w:lang w:eastAsia="ja-JP"/>
        </w:rPr>
        <w:tab/>
        <w:t>Call is a response to a suspend Status Update Event and specifies that the request should be allowed.</w:t>
      </w:r>
    </w:p>
    <w:p w14:paraId="2A820C9E" w14:textId="2B2016DD" w:rsidR="00035595" w:rsidRPr="005B59F7" w:rsidRDefault="00B163A7">
      <w:pPr>
        <w:keepNext/>
        <w:tabs>
          <w:tab w:val="left" w:pos="4680"/>
        </w:tabs>
        <w:suppressAutoHyphens/>
        <w:adjustRightInd w:val="0"/>
        <w:spacing w:after="12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6A1DE1">
        <w:rPr>
          <w:rFonts w:eastAsia="游明朝"/>
          <w:color w:val="000000"/>
          <w:sz w:val="21"/>
          <w:szCs w:val="21"/>
          <w:u w:val="single"/>
          <w:lang w:eastAsia="ja-JP"/>
        </w:rPr>
        <w:t>_</w:t>
      </w:r>
      <w:r w:rsidRPr="005B59F7">
        <w:rPr>
          <w:rFonts w:eastAsia="游明朝"/>
          <w:color w:val="000000"/>
          <w:sz w:val="21"/>
          <w:szCs w:val="21"/>
          <w:lang w:eastAsia="ja-JP"/>
        </w:rPr>
        <w:t>REASON</w:t>
      </w:r>
      <w:r w:rsidRPr="006A1DE1">
        <w:rPr>
          <w:rFonts w:eastAsia="游明朝"/>
          <w:color w:val="000000"/>
          <w:sz w:val="21"/>
          <w:szCs w:val="21"/>
          <w:u w:val="single"/>
          <w:lang w:eastAsia="ja-JP"/>
        </w:rPr>
        <w:t>_</w:t>
      </w:r>
      <w:r w:rsidRPr="005B59F7">
        <w:rPr>
          <w:rFonts w:eastAsia="游明朝"/>
          <w:color w:val="000000"/>
          <w:sz w:val="21"/>
          <w:szCs w:val="21"/>
          <w:lang w:eastAsia="ja-JP"/>
        </w:rPr>
        <w:t>DENY</w:t>
      </w:r>
      <w:r w:rsidRPr="005B59F7">
        <w:rPr>
          <w:rFonts w:eastAsia="游明朝"/>
          <w:i/>
          <w:iCs/>
          <w:color w:val="000000"/>
          <w:sz w:val="21"/>
          <w:szCs w:val="21"/>
          <w:lang w:eastAsia="ja-JP"/>
        </w:rPr>
        <w:tab/>
      </w:r>
      <w:r w:rsidRPr="005B59F7">
        <w:rPr>
          <w:rFonts w:eastAsia="游明朝"/>
          <w:color w:val="000000"/>
          <w:sz w:val="21"/>
          <w:szCs w:val="21"/>
          <w:lang w:eastAsia="ja-JP"/>
        </w:rPr>
        <w:t>Call is a response to a suspend Status Update Event and specifies that the request should be denied.</w:t>
      </w:r>
    </w:p>
    <w:p w14:paraId="5A2ADF6A" w14:textId="59A5049E" w:rsidR="00035595" w:rsidRPr="005B59F7" w:rsidRDefault="00B163A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C9D36E" w14:textId="5AA4F80C" w:rsidR="00035595"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0EC0E859" w14:textId="65377E8A" w:rsidR="00035595" w:rsidRPr="006659CA" w:rsidRDefault="00B163A7">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Value</w:t>
      </w:r>
      <w:r w:rsidRPr="006659CA">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99E5974" w14:textId="3480706A" w:rsidR="00035595" w:rsidRPr="005B59F7" w:rsidRDefault="00B163A7">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6A1DE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CapSuspendPOS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6ADA76AD" w14:textId="77777777" w:rsidR="00035595" w:rsidRPr="005B59F7" w:rsidRDefault="00035595">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p>
    <w:p w14:paraId="5A07CC3F" w14:textId="57692C38" w:rsidR="00035595"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CapSuspendPOS </w:t>
      </w:r>
      <w:r w:rsidRPr="005B59F7">
        <w:rPr>
          <w:rFonts w:eastAsia="游明朝"/>
          <w:color w:val="000000"/>
          <w:sz w:val="21"/>
          <w:szCs w:val="21"/>
          <w:lang w:eastAsia="ja-JP"/>
        </w:rPr>
        <w:t>Property.</w:t>
      </w:r>
    </w:p>
    <w:p w14:paraId="78338166" w14:textId="35F798C3" w:rsidR="00035595" w:rsidRDefault="00B163A7">
      <w:pPr>
        <w:rPr>
          <w:rFonts w:ascii="Arial Narrow" w:eastAsia="游明朝" w:hAnsi="Arial Narrow" w:cs="Arial Narrow"/>
          <w:b/>
          <w:bCs/>
          <w:color w:val="221ACC"/>
          <w:w w:val="105"/>
          <w:sz w:val="36"/>
          <w:szCs w:val="36"/>
          <w:lang w:eastAsia="ja-JP"/>
        </w:rPr>
      </w:pPr>
      <w:bookmarkStart w:id="149" w:name="RTF5f546f633431333831343331"/>
      <w:r>
        <w:rPr>
          <w:rFonts w:ascii="Arial Narrow" w:eastAsia="游明朝" w:hAnsi="Arial Narrow" w:cs="Arial Narrow"/>
          <w:bCs/>
          <w:color w:val="221ACC"/>
          <w:sz w:val="36"/>
          <w:szCs w:val="36"/>
          <w:lang w:eastAsia="ja-JP"/>
        </w:rPr>
        <w:br w:type="page"/>
      </w:r>
    </w:p>
    <w:p w14:paraId="6AF81133" w14:textId="6E8ACFB0" w:rsidR="00035595" w:rsidRPr="00750972" w:rsidRDefault="00B163A7" w:rsidP="00750972">
      <w:pPr>
        <w:pStyle w:val="1"/>
        <w:rPr>
          <w:rFonts w:ascii="Arial Narrow" w:hAnsi="Arial Narrow"/>
          <w:color w:val="2B16AA"/>
          <w:sz w:val="36"/>
          <w:szCs w:val="36"/>
        </w:rPr>
      </w:pPr>
      <w:bookmarkStart w:id="150" w:name="_Toc17371995"/>
      <w:bookmarkStart w:id="151" w:name="_Toc32697316"/>
      <w:r w:rsidRPr="00750972">
        <w:rPr>
          <w:rFonts w:ascii="Arial Narrow" w:hAnsi="Arial Narrow"/>
          <w:color w:val="2B16AA"/>
          <w:sz w:val="36"/>
          <w:szCs w:val="36"/>
        </w:rPr>
        <w:lastRenderedPageBreak/>
        <w:t>Eve</w:t>
      </w:r>
      <w:bookmarkEnd w:id="149"/>
      <w:r w:rsidRPr="00750972">
        <w:rPr>
          <w:rFonts w:ascii="Arial Narrow" w:hAnsi="Arial Narrow"/>
          <w:color w:val="2B16AA"/>
          <w:sz w:val="36"/>
          <w:szCs w:val="36"/>
        </w:rPr>
        <w:t>nts (UML Interfaces)</w:t>
      </w:r>
      <w:bookmarkEnd w:id="150"/>
      <w:bookmarkEnd w:id="151"/>
    </w:p>
    <w:p w14:paraId="50E2D53C" w14:textId="6AC01BA0" w:rsidR="00035595" w:rsidRPr="005B59F7" w:rsidRDefault="00B163A7" w:rsidP="00750972">
      <w:pPr>
        <w:pStyle w:val="2"/>
        <w:rPr>
          <w:rFonts w:ascii="Arial" w:eastAsia="游明朝" w:hAnsi="Arial" w:cs="Arial"/>
          <w:b/>
          <w:bCs w:val="0"/>
          <w:color w:val="000000"/>
          <w:sz w:val="24"/>
          <w:szCs w:val="24"/>
        </w:rPr>
      </w:pPr>
      <w:bookmarkStart w:id="152" w:name="_Toc32697317"/>
      <w:r w:rsidRPr="005B59F7">
        <w:rPr>
          <w:rFonts w:ascii="Arial" w:eastAsia="游明朝" w:hAnsi="Arial" w:cs="Arial"/>
          <w:b/>
          <w:bCs w:val="0"/>
          <w:color w:val="000000"/>
          <w:sz w:val="24"/>
          <w:szCs w:val="24"/>
        </w:rPr>
        <w:t>DirectIOEvent</w:t>
      </w:r>
      <w:bookmarkEnd w:id="152"/>
    </w:p>
    <w:p w14:paraId="291B3591" w14:textId="4DD5FE6B" w:rsidR="00035595" w:rsidRPr="005B59F7" w:rsidRDefault="00B163A7" w:rsidP="00EC4EFE">
      <w:pPr>
        <w:tabs>
          <w:tab w:val="left" w:pos="1800"/>
          <w:tab w:val="left" w:pos="234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upos::events::DirectIOEvent</w:t>
      </w:r>
      <w:r w:rsidRPr="005B59F7">
        <w:rPr>
          <w:rFonts w:eastAsia="游明朝"/>
          <w:b/>
          <w:bCs/>
          <w:color w:val="000000"/>
          <w:sz w:val="21"/>
          <w:szCs w:val="21"/>
          <w:lang w:eastAsia="ja-JP"/>
        </w:rPr>
        <w:b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b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w:t>
      </w:r>
      <w:r w:rsidRPr="005B59F7">
        <w:rPr>
          <w:rFonts w:eastAsia="游明朝"/>
          <w:b/>
          <w:bCs/>
          <w:color w:val="000000"/>
          <w:sz w:val="21"/>
          <w:szCs w:val="21"/>
          <w:lang w:eastAsia="ja-JP"/>
        </w:rPr>
        <w:t xml:space="preserve"> {read-write}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object</w:t>
      </w:r>
      <w:r w:rsidRPr="005B59F7">
        <w:rPr>
          <w:rFonts w:eastAsia="游明朝"/>
          <w:b/>
          <w:bCs/>
          <w:color w:val="000000"/>
          <w:sz w:val="21"/>
          <w:szCs w:val="21"/>
          <w:lang w:eastAsia="ja-JP"/>
        </w:rPr>
        <w:t>{read-write}</w:t>
      </w:r>
    </w:p>
    <w:p w14:paraId="13E2BC31" w14:textId="258E20FF" w:rsidR="00035595" w:rsidRPr="005B59F7" w:rsidRDefault="00B163A7" w:rsidP="00EC4EFE">
      <w:pPr>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Provides Service information directly to the application. This event provides a means for a vendor-specific POSPower Service to provide events to the application that are not otherwise supported by the</w:t>
      </w:r>
      <w:r w:rsidR="00D64F20">
        <w:rPr>
          <w:rFonts w:eastAsia="游明朝"/>
          <w:color w:val="000000"/>
          <w:sz w:val="21"/>
          <w:szCs w:val="21"/>
          <w:lang w:eastAsia="ja-JP"/>
        </w:rPr>
        <w:t xml:space="preserve"> device c</w:t>
      </w:r>
      <w:r w:rsidRPr="005B59F7">
        <w:rPr>
          <w:rFonts w:eastAsia="游明朝"/>
          <w:color w:val="000000"/>
          <w:sz w:val="21"/>
          <w:szCs w:val="21"/>
          <w:lang w:eastAsia="ja-JP"/>
        </w:rPr>
        <w:t>ontrol.</w:t>
      </w:r>
    </w:p>
    <w:p w14:paraId="7C5A6655" w14:textId="2C594A17" w:rsidR="00035595" w:rsidRPr="005B59F7" w:rsidRDefault="00B163A7" w:rsidP="00EC4EFE">
      <w:pPr>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314D679" w14:textId="691094A2" w:rsidR="00035595" w:rsidRPr="006659CA" w:rsidRDefault="00B163A7" w:rsidP="00EC4EFE">
      <w:pPr>
        <w:tabs>
          <w:tab w:val="left" w:pos="720"/>
          <w:tab w:val="left" w:pos="1440"/>
          <w:tab w:val="left" w:pos="3060"/>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Attributes</w:t>
      </w:r>
      <w:r w:rsidRPr="006659CA">
        <w:rPr>
          <w:rFonts w:eastAsia="游明朝"/>
          <w:b/>
          <w:bCs/>
          <w:color w:val="000000"/>
          <w:sz w:val="21"/>
          <w:szCs w:val="21"/>
          <w:u w:val="single"/>
          <w:lang w:eastAsia="ja-JP"/>
        </w:rPr>
        <w:tab/>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4174A2B8" w14:textId="5D7803C8" w:rsidR="00035595" w:rsidRPr="005B59F7" w:rsidRDefault="00B163A7" w:rsidP="00EC4EFE">
      <w:pPr>
        <w:tabs>
          <w:tab w:val="left" w:pos="3060"/>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Event number whose specific values are assigned by the Service.</w:t>
      </w:r>
    </w:p>
    <w:p w14:paraId="3293409D" w14:textId="3AFA97AD" w:rsidR="00035595" w:rsidRPr="005B59F7" w:rsidRDefault="00B163A7" w:rsidP="00EC4EFE">
      <w:pPr>
        <w:tabs>
          <w:tab w:val="left" w:pos="3060"/>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Additional numeric data. Specific values vary by the </w:t>
      </w:r>
      <w:r w:rsidRPr="005B59F7">
        <w:rPr>
          <w:rFonts w:eastAsia="游明朝"/>
          <w:i/>
          <w:iCs/>
          <w:color w:val="000000"/>
          <w:sz w:val="21"/>
          <w:szCs w:val="21"/>
          <w:lang w:eastAsia="ja-JP"/>
        </w:rPr>
        <w:t>EventNumber</w:t>
      </w:r>
      <w:r w:rsidRPr="005B59F7">
        <w:rPr>
          <w:rFonts w:eastAsia="游明朝"/>
          <w:color w:val="000000"/>
          <w:sz w:val="21"/>
          <w:szCs w:val="21"/>
          <w:lang w:eastAsia="ja-JP"/>
        </w:rPr>
        <w:t xml:space="preserve"> and the Service. This property is settable.</w:t>
      </w:r>
    </w:p>
    <w:p w14:paraId="5622A3B8" w14:textId="435AB03A" w:rsidR="00035595" w:rsidRPr="005B59F7" w:rsidRDefault="00B163A7" w:rsidP="00EC4EFE">
      <w:pPr>
        <w:tabs>
          <w:tab w:val="left" w:pos="306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i/>
          <w:iCs/>
          <w:color w:val="000000"/>
          <w:sz w:val="21"/>
          <w:szCs w:val="21"/>
          <w:lang w:eastAsia="ja-JP"/>
        </w:rPr>
        <w:tab/>
      </w:r>
      <w:r w:rsidRPr="005B59F7">
        <w:rPr>
          <w:rFonts w:eastAsia="游明朝"/>
          <w:color w:val="000000"/>
          <w:sz w:val="21"/>
          <w:szCs w:val="21"/>
          <w:lang w:eastAsia="ja-JP"/>
        </w:rPr>
        <w:t>Additional data whose usage varies by the E</w:t>
      </w:r>
      <w:r w:rsidRPr="005B59F7">
        <w:rPr>
          <w:rFonts w:eastAsia="游明朝"/>
          <w:i/>
          <w:iCs/>
          <w:color w:val="000000"/>
          <w:sz w:val="21"/>
          <w:szCs w:val="21"/>
          <w:lang w:eastAsia="ja-JP"/>
        </w:rPr>
        <w:t>ventNumber</w:t>
      </w:r>
      <w:r w:rsidRPr="005B59F7">
        <w:rPr>
          <w:rFonts w:eastAsia="游明朝"/>
          <w:color w:val="000000"/>
          <w:sz w:val="21"/>
          <w:szCs w:val="21"/>
          <w:lang w:eastAsia="ja-JP"/>
        </w:rPr>
        <w:t xml:space="preserve"> and Service. This property is settable.</w:t>
      </w:r>
    </w:p>
    <w:p w14:paraId="09EFBE23" w14:textId="2F0DE2C0"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Use of this event may restrict the application program from being used with other vendor’s POSPower devices which may not have any knowledge of the Service’s need for this event. </w:t>
      </w:r>
    </w:p>
    <w:p w14:paraId="4D5DF498" w14:textId="42389170" w:rsidR="00035595" w:rsidRDefault="00B163A7" w:rsidP="00EC4EFE">
      <w:pPr>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115F43FE" w14:textId="06F16D8C" w:rsidR="00035595" w:rsidRDefault="00B163A7" w:rsidP="00750972">
      <w:pPr>
        <w:pStyle w:val="2"/>
        <w:rPr>
          <w:rFonts w:ascii="Arial" w:eastAsia="游明朝" w:hAnsi="Arial" w:cs="Arial"/>
          <w:b/>
          <w:bCs w:val="0"/>
          <w:color w:val="000000"/>
          <w:sz w:val="24"/>
          <w:szCs w:val="24"/>
        </w:rPr>
      </w:pPr>
      <w:bookmarkStart w:id="153" w:name="_Toc32697318"/>
      <w:r w:rsidRPr="005B59F7">
        <w:rPr>
          <w:rFonts w:ascii="Arial" w:eastAsia="游明朝" w:hAnsi="Arial" w:cs="Arial"/>
          <w:b/>
          <w:bCs w:val="0"/>
          <w:color w:val="000000"/>
          <w:sz w:val="24"/>
          <w:szCs w:val="24"/>
        </w:rPr>
        <w:t>StatusUpdateEvent</w:t>
      </w:r>
      <w:bookmarkEnd w:id="153"/>
      <w:r w:rsidRPr="005B59F7">
        <w:rPr>
          <w:rFonts w:ascii="Arial" w:eastAsia="游明朝" w:hAnsi="Arial" w:cs="Arial"/>
          <w:b/>
          <w:bCs w:val="0"/>
          <w:color w:val="000000"/>
          <w:sz w:val="24"/>
          <w:szCs w:val="24"/>
        </w:rPr>
        <w:t xml:space="preserve"> </w:t>
      </w:r>
    </w:p>
    <w:p w14:paraId="7D39191D" w14:textId="640FF245" w:rsidR="00035595" w:rsidRPr="005B59F7" w:rsidRDefault="00B163A7" w:rsidP="00750972">
      <w:pPr>
        <w:widowControl w:val="0"/>
        <w:tabs>
          <w:tab w:val="left" w:pos="1800"/>
        </w:tab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upos::events::StatusUpdateEvent</w:t>
      </w:r>
      <w:r w:rsidRPr="005B59F7">
        <w:rPr>
          <w:rFonts w:eastAsia="游明朝"/>
          <w:b/>
          <w:bCs/>
          <w:color w:val="000000"/>
          <w:sz w:val="21"/>
          <w:szCs w:val="21"/>
          <w:lang w:eastAsia="ja-JP"/>
        </w:rPr>
        <w:br/>
        <w:t>Status</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12857845" w14:textId="6BEC2BB6" w:rsidR="00035595" w:rsidRPr="005B59F7" w:rsidRDefault="00B163A7" w:rsidP="00750972">
      <w:pPr>
        <w:widowControl w:val="0"/>
        <w:tabs>
          <w:tab w:val="left" w:pos="1800"/>
        </w:tab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Delivered when </w:t>
      </w:r>
      <w:r w:rsidRPr="005B59F7">
        <w:rPr>
          <w:rFonts w:eastAsia="游明朝"/>
          <w:b/>
          <w:bCs/>
          <w:color w:val="000000"/>
          <w:sz w:val="21"/>
          <w:szCs w:val="21"/>
          <w:lang w:eastAsia="ja-JP"/>
        </w:rPr>
        <w:t>UPSChargeState</w:t>
      </w:r>
      <w:r w:rsidRPr="005B59F7">
        <w:rPr>
          <w:rFonts w:eastAsia="游明朝"/>
          <w:color w:val="000000"/>
          <w:sz w:val="21"/>
          <w:szCs w:val="21"/>
          <w:lang w:eastAsia="ja-JP"/>
        </w:rPr>
        <w:t xml:space="preserve"> changes or an alarm situation occurs.</w:t>
      </w:r>
    </w:p>
    <w:p w14:paraId="25639B33" w14:textId="2E96FD6E" w:rsidR="00035595" w:rsidRPr="005B59F7" w:rsidRDefault="00B163A7" w:rsidP="00750972">
      <w:pPr>
        <w:widowControl w:val="0"/>
        <w:tabs>
          <w:tab w:val="left" w:pos="1800"/>
        </w:tab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7945CCD7" w14:textId="367AB1BA" w:rsidR="00035595" w:rsidRPr="005B59F7" w:rsidRDefault="00B163A7" w:rsidP="00750972">
      <w:pPr>
        <w:widowControl w:val="0"/>
        <w:tabs>
          <w:tab w:val="left" w:pos="1800"/>
        </w:tabs>
        <w:adjustRightInd w:val="0"/>
        <w:spacing w:after="14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Cs/>
          <w:color w:val="000000"/>
          <w:szCs w:val="20"/>
          <w:lang w:eastAsia="ja-JP"/>
        </w:rPr>
        <w:tab/>
      </w:r>
      <w:r w:rsidRPr="005B59F7">
        <w:rPr>
          <w:rFonts w:ascii="Arial Narrow" w:eastAsia="游明朝" w:hAnsi="Arial Narrow" w:cs="Arial Narrow"/>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t xml:space="preserve"> Type</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05D041BB" w14:textId="3D4D41B6"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i/>
          <w:iCs/>
          <w:color w:val="000000"/>
          <w:sz w:val="21"/>
          <w:szCs w:val="21"/>
          <w:lang w:eastAsia="ja-JP"/>
        </w:rPr>
        <w:t>Status</w:t>
      </w:r>
      <w:r w:rsidRPr="005B59F7">
        <w:rPr>
          <w:rFonts w:eastAsia="游明朝"/>
          <w:bCs/>
          <w:i/>
          <w:iCs/>
          <w:color w:val="000000"/>
          <w:sz w:val="21"/>
          <w:szCs w:val="21"/>
          <w:lang w:eastAsia="ja-JP"/>
        </w:rPr>
        <w:tab/>
      </w:r>
      <w:r w:rsidRPr="005B59F7">
        <w:rPr>
          <w:rFonts w:eastAsia="游明朝"/>
          <w:bCs/>
          <w:i/>
          <w:iCs/>
          <w:color w:val="000000"/>
          <w:sz w:val="21"/>
          <w:szCs w:val="21"/>
          <w:lang w:eastAsia="ja-JP"/>
        </w:rPr>
        <w:tab/>
        <w:t>int32</w:t>
      </w:r>
      <w:r w:rsidRPr="005B59F7">
        <w:rPr>
          <w:rFonts w:eastAsia="游明朝"/>
          <w:bCs/>
          <w:i/>
          <w:iCs/>
          <w:color w:val="000000"/>
          <w:sz w:val="21"/>
          <w:szCs w:val="21"/>
          <w:lang w:eastAsia="ja-JP"/>
        </w:rPr>
        <w:tab/>
      </w:r>
      <w:r w:rsidRPr="005B59F7">
        <w:rPr>
          <w:rFonts w:eastAsia="游明朝"/>
          <w:bCs/>
          <w:i/>
          <w:iCs/>
          <w:color w:val="000000"/>
          <w:sz w:val="21"/>
          <w:szCs w:val="21"/>
          <w:lang w:eastAsia="ja-JP"/>
        </w:rPr>
        <w:tab/>
      </w:r>
      <w:r w:rsidRPr="005B59F7">
        <w:rPr>
          <w:rFonts w:eastAsia="游明朝"/>
          <w:bCs/>
          <w:color w:val="000000"/>
          <w:sz w:val="21"/>
          <w:szCs w:val="21"/>
          <w:lang w:eastAsia="ja-JP"/>
        </w:rPr>
        <w:t>See below.</w:t>
      </w:r>
    </w:p>
    <w:p w14:paraId="21764C85" w14:textId="0098F29A"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i/>
          <w:iCs/>
          <w:color w:val="000000"/>
          <w:sz w:val="21"/>
          <w:szCs w:val="21"/>
          <w:lang w:eastAsia="ja-JP"/>
        </w:rPr>
        <w:tab/>
      </w:r>
      <w:r w:rsidRPr="005B59F7">
        <w:rPr>
          <w:rFonts w:eastAsia="游明朝"/>
          <w:bCs/>
          <w:i/>
          <w:i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Cs/>
          <w:i/>
          <w:iCs/>
          <w:color w:val="000000"/>
          <w:sz w:val="21"/>
          <w:szCs w:val="21"/>
          <w:lang w:eastAsia="ja-JP"/>
        </w:rPr>
        <w:t>Status</w:t>
      </w:r>
      <w:r w:rsidRPr="005B59F7">
        <w:rPr>
          <w:rFonts w:eastAsia="游明朝"/>
          <w:bCs/>
          <w:color w:val="000000"/>
          <w:sz w:val="21"/>
          <w:szCs w:val="21"/>
          <w:lang w:eastAsia="ja-JP"/>
        </w:rPr>
        <w:t xml:space="preserve"> property contains the updated power status or alarm status.</w:t>
      </w:r>
    </w:p>
    <w:p w14:paraId="52625CE3" w14:textId="28B86B9A" w:rsidR="00035595" w:rsidRPr="005B59F7" w:rsidRDefault="00B163A7" w:rsidP="00750972">
      <w:pPr>
        <w:widowControl w:val="0"/>
        <w:tabs>
          <w:tab w:val="left" w:pos="1800"/>
        </w:tabs>
        <w:adjustRightInd w:val="0"/>
        <w:spacing w:after="140" w:line="240" w:lineRule="atLeast"/>
        <w:ind w:left="1797" w:hanging="1100"/>
        <w:rPr>
          <w:rFonts w:eastAsia="游明朝"/>
          <w:b/>
          <w:bCs/>
          <w:color w:val="000000"/>
          <w:sz w:val="21"/>
          <w:szCs w:val="21"/>
          <w:u w:val="single"/>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
          <w:bCs/>
          <w:color w:val="000000"/>
          <w:sz w:val="21"/>
          <w:szCs w:val="21"/>
          <w:u w:val="single"/>
          <w:lang w:eastAsia="ja-JP"/>
        </w:rPr>
        <w:t xml:space="preserve">Value            </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Meaning</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p>
    <w:p w14:paraId="623098E2" w14:textId="5343CCAE" w:rsidR="00035595" w:rsidRPr="005B59F7" w:rsidRDefault="00B163A7" w:rsidP="000D6FE5">
      <w:pPr>
        <w:widowControl w:val="0"/>
        <w:tabs>
          <w:tab w:val="left" w:pos="1800"/>
        </w:tabs>
        <w:adjustRightInd w:val="0"/>
        <w:spacing w:after="140" w:line="240" w:lineRule="atLeast"/>
        <w:ind w:left="1800" w:hanging="1100"/>
        <w:rPr>
          <w:rFonts w:eastAsia="游明朝"/>
          <w:bCs/>
          <w:color w:val="000000"/>
          <w:sz w:val="21"/>
          <w:szCs w:val="21"/>
          <w:lang w:eastAsia="ja-JP"/>
        </w:rPr>
      </w:pPr>
      <w:r w:rsidRPr="005B59F7">
        <w:rPr>
          <w:rFonts w:eastAsia="游明朝"/>
          <w:bCs/>
          <w:color w:val="000000"/>
          <w:sz w:val="21"/>
          <w:szCs w:val="21"/>
          <w:lang w:eastAsia="ja-JP"/>
        </w:rPr>
        <w:tab/>
        <w:t>PWR_SUE_UPS_FULL</w:t>
      </w:r>
      <w:r>
        <w:rPr>
          <w:rFonts w:eastAsia="游明朝"/>
          <w:bCs/>
          <w:color w:val="000000"/>
          <w:sz w:val="21"/>
          <w:szCs w:val="21"/>
          <w:lang w:eastAsia="ja-JP"/>
        </w:rPr>
        <w:tab/>
      </w:r>
      <w:r w:rsidRPr="005B59F7">
        <w:rPr>
          <w:rFonts w:eastAsia="游明朝"/>
          <w:bCs/>
          <w:color w:val="000000"/>
          <w:sz w:val="21"/>
          <w:szCs w:val="21"/>
          <w:lang w:eastAsia="ja-JP"/>
        </w:rPr>
        <w:t xml:space="preserve">UPS battery is near full charge. Can be returned </w:t>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Pr="005B59F7">
        <w:rPr>
          <w:rFonts w:eastAsia="游明朝"/>
          <w:bCs/>
          <w:color w:val="000000"/>
          <w:sz w:val="21"/>
          <w:szCs w:val="21"/>
          <w:lang w:eastAsia="ja-JP"/>
        </w:rPr>
        <w:t>if</w:t>
      </w:r>
      <w:r>
        <w:rPr>
          <w:rFonts w:eastAsia="游明朝"/>
          <w:bCs/>
          <w:color w:val="000000"/>
          <w:sz w:val="21"/>
          <w:szCs w:val="21"/>
          <w:lang w:eastAsia="ja-JP"/>
        </w:rPr>
        <w:t xml:space="preserve"> </w:t>
      </w:r>
      <w:r w:rsidRPr="005B59F7">
        <w:rPr>
          <w:rFonts w:eastAsia="游明朝"/>
          <w:b/>
          <w:color w:val="000000"/>
          <w:sz w:val="21"/>
          <w:szCs w:val="21"/>
          <w:lang w:eastAsia="ja-JP"/>
        </w:rPr>
        <w:t>CapUPSChargeState</w:t>
      </w:r>
      <w:r w:rsidRPr="005B59F7">
        <w:rPr>
          <w:rFonts w:eastAsia="游明朝"/>
          <w:bCs/>
          <w:color w:val="000000"/>
          <w:sz w:val="21"/>
          <w:szCs w:val="21"/>
          <w:lang w:eastAsia="ja-JP"/>
        </w:rPr>
        <w:t xml:space="preserve"> contains</w:t>
      </w:r>
      <w:r>
        <w:rPr>
          <w:rFonts w:eastAsia="游明朝"/>
          <w:bCs/>
          <w:color w:val="000000"/>
          <w:sz w:val="21"/>
          <w:szCs w:val="21"/>
          <w:lang w:eastAsia="ja-JP"/>
        </w:rPr>
        <w:t xml:space="preserve"> </w:t>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hint="eastAsia"/>
          <w:bCs/>
          <w:color w:val="000000"/>
          <w:sz w:val="21"/>
          <w:szCs w:val="21"/>
          <w:lang w:eastAsia="ja-JP"/>
        </w:rPr>
        <w:t>P</w:t>
      </w:r>
      <w:r w:rsidRPr="005B59F7">
        <w:rPr>
          <w:rFonts w:eastAsia="游明朝"/>
          <w:bCs/>
          <w:color w:val="000000"/>
          <w:sz w:val="21"/>
          <w:szCs w:val="21"/>
          <w:lang w:eastAsia="ja-JP"/>
        </w:rPr>
        <w:t>WR_UPS_FULL.</w:t>
      </w:r>
    </w:p>
    <w:p w14:paraId="7D660CB6" w14:textId="486C6222" w:rsidR="00035595" w:rsidRPr="005B59F7" w:rsidRDefault="00B163A7" w:rsidP="00750972">
      <w:pPr>
        <w:widowControl w:val="0"/>
        <w:tabs>
          <w:tab w:val="left" w:pos="1800"/>
        </w:tabs>
        <w:adjustRightInd w:val="0"/>
        <w:spacing w:after="140" w:line="240" w:lineRule="atLeast"/>
        <w:ind w:left="1800" w:hanging="1100"/>
        <w:rPr>
          <w:rFonts w:eastAsia="游明朝"/>
          <w:bCs/>
          <w:color w:val="000000"/>
          <w:sz w:val="21"/>
          <w:szCs w:val="21"/>
          <w:lang w:eastAsia="ja-JP"/>
        </w:rPr>
      </w:pPr>
      <w:r w:rsidRPr="005B59F7">
        <w:rPr>
          <w:rFonts w:eastAsia="游明朝"/>
          <w:bCs/>
          <w:color w:val="000000"/>
          <w:sz w:val="21"/>
          <w:szCs w:val="21"/>
          <w:lang w:eastAsia="ja-JP"/>
        </w:rPr>
        <w:tab/>
        <w:t>PWR_SUE_UPS_WARNING</w:t>
      </w:r>
    </w:p>
    <w:p w14:paraId="4F029090" w14:textId="67240137" w:rsidR="00035595" w:rsidRDefault="00B163A7" w:rsidP="00750972">
      <w:pPr>
        <w:widowControl w:val="0"/>
        <w:tabs>
          <w:tab w:val="left" w:pos="1800"/>
        </w:tabs>
        <w:adjustRightInd w:val="0"/>
        <w:spacing w:after="140" w:line="240" w:lineRule="atLeast"/>
        <w:ind w:left="4320" w:hanging="1100"/>
        <w:rPr>
          <w:rFonts w:eastAsia="游明朝"/>
          <w:bCs/>
          <w:color w:val="000000"/>
          <w:sz w:val="21"/>
          <w:szCs w:val="21"/>
          <w:lang w:eastAsia="ja-JP"/>
        </w:rPr>
      </w:pPr>
      <w:r w:rsidRPr="005B59F7">
        <w:rPr>
          <w:rFonts w:eastAsia="游明朝"/>
          <w:bCs/>
          <w:color w:val="000000"/>
          <w:sz w:val="21"/>
          <w:szCs w:val="21"/>
          <w:lang w:eastAsia="ja-JP"/>
        </w:rPr>
        <w:tab/>
        <w:t xml:space="preserve">UPS battery is near 50% charge. Can be returned if </w:t>
      </w:r>
      <w:r w:rsidRPr="005B59F7">
        <w:rPr>
          <w:rFonts w:eastAsia="游明朝"/>
          <w:color w:val="000000"/>
          <w:sz w:val="21"/>
          <w:szCs w:val="21"/>
          <w:lang w:eastAsia="ja-JP"/>
        </w:rPr>
        <w:t>CapUPSChargeState</w:t>
      </w:r>
      <w:r w:rsidRPr="005B59F7">
        <w:rPr>
          <w:rFonts w:eastAsia="游明朝"/>
          <w:bCs/>
          <w:color w:val="000000"/>
          <w:sz w:val="21"/>
          <w:szCs w:val="21"/>
          <w:lang w:eastAsia="ja-JP"/>
        </w:rPr>
        <w:t xml:space="preserve"> contains</w:t>
      </w:r>
      <w:r>
        <w:rPr>
          <w:rFonts w:eastAsia="游明朝"/>
          <w:bCs/>
          <w:color w:val="000000"/>
          <w:sz w:val="21"/>
          <w:szCs w:val="21"/>
          <w:lang w:eastAsia="ja-JP"/>
        </w:rPr>
        <w:t xml:space="preserve"> </w:t>
      </w:r>
      <w:r w:rsidRPr="005B59F7">
        <w:rPr>
          <w:rFonts w:eastAsia="游明朝"/>
          <w:bCs/>
          <w:color w:val="000000"/>
          <w:sz w:val="21"/>
          <w:szCs w:val="21"/>
          <w:lang w:eastAsia="ja-JP"/>
        </w:rPr>
        <w:t>PWR_UPS_WARNING.</w:t>
      </w:r>
    </w:p>
    <w:p w14:paraId="3070B443" w14:textId="36ABCCBD" w:rsidR="00035595" w:rsidRPr="005B59F7" w:rsidRDefault="00B163A7" w:rsidP="00750972">
      <w:pPr>
        <w:widowControl w:val="0"/>
        <w:adjustRightInd w:val="0"/>
        <w:spacing w:after="140" w:line="240" w:lineRule="atLeast"/>
        <w:ind w:leftChars="720" w:left="1440" w:firstLine="360"/>
        <w:rPr>
          <w:rFonts w:eastAsia="游明朝"/>
          <w:bCs/>
          <w:color w:val="000000"/>
          <w:sz w:val="21"/>
          <w:szCs w:val="21"/>
          <w:lang w:eastAsia="ja-JP"/>
        </w:rPr>
      </w:pPr>
      <w:r w:rsidRPr="005B59F7">
        <w:rPr>
          <w:rFonts w:eastAsia="游明朝"/>
          <w:bCs/>
          <w:color w:val="000000"/>
          <w:sz w:val="21"/>
          <w:szCs w:val="21"/>
          <w:lang w:eastAsia="ja-JP"/>
        </w:rPr>
        <w:t>PWR_SUE_UPS_LOW</w:t>
      </w:r>
      <w:r>
        <w:rPr>
          <w:rFonts w:eastAsia="游明朝"/>
          <w:bCs/>
          <w:color w:val="000000"/>
          <w:sz w:val="21"/>
          <w:szCs w:val="21"/>
          <w:lang w:eastAsia="ja-JP"/>
        </w:rPr>
        <w:tab/>
      </w:r>
      <w:r w:rsidRPr="005B59F7">
        <w:rPr>
          <w:rFonts w:eastAsia="游明朝"/>
          <w:bCs/>
          <w:color w:val="000000"/>
          <w:sz w:val="21"/>
          <w:szCs w:val="21"/>
          <w:lang w:eastAsia="ja-JP"/>
        </w:rPr>
        <w:t xml:space="preserve">UPS battery is near empty. Application shutdown </w:t>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should be s</w:t>
      </w:r>
      <w:r>
        <w:rPr>
          <w:rFonts w:eastAsia="游明朝"/>
          <w:bCs/>
          <w:color w:val="000000"/>
          <w:sz w:val="21"/>
          <w:szCs w:val="21"/>
          <w:lang w:eastAsia="ja-JP"/>
        </w:rPr>
        <w:t xml:space="preserve">tarted to ensure that it can be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t>c</w:t>
      </w:r>
      <w:r w:rsidRPr="005B59F7">
        <w:rPr>
          <w:rFonts w:eastAsia="游明朝"/>
          <w:bCs/>
          <w:color w:val="000000"/>
          <w:sz w:val="21"/>
          <w:szCs w:val="21"/>
          <w:lang w:eastAsia="ja-JP"/>
        </w:rPr>
        <w:t xml:space="preserve">ompleted before the battery charge is depleted.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A minimum of 2 minutes of normal system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operation can be assumed when this state is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entered unless this is the first charge state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reported upon entering the “Off” state. Can be </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returned if </w:t>
      </w:r>
      <w:r w:rsidRPr="005B59F7">
        <w:rPr>
          <w:rFonts w:eastAsia="游明朝"/>
          <w:b/>
          <w:color w:val="000000"/>
          <w:sz w:val="21"/>
          <w:szCs w:val="21"/>
          <w:lang w:eastAsia="ja-JP"/>
        </w:rPr>
        <w:t>CapUPSChargeState</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t xml:space="preserve">contains </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PWR_UPS_LOW.</w:t>
      </w:r>
    </w:p>
    <w:p w14:paraId="6EC040E9" w14:textId="2C214E21" w:rsidR="00035595" w:rsidRPr="005B59F7" w:rsidRDefault="00B163A7" w:rsidP="00750972">
      <w:pPr>
        <w:widowControl w:val="0"/>
        <w:tabs>
          <w:tab w:val="left" w:pos="1170"/>
        </w:tabs>
        <w:adjustRightInd w:val="0"/>
        <w:spacing w:after="140" w:line="240" w:lineRule="atLeast"/>
        <w:ind w:left="1800" w:hanging="1100"/>
        <w:rPr>
          <w:rFonts w:eastAsia="游明朝"/>
          <w:bCs/>
          <w:color w:val="000000"/>
          <w:sz w:val="21"/>
          <w:szCs w:val="21"/>
          <w:lang w:eastAsia="ja-JP"/>
        </w:rPr>
      </w:pPr>
      <w:r>
        <w:rPr>
          <w:rFonts w:eastAsia="游明朝"/>
          <w:bCs/>
          <w:color w:val="000000"/>
          <w:sz w:val="21"/>
          <w:szCs w:val="21"/>
          <w:lang w:eastAsia="ja-JP"/>
        </w:rPr>
        <w:lastRenderedPageBreak/>
        <w:tab/>
      </w:r>
      <w:r>
        <w:rPr>
          <w:rFonts w:eastAsia="游明朝"/>
          <w:bCs/>
          <w:color w:val="000000"/>
          <w:sz w:val="21"/>
          <w:szCs w:val="21"/>
          <w:lang w:eastAsia="ja-JP"/>
        </w:rPr>
        <w:tab/>
      </w:r>
      <w:r w:rsidRPr="005B59F7">
        <w:rPr>
          <w:rFonts w:eastAsia="游明朝"/>
          <w:bCs/>
          <w:color w:val="000000"/>
          <w:sz w:val="21"/>
          <w:szCs w:val="21"/>
          <w:lang w:eastAsia="ja-JP"/>
        </w:rPr>
        <w:t>PWR_SUE_UPS_CRITICAL</w:t>
      </w:r>
    </w:p>
    <w:p w14:paraId="60870AED" w14:textId="6E92B13C" w:rsidR="00035595" w:rsidRPr="005B59F7" w:rsidRDefault="00B163A7" w:rsidP="00750972">
      <w:pPr>
        <w:widowControl w:val="0"/>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UPS is in critical state, and will in short time be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disconnected. Can be returned if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CapUPSChargeState</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 xml:space="preserve">contains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PWR_UPS_CRITICAL.</w:t>
      </w:r>
    </w:p>
    <w:p w14:paraId="37BB0FAC" w14:textId="41993C5A"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PWR_SUE_FAN_STOPPED</w:t>
      </w:r>
      <w:r w:rsidRPr="005B59F7">
        <w:rPr>
          <w:rFonts w:eastAsia="游明朝"/>
          <w:bCs/>
          <w:color w:val="000000"/>
          <w:sz w:val="21"/>
          <w:szCs w:val="21"/>
          <w:lang w:eastAsia="ja-JP"/>
        </w:rPr>
        <w:tab/>
      </w:r>
    </w:p>
    <w:p w14:paraId="1E5510B4" w14:textId="0CA639D8"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The CPU fan is stopped. Can be returned if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CapFanAlarm</w:t>
      </w:r>
      <w:r w:rsidRPr="005B59F7">
        <w:rPr>
          <w:rFonts w:eastAsia="游明朝"/>
          <w:bCs/>
          <w:color w:val="000000"/>
          <w:sz w:val="21"/>
          <w:szCs w:val="21"/>
          <w:lang w:eastAsia="ja-JP"/>
        </w:rPr>
        <w:t xml:space="preserve"> is true.</w:t>
      </w:r>
    </w:p>
    <w:p w14:paraId="406E8D5A" w14:textId="62D7CCD1"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PWR_SUE_FAN_RUNNING</w:t>
      </w:r>
    </w:p>
    <w:p w14:paraId="6C3185DE" w14:textId="6005CE70" w:rsidR="00035595" w:rsidRPr="005B59F7" w:rsidRDefault="00B163A7" w:rsidP="00750972">
      <w:pPr>
        <w:widowControl w:val="0"/>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CPU fan is running. Can be returned if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CapFanAlarm</w:t>
      </w:r>
      <w:r w:rsidRPr="005B59F7">
        <w:rPr>
          <w:rFonts w:eastAsia="游明朝"/>
          <w:bCs/>
          <w:color w:val="000000"/>
          <w:sz w:val="21"/>
          <w:szCs w:val="21"/>
          <w:lang w:eastAsia="ja-JP"/>
        </w:rPr>
        <w:t xml:space="preserve"> is true.</w:t>
      </w:r>
      <w:r w:rsidRPr="005B59F7">
        <w:rPr>
          <w:rFonts w:eastAsia="游明朝"/>
          <w:bCs/>
          <w:color w:val="000000"/>
          <w:sz w:val="21"/>
          <w:szCs w:val="21"/>
          <w:lang w:eastAsia="ja-JP"/>
        </w:rPr>
        <w:tab/>
      </w:r>
    </w:p>
    <w:p w14:paraId="3BC186FE" w14:textId="35BB226A" w:rsidR="00035595" w:rsidRPr="005B59F7" w:rsidRDefault="00B163A7" w:rsidP="00750972">
      <w:pPr>
        <w:widowControl w:val="0"/>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t>PWR_SUE_TEMPERATURE_HIGH</w:t>
      </w:r>
      <w:r w:rsidRPr="005B59F7">
        <w:rPr>
          <w:rFonts w:eastAsia="游明朝"/>
          <w:bCs/>
          <w:color w:val="000000"/>
          <w:sz w:val="21"/>
          <w:szCs w:val="21"/>
          <w:lang w:eastAsia="ja-JP"/>
        </w:rPr>
        <w:tab/>
      </w:r>
    </w:p>
    <w:p w14:paraId="0A647FD7" w14:textId="59CD76A7"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CPU is running on high temperature. Can be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returned if </w:t>
      </w:r>
      <w:r w:rsidRPr="005B59F7">
        <w:rPr>
          <w:rFonts w:eastAsia="游明朝"/>
          <w:b/>
          <w:color w:val="000000"/>
          <w:sz w:val="21"/>
          <w:szCs w:val="21"/>
          <w:lang w:eastAsia="ja-JP"/>
        </w:rPr>
        <w:t>CapHeatAlarm</w:t>
      </w:r>
      <w:r w:rsidRPr="005B59F7">
        <w:rPr>
          <w:rFonts w:eastAsia="游明朝"/>
          <w:bCs/>
          <w:color w:val="000000"/>
          <w:sz w:val="21"/>
          <w:szCs w:val="21"/>
          <w:lang w:eastAsia="ja-JP"/>
        </w:rPr>
        <w:t xml:space="preserve"> is true.</w:t>
      </w:r>
    </w:p>
    <w:p w14:paraId="4C890C1C" w14:textId="37C3BA94" w:rsidR="00035595" w:rsidRPr="005B59F7" w:rsidRDefault="00B163A7" w:rsidP="00750972">
      <w:pPr>
        <w:widowControl w:val="0"/>
        <w:adjustRightInd w:val="0"/>
        <w:spacing w:after="140" w:line="240" w:lineRule="atLeast"/>
        <w:ind w:left="1797"/>
        <w:rPr>
          <w:rFonts w:eastAsia="游明朝"/>
          <w:bCs/>
          <w:color w:val="000000"/>
          <w:sz w:val="21"/>
          <w:szCs w:val="21"/>
          <w:lang w:eastAsia="ja-JP"/>
        </w:rPr>
      </w:pPr>
      <w:r w:rsidRPr="005B59F7">
        <w:rPr>
          <w:rFonts w:eastAsia="游明朝"/>
          <w:bCs/>
          <w:color w:val="000000"/>
          <w:sz w:val="21"/>
          <w:szCs w:val="21"/>
          <w:lang w:eastAsia="ja-JP"/>
        </w:rPr>
        <w:t>PWR_SUE_TEMPERATURE_OK</w:t>
      </w:r>
    </w:p>
    <w:p w14:paraId="40A26012" w14:textId="3A4DC7F3" w:rsidR="00035595" w:rsidRPr="005B59F7" w:rsidRDefault="00B163A7" w:rsidP="00750972">
      <w:pPr>
        <w:widowControl w:val="0"/>
        <w:tabs>
          <w:tab w:val="left" w:pos="1800"/>
        </w:tabs>
        <w:adjustRightInd w:val="0"/>
        <w:spacing w:after="140" w:line="240" w:lineRule="atLeast"/>
        <w:ind w:left="1800" w:hanging="1103"/>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CPU is running on normal temperature. Can</w:t>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 returned if </w:t>
      </w:r>
      <w:r w:rsidRPr="005B59F7">
        <w:rPr>
          <w:rFonts w:eastAsia="游明朝"/>
          <w:b/>
          <w:color w:val="000000"/>
          <w:sz w:val="21"/>
          <w:szCs w:val="21"/>
          <w:lang w:eastAsia="ja-JP"/>
        </w:rPr>
        <w:t>CapHeatAlarm</w:t>
      </w:r>
      <w:r w:rsidRPr="005B59F7">
        <w:rPr>
          <w:rFonts w:eastAsia="游明朝"/>
          <w:bCs/>
          <w:color w:val="000000"/>
          <w:sz w:val="21"/>
          <w:szCs w:val="21"/>
          <w:lang w:eastAsia="ja-JP"/>
        </w:rPr>
        <w:t xml:space="preserve"> is true.</w:t>
      </w:r>
    </w:p>
    <w:p w14:paraId="304C5A79" w14:textId="54FC829A"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w:t>
      </w:r>
      <w:r w:rsidRPr="000D6FE5">
        <w:rPr>
          <w:rFonts w:eastAsia="游明朝"/>
          <w:bCs/>
          <w:color w:val="000000"/>
          <w:sz w:val="21"/>
          <w:szCs w:val="21"/>
          <w:u w:val="single"/>
          <w:lang w:eastAsia="ja-JP"/>
        </w:rPr>
        <w:t>_</w:t>
      </w:r>
      <w:r w:rsidRPr="005B59F7">
        <w:rPr>
          <w:rFonts w:eastAsia="游明朝"/>
          <w:bCs/>
          <w:color w:val="000000"/>
          <w:sz w:val="21"/>
          <w:szCs w:val="21"/>
          <w:lang w:eastAsia="ja-JP"/>
        </w:rPr>
        <w:t>SUE</w:t>
      </w:r>
      <w:r w:rsidRPr="000D6FE5">
        <w:rPr>
          <w:rFonts w:eastAsia="游明朝"/>
          <w:bCs/>
          <w:color w:val="000000"/>
          <w:sz w:val="21"/>
          <w:szCs w:val="21"/>
          <w:u w:val="single"/>
          <w:lang w:eastAsia="ja-JP"/>
        </w:rPr>
        <w:t>_</w:t>
      </w:r>
      <w:r w:rsidRPr="005B59F7">
        <w:rPr>
          <w:rFonts w:eastAsia="游明朝"/>
          <w:bCs/>
          <w:color w:val="000000"/>
          <w:sz w:val="21"/>
          <w:szCs w:val="21"/>
          <w:lang w:eastAsia="ja-JP"/>
        </w:rPr>
        <w:t>SHUTDOWN</w:t>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system will shut down immediately.</w:t>
      </w:r>
    </w:p>
    <w:p w14:paraId="7B7B662A" w14:textId="27616626"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Cs/>
          <w:color w:val="000000"/>
          <w:sz w:val="21"/>
          <w:szCs w:val="21"/>
          <w:lang w:eastAsia="ja-JP"/>
        </w:rPr>
        <w:t>PWR</w:t>
      </w:r>
      <w:r w:rsidRPr="000D6FE5">
        <w:rPr>
          <w:rFonts w:eastAsia="游明朝"/>
          <w:bCs/>
          <w:color w:val="000000"/>
          <w:sz w:val="21"/>
          <w:szCs w:val="21"/>
          <w:u w:val="single"/>
          <w:lang w:eastAsia="ja-JP"/>
        </w:rPr>
        <w:t>_</w:t>
      </w:r>
      <w:r w:rsidRPr="005B59F7">
        <w:rPr>
          <w:rFonts w:eastAsia="游明朝"/>
          <w:bCs/>
          <w:color w:val="000000"/>
          <w:sz w:val="21"/>
          <w:szCs w:val="21"/>
          <w:lang w:eastAsia="ja-JP"/>
        </w:rPr>
        <w:t>SUE</w:t>
      </w:r>
      <w:r w:rsidRPr="000D6FE5">
        <w:rPr>
          <w:rFonts w:eastAsia="游明朝"/>
          <w:bCs/>
          <w:color w:val="000000"/>
          <w:sz w:val="21"/>
          <w:szCs w:val="21"/>
          <w:u w:val="single"/>
          <w:lang w:eastAsia="ja-JP"/>
        </w:rPr>
        <w:t>_</w:t>
      </w:r>
      <w:r w:rsidRPr="005B59F7">
        <w:rPr>
          <w:rFonts w:eastAsia="游明朝"/>
          <w:bCs/>
          <w:color w:val="000000"/>
          <w:sz w:val="21"/>
          <w:szCs w:val="21"/>
          <w:lang w:eastAsia="ja-JP"/>
        </w:rPr>
        <w:t>BAT</w:t>
      </w:r>
      <w:r w:rsidRPr="000D6FE5">
        <w:rPr>
          <w:rFonts w:eastAsia="游明朝"/>
          <w:bCs/>
          <w:color w:val="000000"/>
          <w:sz w:val="21"/>
          <w:szCs w:val="21"/>
          <w:u w:val="single"/>
          <w:lang w:eastAsia="ja-JP"/>
        </w:rPr>
        <w:t>_</w:t>
      </w:r>
      <w:r w:rsidRPr="005B59F7">
        <w:rPr>
          <w:rFonts w:eastAsia="游明朝"/>
          <w:bCs/>
          <w:color w:val="000000"/>
          <w:sz w:val="21"/>
          <w:szCs w:val="21"/>
          <w:lang w:eastAsia="ja-JP"/>
        </w:rPr>
        <w:t>LOW</w:t>
      </w:r>
      <w:r w:rsidRPr="005B59F7">
        <w:rPr>
          <w:rFonts w:eastAsia="游明朝"/>
          <w:bCs/>
          <w:color w:val="000000"/>
          <w:sz w:val="21"/>
          <w:szCs w:val="21"/>
          <w:lang w:eastAsia="ja-JP"/>
        </w:rPr>
        <w:tab/>
        <w:t xml:space="preserve">The system remaining battery capacity is at or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below the low battery threshold and the system is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operating from the battery.</w:t>
      </w:r>
    </w:p>
    <w:p w14:paraId="480B412F" w14:textId="169CBCEF"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PWR_SUE_BAT_CRITICAL</w:t>
      </w:r>
      <w:r w:rsidRPr="005B59F7">
        <w:rPr>
          <w:rFonts w:eastAsia="游明朝"/>
          <w:bCs/>
          <w:color w:val="000000"/>
          <w:sz w:val="21"/>
          <w:szCs w:val="21"/>
          <w:lang w:eastAsia="ja-JP"/>
        </w:rPr>
        <w:tab/>
      </w:r>
    </w:p>
    <w:p w14:paraId="72D07F83" w14:textId="1BC48939"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system remaining battery capacity is at or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below the critically low battery threshold and the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system is operating from the battery.</w:t>
      </w:r>
    </w:p>
    <w:p w14:paraId="43B8C3D1" w14:textId="61B96FE7"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PWR_SUE_BAT_CAPACITY_REMAINING.</w:t>
      </w:r>
      <w:r w:rsidRPr="005B59F7">
        <w:rPr>
          <w:rFonts w:eastAsia="游明朝"/>
          <w:bCs/>
          <w:color w:val="000000"/>
          <w:sz w:val="21"/>
          <w:szCs w:val="21"/>
          <w:lang w:eastAsia="ja-JP"/>
        </w:rPr>
        <w:tab/>
      </w:r>
    </w:p>
    <w:p w14:paraId="223D1340" w14:textId="7B64594C" w:rsidR="00035595" w:rsidRDefault="00B163A7" w:rsidP="00750972">
      <w:pPr>
        <w:widowControl w:val="0"/>
        <w:tabs>
          <w:tab w:val="left" w:pos="1800"/>
        </w:tabs>
        <w:adjustRightInd w:val="0"/>
        <w:spacing w:after="140" w:line="240" w:lineRule="atLeast"/>
        <w:ind w:left="4320" w:hanging="1100"/>
        <w:rPr>
          <w:rFonts w:eastAsia="游明朝"/>
          <w:bCs/>
          <w:color w:val="000000"/>
          <w:sz w:val="21"/>
          <w:szCs w:val="21"/>
          <w:lang w:eastAsia="ja-JP"/>
        </w:rPr>
      </w:pPr>
      <w:r>
        <w:rPr>
          <w:rFonts w:eastAsia="游明朝"/>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BatteryCapacityRemaining</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property has been updated</w:t>
      </w:r>
    </w:p>
    <w:p w14:paraId="473BEAF2" w14:textId="1B13C1B5" w:rsidR="00CD5359" w:rsidRDefault="00B163A7" w:rsidP="00750972">
      <w:pPr>
        <w:widowControl w:val="0"/>
        <w:tabs>
          <w:tab w:val="left" w:pos="1800"/>
        </w:tabs>
        <w:adjustRightInd w:val="0"/>
        <w:spacing w:after="140" w:line="240" w:lineRule="atLeast"/>
        <w:ind w:leftChars="910" w:left="2920" w:hanging="1100"/>
        <w:rPr>
          <w:rFonts w:eastAsia="游明朝"/>
          <w:bCs/>
          <w:color w:val="000000"/>
          <w:sz w:val="21"/>
          <w:szCs w:val="21"/>
          <w:lang w:eastAsia="ja-JP"/>
        </w:rPr>
      </w:pPr>
      <w:r>
        <w:rPr>
          <w:rFonts w:eastAsia="游明朝"/>
          <w:bCs/>
          <w:color w:val="000000"/>
          <w:sz w:val="21"/>
          <w:szCs w:val="21"/>
          <w:lang w:eastAsia="ja-JP"/>
        </w:rPr>
        <w:t>PWR_SUE_BAT_CAPACITY_REMAINING_IN_SECONDS</w:t>
      </w:r>
    </w:p>
    <w:p w14:paraId="0B6CB54E" w14:textId="7131D0B3" w:rsidR="005D5CB8" w:rsidRPr="005D5CB8" w:rsidRDefault="00B163A7" w:rsidP="00750972">
      <w:pPr>
        <w:widowControl w:val="0"/>
        <w:tabs>
          <w:tab w:val="left" w:pos="1800"/>
        </w:tabs>
        <w:adjustRightInd w:val="0"/>
        <w:spacing w:after="140" w:line="240" w:lineRule="atLeast"/>
        <w:ind w:left="4320" w:hanging="1100"/>
        <w:rPr>
          <w:rFonts w:eastAsia="游明朝"/>
          <w:bCs/>
          <w:color w:val="000000"/>
          <w:sz w:val="21"/>
          <w:szCs w:val="21"/>
          <w:lang w:eastAsia="ja-JP"/>
        </w:rPr>
      </w:pPr>
      <w:r>
        <w:rPr>
          <w:rFonts w:eastAsia="游明朝"/>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BatteryCapacityRemaining</w:t>
      </w:r>
      <w:r>
        <w:rPr>
          <w:rFonts w:eastAsia="游明朝"/>
          <w:b/>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property has been updated</w:t>
      </w:r>
    </w:p>
    <w:p w14:paraId="6B856CB5" w14:textId="20BAA09C" w:rsidR="00035595" w:rsidRPr="005B59F7" w:rsidRDefault="00B163A7" w:rsidP="000D6FE5">
      <w:pPr>
        <w:widowControl w:val="0"/>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t>PWR_SUE_RESTART</w:t>
      </w:r>
      <w:r>
        <w:rPr>
          <w:rFonts w:eastAsia="游明朝"/>
          <w:bCs/>
          <w:color w:val="000000"/>
          <w:sz w:val="21"/>
          <w:szCs w:val="21"/>
          <w:lang w:eastAsia="ja-JP"/>
        </w:rPr>
        <w:tab/>
      </w:r>
      <w:r w:rsidRPr="005B59F7">
        <w:rPr>
          <w:rFonts w:eastAsia="游明朝"/>
          <w:bCs/>
          <w:color w:val="000000"/>
          <w:sz w:val="21"/>
          <w:szCs w:val="21"/>
          <w:lang w:eastAsia="ja-JP"/>
        </w:rPr>
        <w:t>The system will restart immediately.</w:t>
      </w:r>
    </w:p>
    <w:p w14:paraId="6CF981E4" w14:textId="111984F7" w:rsidR="00035595" w:rsidRPr="005B59F7" w:rsidRDefault="00B163A7" w:rsidP="000D6FE5">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PWR_SUE_STANDBY</w:t>
      </w:r>
      <w:r w:rsidRPr="005B59F7">
        <w:rPr>
          <w:rFonts w:eastAsia="游明朝"/>
          <w:bCs/>
          <w:color w:val="000000"/>
          <w:sz w:val="21"/>
          <w:szCs w:val="21"/>
          <w:lang w:eastAsia="ja-JP"/>
        </w:rPr>
        <w:tab/>
        <w:t xml:space="preserve">The system is requesting a transition to the     </w:t>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Pr="005B59F7">
        <w:rPr>
          <w:rFonts w:eastAsia="游明朝"/>
          <w:b/>
          <w:color w:val="000000"/>
          <w:sz w:val="21"/>
          <w:szCs w:val="21"/>
          <w:lang w:eastAsia="ja-JP"/>
        </w:rPr>
        <w:t>Standby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w:t>
      </w:r>
    </w:p>
    <w:p w14:paraId="3AF8F3F3" w14:textId="3F1A6E12"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PWR_SUE_USER_STANDBY</w:t>
      </w:r>
      <w:r w:rsidRPr="005B59F7">
        <w:rPr>
          <w:rFonts w:eastAsia="游明朝"/>
          <w:bCs/>
          <w:color w:val="000000"/>
          <w:sz w:val="21"/>
          <w:szCs w:val="21"/>
          <w:lang w:eastAsia="ja-JP"/>
        </w:rPr>
        <w:tab/>
      </w:r>
    </w:p>
    <w:p w14:paraId="7BB38F4F" w14:textId="5EBC900A" w:rsidR="00035595" w:rsidRPr="005B59F7" w:rsidRDefault="00B163A7" w:rsidP="00750972">
      <w:pPr>
        <w:widowControl w:val="0"/>
        <w:tabs>
          <w:tab w:val="left" w:pos="1800"/>
        </w:tabs>
        <w:adjustRightInd w:val="0"/>
        <w:spacing w:after="140" w:line="240" w:lineRule="atLeast"/>
        <w:ind w:left="4305" w:hangingChars="2050" w:hanging="4305"/>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The system is requesting a transition to the       </w:t>
      </w:r>
      <w:r w:rsidRPr="005B59F7">
        <w:rPr>
          <w:rFonts w:eastAsia="游明朝"/>
          <w:b/>
          <w:color w:val="000000"/>
          <w:sz w:val="21"/>
          <w:szCs w:val="21"/>
          <w:lang w:eastAsia="ja-JP"/>
        </w:rPr>
        <w:t>Standby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 as a result of user input.</w:t>
      </w:r>
    </w:p>
    <w:p w14:paraId="328DC854" w14:textId="647B511F" w:rsidR="00035595" w:rsidRPr="005B59F7" w:rsidRDefault="00B163A7" w:rsidP="00750972">
      <w:pPr>
        <w:widowControl w:val="0"/>
        <w:tabs>
          <w:tab w:val="left" w:pos="1800"/>
        </w:tabs>
        <w:adjustRightInd w:val="0"/>
        <w:spacing w:after="140" w:line="240" w:lineRule="atLeast"/>
        <w:ind w:left="2160" w:hanging="1100"/>
        <w:rPr>
          <w:rFonts w:eastAsia="游明朝"/>
          <w:bCs/>
          <w:color w:val="000000"/>
          <w:sz w:val="21"/>
          <w:szCs w:val="21"/>
          <w:lang w:eastAsia="ja-JP"/>
        </w:rPr>
      </w:pPr>
      <w:r>
        <w:rPr>
          <w:rFonts w:eastAsia="游明朝"/>
          <w:bCs/>
          <w:color w:val="000000"/>
          <w:sz w:val="21"/>
          <w:szCs w:val="21"/>
          <w:lang w:eastAsia="ja-JP"/>
        </w:rPr>
        <w:tab/>
      </w:r>
      <w:r w:rsidRPr="005B59F7">
        <w:rPr>
          <w:rFonts w:eastAsia="游明朝"/>
          <w:bCs/>
          <w:color w:val="000000"/>
          <w:sz w:val="21"/>
          <w:szCs w:val="21"/>
          <w:lang w:eastAsia="ja-JP"/>
        </w:rPr>
        <w:t>PWR</w:t>
      </w:r>
      <w:r w:rsidRPr="006A1DE1">
        <w:rPr>
          <w:rFonts w:eastAsia="游明朝"/>
          <w:bCs/>
          <w:color w:val="000000"/>
          <w:sz w:val="21"/>
          <w:szCs w:val="21"/>
          <w:u w:val="single"/>
          <w:lang w:eastAsia="ja-JP"/>
        </w:rPr>
        <w:t>_</w:t>
      </w:r>
      <w:r w:rsidRPr="005B59F7">
        <w:rPr>
          <w:rFonts w:eastAsia="游明朝"/>
          <w:bCs/>
          <w:color w:val="000000"/>
          <w:sz w:val="21"/>
          <w:szCs w:val="21"/>
          <w:lang w:eastAsia="ja-JP"/>
        </w:rPr>
        <w:t>SUE</w:t>
      </w:r>
      <w:r w:rsidRPr="006A1DE1">
        <w:rPr>
          <w:rFonts w:eastAsia="游明朝"/>
          <w:bCs/>
          <w:color w:val="000000"/>
          <w:sz w:val="21"/>
          <w:szCs w:val="21"/>
          <w:u w:val="single"/>
          <w:lang w:eastAsia="ja-JP"/>
        </w:rPr>
        <w:t>_</w:t>
      </w:r>
      <w:r w:rsidRPr="005B59F7">
        <w:rPr>
          <w:rFonts w:eastAsia="游明朝"/>
          <w:bCs/>
          <w:color w:val="000000"/>
          <w:sz w:val="21"/>
          <w:szCs w:val="21"/>
          <w:lang w:eastAsia="ja-JP"/>
        </w:rPr>
        <w:t>SUSPEND</w:t>
      </w:r>
      <w:r w:rsidRPr="005B59F7">
        <w:rPr>
          <w:rFonts w:eastAsia="游明朝"/>
          <w:bCs/>
          <w:color w:val="000000"/>
          <w:sz w:val="21"/>
          <w:szCs w:val="21"/>
          <w:lang w:eastAsia="ja-JP"/>
        </w:rPr>
        <w:tab/>
        <w:t xml:space="preserve">The system is requesting a transition to the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Suspend</w:t>
      </w:r>
      <w:r>
        <w:rPr>
          <w:rFonts w:eastAsia="游明朝"/>
          <w:b/>
          <w:color w:val="000000"/>
          <w:sz w:val="21"/>
          <w:szCs w:val="21"/>
          <w:lang w:eastAsia="ja-JP"/>
        </w:rPr>
        <w:t xml:space="preserve"> </w:t>
      </w:r>
      <w:r w:rsidRPr="005B59F7">
        <w:rPr>
          <w:rFonts w:eastAsia="游明朝"/>
          <w:bCs/>
          <w:color w:val="000000"/>
          <w:sz w:val="21"/>
          <w:szCs w:val="21"/>
          <w:lang w:eastAsia="ja-JP"/>
        </w:rPr>
        <w:t>state.</w:t>
      </w:r>
    </w:p>
    <w:p w14:paraId="044B1776" w14:textId="7AC48D84"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PWR_SUE_USER_SUSPEND</w:t>
      </w:r>
      <w:r w:rsidRPr="005B59F7">
        <w:rPr>
          <w:rFonts w:eastAsia="游明朝"/>
          <w:bCs/>
          <w:color w:val="000000"/>
          <w:sz w:val="21"/>
          <w:szCs w:val="21"/>
          <w:lang w:eastAsia="ja-JP"/>
        </w:rPr>
        <w:tab/>
      </w:r>
    </w:p>
    <w:p w14:paraId="4FCFAE48" w14:textId="5F2ACCE0" w:rsidR="00035595" w:rsidRPr="005B59F7" w:rsidRDefault="00B163A7" w:rsidP="00750972">
      <w:pPr>
        <w:widowControl w:val="0"/>
        <w:tabs>
          <w:tab w:val="left" w:pos="1800"/>
        </w:tabs>
        <w:adjustRightInd w:val="0"/>
        <w:spacing w:after="140" w:line="240" w:lineRule="atLeast"/>
        <w:ind w:left="4305" w:hangingChars="2050" w:hanging="4305"/>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system is requesting a transition to the</w:t>
      </w:r>
      <w:r>
        <w:rPr>
          <w:rFonts w:eastAsia="游明朝"/>
          <w:bCs/>
          <w:color w:val="000000"/>
          <w:sz w:val="21"/>
          <w:szCs w:val="21"/>
          <w:lang w:eastAsia="ja-JP"/>
        </w:rPr>
        <w:t xml:space="preserve"> </w:t>
      </w:r>
      <w:r w:rsidRPr="005B59F7">
        <w:rPr>
          <w:rFonts w:eastAsia="游明朝"/>
          <w:b/>
          <w:color w:val="000000"/>
          <w:sz w:val="21"/>
          <w:szCs w:val="21"/>
          <w:lang w:eastAsia="ja-JP"/>
        </w:rPr>
        <w:t>Suspend</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 as a result of user input.</w:t>
      </w:r>
    </w:p>
    <w:p w14:paraId="6D5DE4A2" w14:textId="3E0311BC"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PWR_SUE_PWR_SOURCE</w:t>
      </w:r>
    </w:p>
    <w:p w14:paraId="46190AF2" w14:textId="5794ED82"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PowerSource</w:t>
      </w:r>
      <w:r w:rsidRPr="005B59F7">
        <w:rPr>
          <w:rFonts w:eastAsia="游明朝"/>
          <w:bCs/>
          <w:color w:val="000000"/>
          <w:sz w:val="21"/>
          <w:szCs w:val="21"/>
          <w:lang w:eastAsia="ja-JP"/>
        </w:rPr>
        <w:t xml:space="preserve"> property has been updated.</w:t>
      </w:r>
    </w:p>
    <w:p w14:paraId="49C5B590" w14:textId="0E335051" w:rsidR="00035595" w:rsidRPr="005B59F7" w:rsidRDefault="00B163A7" w:rsidP="00750972">
      <w:pPr>
        <w:widowControl w:val="0"/>
        <w:tabs>
          <w:tab w:val="left" w:pos="1800"/>
        </w:tabs>
        <w:adjustRightInd w:val="0"/>
        <w:spacing w:after="140" w:line="240" w:lineRule="atLeast"/>
        <w:ind w:left="1797" w:hanging="1100"/>
        <w:rPr>
          <w:rFonts w:eastAsia="游明朝"/>
          <w:bCs/>
          <w:i/>
          <w:iCs/>
          <w:color w:val="000000"/>
          <w:sz w:val="21"/>
          <w:szCs w:val="21"/>
          <w:lang w:eastAsia="ja-JP"/>
        </w:rPr>
      </w:pPr>
      <w:r w:rsidRPr="005B59F7">
        <w:rPr>
          <w:rFonts w:eastAsia="游明朝"/>
          <w:bCs/>
          <w:color w:val="000000"/>
          <w:sz w:val="21"/>
          <w:szCs w:val="21"/>
          <w:lang w:eastAsia="ja-JP"/>
        </w:rPr>
        <w:lastRenderedPageBreak/>
        <w:tab/>
      </w:r>
      <w:r w:rsidRPr="005B59F7">
        <w:rPr>
          <w:rFonts w:eastAsia="游明朝"/>
          <w:bCs/>
          <w:color w:val="000000"/>
          <w:sz w:val="21"/>
          <w:szCs w:val="21"/>
          <w:lang w:eastAsia="ja-JP"/>
        </w:rPr>
        <w:tab/>
      </w:r>
      <w:r w:rsidRPr="005B59F7">
        <w:rPr>
          <w:rFonts w:eastAsia="游明朝"/>
          <w:b/>
          <w:i/>
          <w:iCs/>
          <w:color w:val="000000"/>
          <w:sz w:val="21"/>
          <w:szCs w:val="21"/>
          <w:lang w:eastAsia="ja-JP"/>
        </w:rPr>
        <w:t xml:space="preserve">Note </w:t>
      </w:r>
      <w:r w:rsidRPr="005B59F7">
        <w:rPr>
          <w:rFonts w:eastAsia="游明朝"/>
          <w:i/>
          <w:iCs/>
          <w:color w:val="000000"/>
          <w:sz w:val="21"/>
          <w:szCs w:val="21"/>
          <w:lang w:eastAsia="ja-JP"/>
        </w:rPr>
        <w:t xml:space="preserve">that </w:t>
      </w:r>
      <w:r w:rsidRPr="005B59F7">
        <w:rPr>
          <w:rFonts w:eastAsia="游明朝"/>
          <w:b/>
          <w:i/>
          <w:iCs/>
          <w:color w:val="000000"/>
          <w:sz w:val="21"/>
          <w:szCs w:val="21"/>
          <w:lang w:eastAsia="ja-JP"/>
        </w:rPr>
        <w:t>Release 1.3</w:t>
      </w:r>
      <w:r w:rsidRPr="005B59F7">
        <w:rPr>
          <w:rFonts w:eastAsia="游明朝"/>
          <w:bCs/>
          <w:color w:val="000000"/>
          <w:sz w:val="21"/>
          <w:szCs w:val="21"/>
          <w:lang w:eastAsia="ja-JP"/>
        </w:rPr>
        <w:t xml:space="preserve"> added Power State Reporting with additional </w:t>
      </w:r>
      <w:r w:rsidRPr="005B59F7">
        <w:rPr>
          <w:rFonts w:eastAsia="游明朝"/>
          <w:bCs/>
          <w:i/>
          <w:iCs/>
          <w:color w:val="000000"/>
          <w:sz w:val="21"/>
          <w:szCs w:val="21"/>
          <w:lang w:eastAsia="ja-JP"/>
        </w:rPr>
        <w:t xml:space="preserve">Power </w:t>
      </w:r>
      <w:r w:rsidRPr="005B59F7">
        <w:rPr>
          <w:rFonts w:eastAsia="游明朝"/>
          <w:bCs/>
          <w:i/>
          <w:iCs/>
          <w:color w:val="000000"/>
          <w:sz w:val="21"/>
          <w:szCs w:val="21"/>
          <w:lang w:eastAsia="ja-JP"/>
        </w:rPr>
        <w:tab/>
        <w:t>reporting</w:t>
      </w:r>
      <w:r w:rsidRPr="005B59F7">
        <w:rPr>
          <w:rFonts w:eastAsia="游明朝"/>
          <w:b/>
          <w:bCs/>
          <w:i/>
          <w:iCs/>
          <w:color w:val="000000"/>
          <w:sz w:val="21"/>
          <w:szCs w:val="21"/>
          <w:lang w:eastAsia="ja-JP"/>
        </w:rPr>
        <w:t xml:space="preserve"> </w:t>
      </w:r>
      <w:r w:rsidRPr="005B59F7">
        <w:rPr>
          <w:rFonts w:eastAsia="游明朝"/>
          <w:b/>
          <w:color w:val="000000"/>
          <w:sz w:val="21"/>
          <w:szCs w:val="21"/>
          <w:lang w:eastAsia="ja-JP"/>
        </w:rPr>
        <w:t>StatusUpdateEvent</w:t>
      </w:r>
      <w:r w:rsidRPr="005B59F7">
        <w:rPr>
          <w:rFonts w:eastAsia="游明朝"/>
          <w:color w:val="000000"/>
          <w:sz w:val="21"/>
          <w:szCs w:val="21"/>
          <w:lang w:eastAsia="ja-JP"/>
        </w:rPr>
        <w:t xml:space="preserve"> </w:t>
      </w:r>
      <w:r w:rsidRPr="005B59F7">
        <w:rPr>
          <w:rFonts w:eastAsia="游明朝"/>
          <w:bCs/>
          <w:i/>
          <w:iCs/>
          <w:color w:val="000000"/>
          <w:sz w:val="21"/>
          <w:szCs w:val="21"/>
          <w:lang w:eastAsia="ja-JP"/>
        </w:rPr>
        <w:t>values.</w:t>
      </w:r>
    </w:p>
    <w:p w14:paraId="40D33260" w14:textId="3E93A771" w:rsidR="00035595" w:rsidRDefault="00B163A7">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Cs/>
          <w:color w:val="000000"/>
          <w:sz w:val="21"/>
          <w:szCs w:val="21"/>
          <w:lang w:eastAsia="ja-JP"/>
        </w:rPr>
        <w:t xml:space="preserve">The Update Firmware capability, added in </w:t>
      </w:r>
      <w:r w:rsidRPr="005B59F7">
        <w:rPr>
          <w:rFonts w:eastAsia="游明朝"/>
          <w:b/>
          <w:i/>
          <w:iCs/>
          <w:color w:val="000000"/>
          <w:sz w:val="21"/>
          <w:szCs w:val="21"/>
          <w:lang w:eastAsia="ja-JP"/>
        </w:rPr>
        <w:t>Release 1.9</w:t>
      </w:r>
      <w:r w:rsidRPr="005B59F7">
        <w:rPr>
          <w:rFonts w:eastAsia="游明朝"/>
          <w:bCs/>
          <w:color w:val="000000"/>
          <w:sz w:val="21"/>
          <w:szCs w:val="21"/>
          <w:lang w:eastAsia="ja-JP"/>
        </w:rPr>
        <w:t xml:space="preserve">, added additional </w:t>
      </w:r>
      <w:r w:rsidRPr="005B59F7">
        <w:rPr>
          <w:rFonts w:eastAsia="游明朝"/>
          <w:bCs/>
          <w:color w:val="000000"/>
          <w:sz w:val="21"/>
          <w:szCs w:val="21"/>
          <w:lang w:eastAsia="ja-JP"/>
        </w:rPr>
        <w:tab/>
      </w:r>
      <w:r w:rsidRPr="005B59F7">
        <w:rPr>
          <w:rFonts w:eastAsia="游明朝"/>
          <w:bCs/>
          <w:i/>
          <w:iCs/>
          <w:color w:val="000000"/>
          <w:sz w:val="21"/>
          <w:szCs w:val="21"/>
          <w:lang w:eastAsia="ja-JP"/>
        </w:rPr>
        <w:t>Status</w:t>
      </w:r>
      <w:r w:rsidRPr="005B59F7">
        <w:rPr>
          <w:rFonts w:eastAsia="游明朝"/>
          <w:bCs/>
          <w:color w:val="000000"/>
          <w:sz w:val="21"/>
          <w:szCs w:val="21"/>
          <w:lang w:eastAsia="ja-JP"/>
        </w:rPr>
        <w:t xml:space="preserve"> values for communicating the status/progress of an asynchronous update firmware process. </w:t>
      </w:r>
      <w:r>
        <w:rPr>
          <w:rFonts w:eastAsia="游明朝"/>
          <w:bCs/>
          <w:color w:val="000000"/>
          <w:sz w:val="21"/>
          <w:szCs w:val="21"/>
          <w:lang w:eastAsia="ja-JP"/>
        </w:rPr>
        <w:t xml:space="preserve"> </w:t>
      </w:r>
      <w:r w:rsidRPr="005B59F7">
        <w:rPr>
          <w:rFonts w:eastAsia="游明朝"/>
          <w:bCs/>
          <w:color w:val="000000"/>
          <w:sz w:val="21"/>
          <w:szCs w:val="21"/>
          <w:lang w:eastAsia="ja-JP"/>
        </w:rPr>
        <w:t>See “</w:t>
      </w:r>
      <w:r w:rsidRPr="005B59F7">
        <w:rPr>
          <w:rFonts w:eastAsia="游明朝"/>
          <w:b/>
          <w:color w:val="000000"/>
          <w:sz w:val="21"/>
          <w:szCs w:val="21"/>
          <w:lang w:eastAsia="ja-JP"/>
        </w:rPr>
        <w:t>StatusUpdateEvent</w:t>
      </w:r>
      <w:r w:rsidRPr="005B59F7">
        <w:rPr>
          <w:rFonts w:eastAsia="游明朝"/>
          <w:bCs/>
          <w:color w:val="000000"/>
          <w:sz w:val="21"/>
          <w:szCs w:val="21"/>
          <w:lang w:eastAsia="ja-JP"/>
        </w:rPr>
        <w:t>” description on page 1-34.</w:t>
      </w:r>
    </w:p>
    <w:p w14:paraId="01405748" w14:textId="22985C55" w:rsidR="00035595" w:rsidRPr="005B59F7" w:rsidRDefault="00B163A7">
      <w:pPr>
        <w:tabs>
          <w:tab w:val="left" w:pos="1800"/>
        </w:tabs>
        <w:suppressAutoHyphens/>
        <w:adjustRightInd w:val="0"/>
        <w:spacing w:after="14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b/>
          <w:bCs/>
          <w:color w:val="000000"/>
          <w:sz w:val="21"/>
          <w:szCs w:val="21"/>
          <w:lang w:eastAsia="ja-JP"/>
        </w:rPr>
        <w:t>CapFanAlarm</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CapHeatAlarm</w:t>
      </w:r>
      <w:r w:rsidRPr="005B59F7">
        <w:rPr>
          <w:rFonts w:eastAsia="游明朝"/>
          <w:color w:val="000000"/>
          <w:sz w:val="21"/>
          <w:szCs w:val="21"/>
          <w:lang w:eastAsia="ja-JP"/>
        </w:rPr>
        <w:t xml:space="preserve"> Property, </w:t>
      </w:r>
      <w:r w:rsidRPr="005B59F7">
        <w:rPr>
          <w:rFonts w:eastAsia="游明朝"/>
          <w:color w:val="000000"/>
          <w:sz w:val="21"/>
          <w:szCs w:val="21"/>
          <w:lang w:eastAsia="ja-JP"/>
        </w:rPr>
        <w:tab/>
      </w:r>
      <w:r w:rsidRPr="005B59F7">
        <w:rPr>
          <w:rFonts w:eastAsia="游明朝"/>
          <w:b/>
          <w:bCs/>
          <w:color w:val="000000"/>
          <w:sz w:val="21"/>
          <w:szCs w:val="21"/>
          <w:lang w:eastAsia="ja-JP"/>
        </w:rPr>
        <w:t>CapUPSChargeState</w:t>
      </w:r>
      <w:r w:rsidRPr="005B59F7">
        <w:rPr>
          <w:rFonts w:eastAsia="游明朝"/>
          <w:color w:val="000000"/>
          <w:sz w:val="21"/>
          <w:szCs w:val="21"/>
          <w:lang w:eastAsia="ja-JP"/>
        </w:rPr>
        <w:t xml:space="preserve"> </w:t>
      </w:r>
      <w:r w:rsidRPr="005B59F7">
        <w:rPr>
          <w:rFonts w:eastAsia="游明朝"/>
          <w:color w:val="000000"/>
          <w:sz w:val="21"/>
          <w:szCs w:val="21"/>
          <w:lang w:eastAsia="ja-JP"/>
        </w:rPr>
        <w:tab/>
        <w:t>Property</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 xml:space="preserve">UPSChargeState </w:t>
      </w:r>
      <w:r w:rsidRPr="005B59F7">
        <w:rPr>
          <w:rFonts w:eastAsia="游明朝"/>
          <w:color w:val="000000"/>
          <w:sz w:val="21"/>
          <w:szCs w:val="21"/>
          <w:lang w:eastAsia="ja-JP"/>
        </w:rPr>
        <w:t>Property.</w:t>
      </w:r>
    </w:p>
    <w:p w14:paraId="1C6126CC"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5B04F0B3" w14:textId="77777777" w:rsidR="00B163A7" w:rsidRDefault="00B163A7" w:rsidP="00EC4EFE">
      <w:pPr>
        <w:rPr>
          <w:b/>
        </w:rPr>
        <w:sectPr w:rsidR="00B163A7" w:rsidSect="0086353E">
          <w:pgSz w:w="11906" w:h="16838" w:code="9"/>
          <w:pgMar w:top="851" w:right="1701" w:bottom="851" w:left="1701" w:header="567" w:footer="567" w:gutter="0"/>
          <w:cols w:space="720"/>
          <w:noEndnote/>
          <w:docGrid w:linePitch="272"/>
        </w:sectPr>
      </w:pPr>
    </w:p>
    <w:p w14:paraId="3B7B5BB5" w14:textId="59EB7DD5" w:rsidR="00D33494" w:rsidRPr="00750972" w:rsidRDefault="00D33494" w:rsidP="00D33494">
      <w:pPr>
        <w:pStyle w:val="1"/>
        <w:rPr>
          <w:color w:val="2B16AA"/>
        </w:rPr>
      </w:pPr>
      <w:bookmarkStart w:id="154" w:name="_Toc17371996"/>
      <w:bookmarkStart w:id="155" w:name="_Toc32697319"/>
      <w:r w:rsidRPr="00750972">
        <w:rPr>
          <w:rStyle w:val="Chn"/>
          <w:b w:val="0"/>
          <w:bCs/>
          <w:color w:val="2B16AA"/>
        </w:rPr>
        <w:lastRenderedPageBreak/>
        <w:t xml:space="preserve">Chapter </w:t>
      </w:r>
      <w:r w:rsidRPr="00750972">
        <w:rPr>
          <w:rStyle w:val="Chn"/>
          <w:rFonts w:hint="eastAsia"/>
          <w:b w:val="0"/>
          <w:bCs/>
          <w:color w:val="2B16AA"/>
        </w:rPr>
        <w:t>39</w:t>
      </w:r>
      <w:bookmarkEnd w:id="154"/>
      <w:bookmarkEnd w:id="155"/>
    </w:p>
    <w:p w14:paraId="030360E3" w14:textId="743FDBFD" w:rsidR="00AB7266" w:rsidRPr="00750972" w:rsidRDefault="00AB0831" w:rsidP="00EC4EFE">
      <w:pPr>
        <w:pStyle w:val="1"/>
        <w:rPr>
          <w:color w:val="2B16AA"/>
          <w:sz w:val="21"/>
          <w:szCs w:val="21"/>
        </w:rPr>
      </w:pPr>
      <w:bookmarkStart w:id="156" w:name="_Toc17371997"/>
      <w:bookmarkStart w:id="157" w:name="_Toc32697320"/>
      <w:r w:rsidRPr="00750972">
        <w:rPr>
          <w:rFonts w:ascii="Arial Narrow" w:hAnsi="Arial Narrow" w:cs="Arial"/>
          <w:bCs/>
          <w:color w:val="2B16AA"/>
          <w:sz w:val="48"/>
          <w:szCs w:val="48"/>
        </w:rPr>
        <w:t>Video Capture</w:t>
      </w:r>
      <w:bookmarkEnd w:id="156"/>
      <w:bookmarkEnd w:id="157"/>
    </w:p>
    <w:p w14:paraId="4B5F598F" w14:textId="77777777" w:rsidR="00AB7266" w:rsidRDefault="00AB7266" w:rsidP="00AB7266">
      <w:pPr>
        <w:rPr>
          <w:rFonts w:eastAsia="游明朝"/>
          <w:color w:val="000000"/>
          <w:sz w:val="21"/>
          <w:szCs w:val="21"/>
          <w:lang w:eastAsia="ja-JP"/>
        </w:rPr>
      </w:pPr>
    </w:p>
    <w:p w14:paraId="26F444E6" w14:textId="681010BF" w:rsidR="005B59F7" w:rsidRPr="005B59F7" w:rsidRDefault="00B163A7" w:rsidP="00EC4EFE">
      <w:pPr>
        <w:rPr>
          <w:rFonts w:eastAsia="游明朝"/>
          <w:color w:val="000000"/>
          <w:sz w:val="21"/>
          <w:szCs w:val="21"/>
          <w:lang w:eastAsia="ja-JP"/>
        </w:rPr>
      </w:pPr>
      <w:r w:rsidRPr="005B59F7">
        <w:rPr>
          <w:rFonts w:eastAsia="游明朝"/>
          <w:color w:val="000000"/>
          <w:sz w:val="21"/>
          <w:szCs w:val="21"/>
          <w:lang w:eastAsia="ja-JP"/>
        </w:rPr>
        <w:t>This Chapter defines the Video Capture device category.</w:t>
      </w:r>
    </w:p>
    <w:p w14:paraId="0404059F" w14:textId="072A3590" w:rsidR="005B59F7" w:rsidRPr="00750972" w:rsidRDefault="00B163A7" w:rsidP="00EC4EFE">
      <w:pPr>
        <w:pStyle w:val="2"/>
        <w:rPr>
          <w:rFonts w:ascii="Arial Narrow" w:hAnsi="Arial Narrow"/>
          <w:b/>
          <w:color w:val="2B16AA"/>
          <w:szCs w:val="36"/>
        </w:rPr>
      </w:pPr>
      <w:bookmarkStart w:id="158" w:name="_Toc17371998"/>
      <w:bookmarkStart w:id="159" w:name="_Toc32697321"/>
      <w:r w:rsidRPr="00750972">
        <w:rPr>
          <w:rFonts w:ascii="Arial Narrow" w:hAnsi="Arial Narrow"/>
          <w:b/>
          <w:color w:val="2B16AA"/>
          <w:szCs w:val="36"/>
        </w:rPr>
        <w:t>Summary</w:t>
      </w:r>
      <w:bookmarkEnd w:id="158"/>
      <w:bookmarkEnd w:id="159"/>
    </w:p>
    <w:p w14:paraId="295864FA" w14:textId="77777777" w:rsidR="00D84FD7" w:rsidRPr="00D84FD7" w:rsidRDefault="00D84FD7" w:rsidP="00EC4EFE">
      <w:pPr>
        <w:rPr>
          <w:rFonts w:eastAsiaTheme="minorEastAsia"/>
        </w:rPr>
      </w:pPr>
    </w:p>
    <w:tbl>
      <w:tblPr>
        <w:tblW w:w="7580" w:type="dxa"/>
        <w:jc w:val="center"/>
        <w:tblLayout w:type="fixed"/>
        <w:tblCellMar>
          <w:top w:w="60" w:type="dxa"/>
          <w:left w:w="60" w:type="dxa"/>
          <w:bottom w:w="60" w:type="dxa"/>
          <w:right w:w="60" w:type="dxa"/>
        </w:tblCellMar>
        <w:tblLook w:val="0000" w:firstRow="0" w:lastRow="0" w:firstColumn="0" w:lastColumn="0" w:noHBand="0" w:noVBand="0"/>
      </w:tblPr>
      <w:tblGrid>
        <w:gridCol w:w="2944"/>
        <w:gridCol w:w="851"/>
        <w:gridCol w:w="1417"/>
        <w:gridCol w:w="851"/>
        <w:gridCol w:w="1517"/>
      </w:tblGrid>
      <w:tr w:rsidR="005B59F7" w:rsidRPr="005B59F7" w14:paraId="2CA0B055" w14:textId="77777777" w:rsidTr="00EC4EFE">
        <w:trPr>
          <w:trHeight w:val="320"/>
          <w:jc w:val="center"/>
        </w:trPr>
        <w:tc>
          <w:tcPr>
            <w:tcW w:w="2944" w:type="dxa"/>
            <w:tcBorders>
              <w:top w:val="nil"/>
              <w:left w:val="nil"/>
              <w:bottom w:val="nil"/>
              <w:right w:val="nil"/>
            </w:tcBorders>
            <w:tcMar>
              <w:top w:w="60" w:type="dxa"/>
              <w:left w:w="60" w:type="dxa"/>
              <w:bottom w:w="60" w:type="dxa"/>
              <w:right w:w="60" w:type="dxa"/>
            </w:tcMar>
          </w:tcPr>
          <w:p w14:paraId="3F2697D9" w14:textId="3ED452CB"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51" w:type="dxa"/>
            <w:tcBorders>
              <w:top w:val="nil"/>
              <w:left w:val="nil"/>
              <w:bottom w:val="nil"/>
              <w:right w:val="nil"/>
            </w:tcBorders>
            <w:tcMar>
              <w:top w:w="60" w:type="dxa"/>
              <w:left w:w="60" w:type="dxa"/>
              <w:bottom w:w="60" w:type="dxa"/>
              <w:right w:w="60" w:type="dxa"/>
            </w:tcMar>
          </w:tcPr>
          <w:p w14:paraId="469C2F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417" w:type="dxa"/>
            <w:tcBorders>
              <w:top w:val="nil"/>
              <w:left w:val="nil"/>
              <w:bottom w:val="nil"/>
              <w:right w:val="nil"/>
            </w:tcBorders>
            <w:tcMar>
              <w:top w:w="60" w:type="dxa"/>
              <w:left w:w="60" w:type="dxa"/>
              <w:bottom w:w="60" w:type="dxa"/>
              <w:right w:w="60" w:type="dxa"/>
            </w:tcMar>
          </w:tcPr>
          <w:p w14:paraId="70CADF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31E3E8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517" w:type="dxa"/>
            <w:tcBorders>
              <w:top w:val="nil"/>
              <w:left w:val="nil"/>
              <w:bottom w:val="nil"/>
              <w:right w:val="nil"/>
            </w:tcBorders>
            <w:tcMar>
              <w:top w:w="60" w:type="dxa"/>
              <w:left w:w="60" w:type="dxa"/>
              <w:bottom w:w="60" w:type="dxa"/>
              <w:right w:w="60" w:type="dxa"/>
            </w:tcMar>
          </w:tcPr>
          <w:p w14:paraId="0F50DF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2A903686"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2B997C3B" w14:textId="2B7426DA"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51" w:type="dxa"/>
            <w:tcBorders>
              <w:top w:val="nil"/>
              <w:left w:val="nil"/>
              <w:bottom w:val="nil"/>
              <w:right w:val="nil"/>
            </w:tcBorders>
            <w:tcMar>
              <w:top w:w="60" w:type="dxa"/>
              <w:left w:w="60" w:type="dxa"/>
              <w:bottom w:w="60" w:type="dxa"/>
              <w:right w:w="60" w:type="dxa"/>
            </w:tcMar>
          </w:tcPr>
          <w:p w14:paraId="3A3FA49F" w14:textId="736A5F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color w:val="000000"/>
                <w:w w:val="0"/>
                <w:sz w:val="18"/>
                <w:szCs w:val="18"/>
                <w:lang w:eastAsia="ja-JP"/>
              </w:rPr>
            </w:pPr>
            <w:r w:rsidRPr="005B59F7">
              <w:rPr>
                <w:rFonts w:eastAsia="游明朝"/>
                <w:b/>
                <w:bCs/>
                <w:i/>
                <w:iCs/>
                <w:color w:val="000000"/>
                <w:sz w:val="19"/>
                <w:szCs w:val="19"/>
                <w:lang w:eastAsia="ja-JP"/>
              </w:rPr>
              <w:t>Type</w:t>
            </w:r>
          </w:p>
        </w:tc>
        <w:tc>
          <w:tcPr>
            <w:tcW w:w="1417" w:type="dxa"/>
            <w:tcBorders>
              <w:top w:val="nil"/>
              <w:left w:val="nil"/>
              <w:bottom w:val="nil"/>
              <w:right w:val="nil"/>
            </w:tcBorders>
            <w:tcMar>
              <w:top w:w="60" w:type="dxa"/>
              <w:left w:w="60" w:type="dxa"/>
              <w:bottom w:w="60" w:type="dxa"/>
              <w:right w:w="60" w:type="dxa"/>
            </w:tcMar>
          </w:tcPr>
          <w:p w14:paraId="369B42A7" w14:textId="0943AB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7D58C0CE" w14:textId="28985B8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517" w:type="dxa"/>
            <w:tcBorders>
              <w:top w:val="nil"/>
              <w:left w:val="nil"/>
              <w:bottom w:val="nil"/>
              <w:right w:val="nil"/>
            </w:tcBorders>
            <w:tcMar>
              <w:top w:w="60" w:type="dxa"/>
              <w:left w:w="60" w:type="dxa"/>
              <w:bottom w:w="60" w:type="dxa"/>
              <w:right w:w="60" w:type="dxa"/>
            </w:tcMar>
          </w:tcPr>
          <w:p w14:paraId="50E98B42" w14:textId="05F7E6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A650BE2"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79887A75" w14:textId="248DAB53"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51" w:type="dxa"/>
            <w:tcBorders>
              <w:top w:val="nil"/>
              <w:left w:val="nil"/>
              <w:bottom w:val="nil"/>
              <w:right w:val="nil"/>
            </w:tcBorders>
            <w:tcMar>
              <w:top w:w="60" w:type="dxa"/>
              <w:left w:w="60" w:type="dxa"/>
              <w:bottom w:w="60" w:type="dxa"/>
              <w:right w:w="60" w:type="dxa"/>
            </w:tcMar>
          </w:tcPr>
          <w:p w14:paraId="03CEDB29" w14:textId="13736C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31BA62BA" w14:textId="72BAD4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tcPr>
          <w:p w14:paraId="566A4133" w14:textId="0126B9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4554343E" w14:textId="18F9AD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139CB097"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2185C362" w14:textId="5D1D0973"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51" w:type="dxa"/>
            <w:tcBorders>
              <w:top w:val="nil"/>
              <w:left w:val="nil"/>
              <w:bottom w:val="nil"/>
              <w:right w:val="nil"/>
            </w:tcBorders>
            <w:tcMar>
              <w:top w:w="60" w:type="dxa"/>
              <w:left w:w="60" w:type="dxa"/>
              <w:bottom w:w="60" w:type="dxa"/>
              <w:right w:w="60" w:type="dxa"/>
            </w:tcMar>
            <w:vAlign w:val="center"/>
          </w:tcPr>
          <w:p w14:paraId="23A537C2" w14:textId="0AA6D57D" w:rsidR="005B59F7" w:rsidRPr="005B59F7" w:rsidRDefault="00460B4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hint="eastAsia"/>
                <w:i/>
                <w:iCs/>
                <w:color w:val="000000"/>
                <w:sz w:val="19"/>
                <w:szCs w:val="19"/>
                <w:lang w:eastAsia="ja-JP"/>
              </w:rPr>
              <w:t>b</w:t>
            </w:r>
            <w:r w:rsidR="00B163A7" w:rsidRPr="005B59F7">
              <w:rPr>
                <w:rFonts w:eastAsia="游明朝"/>
                <w:i/>
                <w:iCs/>
                <w:color w:val="000000"/>
                <w:sz w:val="19"/>
                <w:szCs w:val="19"/>
                <w:lang w:eastAsia="ja-JP"/>
              </w:rPr>
              <w:t>oolean</w:t>
            </w:r>
            <w:r w:rsidR="002D6FFC">
              <w:rPr>
                <w:rFonts w:eastAsia="游明朝" w:hint="eastAsia"/>
                <w:i/>
                <w:iCs/>
                <w:color w:val="000000"/>
                <w:sz w:val="19"/>
                <w:szCs w:val="19"/>
                <w:lang w:eastAsia="ja-JP"/>
              </w:rPr>
              <w:t xml:space="preserve">　</w:t>
            </w:r>
          </w:p>
        </w:tc>
        <w:tc>
          <w:tcPr>
            <w:tcW w:w="1417" w:type="dxa"/>
            <w:tcBorders>
              <w:top w:val="nil"/>
              <w:left w:val="nil"/>
              <w:bottom w:val="nil"/>
              <w:right w:val="nil"/>
            </w:tcBorders>
            <w:tcMar>
              <w:top w:w="60" w:type="dxa"/>
              <w:left w:w="60" w:type="dxa"/>
              <w:bottom w:w="60" w:type="dxa"/>
              <w:right w:w="60" w:type="dxa"/>
            </w:tcMar>
            <w:vAlign w:val="center"/>
          </w:tcPr>
          <w:p w14:paraId="1458C6F3" w14:textId="12C833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CD517F8" w14:textId="2DAA79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vAlign w:val="center"/>
          </w:tcPr>
          <w:p w14:paraId="060547B5" w14:textId="61AFF9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0C9F254"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7D2F4F6B" w14:textId="46D6A3DB"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51" w:type="dxa"/>
            <w:tcBorders>
              <w:top w:val="nil"/>
              <w:left w:val="nil"/>
              <w:bottom w:val="nil"/>
              <w:right w:val="nil"/>
            </w:tcBorders>
            <w:tcMar>
              <w:top w:w="60" w:type="dxa"/>
              <w:left w:w="60" w:type="dxa"/>
              <w:bottom w:w="60" w:type="dxa"/>
              <w:right w:w="60" w:type="dxa"/>
            </w:tcMar>
            <w:vAlign w:val="center"/>
          </w:tcPr>
          <w:p w14:paraId="1B06AF6A" w14:textId="741793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vAlign w:val="center"/>
          </w:tcPr>
          <w:p w14:paraId="6A842C94" w14:textId="54BB6A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BAF1702" w14:textId="6425B08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vAlign w:val="center"/>
          </w:tcPr>
          <w:p w14:paraId="3712A17C" w14:textId="0C2652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91B0EB2"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3E626A04" w14:textId="6CE0EAD0"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51" w:type="dxa"/>
            <w:tcBorders>
              <w:top w:val="nil"/>
              <w:left w:val="nil"/>
              <w:bottom w:val="nil"/>
              <w:right w:val="nil"/>
            </w:tcBorders>
            <w:tcMar>
              <w:top w:w="60" w:type="dxa"/>
              <w:left w:w="60" w:type="dxa"/>
              <w:bottom w:w="60" w:type="dxa"/>
              <w:right w:w="60" w:type="dxa"/>
            </w:tcMar>
            <w:vAlign w:val="center"/>
          </w:tcPr>
          <w:p w14:paraId="6089EBB3" w14:textId="22F263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26242079" w14:textId="6571A9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2FE91C1" w14:textId="10DE540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vAlign w:val="center"/>
          </w:tcPr>
          <w:p w14:paraId="0B2A841D" w14:textId="771D69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E2F256C"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1E0FAB6B" w14:textId="5044D4A8"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51" w:type="dxa"/>
            <w:tcBorders>
              <w:top w:val="nil"/>
              <w:left w:val="nil"/>
              <w:bottom w:val="nil"/>
              <w:right w:val="nil"/>
            </w:tcBorders>
            <w:tcMar>
              <w:top w:w="60" w:type="dxa"/>
              <w:left w:w="60" w:type="dxa"/>
              <w:bottom w:w="60" w:type="dxa"/>
              <w:right w:w="60" w:type="dxa"/>
            </w:tcMar>
            <w:vAlign w:val="center"/>
          </w:tcPr>
          <w:p w14:paraId="5A2FD8F3" w14:textId="5E0580E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78A2BB24" w14:textId="076E3F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5F23E41" w14:textId="712CAD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vAlign w:val="center"/>
          </w:tcPr>
          <w:p w14:paraId="094B05EE" w14:textId="79D26C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F64A12"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11BB6F49" w14:textId="093A15F8"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51" w:type="dxa"/>
            <w:tcBorders>
              <w:top w:val="nil"/>
              <w:left w:val="nil"/>
              <w:bottom w:val="nil"/>
              <w:right w:val="nil"/>
            </w:tcBorders>
            <w:tcMar>
              <w:top w:w="60" w:type="dxa"/>
              <w:left w:w="60" w:type="dxa"/>
              <w:bottom w:w="60" w:type="dxa"/>
              <w:right w:w="60" w:type="dxa"/>
            </w:tcMar>
            <w:vAlign w:val="center"/>
          </w:tcPr>
          <w:p w14:paraId="5EA90F32" w14:textId="2E32185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16B8DC8A" w14:textId="5B59B5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4CF158C6" w14:textId="20D5A42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vAlign w:val="center"/>
          </w:tcPr>
          <w:p w14:paraId="61E77813" w14:textId="142417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95F368"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0E844DDD" w14:textId="769ED89B"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51" w:type="dxa"/>
            <w:tcBorders>
              <w:top w:val="nil"/>
              <w:left w:val="nil"/>
              <w:bottom w:val="nil"/>
              <w:right w:val="nil"/>
            </w:tcBorders>
            <w:tcMar>
              <w:top w:w="60" w:type="dxa"/>
              <w:left w:w="60" w:type="dxa"/>
              <w:bottom w:w="60" w:type="dxa"/>
              <w:right w:w="60" w:type="dxa"/>
            </w:tcMar>
          </w:tcPr>
          <w:p w14:paraId="04ABC90B" w14:textId="644F48C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4D4C4F7C" w14:textId="644535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3923380" w14:textId="2D1F09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1ACE54BF" w14:textId="1509A0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5C660C"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2BA7DCAF" w14:textId="1BF0766E"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51" w:type="dxa"/>
            <w:tcBorders>
              <w:top w:val="nil"/>
              <w:left w:val="nil"/>
              <w:bottom w:val="nil"/>
              <w:right w:val="nil"/>
            </w:tcBorders>
            <w:tcMar>
              <w:top w:w="60" w:type="dxa"/>
              <w:left w:w="60" w:type="dxa"/>
              <w:bottom w:w="60" w:type="dxa"/>
              <w:right w:w="60" w:type="dxa"/>
            </w:tcMar>
          </w:tcPr>
          <w:p w14:paraId="61CA01CF" w14:textId="4B45EB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1DB4530B" w14:textId="15825AA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9E2959A" w14:textId="4DC5F4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74920F28" w14:textId="21B331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B00E6A"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4DC39F38" w14:textId="14DD5EBC"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51" w:type="dxa"/>
            <w:tcBorders>
              <w:top w:val="nil"/>
              <w:left w:val="nil"/>
              <w:bottom w:val="nil"/>
              <w:right w:val="nil"/>
            </w:tcBorders>
            <w:tcMar>
              <w:top w:w="60" w:type="dxa"/>
              <w:left w:w="60" w:type="dxa"/>
              <w:bottom w:w="60" w:type="dxa"/>
              <w:right w:w="60" w:type="dxa"/>
            </w:tcMar>
          </w:tcPr>
          <w:p w14:paraId="64BFFE69" w14:textId="7F322D7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348FDE88" w14:textId="2ADA3C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E58DFD3" w14:textId="752E84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028F6205" w14:textId="7066C4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E1CD2C"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6A25E5FA" w14:textId="099DB4A9"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51" w:type="dxa"/>
            <w:tcBorders>
              <w:top w:val="nil"/>
              <w:left w:val="nil"/>
              <w:bottom w:val="nil"/>
              <w:right w:val="nil"/>
            </w:tcBorders>
            <w:tcMar>
              <w:top w:w="60" w:type="dxa"/>
              <w:left w:w="60" w:type="dxa"/>
              <w:bottom w:w="60" w:type="dxa"/>
              <w:right w:w="60" w:type="dxa"/>
            </w:tcMar>
          </w:tcPr>
          <w:p w14:paraId="4AF4A720" w14:textId="6298EA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26BC4168" w14:textId="58BABE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1F25F0E6" w14:textId="012AEA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0D97714A" w14:textId="439C44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DA49B2C"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4288C7AF" w14:textId="49FA641D"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51" w:type="dxa"/>
            <w:tcBorders>
              <w:top w:val="nil"/>
              <w:left w:val="nil"/>
              <w:bottom w:val="nil"/>
              <w:right w:val="nil"/>
            </w:tcBorders>
            <w:tcMar>
              <w:top w:w="60" w:type="dxa"/>
              <w:left w:w="60" w:type="dxa"/>
              <w:bottom w:w="60" w:type="dxa"/>
              <w:right w:w="60" w:type="dxa"/>
            </w:tcMar>
          </w:tcPr>
          <w:p w14:paraId="14614EFB" w14:textId="0DAE25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741FB4D1" w14:textId="4E8718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7F68BA9F" w14:textId="4F926B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6FCC59F9" w14:textId="21E16B0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03F35371"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7EE1A83E" w14:textId="0C4222F9"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51" w:type="dxa"/>
            <w:tcBorders>
              <w:top w:val="nil"/>
              <w:left w:val="nil"/>
              <w:bottom w:val="nil"/>
              <w:right w:val="nil"/>
            </w:tcBorders>
            <w:tcMar>
              <w:top w:w="60" w:type="dxa"/>
              <w:left w:w="60" w:type="dxa"/>
              <w:bottom w:w="60" w:type="dxa"/>
              <w:right w:w="60" w:type="dxa"/>
            </w:tcMar>
          </w:tcPr>
          <w:p w14:paraId="32005ABF" w14:textId="380880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52A60D8E" w14:textId="3130A8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4762D4F4" w14:textId="2D3C8F6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359082B6" w14:textId="7FB498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BE993BB"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28D4C8EE" w14:textId="401688C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51" w:type="dxa"/>
            <w:tcBorders>
              <w:top w:val="nil"/>
              <w:left w:val="nil"/>
              <w:bottom w:val="nil"/>
              <w:right w:val="nil"/>
            </w:tcBorders>
            <w:tcMar>
              <w:top w:w="60" w:type="dxa"/>
              <w:left w:w="60" w:type="dxa"/>
              <w:bottom w:w="60" w:type="dxa"/>
              <w:right w:w="60" w:type="dxa"/>
            </w:tcMar>
          </w:tcPr>
          <w:p w14:paraId="062D12C1" w14:textId="3B474D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0A3523C0" w14:textId="26B661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33A9219E" w14:textId="68E80C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7A7B6BF5" w14:textId="4076F0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0243ABB7"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7AD56557" w14:textId="4E5F1B7C"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51" w:type="dxa"/>
            <w:tcBorders>
              <w:top w:val="nil"/>
              <w:left w:val="nil"/>
              <w:bottom w:val="nil"/>
              <w:right w:val="nil"/>
            </w:tcBorders>
            <w:tcMar>
              <w:top w:w="60" w:type="dxa"/>
              <w:left w:w="60" w:type="dxa"/>
              <w:bottom w:w="60" w:type="dxa"/>
              <w:right w:w="60" w:type="dxa"/>
            </w:tcMar>
          </w:tcPr>
          <w:p w14:paraId="679DB6E9" w14:textId="065D8A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287EEFAC" w14:textId="2E9DDA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28BD69F6" w14:textId="49D248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0596B8FE" w14:textId="5B31E1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DCD9D59"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791F2ADF" w14:textId="03C8810E"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51" w:type="dxa"/>
            <w:tcBorders>
              <w:top w:val="nil"/>
              <w:left w:val="nil"/>
              <w:bottom w:val="nil"/>
              <w:right w:val="nil"/>
            </w:tcBorders>
            <w:tcMar>
              <w:top w:w="60" w:type="dxa"/>
              <w:left w:w="60" w:type="dxa"/>
              <w:bottom w:w="60" w:type="dxa"/>
              <w:right w:w="60" w:type="dxa"/>
            </w:tcMar>
          </w:tcPr>
          <w:p w14:paraId="3BBCB157" w14:textId="622117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50EC189E" w14:textId="15FAB9A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C794037" w14:textId="12582B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22A13727" w14:textId="4A9BA2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93AD29"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741A326D" w14:textId="6D3C996F"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51" w:type="dxa"/>
            <w:tcBorders>
              <w:top w:val="nil"/>
              <w:left w:val="nil"/>
              <w:bottom w:val="nil"/>
              <w:right w:val="nil"/>
            </w:tcBorders>
            <w:tcMar>
              <w:top w:w="60" w:type="dxa"/>
              <w:left w:w="60" w:type="dxa"/>
              <w:bottom w:w="60" w:type="dxa"/>
              <w:right w:w="60" w:type="dxa"/>
            </w:tcMar>
          </w:tcPr>
          <w:p w14:paraId="2C0D6A4C" w14:textId="0182FE5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9B3B244" w14:textId="3CDCF5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DCA8737" w14:textId="53A211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7DB1F868" w14:textId="01F984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8A3843B"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4F66CFA4" w14:textId="7AFFE7F5"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51" w:type="dxa"/>
            <w:tcBorders>
              <w:top w:val="nil"/>
              <w:left w:val="nil"/>
              <w:bottom w:val="nil"/>
              <w:right w:val="nil"/>
            </w:tcBorders>
            <w:tcMar>
              <w:top w:w="60" w:type="dxa"/>
              <w:left w:w="60" w:type="dxa"/>
              <w:bottom w:w="60" w:type="dxa"/>
              <w:right w:w="60" w:type="dxa"/>
            </w:tcMar>
          </w:tcPr>
          <w:p w14:paraId="3638A6F0" w14:textId="3832AC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36690F4B" w14:textId="723B6C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77C7C5F" w14:textId="4BD900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7DBC3754" w14:textId="7DC4F6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3318ABA"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7414A8DE" w14:textId="1C25C798"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51" w:type="dxa"/>
            <w:tcBorders>
              <w:top w:val="nil"/>
              <w:left w:val="nil"/>
              <w:bottom w:val="nil"/>
              <w:right w:val="nil"/>
            </w:tcBorders>
            <w:tcMar>
              <w:top w:w="60" w:type="dxa"/>
              <w:left w:w="60" w:type="dxa"/>
              <w:bottom w:w="60" w:type="dxa"/>
              <w:right w:w="60" w:type="dxa"/>
            </w:tcMar>
          </w:tcPr>
          <w:p w14:paraId="579F39E5" w14:textId="345E90F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27CD9BD" w14:textId="2368A7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AB9EF71" w14:textId="542A5E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2A239C57" w14:textId="764B0A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45560A7"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0EA3C23D" w14:textId="3B0FF440"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51" w:type="dxa"/>
            <w:tcBorders>
              <w:top w:val="nil"/>
              <w:left w:val="nil"/>
              <w:bottom w:val="nil"/>
              <w:right w:val="nil"/>
            </w:tcBorders>
            <w:tcMar>
              <w:top w:w="60" w:type="dxa"/>
              <w:left w:w="60" w:type="dxa"/>
              <w:bottom w:w="60" w:type="dxa"/>
              <w:right w:w="60" w:type="dxa"/>
            </w:tcMar>
          </w:tcPr>
          <w:p w14:paraId="3B5F4845" w14:textId="7A9C3A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51645C0D" w14:textId="6B781E3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22C4886" w14:textId="40E139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47E70270" w14:textId="044A995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EF0A01"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5A69919A" w14:textId="5BD6DA21"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51" w:type="dxa"/>
            <w:tcBorders>
              <w:top w:val="nil"/>
              <w:left w:val="nil"/>
              <w:bottom w:val="nil"/>
              <w:right w:val="nil"/>
            </w:tcBorders>
            <w:tcMar>
              <w:top w:w="60" w:type="dxa"/>
              <w:left w:w="60" w:type="dxa"/>
              <w:bottom w:w="60" w:type="dxa"/>
              <w:right w:w="60" w:type="dxa"/>
            </w:tcMar>
          </w:tcPr>
          <w:p w14:paraId="1F039DDC" w14:textId="78EF17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68CBBD63" w14:textId="6C3830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B2D6F35" w14:textId="36C330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491021D7" w14:textId="5BF041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9B093AF"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0F5F7420" w14:textId="3D39F2EC"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51" w:type="dxa"/>
            <w:tcBorders>
              <w:top w:val="nil"/>
              <w:left w:val="nil"/>
              <w:bottom w:val="nil"/>
              <w:right w:val="nil"/>
            </w:tcBorders>
            <w:tcMar>
              <w:top w:w="60" w:type="dxa"/>
              <w:left w:w="60" w:type="dxa"/>
              <w:bottom w:w="60" w:type="dxa"/>
              <w:right w:w="60" w:type="dxa"/>
            </w:tcMar>
          </w:tcPr>
          <w:p w14:paraId="5BF6A619" w14:textId="0DC001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204EE8F2" w14:textId="031F495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E4B59EB" w14:textId="54CEAC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7BC54337" w14:textId="4F4B44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7A09A8" w14:textId="77777777" w:rsidTr="00EC4EFE">
        <w:trPr>
          <w:trHeight w:val="300"/>
          <w:jc w:val="center"/>
        </w:trPr>
        <w:tc>
          <w:tcPr>
            <w:tcW w:w="2944" w:type="dxa"/>
            <w:tcBorders>
              <w:top w:val="nil"/>
              <w:left w:val="nil"/>
              <w:bottom w:val="nil"/>
              <w:right w:val="nil"/>
            </w:tcBorders>
            <w:tcMar>
              <w:top w:w="60" w:type="dxa"/>
              <w:left w:w="60" w:type="dxa"/>
              <w:bottom w:w="60" w:type="dxa"/>
              <w:right w:w="60" w:type="dxa"/>
            </w:tcMar>
          </w:tcPr>
          <w:p w14:paraId="661E8068" w14:textId="00831CA3"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51" w:type="dxa"/>
            <w:tcBorders>
              <w:top w:val="nil"/>
              <w:left w:val="nil"/>
              <w:bottom w:val="nil"/>
              <w:right w:val="nil"/>
            </w:tcBorders>
            <w:tcMar>
              <w:top w:w="60" w:type="dxa"/>
              <w:left w:w="60" w:type="dxa"/>
              <w:bottom w:w="60" w:type="dxa"/>
              <w:right w:w="60" w:type="dxa"/>
            </w:tcMar>
          </w:tcPr>
          <w:p w14:paraId="3B30FBD6" w14:textId="0E4C33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613A035A" w14:textId="2F824E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99F7FE5" w14:textId="040349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17" w:type="dxa"/>
            <w:tcBorders>
              <w:top w:val="nil"/>
              <w:left w:val="nil"/>
              <w:bottom w:val="nil"/>
              <w:right w:val="nil"/>
            </w:tcBorders>
            <w:tcMar>
              <w:top w:w="60" w:type="dxa"/>
              <w:left w:w="60" w:type="dxa"/>
              <w:bottom w:w="60" w:type="dxa"/>
              <w:right w:w="60" w:type="dxa"/>
            </w:tcMar>
          </w:tcPr>
          <w:p w14:paraId="46FA32C2" w14:textId="33D0B9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6FD128F3" w14:textId="77777777" w:rsidR="005B59F7" w:rsidRPr="005B59F7" w:rsidRDefault="005B59F7" w:rsidP="005B59F7">
      <w:pPr>
        <w:suppressAutoHyphens/>
        <w:adjustRightInd w:val="0"/>
        <w:spacing w:after="160" w:line="100" w:lineRule="atLeast"/>
        <w:rPr>
          <w:rFonts w:eastAsia="游明朝"/>
          <w:color w:val="000000"/>
          <w:sz w:val="21"/>
          <w:szCs w:val="21"/>
          <w:lang w:eastAsia="ja-JP"/>
        </w:rPr>
      </w:pPr>
    </w:p>
    <w:p w14:paraId="128AB95D" w14:textId="041C4026" w:rsidR="00A3355D" w:rsidRDefault="00A3355D">
      <w:r>
        <w:br w:type="page"/>
      </w:r>
    </w:p>
    <w:p w14:paraId="4AD593BF" w14:textId="77777777" w:rsidR="00CA78AC" w:rsidRDefault="00CA78AC"/>
    <w:tbl>
      <w:tblPr>
        <w:tblW w:w="8364" w:type="dxa"/>
        <w:jc w:val="center"/>
        <w:tblLayout w:type="fixed"/>
        <w:tblCellMar>
          <w:top w:w="60" w:type="dxa"/>
          <w:left w:w="60" w:type="dxa"/>
          <w:bottom w:w="60" w:type="dxa"/>
          <w:right w:w="60" w:type="dxa"/>
        </w:tblCellMar>
        <w:tblLook w:val="0000" w:firstRow="0" w:lastRow="0" w:firstColumn="0" w:lastColumn="0" w:noHBand="0" w:noVBand="0"/>
      </w:tblPr>
      <w:tblGrid>
        <w:gridCol w:w="3261"/>
        <w:gridCol w:w="1134"/>
        <w:gridCol w:w="1134"/>
        <w:gridCol w:w="992"/>
        <w:gridCol w:w="1843"/>
      </w:tblGrid>
      <w:tr w:rsidR="005B59F7" w:rsidRPr="005B59F7" w14:paraId="37FDD90C" w14:textId="77777777" w:rsidTr="00E848DE">
        <w:trPr>
          <w:trHeight w:val="320"/>
          <w:jc w:val="center"/>
        </w:trPr>
        <w:tc>
          <w:tcPr>
            <w:tcW w:w="3261" w:type="dxa"/>
            <w:tcBorders>
              <w:top w:val="nil"/>
              <w:left w:val="nil"/>
              <w:bottom w:val="nil"/>
              <w:right w:val="nil"/>
            </w:tcBorders>
            <w:tcMar>
              <w:top w:w="60" w:type="dxa"/>
              <w:left w:w="60" w:type="dxa"/>
              <w:bottom w:w="60" w:type="dxa"/>
              <w:right w:w="60" w:type="dxa"/>
            </w:tcMar>
          </w:tcPr>
          <w:p w14:paraId="461CF7F3" w14:textId="55E02225"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1134" w:type="dxa"/>
            <w:tcBorders>
              <w:top w:val="nil"/>
              <w:left w:val="nil"/>
              <w:bottom w:val="nil"/>
              <w:right w:val="nil"/>
            </w:tcBorders>
            <w:tcMar>
              <w:top w:w="60" w:type="dxa"/>
              <w:left w:w="60" w:type="dxa"/>
              <w:bottom w:w="60" w:type="dxa"/>
              <w:right w:w="60" w:type="dxa"/>
            </w:tcMar>
          </w:tcPr>
          <w:p w14:paraId="606100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46CF0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251EEC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7C432C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79C0332"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07C719C" w14:textId="750E45DE"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1134" w:type="dxa"/>
            <w:tcBorders>
              <w:top w:val="nil"/>
              <w:left w:val="nil"/>
              <w:bottom w:val="nil"/>
              <w:right w:val="nil"/>
            </w:tcBorders>
            <w:tcMar>
              <w:top w:w="60" w:type="dxa"/>
              <w:left w:w="60" w:type="dxa"/>
              <w:bottom w:w="60" w:type="dxa"/>
              <w:right w:w="60" w:type="dxa"/>
            </w:tcMar>
          </w:tcPr>
          <w:p w14:paraId="611F35C0" w14:textId="4322B5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055DFCEA" w14:textId="72CA5D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01BC61A5" w14:textId="73B6C2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32FAB91B" w14:textId="266A6E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D41539" w:rsidRPr="005B59F7" w14:paraId="57A1020B" w14:textId="77777777" w:rsidTr="009F3E79">
        <w:trPr>
          <w:trHeight w:val="161"/>
          <w:jc w:val="center"/>
        </w:trPr>
        <w:tc>
          <w:tcPr>
            <w:tcW w:w="3261" w:type="dxa"/>
            <w:tcBorders>
              <w:top w:val="nil"/>
              <w:left w:val="nil"/>
              <w:bottom w:val="nil"/>
              <w:right w:val="nil"/>
            </w:tcBorders>
            <w:tcMar>
              <w:top w:w="60" w:type="dxa"/>
              <w:left w:w="60" w:type="dxa"/>
              <w:bottom w:w="60" w:type="dxa"/>
              <w:right w:w="60" w:type="dxa"/>
            </w:tcMar>
          </w:tcPr>
          <w:p w14:paraId="523754B6" w14:textId="78FFEBFB" w:rsidR="00D41539" w:rsidRPr="00E848DE" w:rsidRDefault="00D41539" w:rsidP="00D41539">
            <w:pPr>
              <w:widowControl w:val="0"/>
              <w:adjustRightInd w:val="0"/>
              <w:spacing w:line="220" w:lineRule="atLeast"/>
              <w:rPr>
                <w:rFonts w:eastAsia="游明朝"/>
                <w:b/>
                <w:color w:val="000000"/>
                <w:w w:val="0"/>
                <w:sz w:val="19"/>
                <w:szCs w:val="19"/>
                <w:lang w:eastAsia="ja-JP"/>
              </w:rPr>
            </w:pPr>
            <w:r w:rsidRPr="008D2543">
              <w:rPr>
                <w:rFonts w:eastAsia="游明朝"/>
                <w:b/>
                <w:bCs/>
                <w:sz w:val="19"/>
                <w:szCs w:val="19"/>
              </w:rPr>
              <w:t>CapAss</w:t>
            </w:r>
            <w:r>
              <w:rPr>
                <w:rFonts w:eastAsia="游明朝"/>
                <w:b/>
                <w:bCs/>
                <w:sz w:val="19"/>
                <w:szCs w:val="19"/>
              </w:rPr>
              <w:t>o</w:t>
            </w:r>
            <w:r w:rsidRPr="008D2543">
              <w:rPr>
                <w:rFonts w:eastAsia="游明朝"/>
                <w:b/>
                <w:bCs/>
                <w:sz w:val="19"/>
                <w:szCs w:val="19"/>
              </w:rPr>
              <w:t>ciatedHardTotalsDevice</w:t>
            </w:r>
            <w:r>
              <w:rPr>
                <w:rFonts w:eastAsia="游明朝"/>
                <w:b/>
                <w:bCs/>
                <w:sz w:val="19"/>
                <w:szCs w:val="19"/>
              </w:rPr>
              <w:t>:</w:t>
            </w:r>
          </w:p>
        </w:tc>
        <w:tc>
          <w:tcPr>
            <w:tcW w:w="1134" w:type="dxa"/>
            <w:tcBorders>
              <w:top w:val="nil"/>
              <w:left w:val="nil"/>
              <w:bottom w:val="nil"/>
              <w:right w:val="nil"/>
            </w:tcBorders>
            <w:tcMar>
              <w:top w:w="60" w:type="dxa"/>
              <w:left w:w="60" w:type="dxa"/>
              <w:bottom w:w="60" w:type="dxa"/>
              <w:right w:w="60" w:type="dxa"/>
            </w:tcMar>
            <w:vAlign w:val="center"/>
          </w:tcPr>
          <w:p w14:paraId="2FB9A169" w14:textId="0D0CF3B3"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6A7056">
              <w:rPr>
                <w:rFonts w:eastAsia="游明朝"/>
                <w:i/>
                <w:iCs/>
                <w:color w:val="000000"/>
                <w:sz w:val="19"/>
                <w:szCs w:val="19"/>
              </w:rPr>
              <w:t>string</w:t>
            </w:r>
          </w:p>
        </w:tc>
        <w:tc>
          <w:tcPr>
            <w:tcW w:w="1134" w:type="dxa"/>
            <w:tcBorders>
              <w:top w:val="nil"/>
              <w:left w:val="nil"/>
              <w:bottom w:val="nil"/>
              <w:right w:val="nil"/>
            </w:tcBorders>
            <w:tcMar>
              <w:top w:w="60" w:type="dxa"/>
              <w:left w:w="60" w:type="dxa"/>
              <w:bottom w:w="60" w:type="dxa"/>
              <w:right w:w="60" w:type="dxa"/>
            </w:tcMar>
            <w:vAlign w:val="center"/>
          </w:tcPr>
          <w:p w14:paraId="7F720412" w14:textId="44EDC2B7"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{read-only}</w:t>
            </w:r>
          </w:p>
        </w:tc>
        <w:tc>
          <w:tcPr>
            <w:tcW w:w="992" w:type="dxa"/>
            <w:tcBorders>
              <w:top w:val="nil"/>
              <w:left w:val="nil"/>
              <w:bottom w:val="nil"/>
              <w:right w:val="nil"/>
            </w:tcBorders>
            <w:tcMar>
              <w:top w:w="60" w:type="dxa"/>
              <w:left w:w="60" w:type="dxa"/>
              <w:bottom w:w="60" w:type="dxa"/>
              <w:right w:w="60" w:type="dxa"/>
            </w:tcMar>
          </w:tcPr>
          <w:p w14:paraId="541318F4" w14:textId="7053B228"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bCs/>
                <w:color w:val="000000"/>
                <w:sz w:val="19"/>
                <w:szCs w:val="19"/>
              </w:rPr>
              <w:t>1.16</w:t>
            </w:r>
          </w:p>
        </w:tc>
        <w:tc>
          <w:tcPr>
            <w:tcW w:w="1843" w:type="dxa"/>
            <w:tcBorders>
              <w:top w:val="nil"/>
              <w:left w:val="nil"/>
              <w:bottom w:val="nil"/>
              <w:right w:val="nil"/>
            </w:tcBorders>
            <w:tcMar>
              <w:top w:w="60" w:type="dxa"/>
              <w:left w:w="60" w:type="dxa"/>
              <w:bottom w:w="60" w:type="dxa"/>
              <w:right w:w="60" w:type="dxa"/>
            </w:tcMar>
          </w:tcPr>
          <w:p w14:paraId="7BB13090" w14:textId="55E693E7"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open</w:t>
            </w:r>
          </w:p>
        </w:tc>
      </w:tr>
      <w:tr w:rsidR="0016617E" w:rsidRPr="005B59F7" w14:paraId="51A9B0B6" w14:textId="77777777" w:rsidTr="0016617E">
        <w:trPr>
          <w:trHeight w:val="161"/>
          <w:jc w:val="center"/>
        </w:trPr>
        <w:tc>
          <w:tcPr>
            <w:tcW w:w="3261" w:type="dxa"/>
            <w:tcBorders>
              <w:top w:val="nil"/>
              <w:left w:val="nil"/>
              <w:bottom w:val="nil"/>
              <w:right w:val="nil"/>
            </w:tcBorders>
            <w:tcMar>
              <w:top w:w="60" w:type="dxa"/>
              <w:left w:w="60" w:type="dxa"/>
              <w:bottom w:w="60" w:type="dxa"/>
              <w:right w:w="60" w:type="dxa"/>
            </w:tcMar>
          </w:tcPr>
          <w:p w14:paraId="5EF3A980" w14:textId="0696DF63" w:rsidR="0016617E" w:rsidRPr="00E848DE" w:rsidRDefault="0016617E" w:rsidP="0016617E">
            <w:pPr>
              <w:widowControl w:val="0"/>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CapAutoExpos</w:t>
            </w:r>
            <w:r w:rsidR="00905EE0">
              <w:rPr>
                <w:rFonts w:eastAsia="游明朝"/>
                <w:b/>
                <w:color w:val="000000"/>
                <w:w w:val="0"/>
                <w:sz w:val="19"/>
                <w:szCs w:val="19"/>
                <w:lang w:eastAsia="ja-JP"/>
              </w:rPr>
              <w:t>ure</w:t>
            </w:r>
            <w:r w:rsidRPr="00E848DE">
              <w:rPr>
                <w:rFonts w:eastAsia="游明朝"/>
                <w:b/>
                <w:color w:val="000000"/>
                <w:w w:val="0"/>
                <w:sz w:val="19"/>
                <w:szCs w:val="19"/>
                <w:lang w:eastAsia="ja-JP"/>
              </w:rPr>
              <w:t>:</w:t>
            </w:r>
          </w:p>
        </w:tc>
        <w:tc>
          <w:tcPr>
            <w:tcW w:w="1134" w:type="dxa"/>
            <w:tcBorders>
              <w:top w:val="nil"/>
              <w:left w:val="nil"/>
              <w:bottom w:val="nil"/>
              <w:right w:val="nil"/>
            </w:tcBorders>
            <w:tcMar>
              <w:top w:w="60" w:type="dxa"/>
              <w:left w:w="60" w:type="dxa"/>
              <w:bottom w:w="60" w:type="dxa"/>
              <w:right w:w="60" w:type="dxa"/>
            </w:tcMar>
          </w:tcPr>
          <w:p w14:paraId="44BA7641"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05784E3"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891DA2B"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E6B9E6F"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C408608" w14:textId="77777777" w:rsidTr="00E848DE">
        <w:trPr>
          <w:trHeight w:val="253"/>
          <w:jc w:val="center"/>
        </w:trPr>
        <w:tc>
          <w:tcPr>
            <w:tcW w:w="3261" w:type="dxa"/>
            <w:tcBorders>
              <w:top w:val="nil"/>
              <w:left w:val="nil"/>
              <w:bottom w:val="nil"/>
              <w:right w:val="nil"/>
            </w:tcBorders>
            <w:tcMar>
              <w:top w:w="60" w:type="dxa"/>
              <w:left w:w="60" w:type="dxa"/>
              <w:bottom w:w="60" w:type="dxa"/>
              <w:right w:w="60" w:type="dxa"/>
            </w:tcMar>
          </w:tcPr>
          <w:p w14:paraId="60F60366" w14:textId="71C270D4"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CapAutoFocus:</w:t>
            </w:r>
          </w:p>
        </w:tc>
        <w:tc>
          <w:tcPr>
            <w:tcW w:w="1134" w:type="dxa"/>
            <w:tcBorders>
              <w:top w:val="nil"/>
              <w:left w:val="nil"/>
              <w:bottom w:val="nil"/>
              <w:right w:val="nil"/>
            </w:tcBorders>
            <w:tcMar>
              <w:top w:w="60" w:type="dxa"/>
              <w:left w:w="60" w:type="dxa"/>
              <w:bottom w:w="60" w:type="dxa"/>
              <w:right w:w="60" w:type="dxa"/>
            </w:tcMar>
          </w:tcPr>
          <w:p w14:paraId="58ED4FB2" w14:textId="7ED0AF0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317523B" w14:textId="1FAA2A24"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50BA70DB" w14:textId="755A5A50"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B887015" w14:textId="2DBB4F36"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63A958D" w14:textId="77777777" w:rsidTr="00E848DE">
        <w:trPr>
          <w:trHeight w:val="175"/>
          <w:jc w:val="center"/>
        </w:trPr>
        <w:tc>
          <w:tcPr>
            <w:tcW w:w="3261" w:type="dxa"/>
            <w:tcBorders>
              <w:top w:val="nil"/>
              <w:left w:val="nil"/>
              <w:bottom w:val="nil"/>
              <w:right w:val="nil"/>
            </w:tcBorders>
            <w:tcMar>
              <w:top w:w="60" w:type="dxa"/>
              <w:left w:w="60" w:type="dxa"/>
              <w:bottom w:w="60" w:type="dxa"/>
              <w:right w:w="60" w:type="dxa"/>
            </w:tcMar>
          </w:tcPr>
          <w:p w14:paraId="3262C7C9" w14:textId="0EFDBA59"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CapAutoGain:</w:t>
            </w:r>
          </w:p>
        </w:tc>
        <w:tc>
          <w:tcPr>
            <w:tcW w:w="1134" w:type="dxa"/>
            <w:tcBorders>
              <w:top w:val="nil"/>
              <w:left w:val="nil"/>
              <w:bottom w:val="nil"/>
              <w:right w:val="nil"/>
            </w:tcBorders>
            <w:tcMar>
              <w:top w:w="60" w:type="dxa"/>
              <w:left w:w="60" w:type="dxa"/>
              <w:bottom w:w="60" w:type="dxa"/>
              <w:right w:w="60" w:type="dxa"/>
            </w:tcMar>
          </w:tcPr>
          <w:p w14:paraId="12972C8F" w14:textId="07457E4B"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C9528D0" w14:textId="082FF071"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14B9C9D" w14:textId="3AF58B8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CC3FFD7" w14:textId="6149CBEB"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6F9D3D0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30880FC6" w14:textId="300D4644"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CapAutoWhiteBalance:</w:t>
            </w:r>
          </w:p>
        </w:tc>
        <w:tc>
          <w:tcPr>
            <w:tcW w:w="1134" w:type="dxa"/>
            <w:tcBorders>
              <w:top w:val="nil"/>
              <w:left w:val="nil"/>
              <w:bottom w:val="nil"/>
              <w:right w:val="nil"/>
            </w:tcBorders>
            <w:tcMar>
              <w:top w:w="60" w:type="dxa"/>
              <w:left w:w="60" w:type="dxa"/>
              <w:bottom w:w="60" w:type="dxa"/>
              <w:right w:w="60" w:type="dxa"/>
            </w:tcMar>
          </w:tcPr>
          <w:p w14:paraId="6ED1F8B1" w14:textId="0BC7F30A"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83E8F5F" w14:textId="348F889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30EE6BB" w14:textId="783F10BE"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DB68F1D" w14:textId="6922970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994DE5F"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7E3BFCAD" w14:textId="27877904" w:rsidR="00361FAD" w:rsidRPr="005B59F7" w:rsidRDefault="00361FAD" w:rsidP="00361F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CapBrightness:</w:t>
            </w:r>
          </w:p>
        </w:tc>
        <w:tc>
          <w:tcPr>
            <w:tcW w:w="1134" w:type="dxa"/>
            <w:tcBorders>
              <w:top w:val="nil"/>
              <w:left w:val="nil"/>
              <w:bottom w:val="nil"/>
              <w:right w:val="nil"/>
            </w:tcBorders>
            <w:tcMar>
              <w:top w:w="60" w:type="dxa"/>
              <w:left w:w="60" w:type="dxa"/>
              <w:bottom w:w="60" w:type="dxa"/>
              <w:right w:w="60" w:type="dxa"/>
            </w:tcMar>
          </w:tcPr>
          <w:p w14:paraId="5E597AD9" w14:textId="36A0F60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9CAB65E" w14:textId="65ACE94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0C2FE53" w14:textId="435F6E6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3A3AF9D" w14:textId="3D755A10"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78A16CD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4F23AF2A" w14:textId="3188B58F" w:rsidR="00361FAD" w:rsidRPr="005B59F7" w:rsidRDefault="00361FAD" w:rsidP="00361F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CapContrast:</w:t>
            </w:r>
          </w:p>
        </w:tc>
        <w:tc>
          <w:tcPr>
            <w:tcW w:w="1134" w:type="dxa"/>
            <w:tcBorders>
              <w:top w:val="nil"/>
              <w:left w:val="nil"/>
              <w:bottom w:val="nil"/>
              <w:right w:val="nil"/>
            </w:tcBorders>
            <w:tcMar>
              <w:top w:w="60" w:type="dxa"/>
              <w:left w:w="60" w:type="dxa"/>
              <w:bottom w:w="60" w:type="dxa"/>
              <w:right w:w="60" w:type="dxa"/>
            </w:tcMar>
          </w:tcPr>
          <w:p w14:paraId="2703B121" w14:textId="3BD5D45C"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3AF14C8" w14:textId="6C88A512"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EBD15AB" w14:textId="74CE8AF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6F5393B" w14:textId="2AD388AE"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D738148"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3DA51B8" w14:textId="6D80B6B3"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CapExposure:</w:t>
            </w:r>
          </w:p>
        </w:tc>
        <w:tc>
          <w:tcPr>
            <w:tcW w:w="1134" w:type="dxa"/>
            <w:tcBorders>
              <w:top w:val="nil"/>
              <w:left w:val="nil"/>
              <w:bottom w:val="nil"/>
              <w:right w:val="nil"/>
            </w:tcBorders>
            <w:tcMar>
              <w:top w:w="60" w:type="dxa"/>
              <w:left w:w="60" w:type="dxa"/>
              <w:bottom w:w="60" w:type="dxa"/>
              <w:right w:w="60" w:type="dxa"/>
            </w:tcMar>
          </w:tcPr>
          <w:p w14:paraId="497DEE5D" w14:textId="46C57BD8"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F2E3C8C" w14:textId="50EC0BCB"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BD5D41A" w14:textId="6803065F"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536AC0E" w14:textId="0DC0AB68"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E36533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33338C16" w14:textId="30A77985"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CapGain:</w:t>
            </w:r>
          </w:p>
        </w:tc>
        <w:tc>
          <w:tcPr>
            <w:tcW w:w="1134" w:type="dxa"/>
            <w:tcBorders>
              <w:top w:val="nil"/>
              <w:left w:val="nil"/>
              <w:bottom w:val="nil"/>
              <w:right w:val="nil"/>
            </w:tcBorders>
            <w:tcMar>
              <w:top w:w="60" w:type="dxa"/>
              <w:left w:w="60" w:type="dxa"/>
              <w:bottom w:w="60" w:type="dxa"/>
              <w:right w:w="60" w:type="dxa"/>
            </w:tcMar>
          </w:tcPr>
          <w:p w14:paraId="5B91F52B" w14:textId="72B656F6"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9774FE9" w14:textId="39DE228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1415697" w14:textId="35CB9140"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A3BA7F" w14:textId="76290EEE"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6EB7BE71"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523E802" w14:textId="0B7A8DD7"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CapHorizontalFlip:</w:t>
            </w:r>
          </w:p>
        </w:tc>
        <w:tc>
          <w:tcPr>
            <w:tcW w:w="1134" w:type="dxa"/>
            <w:tcBorders>
              <w:top w:val="nil"/>
              <w:left w:val="nil"/>
              <w:bottom w:val="nil"/>
              <w:right w:val="nil"/>
            </w:tcBorders>
            <w:tcMar>
              <w:top w:w="60" w:type="dxa"/>
              <w:left w:w="60" w:type="dxa"/>
              <w:bottom w:w="60" w:type="dxa"/>
              <w:right w:w="60" w:type="dxa"/>
            </w:tcMar>
          </w:tcPr>
          <w:p w14:paraId="2D8882F3" w14:textId="5F6D0B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9145F2B" w14:textId="270E0D2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D93EBFB" w14:textId="6EF4364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ED0E396" w14:textId="2232E8EA"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0B7767A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1A11E3CC" w14:textId="6D81AF69"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CapHue:</w:t>
            </w:r>
          </w:p>
        </w:tc>
        <w:tc>
          <w:tcPr>
            <w:tcW w:w="1134" w:type="dxa"/>
            <w:tcBorders>
              <w:top w:val="nil"/>
              <w:left w:val="nil"/>
              <w:bottom w:val="nil"/>
              <w:right w:val="nil"/>
            </w:tcBorders>
            <w:tcMar>
              <w:top w:w="60" w:type="dxa"/>
              <w:left w:w="60" w:type="dxa"/>
              <w:bottom w:w="60" w:type="dxa"/>
              <w:right w:w="60" w:type="dxa"/>
            </w:tcMar>
          </w:tcPr>
          <w:p w14:paraId="3B5CCE92" w14:textId="05EE13A1"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26D7920" w14:textId="09A452B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CCCA267" w14:textId="7CC7FAD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17F4B46" w14:textId="4C4F564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473F5064"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0DFB6B23" w14:textId="606ACC1D" w:rsidR="00361FAD" w:rsidRPr="005B59F7" w:rsidRDefault="00361FAD" w:rsidP="00361FAD">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w:t>
            </w:r>
          </w:p>
        </w:tc>
        <w:tc>
          <w:tcPr>
            <w:tcW w:w="1134" w:type="dxa"/>
            <w:tcBorders>
              <w:top w:val="nil"/>
              <w:left w:val="nil"/>
              <w:bottom w:val="nil"/>
              <w:right w:val="nil"/>
            </w:tcBorders>
            <w:tcMar>
              <w:top w:w="60" w:type="dxa"/>
              <w:left w:w="60" w:type="dxa"/>
              <w:bottom w:w="60" w:type="dxa"/>
              <w:right w:w="60" w:type="dxa"/>
            </w:tcMar>
          </w:tcPr>
          <w:p w14:paraId="0149DA09" w14:textId="77BA1F9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93E4737" w14:textId="546063B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53EC872" w14:textId="5BF4509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49C9CFC" w14:textId="4C5209FC"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F5B85" w:rsidRPr="006F6A99" w14:paraId="3C52DB49"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22F1C231" w14:textId="3177079A"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CapPhotoColorSpace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2FB383C7" w14:textId="4955DE79"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14D3490E" w14:textId="7E44B054"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08A656CF" w14:textId="2C2D87B2"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705D09EE" w14:textId="69BB70D5"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7052A8D0"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51B341AE" w14:textId="3B1CB32B"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CapPhotoFrameRate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4EB98F5" w14:textId="18D8AFD5"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3D57ECA9" w14:textId="4BDE42B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711EDA52" w14:textId="28B23322"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47AA6E34" w14:textId="57607239"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6D1C8A18"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894B77B" w14:textId="73293F19"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CapPhotoResolution</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4C4FA134" w14:textId="7B076983"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25E83896" w14:textId="6667BEB3"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58CF8D29" w14:textId="350BB976"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2D67405A" w14:textId="1DD6B4F1"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60EF60AA"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223AA0D" w14:textId="4CD137D0"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CapPhotoType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2D3F72C4" w14:textId="7A5ABBC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76228BF7" w14:textId="05E2B06A"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26606D81" w14:textId="6496945E"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5C55C18F" w14:textId="7FC6CD62"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0413ED73"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603F5CB2" w14:textId="52C6691E"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6F6A99">
              <w:rPr>
                <w:rFonts w:eastAsia="Mincho"/>
                <w:b/>
                <w:bCs/>
                <w:color w:val="000000"/>
                <w:w w:val="0"/>
                <w:sz w:val="19"/>
                <w:szCs w:val="20"/>
                <w:lang w:eastAsia="ja-JP"/>
              </w:rPr>
              <w:t>CapSaturation:</w:t>
            </w:r>
          </w:p>
        </w:tc>
        <w:tc>
          <w:tcPr>
            <w:tcW w:w="1134" w:type="dxa"/>
            <w:tcBorders>
              <w:top w:val="nil"/>
              <w:left w:val="nil"/>
              <w:bottom w:val="nil"/>
              <w:right w:val="nil"/>
            </w:tcBorders>
            <w:tcMar>
              <w:top w:w="60" w:type="dxa"/>
              <w:left w:w="60" w:type="dxa"/>
              <w:bottom w:w="60" w:type="dxa"/>
              <w:right w:w="60" w:type="dxa"/>
            </w:tcMar>
          </w:tcPr>
          <w:p w14:paraId="79D40F6C"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6F6A99">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7609E9D"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0B1DAF5"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229AE64"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open</w:t>
            </w:r>
          </w:p>
        </w:tc>
      </w:tr>
      <w:tr w:rsidR="00CF5B85" w:rsidRPr="005B59F7" w14:paraId="3B79D579" w14:textId="77777777" w:rsidTr="004935C6">
        <w:trPr>
          <w:trHeight w:val="300"/>
          <w:jc w:val="center"/>
        </w:trPr>
        <w:tc>
          <w:tcPr>
            <w:tcW w:w="3261" w:type="dxa"/>
            <w:tcBorders>
              <w:top w:val="nil"/>
              <w:left w:val="nil"/>
              <w:bottom w:val="nil"/>
              <w:right w:val="nil"/>
            </w:tcBorders>
            <w:tcMar>
              <w:top w:w="60" w:type="dxa"/>
              <w:left w:w="60" w:type="dxa"/>
              <w:bottom w:w="60" w:type="dxa"/>
              <w:right w:w="60" w:type="dxa"/>
            </w:tcMar>
          </w:tcPr>
          <w:p w14:paraId="34E148EB" w14:textId="3568A30D" w:rsidR="00CF5B85" w:rsidRPr="004935C6" w:rsidRDefault="00CF5B85" w:rsidP="00CF5B85">
            <w:pPr>
              <w:tabs>
                <w:tab w:val="left" w:pos="26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4935C6">
              <w:rPr>
                <w:rFonts w:eastAsia="Mincho"/>
                <w:b/>
                <w:color w:val="000000"/>
                <w:w w:val="0"/>
                <w:sz w:val="19"/>
                <w:szCs w:val="20"/>
                <w:lang w:eastAsia="ja-JP"/>
              </w:rPr>
              <w:t>CapStorageTarget</w:t>
            </w:r>
            <w:r w:rsidR="00335808">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41B72BF3" w14:textId="54B4C345"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2B1DD52E" w14:textId="77777777"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2881FA0" w14:textId="77777777"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4935C6">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B3215C4" w14:textId="77777777"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lang w:eastAsia="ja-JP"/>
              </w:rPr>
              <w:t>open</w:t>
            </w:r>
          </w:p>
        </w:tc>
      </w:tr>
      <w:tr w:rsidR="00CF5B85" w:rsidRPr="006F6A99" w14:paraId="7146141D"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75E13720" w14:textId="287E7E05" w:rsidR="00CF5B85" w:rsidRPr="006F6A99" w:rsidRDefault="00CF5B85" w:rsidP="00CF5B85">
            <w:pPr>
              <w:suppressAutoHyphens/>
              <w:adjustRightInd w:val="0"/>
              <w:spacing w:line="220" w:lineRule="atLeast"/>
              <w:rPr>
                <w:rFonts w:eastAsia="游明朝"/>
                <w:b/>
                <w:color w:val="000000"/>
                <w:w w:val="0"/>
                <w:szCs w:val="20"/>
                <w:lang w:eastAsia="ja-JP"/>
              </w:rPr>
            </w:pPr>
            <w:r w:rsidRPr="006F6A99">
              <w:rPr>
                <w:rFonts w:eastAsia="游明朝"/>
                <w:b/>
                <w:color w:val="000000"/>
                <w:w w:val="0"/>
                <w:szCs w:val="20"/>
                <w:lang w:eastAsia="ja-JP"/>
              </w:rPr>
              <w:t>CapVerticalFlip:</w:t>
            </w:r>
          </w:p>
        </w:tc>
        <w:tc>
          <w:tcPr>
            <w:tcW w:w="1134" w:type="dxa"/>
            <w:tcBorders>
              <w:top w:val="nil"/>
              <w:left w:val="nil"/>
              <w:bottom w:val="nil"/>
              <w:right w:val="nil"/>
            </w:tcBorders>
            <w:tcMar>
              <w:top w:w="60" w:type="dxa"/>
              <w:left w:w="60" w:type="dxa"/>
              <w:bottom w:w="60" w:type="dxa"/>
              <w:right w:w="60" w:type="dxa"/>
            </w:tcMar>
          </w:tcPr>
          <w:p w14:paraId="5C0CAF4C"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6F6A99">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DADED5E"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4782B88"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12AC7F6"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open</w:t>
            </w:r>
          </w:p>
        </w:tc>
      </w:tr>
      <w:tr w:rsidR="00CF5B85" w:rsidRPr="005B59F7" w14:paraId="5AB13AA3"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2F604B2" w14:textId="2A377FD8" w:rsidR="00CF5B85" w:rsidRPr="005B59F7" w:rsidRDefault="00CF5B85" w:rsidP="00CF5B85">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w:t>
            </w:r>
          </w:p>
        </w:tc>
        <w:tc>
          <w:tcPr>
            <w:tcW w:w="1134" w:type="dxa"/>
            <w:tcBorders>
              <w:top w:val="nil"/>
              <w:left w:val="nil"/>
              <w:bottom w:val="nil"/>
              <w:right w:val="nil"/>
            </w:tcBorders>
            <w:tcMar>
              <w:top w:w="60" w:type="dxa"/>
              <w:left w:w="60" w:type="dxa"/>
              <w:bottom w:w="60" w:type="dxa"/>
              <w:right w:w="60" w:type="dxa"/>
            </w:tcMar>
          </w:tcPr>
          <w:p w14:paraId="431EF2B6" w14:textId="3031C5F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55205FD" w14:textId="2C81031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6BC7489" w14:textId="20301A7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6CF5309" w14:textId="7B99D4B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F5B85" w:rsidRPr="005B59F7" w14:paraId="240BF793"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7277039D" w14:textId="0A43FC99"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CapVideoColorSpace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5AD29133" w14:textId="3DA37DA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5B193269" w14:textId="441738D8"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70AFBAA9" w14:textId="49EC8884"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2098E167" w14:textId="123E05D3"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15C876B3"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7A257CFE" w14:textId="04B8311C"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CapVideoFrameRate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0B391E21" w14:textId="66A6300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29458339" w14:textId="108E69D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6AC7F420" w14:textId="427E63D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13ED6856" w14:textId="05CA3FE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2676C9BF"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3777285A" w14:textId="30DBE9F2"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CapVideoResolution</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7153CFC5" w14:textId="5C4DD32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3756B8EB" w14:textId="30A9A1C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1500EF0F" w14:textId="76B14F9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5FDFC433" w14:textId="0B4792C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5C7C08F2"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3A0477AF" w14:textId="143ED7CA"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CapVideoType</w:t>
            </w:r>
            <w:r w:rsidR="00595686">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587043FF" w14:textId="684DD62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65ED7C27" w14:textId="0D1CD19D"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62C0E14C" w14:textId="25A21FC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1C90077D" w14:textId="57AA8B9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46DD28FD"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5726AE1B" w14:textId="1DB66652"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AutoExposure:</w:t>
            </w:r>
          </w:p>
        </w:tc>
        <w:tc>
          <w:tcPr>
            <w:tcW w:w="1134" w:type="dxa"/>
            <w:tcBorders>
              <w:top w:val="nil"/>
              <w:left w:val="nil"/>
              <w:bottom w:val="nil"/>
              <w:right w:val="nil"/>
            </w:tcBorders>
            <w:tcMar>
              <w:top w:w="60" w:type="dxa"/>
              <w:left w:w="60" w:type="dxa"/>
              <w:bottom w:w="60" w:type="dxa"/>
              <w:right w:w="60" w:type="dxa"/>
            </w:tcMar>
          </w:tcPr>
          <w:p w14:paraId="01F2368D" w14:textId="0733EE8D"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423728C" w14:textId="0B8270E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EEE4EF6" w14:textId="0128A8F4"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75805A4" w14:textId="0FBB3B51"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0A8D6486"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D7A4588" w14:textId="5D7D0A26" w:rsidR="00CF5B85" w:rsidRPr="005B59F7"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Mincho"/>
                <w:b/>
                <w:bCs/>
                <w:color w:val="000000"/>
                <w:w w:val="0"/>
                <w:sz w:val="19"/>
                <w:szCs w:val="20"/>
                <w:lang w:eastAsia="ja-JP"/>
              </w:rPr>
              <w:t>AutoFocus:</w:t>
            </w:r>
          </w:p>
        </w:tc>
        <w:tc>
          <w:tcPr>
            <w:tcW w:w="1134" w:type="dxa"/>
            <w:tcBorders>
              <w:top w:val="nil"/>
              <w:left w:val="nil"/>
              <w:bottom w:val="nil"/>
              <w:right w:val="nil"/>
            </w:tcBorders>
            <w:tcMar>
              <w:top w:w="60" w:type="dxa"/>
              <w:left w:w="60" w:type="dxa"/>
              <w:bottom w:w="60" w:type="dxa"/>
              <w:right w:w="60" w:type="dxa"/>
            </w:tcMar>
          </w:tcPr>
          <w:p w14:paraId="46CA4128" w14:textId="49CAFFB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83271B3" w14:textId="05E89C41"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240B586" w14:textId="094792F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78092D3" w14:textId="01E15BBA"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140138F9"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D56212C" w14:textId="035E5720"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AutoGain:</w:t>
            </w:r>
          </w:p>
        </w:tc>
        <w:tc>
          <w:tcPr>
            <w:tcW w:w="1134" w:type="dxa"/>
            <w:tcBorders>
              <w:top w:val="nil"/>
              <w:left w:val="nil"/>
              <w:bottom w:val="nil"/>
              <w:right w:val="nil"/>
            </w:tcBorders>
            <w:tcMar>
              <w:top w:w="60" w:type="dxa"/>
              <w:left w:w="60" w:type="dxa"/>
              <w:bottom w:w="60" w:type="dxa"/>
              <w:right w:w="60" w:type="dxa"/>
            </w:tcMar>
          </w:tcPr>
          <w:p w14:paraId="1C43938A" w14:textId="77B90F2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77FE707" w14:textId="62F7A14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0CEE5D7" w14:textId="22416C5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C542AF9" w14:textId="2BD3D8C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44EA31D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0DF369DF" w14:textId="4EAF289A"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AutoWhiteBalance:</w:t>
            </w:r>
          </w:p>
        </w:tc>
        <w:tc>
          <w:tcPr>
            <w:tcW w:w="1134" w:type="dxa"/>
            <w:tcBorders>
              <w:top w:val="nil"/>
              <w:left w:val="nil"/>
              <w:bottom w:val="nil"/>
              <w:right w:val="nil"/>
            </w:tcBorders>
            <w:tcMar>
              <w:top w:w="60" w:type="dxa"/>
              <w:left w:w="60" w:type="dxa"/>
              <w:bottom w:w="60" w:type="dxa"/>
              <w:right w:w="60" w:type="dxa"/>
            </w:tcMar>
          </w:tcPr>
          <w:p w14:paraId="4E315971" w14:textId="541CB78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6411E30" w14:textId="1C630F6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B3004FC" w14:textId="4B1A306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C3C0074" w14:textId="6F79383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7CE47EE7"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787CF50" w14:textId="144DD674"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Brightness:</w:t>
            </w:r>
          </w:p>
        </w:tc>
        <w:tc>
          <w:tcPr>
            <w:tcW w:w="1134" w:type="dxa"/>
            <w:tcBorders>
              <w:top w:val="nil"/>
              <w:left w:val="nil"/>
              <w:bottom w:val="nil"/>
              <w:right w:val="nil"/>
            </w:tcBorders>
            <w:tcMar>
              <w:top w:w="60" w:type="dxa"/>
              <w:left w:w="60" w:type="dxa"/>
              <w:bottom w:w="60" w:type="dxa"/>
              <w:right w:w="60" w:type="dxa"/>
            </w:tcMar>
          </w:tcPr>
          <w:p w14:paraId="60291CB5" w14:textId="6E00B69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243F3422" w14:textId="0867B908"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7BFB0CE" w14:textId="32687AC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FEE8801" w14:textId="641EFB2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4ACC414E"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4E55D86" w14:textId="6946E496"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Contrast:</w:t>
            </w:r>
          </w:p>
        </w:tc>
        <w:tc>
          <w:tcPr>
            <w:tcW w:w="1134" w:type="dxa"/>
            <w:tcBorders>
              <w:top w:val="nil"/>
              <w:left w:val="nil"/>
              <w:bottom w:val="nil"/>
              <w:right w:val="nil"/>
            </w:tcBorders>
            <w:tcMar>
              <w:top w:w="60" w:type="dxa"/>
              <w:left w:w="60" w:type="dxa"/>
              <w:bottom w:w="60" w:type="dxa"/>
              <w:right w:w="60" w:type="dxa"/>
            </w:tcMar>
          </w:tcPr>
          <w:p w14:paraId="4E41D663" w14:textId="2223A0B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4ECA85B5" w14:textId="11EC0E3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4A784041" w14:textId="4EE6900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45CCBE" w14:textId="70C70166"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6A4E1403"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18F23498" w14:textId="6394D970" w:rsidR="00CF5B85" w:rsidRPr="005B59F7" w:rsidRDefault="00CF5B85" w:rsidP="00CF5B85">
            <w:pPr>
              <w:suppressAutoHyphens/>
              <w:adjustRightInd w:val="0"/>
              <w:spacing w:line="200" w:lineRule="atLeast"/>
              <w:rPr>
                <w:rFonts w:eastAsia="游明朝"/>
                <w:b/>
                <w:color w:val="000000"/>
                <w:w w:val="0"/>
                <w:szCs w:val="20"/>
                <w:lang w:eastAsia="ja-JP"/>
              </w:rPr>
            </w:pPr>
            <w:r w:rsidRPr="005B59F7">
              <w:rPr>
                <w:rFonts w:eastAsia="游明朝"/>
                <w:b/>
                <w:color w:val="000000"/>
                <w:w w:val="0"/>
                <w:szCs w:val="20"/>
                <w:lang w:eastAsia="ja-JP"/>
              </w:rPr>
              <w:t>Exposure</w:t>
            </w:r>
            <w:r>
              <w:rPr>
                <w:rFonts w:eastAsia="游明朝"/>
                <w:b/>
                <w:color w:val="000000"/>
                <w:w w:val="0"/>
                <w:szCs w:val="20"/>
                <w:lang w:eastAsia="ja-JP"/>
              </w:rPr>
              <w:t>:</w:t>
            </w:r>
          </w:p>
        </w:tc>
        <w:tc>
          <w:tcPr>
            <w:tcW w:w="1134" w:type="dxa"/>
            <w:tcBorders>
              <w:top w:val="nil"/>
              <w:left w:val="nil"/>
              <w:bottom w:val="nil"/>
              <w:right w:val="nil"/>
            </w:tcBorders>
            <w:tcMar>
              <w:top w:w="60" w:type="dxa"/>
              <w:left w:w="60" w:type="dxa"/>
              <w:bottom w:w="60" w:type="dxa"/>
              <w:right w:w="60" w:type="dxa"/>
            </w:tcMar>
          </w:tcPr>
          <w:p w14:paraId="1ED85AE0" w14:textId="143AFCD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D230AEE" w14:textId="7AD40D4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4673834" w14:textId="3E0B805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6E42AE3" w14:textId="0B46F946"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1EEE7689"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062B737" w14:textId="195F22FE"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Gain:</w:t>
            </w:r>
          </w:p>
        </w:tc>
        <w:tc>
          <w:tcPr>
            <w:tcW w:w="1134" w:type="dxa"/>
            <w:tcBorders>
              <w:top w:val="nil"/>
              <w:left w:val="nil"/>
              <w:bottom w:val="nil"/>
              <w:right w:val="nil"/>
            </w:tcBorders>
            <w:tcMar>
              <w:top w:w="60" w:type="dxa"/>
              <w:left w:w="60" w:type="dxa"/>
              <w:bottom w:w="60" w:type="dxa"/>
              <w:right w:w="60" w:type="dxa"/>
            </w:tcMar>
          </w:tcPr>
          <w:p w14:paraId="761BAA0B" w14:textId="5A35267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E576BDF" w14:textId="64611BA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AD217DD" w14:textId="417D2FCA"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8EA4890" w14:textId="4884844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3D3080D2"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3D461E6A" w14:textId="46D1693F"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lastRenderedPageBreak/>
              <w:t>HorizontalFlip:</w:t>
            </w:r>
          </w:p>
        </w:tc>
        <w:tc>
          <w:tcPr>
            <w:tcW w:w="1134" w:type="dxa"/>
            <w:tcBorders>
              <w:top w:val="nil"/>
              <w:left w:val="nil"/>
              <w:bottom w:val="nil"/>
              <w:right w:val="nil"/>
            </w:tcBorders>
            <w:tcMar>
              <w:top w:w="60" w:type="dxa"/>
              <w:left w:w="60" w:type="dxa"/>
              <w:bottom w:w="60" w:type="dxa"/>
              <w:right w:w="60" w:type="dxa"/>
            </w:tcMar>
          </w:tcPr>
          <w:p w14:paraId="4609AEA3" w14:textId="745A1EA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C7D6CCB" w14:textId="08C637B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2C38FD2" w14:textId="5A013DDA"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37150AB" w14:textId="1A5B51B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2292CE6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08CAC3D2" w14:textId="71CE1940"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Hue:</w:t>
            </w:r>
          </w:p>
        </w:tc>
        <w:tc>
          <w:tcPr>
            <w:tcW w:w="1134" w:type="dxa"/>
            <w:tcBorders>
              <w:top w:val="nil"/>
              <w:left w:val="nil"/>
              <w:bottom w:val="nil"/>
              <w:right w:val="nil"/>
            </w:tcBorders>
            <w:tcMar>
              <w:top w:w="60" w:type="dxa"/>
              <w:left w:w="60" w:type="dxa"/>
              <w:bottom w:w="60" w:type="dxa"/>
              <w:right w:w="60" w:type="dxa"/>
            </w:tcMar>
          </w:tcPr>
          <w:p w14:paraId="65C7065C" w14:textId="1D752D74"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F4BE4AB" w14:textId="2720BEC1"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D904784" w14:textId="52D969D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3147329" w14:textId="1D4129F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0BD228ED"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9B15632" w14:textId="345F2AAC" w:rsidR="00CF5B85" w:rsidRPr="005B59F7"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sz w:val="19"/>
                <w:szCs w:val="19"/>
                <w:lang w:eastAsia="ja-JP"/>
              </w:rPr>
            </w:pPr>
            <w:bookmarkStart w:id="160" w:name="_Hlk28271301"/>
            <w:bookmarkStart w:id="161" w:name="_Hlk28271828"/>
            <w:bookmarkStart w:id="162" w:name="_Hlk30426609"/>
            <w:r>
              <w:rPr>
                <w:rFonts w:eastAsia="Mincho" w:hint="eastAsia"/>
                <w:b/>
                <w:bCs/>
                <w:color w:val="000000"/>
                <w:w w:val="0"/>
                <w:sz w:val="19"/>
                <w:szCs w:val="20"/>
                <w:lang w:eastAsia="ja-JP"/>
              </w:rPr>
              <w:t>Photo</w:t>
            </w:r>
            <w:r w:rsidRPr="005B59F7">
              <w:rPr>
                <w:rFonts w:eastAsia="Mincho"/>
                <w:b/>
                <w:bCs/>
                <w:color w:val="000000"/>
                <w:w w:val="0"/>
                <w:sz w:val="19"/>
                <w:szCs w:val="20"/>
                <w:lang w:eastAsia="ja-JP"/>
              </w:rPr>
              <w:t>ColorSpace:</w:t>
            </w:r>
          </w:p>
        </w:tc>
        <w:tc>
          <w:tcPr>
            <w:tcW w:w="1134" w:type="dxa"/>
            <w:tcBorders>
              <w:top w:val="nil"/>
              <w:left w:val="nil"/>
              <w:bottom w:val="nil"/>
              <w:right w:val="nil"/>
            </w:tcBorders>
            <w:tcMar>
              <w:top w:w="60" w:type="dxa"/>
              <w:left w:w="60" w:type="dxa"/>
              <w:bottom w:w="60" w:type="dxa"/>
              <w:right w:w="60" w:type="dxa"/>
            </w:tcMar>
          </w:tcPr>
          <w:p w14:paraId="33449C26"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6A272B6E"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BB9FBB1"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8F9A240"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bookmarkEnd w:id="160"/>
      <w:bookmarkEnd w:id="161"/>
      <w:bookmarkEnd w:id="162"/>
      <w:tr w:rsidR="00065C99" w:rsidRPr="005B59F7" w14:paraId="23CCD4EE"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7B9C09A" w14:textId="7DD2ADD2" w:rsidR="00065C99" w:rsidRPr="0033068E"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bCs/>
                <w:color w:val="000000"/>
                <w:w w:val="0"/>
                <w:sz w:val="19"/>
                <w:szCs w:val="20"/>
                <w:lang w:eastAsia="ja-JP"/>
              </w:rPr>
              <w:t>Photo</w:t>
            </w:r>
            <w:r w:rsidRPr="005B59F7">
              <w:rPr>
                <w:rFonts w:eastAsia="Mincho"/>
                <w:b/>
                <w:bCs/>
                <w:color w:val="000000"/>
                <w:w w:val="0"/>
                <w:sz w:val="19"/>
                <w:szCs w:val="20"/>
                <w:lang w:eastAsia="ja-JP"/>
              </w:rPr>
              <w:t>ColorSpace</w:t>
            </w:r>
            <w:r>
              <w:rPr>
                <w:rFonts w:eastAsia="Mincho" w:hint="eastAsia"/>
                <w:b/>
                <w:bCs/>
                <w:color w:val="000000"/>
                <w:w w:val="0"/>
                <w:sz w:val="19"/>
                <w:szCs w:val="20"/>
                <w:lang w:eastAsia="ja-JP"/>
              </w:rPr>
              <w:t>List</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7C1E967A" w14:textId="1FE7CD07" w:rsidR="00065C99" w:rsidRPr="00CD6035"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i/>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3C7FD1EA" w14:textId="7ED5169A" w:rsidR="00065C99" w:rsidRPr="00176BC4"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5B59F7">
              <w:rPr>
                <w:rFonts w:eastAsia="游明朝"/>
                <w:color w:val="000000"/>
                <w:sz w:val="19"/>
                <w:szCs w:val="19"/>
                <w:lang w:eastAsia="ja-JP"/>
              </w:rPr>
              <w:t>{read-</w:t>
            </w:r>
            <w:r w:rsidR="00E214E4">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EA4C0C6" w14:textId="1B752B89" w:rsidR="00065C99" w:rsidRPr="00176BC4"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1841956" w14:textId="7E7686B1" w:rsidR="00065C99" w:rsidRPr="00176BC4"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5B59F7">
              <w:rPr>
                <w:rFonts w:eastAsia="游明朝"/>
                <w:color w:val="000000"/>
                <w:sz w:val="19"/>
                <w:szCs w:val="19"/>
                <w:lang w:eastAsia="ja-JP"/>
              </w:rPr>
              <w:t>open</w:t>
            </w:r>
          </w:p>
        </w:tc>
      </w:tr>
      <w:tr w:rsidR="00065C99" w:rsidRPr="005B59F7" w14:paraId="1B7AEF0E"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1740E28" w14:textId="49C23957"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33068E">
              <w:rPr>
                <w:rFonts w:eastAsia="Mincho"/>
                <w:b/>
                <w:color w:val="000000"/>
                <w:w w:val="0"/>
                <w:sz w:val="19"/>
                <w:szCs w:val="20"/>
                <w:lang w:eastAsia="ja-JP"/>
              </w:rPr>
              <w:t>PhotoFrameRate</w:t>
            </w:r>
            <w:r>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1C4FDC9E" w14:textId="6FE0004E" w:rsidR="00065C99" w:rsidRPr="00CD6035"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int32</w:t>
            </w:r>
          </w:p>
        </w:tc>
        <w:tc>
          <w:tcPr>
            <w:tcW w:w="1134" w:type="dxa"/>
            <w:tcBorders>
              <w:top w:val="nil"/>
              <w:left w:val="nil"/>
              <w:bottom w:val="nil"/>
              <w:right w:val="nil"/>
            </w:tcBorders>
            <w:tcMar>
              <w:top w:w="60" w:type="dxa"/>
              <w:left w:w="60" w:type="dxa"/>
              <w:bottom w:w="60" w:type="dxa"/>
              <w:right w:w="60" w:type="dxa"/>
            </w:tcMar>
          </w:tcPr>
          <w:p w14:paraId="3ECF59D6" w14:textId="7F7890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{read-write}</w:t>
            </w:r>
          </w:p>
        </w:tc>
        <w:tc>
          <w:tcPr>
            <w:tcW w:w="992" w:type="dxa"/>
            <w:tcBorders>
              <w:top w:val="nil"/>
              <w:left w:val="nil"/>
              <w:bottom w:val="nil"/>
              <w:right w:val="nil"/>
            </w:tcBorders>
            <w:tcMar>
              <w:top w:w="60" w:type="dxa"/>
              <w:left w:w="60" w:type="dxa"/>
              <w:bottom w:w="60" w:type="dxa"/>
              <w:right w:w="60" w:type="dxa"/>
            </w:tcMar>
          </w:tcPr>
          <w:p w14:paraId="33B648AD" w14:textId="4F4B273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1.16</w:t>
            </w:r>
          </w:p>
        </w:tc>
        <w:tc>
          <w:tcPr>
            <w:tcW w:w="1843" w:type="dxa"/>
            <w:tcBorders>
              <w:top w:val="nil"/>
              <w:left w:val="nil"/>
              <w:bottom w:val="nil"/>
              <w:right w:val="nil"/>
            </w:tcBorders>
            <w:tcMar>
              <w:top w:w="60" w:type="dxa"/>
              <w:left w:w="60" w:type="dxa"/>
              <w:bottom w:w="60" w:type="dxa"/>
              <w:right w:w="60" w:type="dxa"/>
            </w:tcMar>
          </w:tcPr>
          <w:p w14:paraId="730ED7D5" w14:textId="112CE1F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open, claim &amp; enable</w:t>
            </w:r>
          </w:p>
        </w:tc>
      </w:tr>
      <w:tr w:rsidR="00065C99" w:rsidRPr="005B59F7" w14:paraId="17AC89DC"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D69C238" w14:textId="4E52EDE4"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33068E">
              <w:rPr>
                <w:rFonts w:eastAsia="Mincho"/>
                <w:b/>
                <w:color w:val="000000"/>
                <w:w w:val="0"/>
                <w:sz w:val="19"/>
                <w:szCs w:val="20"/>
                <w:lang w:eastAsia="ja-JP"/>
              </w:rPr>
              <w:t>Photo</w:t>
            </w:r>
            <w:r>
              <w:rPr>
                <w:rFonts w:eastAsia="Mincho" w:hint="eastAsia"/>
                <w:b/>
                <w:color w:val="000000"/>
                <w:w w:val="0"/>
                <w:sz w:val="19"/>
                <w:szCs w:val="20"/>
                <w:lang w:eastAsia="ja-JP"/>
              </w:rPr>
              <w:t>Max</w:t>
            </w:r>
            <w:r w:rsidRPr="0033068E">
              <w:rPr>
                <w:rFonts w:eastAsia="Mincho"/>
                <w:b/>
                <w:color w:val="000000"/>
                <w:w w:val="0"/>
                <w:sz w:val="19"/>
                <w:szCs w:val="20"/>
                <w:lang w:eastAsia="ja-JP"/>
              </w:rPr>
              <w:t>FrameRate</w:t>
            </w:r>
            <w:r>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D4CB7BB" w14:textId="1BB4F7A3"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int32</w:t>
            </w:r>
          </w:p>
        </w:tc>
        <w:tc>
          <w:tcPr>
            <w:tcW w:w="1134" w:type="dxa"/>
            <w:tcBorders>
              <w:top w:val="nil"/>
              <w:left w:val="nil"/>
              <w:bottom w:val="nil"/>
              <w:right w:val="nil"/>
            </w:tcBorders>
            <w:tcMar>
              <w:top w:w="60" w:type="dxa"/>
              <w:left w:w="60" w:type="dxa"/>
              <w:bottom w:w="60" w:type="dxa"/>
              <w:right w:w="60" w:type="dxa"/>
            </w:tcMar>
          </w:tcPr>
          <w:p w14:paraId="33317586" w14:textId="6F202D0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{read-</w:t>
            </w:r>
            <w:r w:rsidR="0020442B">
              <w:t>only</w:t>
            </w:r>
            <w:r w:rsidRPr="00176BC4">
              <w:t>}</w:t>
            </w:r>
          </w:p>
        </w:tc>
        <w:tc>
          <w:tcPr>
            <w:tcW w:w="992" w:type="dxa"/>
            <w:tcBorders>
              <w:top w:val="nil"/>
              <w:left w:val="nil"/>
              <w:bottom w:val="nil"/>
              <w:right w:val="nil"/>
            </w:tcBorders>
            <w:tcMar>
              <w:top w:w="60" w:type="dxa"/>
              <w:left w:w="60" w:type="dxa"/>
              <w:bottom w:w="60" w:type="dxa"/>
              <w:right w:w="60" w:type="dxa"/>
            </w:tcMar>
          </w:tcPr>
          <w:p w14:paraId="0B766170" w14:textId="1F7E7F5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1.16</w:t>
            </w:r>
          </w:p>
        </w:tc>
        <w:tc>
          <w:tcPr>
            <w:tcW w:w="1843" w:type="dxa"/>
            <w:tcBorders>
              <w:top w:val="nil"/>
              <w:left w:val="nil"/>
              <w:bottom w:val="nil"/>
              <w:right w:val="nil"/>
            </w:tcBorders>
            <w:tcMar>
              <w:top w:w="60" w:type="dxa"/>
              <w:left w:w="60" w:type="dxa"/>
              <w:bottom w:w="60" w:type="dxa"/>
              <w:right w:w="60" w:type="dxa"/>
            </w:tcMar>
          </w:tcPr>
          <w:p w14:paraId="5784AB4D" w14:textId="0BEB400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open</w:t>
            </w:r>
          </w:p>
        </w:tc>
      </w:tr>
      <w:tr w:rsidR="00065C99" w:rsidRPr="005B59F7" w14:paraId="398F96DF"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314EB1E8" w14:textId="77777777"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bookmarkStart w:id="163" w:name="_Hlk30426802"/>
            <w:r w:rsidRPr="005B59F7">
              <w:rPr>
                <w:rFonts w:eastAsia="Mincho"/>
                <w:b/>
                <w:color w:val="000000"/>
                <w:w w:val="0"/>
                <w:sz w:val="19"/>
                <w:szCs w:val="20"/>
                <w:lang w:eastAsia="ja-JP"/>
              </w:rPr>
              <w:t>PhotoResolution:</w:t>
            </w:r>
          </w:p>
        </w:tc>
        <w:tc>
          <w:tcPr>
            <w:tcW w:w="1134" w:type="dxa"/>
            <w:tcBorders>
              <w:top w:val="nil"/>
              <w:left w:val="nil"/>
              <w:bottom w:val="nil"/>
              <w:right w:val="nil"/>
            </w:tcBorders>
            <w:tcMar>
              <w:top w:w="60" w:type="dxa"/>
              <w:left w:w="60" w:type="dxa"/>
              <w:bottom w:w="60" w:type="dxa"/>
              <w:right w:w="60" w:type="dxa"/>
            </w:tcMar>
          </w:tcPr>
          <w:p w14:paraId="330BE055"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69A9E88E"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64B7AF6"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8B8EE03"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bookmarkEnd w:id="163"/>
      <w:tr w:rsidR="00065C99" w:rsidRPr="005B59F7" w14:paraId="05684D81"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35A6EB5C" w14:textId="587EFD3E"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PhotoResolution</w:t>
            </w:r>
            <w:r>
              <w:rPr>
                <w:rFonts w:eastAsia="Mincho" w:hint="eastAsia"/>
                <w:b/>
                <w:color w:val="000000"/>
                <w:w w:val="0"/>
                <w:sz w:val="19"/>
                <w:szCs w:val="20"/>
                <w:lang w:eastAsia="ja-JP"/>
              </w:rPr>
              <w:t>List</w:t>
            </w:r>
            <w:r w:rsidRPr="005B59F7">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5FA008C7" w14:textId="005C8DDE"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97DAAC3" w14:textId="74AED3ED"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50CC6F9" w14:textId="1E1EC161"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639E08C" w14:textId="4A7B402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6B4CCA83"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4E610AF" w14:textId="77777777"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PhotoType:</w:t>
            </w:r>
          </w:p>
        </w:tc>
        <w:tc>
          <w:tcPr>
            <w:tcW w:w="1134" w:type="dxa"/>
            <w:tcBorders>
              <w:top w:val="nil"/>
              <w:left w:val="nil"/>
              <w:bottom w:val="nil"/>
              <w:right w:val="nil"/>
            </w:tcBorders>
            <w:tcMar>
              <w:top w:w="60" w:type="dxa"/>
              <w:left w:w="60" w:type="dxa"/>
              <w:bottom w:w="60" w:type="dxa"/>
              <w:right w:w="60" w:type="dxa"/>
            </w:tcMar>
          </w:tcPr>
          <w:p w14:paraId="491AD879"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25EF7E10"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6FC3F910"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C36BF11"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7F42EE8B"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6AAD099" w14:textId="3E00C5AB" w:rsidR="00065C99"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color w:val="000000"/>
                <w:w w:val="0"/>
                <w:sz w:val="19"/>
                <w:szCs w:val="20"/>
                <w:lang w:eastAsia="ja-JP"/>
              </w:rPr>
              <w:t>PhotoType</w:t>
            </w:r>
            <w:r>
              <w:rPr>
                <w:rFonts w:eastAsia="Mincho" w:hint="eastAsia"/>
                <w:b/>
                <w:color w:val="000000"/>
                <w:w w:val="0"/>
                <w:sz w:val="19"/>
                <w:szCs w:val="20"/>
                <w:lang w:eastAsia="ja-JP"/>
              </w:rPr>
              <w:t>List</w:t>
            </w:r>
            <w:r w:rsidRPr="005B59F7">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211266B" w14:textId="22376093"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6FBB07C" w14:textId="34B4B4C1"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0AE682D" w14:textId="00437E93"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DDF6C19" w14:textId="2ACE56A1"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6CD973B6"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74F1F474" w14:textId="3B1EA9D4"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Pr>
                <w:rFonts w:eastAsia="Mincho" w:hint="eastAsia"/>
                <w:b/>
                <w:bCs/>
                <w:color w:val="000000"/>
                <w:w w:val="0"/>
                <w:sz w:val="19"/>
                <w:szCs w:val="20"/>
                <w:lang w:eastAsia="ja-JP"/>
              </w:rPr>
              <w:t>R</w:t>
            </w:r>
            <w:r>
              <w:rPr>
                <w:rFonts w:eastAsia="Mincho"/>
                <w:b/>
                <w:bCs/>
                <w:color w:val="000000"/>
                <w:w w:val="0"/>
                <w:sz w:val="19"/>
                <w:szCs w:val="20"/>
                <w:lang w:eastAsia="ja-JP"/>
              </w:rPr>
              <w:t>emainingRecordingTimeInSec:</w:t>
            </w:r>
          </w:p>
        </w:tc>
        <w:tc>
          <w:tcPr>
            <w:tcW w:w="1134" w:type="dxa"/>
            <w:tcBorders>
              <w:top w:val="nil"/>
              <w:left w:val="nil"/>
              <w:bottom w:val="nil"/>
              <w:right w:val="nil"/>
            </w:tcBorders>
            <w:tcMar>
              <w:top w:w="60" w:type="dxa"/>
              <w:left w:w="60" w:type="dxa"/>
              <w:bottom w:w="60" w:type="dxa"/>
              <w:right w:w="60" w:type="dxa"/>
            </w:tcMar>
          </w:tcPr>
          <w:p w14:paraId="013BFD6E"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5761F07"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hint="eastAsia"/>
                <w:color w:val="000000"/>
                <w:sz w:val="19"/>
                <w:szCs w:val="19"/>
                <w:lang w:eastAsia="ja-JP"/>
              </w:rPr>
              <w:t>{</w:t>
            </w:r>
            <w:r>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F9146FB"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hint="eastAsia"/>
                <w:color w:val="000000"/>
                <w:sz w:val="19"/>
                <w:szCs w:val="19"/>
                <w:lang w:eastAsia="ja-JP"/>
              </w:rPr>
              <w:t>1</w:t>
            </w:r>
            <w:r>
              <w:rPr>
                <w:rFonts w:eastAsia="游明朝"/>
                <w:color w:val="000000"/>
                <w:sz w:val="19"/>
                <w:szCs w:val="19"/>
                <w:lang w:eastAsia="ja-JP"/>
              </w:rPr>
              <w:t>.16</w:t>
            </w:r>
          </w:p>
        </w:tc>
        <w:tc>
          <w:tcPr>
            <w:tcW w:w="1843" w:type="dxa"/>
            <w:tcBorders>
              <w:top w:val="nil"/>
              <w:left w:val="nil"/>
              <w:bottom w:val="nil"/>
              <w:right w:val="nil"/>
            </w:tcBorders>
            <w:tcMar>
              <w:top w:w="60" w:type="dxa"/>
              <w:left w:w="60" w:type="dxa"/>
              <w:bottom w:w="60" w:type="dxa"/>
              <w:right w:w="60" w:type="dxa"/>
            </w:tcMar>
          </w:tcPr>
          <w:p w14:paraId="135CDEBB"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 claim &amp; enable</w:t>
            </w:r>
          </w:p>
        </w:tc>
      </w:tr>
      <w:tr w:rsidR="00065C99" w:rsidRPr="005B59F7" w14:paraId="23A5D1E5"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7505FFF7" w14:textId="07F4724A" w:rsidR="00065C99" w:rsidRPr="005B59F7" w:rsidRDefault="00065C99" w:rsidP="00065C9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Saturation:</w:t>
            </w:r>
          </w:p>
        </w:tc>
        <w:tc>
          <w:tcPr>
            <w:tcW w:w="1134" w:type="dxa"/>
            <w:tcBorders>
              <w:top w:val="nil"/>
              <w:left w:val="nil"/>
              <w:bottom w:val="nil"/>
              <w:right w:val="nil"/>
            </w:tcBorders>
            <w:tcMar>
              <w:top w:w="60" w:type="dxa"/>
              <w:left w:w="60" w:type="dxa"/>
              <w:bottom w:w="60" w:type="dxa"/>
              <w:right w:w="60" w:type="dxa"/>
            </w:tcMar>
          </w:tcPr>
          <w:p w14:paraId="023994CE" w14:textId="7CE93FE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60E4FDD" w14:textId="4E72995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E1AD7DC" w14:textId="1274766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6D7E62C" w14:textId="3A1E043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36A863D7"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5DC24D2D" w14:textId="77777777"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8D2543">
              <w:rPr>
                <w:rFonts w:eastAsia="游明朝"/>
                <w:b/>
                <w:bCs/>
                <w:sz w:val="19"/>
                <w:szCs w:val="19"/>
              </w:rPr>
              <w:t>StorageTarget</w:t>
            </w:r>
            <w:r>
              <w:rPr>
                <w:rFonts w:eastAsia="游明朝"/>
                <w:b/>
                <w:bCs/>
                <w:sz w:val="19"/>
                <w:szCs w:val="19"/>
              </w:rPr>
              <w:t>:</w:t>
            </w:r>
          </w:p>
        </w:tc>
        <w:tc>
          <w:tcPr>
            <w:tcW w:w="1134" w:type="dxa"/>
            <w:tcBorders>
              <w:top w:val="nil"/>
              <w:left w:val="nil"/>
              <w:bottom w:val="nil"/>
              <w:right w:val="nil"/>
            </w:tcBorders>
            <w:tcMar>
              <w:top w:w="60" w:type="dxa"/>
              <w:left w:w="60" w:type="dxa"/>
              <w:bottom w:w="60" w:type="dxa"/>
              <w:right w:w="60" w:type="dxa"/>
            </w:tcMar>
          </w:tcPr>
          <w:p w14:paraId="0217AFFC"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rPr>
              <w:t>int32</w:t>
            </w:r>
          </w:p>
        </w:tc>
        <w:tc>
          <w:tcPr>
            <w:tcW w:w="1134" w:type="dxa"/>
            <w:tcBorders>
              <w:top w:val="nil"/>
              <w:left w:val="nil"/>
              <w:bottom w:val="nil"/>
              <w:right w:val="nil"/>
            </w:tcBorders>
            <w:tcMar>
              <w:top w:w="60" w:type="dxa"/>
              <w:left w:w="60" w:type="dxa"/>
              <w:bottom w:w="60" w:type="dxa"/>
              <w:right w:w="60" w:type="dxa"/>
            </w:tcMar>
          </w:tcPr>
          <w:p w14:paraId="61C71AF4"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{read-write}</w:t>
            </w:r>
          </w:p>
        </w:tc>
        <w:tc>
          <w:tcPr>
            <w:tcW w:w="992" w:type="dxa"/>
            <w:tcBorders>
              <w:top w:val="nil"/>
              <w:left w:val="nil"/>
              <w:bottom w:val="nil"/>
              <w:right w:val="nil"/>
            </w:tcBorders>
            <w:tcMar>
              <w:top w:w="60" w:type="dxa"/>
              <w:left w:w="60" w:type="dxa"/>
              <w:bottom w:w="60" w:type="dxa"/>
              <w:right w:w="60" w:type="dxa"/>
            </w:tcMar>
          </w:tcPr>
          <w:p w14:paraId="2E61FCA1"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bCs/>
                <w:color w:val="000000"/>
                <w:sz w:val="19"/>
                <w:szCs w:val="19"/>
              </w:rPr>
              <w:t>1.16</w:t>
            </w:r>
          </w:p>
        </w:tc>
        <w:tc>
          <w:tcPr>
            <w:tcW w:w="1843" w:type="dxa"/>
            <w:tcBorders>
              <w:top w:val="nil"/>
              <w:left w:val="nil"/>
              <w:bottom w:val="nil"/>
              <w:right w:val="nil"/>
            </w:tcBorders>
            <w:tcMar>
              <w:top w:w="60" w:type="dxa"/>
              <w:left w:w="60" w:type="dxa"/>
              <w:bottom w:w="60" w:type="dxa"/>
              <w:right w:w="60" w:type="dxa"/>
            </w:tcMar>
          </w:tcPr>
          <w:p w14:paraId="00256BE2"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open, claim &amp; enable</w:t>
            </w:r>
          </w:p>
        </w:tc>
      </w:tr>
      <w:tr w:rsidR="00065C99" w:rsidRPr="005B59F7" w14:paraId="5AD3552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B72029A" w14:textId="3BE38A3A" w:rsidR="00065C99" w:rsidRPr="005B59F7" w:rsidRDefault="00065C99" w:rsidP="00065C9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VerticalFlip:</w:t>
            </w:r>
          </w:p>
        </w:tc>
        <w:tc>
          <w:tcPr>
            <w:tcW w:w="1134" w:type="dxa"/>
            <w:tcBorders>
              <w:top w:val="nil"/>
              <w:left w:val="nil"/>
              <w:bottom w:val="nil"/>
              <w:right w:val="nil"/>
            </w:tcBorders>
            <w:tcMar>
              <w:top w:w="60" w:type="dxa"/>
              <w:left w:w="60" w:type="dxa"/>
              <w:bottom w:w="60" w:type="dxa"/>
              <w:right w:w="60" w:type="dxa"/>
            </w:tcMar>
          </w:tcPr>
          <w:p w14:paraId="4FDAA191" w14:textId="12768FC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175066E" w14:textId="19E2F0C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18459C4" w14:textId="43807093"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D7489B2" w14:textId="086D552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46D35AE5"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159FF846" w14:textId="22660116" w:rsidR="00065C99"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33068E">
              <w:rPr>
                <w:rFonts w:eastAsia="Mincho"/>
                <w:b/>
                <w:bCs/>
                <w:color w:val="000000"/>
                <w:w w:val="0"/>
                <w:sz w:val="19"/>
                <w:szCs w:val="20"/>
                <w:lang w:eastAsia="ja-JP"/>
              </w:rPr>
              <w:t>VideoCaptureMode</w:t>
            </w:r>
            <w:r>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350446F5" w14:textId="233242A3" w:rsidR="00065C99" w:rsidRPr="00CD6035"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int32</w:t>
            </w:r>
          </w:p>
        </w:tc>
        <w:tc>
          <w:tcPr>
            <w:tcW w:w="1134" w:type="dxa"/>
            <w:tcBorders>
              <w:top w:val="nil"/>
              <w:left w:val="nil"/>
              <w:bottom w:val="nil"/>
              <w:right w:val="nil"/>
            </w:tcBorders>
            <w:tcMar>
              <w:top w:w="60" w:type="dxa"/>
              <w:left w:w="60" w:type="dxa"/>
              <w:bottom w:w="60" w:type="dxa"/>
              <w:right w:w="60" w:type="dxa"/>
            </w:tcMar>
          </w:tcPr>
          <w:p w14:paraId="00230152" w14:textId="23D0296C"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7F6A66">
              <w:t>{read-</w:t>
            </w:r>
            <w:r w:rsidRPr="003909B1">
              <w:rPr>
                <w:rFonts w:eastAsia="ＭＳ 明朝"/>
                <w:lang w:eastAsia="ja-JP"/>
              </w:rPr>
              <w:t>only</w:t>
            </w:r>
            <w:r w:rsidRPr="007F6A66">
              <w:t>}</w:t>
            </w:r>
          </w:p>
        </w:tc>
        <w:tc>
          <w:tcPr>
            <w:tcW w:w="992" w:type="dxa"/>
            <w:tcBorders>
              <w:top w:val="nil"/>
              <w:left w:val="nil"/>
              <w:bottom w:val="nil"/>
              <w:right w:val="nil"/>
            </w:tcBorders>
            <w:tcMar>
              <w:top w:w="60" w:type="dxa"/>
              <w:left w:w="60" w:type="dxa"/>
              <w:bottom w:w="60" w:type="dxa"/>
              <w:right w:w="60" w:type="dxa"/>
            </w:tcMar>
          </w:tcPr>
          <w:p w14:paraId="59F651DF" w14:textId="79344032"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7F6A66">
              <w:t>1.16</w:t>
            </w:r>
          </w:p>
        </w:tc>
        <w:tc>
          <w:tcPr>
            <w:tcW w:w="1843" w:type="dxa"/>
            <w:tcBorders>
              <w:top w:val="nil"/>
              <w:left w:val="nil"/>
              <w:bottom w:val="nil"/>
              <w:right w:val="nil"/>
            </w:tcBorders>
            <w:tcMar>
              <w:top w:w="60" w:type="dxa"/>
              <w:left w:w="60" w:type="dxa"/>
              <w:bottom w:w="60" w:type="dxa"/>
              <w:right w:w="60" w:type="dxa"/>
            </w:tcMar>
          </w:tcPr>
          <w:p w14:paraId="59AFC2DC" w14:textId="648FC98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7F6A66">
              <w:t>open, claim &amp; enable</w:t>
            </w:r>
          </w:p>
        </w:tc>
      </w:tr>
      <w:tr w:rsidR="00065C99" w:rsidRPr="005B59F7" w14:paraId="4BE77220"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E0879F1" w14:textId="725577F0"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sz w:val="19"/>
                <w:szCs w:val="19"/>
                <w:lang w:eastAsia="ja-JP"/>
              </w:rPr>
            </w:pPr>
            <w:r>
              <w:rPr>
                <w:rFonts w:eastAsia="Mincho" w:hint="eastAsia"/>
                <w:b/>
                <w:bCs/>
                <w:color w:val="000000"/>
                <w:w w:val="0"/>
                <w:sz w:val="19"/>
                <w:szCs w:val="20"/>
                <w:lang w:eastAsia="ja-JP"/>
              </w:rPr>
              <w:t>Video</w:t>
            </w:r>
            <w:r w:rsidRPr="005B59F7">
              <w:rPr>
                <w:rFonts w:eastAsia="Mincho"/>
                <w:b/>
                <w:bCs/>
                <w:color w:val="000000"/>
                <w:w w:val="0"/>
                <w:sz w:val="19"/>
                <w:szCs w:val="20"/>
                <w:lang w:eastAsia="ja-JP"/>
              </w:rPr>
              <w:t>ColorSpace:</w:t>
            </w:r>
          </w:p>
        </w:tc>
        <w:tc>
          <w:tcPr>
            <w:tcW w:w="1134" w:type="dxa"/>
            <w:tcBorders>
              <w:top w:val="nil"/>
              <w:left w:val="nil"/>
              <w:bottom w:val="nil"/>
              <w:right w:val="nil"/>
            </w:tcBorders>
            <w:tcMar>
              <w:top w:w="60" w:type="dxa"/>
              <w:left w:w="60" w:type="dxa"/>
              <w:bottom w:w="60" w:type="dxa"/>
              <w:right w:w="60" w:type="dxa"/>
            </w:tcMar>
          </w:tcPr>
          <w:p w14:paraId="763AC38D"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76CF07C"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9528D0E"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EFA1AEB"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16DE659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1B84243" w14:textId="57E8B33A" w:rsidR="00065C99"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bCs/>
                <w:color w:val="000000"/>
                <w:w w:val="0"/>
                <w:sz w:val="19"/>
                <w:szCs w:val="20"/>
                <w:lang w:eastAsia="ja-JP"/>
              </w:rPr>
              <w:t>Video</w:t>
            </w:r>
            <w:r w:rsidRPr="005B59F7">
              <w:rPr>
                <w:rFonts w:eastAsia="Mincho"/>
                <w:b/>
                <w:bCs/>
                <w:color w:val="000000"/>
                <w:w w:val="0"/>
                <w:sz w:val="19"/>
                <w:szCs w:val="20"/>
                <w:lang w:eastAsia="ja-JP"/>
              </w:rPr>
              <w:t>ColorSpace</w:t>
            </w:r>
            <w:r>
              <w:rPr>
                <w:rFonts w:eastAsia="Mincho" w:hint="eastAsia"/>
                <w:b/>
                <w:bCs/>
                <w:color w:val="000000"/>
                <w:w w:val="0"/>
                <w:sz w:val="19"/>
                <w:szCs w:val="20"/>
                <w:lang w:eastAsia="ja-JP"/>
              </w:rPr>
              <w:t>List</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24D2E96C" w14:textId="46A64EC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A5188FC" w14:textId="77C7B02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35010097" w14:textId="4418036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8080EB" w14:textId="3715EB6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24ECCEE4"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4B39FFCE" w14:textId="0B418A3F"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color w:val="000000"/>
                <w:w w:val="0"/>
                <w:sz w:val="19"/>
                <w:szCs w:val="20"/>
                <w:lang w:eastAsia="ja-JP"/>
              </w:rPr>
              <w:t>Video</w:t>
            </w:r>
            <w:r w:rsidRPr="005B59F7">
              <w:rPr>
                <w:rFonts w:eastAsia="Mincho"/>
                <w:b/>
                <w:color w:val="000000"/>
                <w:w w:val="0"/>
                <w:sz w:val="19"/>
                <w:szCs w:val="20"/>
                <w:lang w:eastAsia="ja-JP"/>
              </w:rPr>
              <w:t>FrameRate:</w:t>
            </w:r>
          </w:p>
        </w:tc>
        <w:tc>
          <w:tcPr>
            <w:tcW w:w="1134" w:type="dxa"/>
            <w:tcBorders>
              <w:top w:val="nil"/>
              <w:left w:val="nil"/>
              <w:bottom w:val="nil"/>
              <w:right w:val="nil"/>
            </w:tcBorders>
            <w:tcMar>
              <w:top w:w="60" w:type="dxa"/>
              <w:left w:w="60" w:type="dxa"/>
              <w:bottom w:w="60" w:type="dxa"/>
              <w:right w:w="60" w:type="dxa"/>
            </w:tcMar>
          </w:tcPr>
          <w:p w14:paraId="0B176A4A" w14:textId="29DA0810"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C55544E" w14:textId="7DCED29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08FE963" w14:textId="70E48202"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BF94584" w14:textId="3BA8F89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767D150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EE72350" w14:textId="74C312D7" w:rsidR="00065C99"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color w:val="000000"/>
                <w:w w:val="0"/>
                <w:sz w:val="19"/>
                <w:szCs w:val="20"/>
                <w:lang w:eastAsia="ja-JP"/>
              </w:rPr>
              <w:t>VideoMax</w:t>
            </w:r>
            <w:r w:rsidRPr="005B59F7">
              <w:rPr>
                <w:rFonts w:eastAsia="Mincho"/>
                <w:b/>
                <w:color w:val="000000"/>
                <w:w w:val="0"/>
                <w:sz w:val="19"/>
                <w:szCs w:val="20"/>
                <w:lang w:eastAsia="ja-JP"/>
              </w:rPr>
              <w:t>FrameRate:</w:t>
            </w:r>
          </w:p>
        </w:tc>
        <w:tc>
          <w:tcPr>
            <w:tcW w:w="1134" w:type="dxa"/>
            <w:tcBorders>
              <w:top w:val="nil"/>
              <w:left w:val="nil"/>
              <w:bottom w:val="nil"/>
              <w:right w:val="nil"/>
            </w:tcBorders>
            <w:tcMar>
              <w:top w:w="60" w:type="dxa"/>
              <w:left w:w="60" w:type="dxa"/>
              <w:bottom w:w="60" w:type="dxa"/>
              <w:right w:w="60" w:type="dxa"/>
            </w:tcMar>
          </w:tcPr>
          <w:p w14:paraId="64428A9A" w14:textId="3B21F9F5"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7CC2E47" w14:textId="32FAF1C0"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F184F0F" w14:textId="1EEAF9D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9DB032" w14:textId="0485009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0A24D7B3"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BC9D712" w14:textId="1E610BF8"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color w:val="000000"/>
                <w:w w:val="0"/>
                <w:sz w:val="19"/>
                <w:szCs w:val="20"/>
                <w:lang w:eastAsia="ja-JP"/>
              </w:rPr>
              <w:t>Video</w:t>
            </w:r>
            <w:r w:rsidRPr="005B59F7">
              <w:rPr>
                <w:rFonts w:eastAsia="Mincho"/>
                <w:b/>
                <w:color w:val="000000"/>
                <w:w w:val="0"/>
                <w:sz w:val="19"/>
                <w:szCs w:val="20"/>
                <w:lang w:eastAsia="ja-JP"/>
              </w:rPr>
              <w:t>Resolution:</w:t>
            </w:r>
          </w:p>
        </w:tc>
        <w:tc>
          <w:tcPr>
            <w:tcW w:w="1134" w:type="dxa"/>
            <w:tcBorders>
              <w:top w:val="nil"/>
              <w:left w:val="nil"/>
              <w:bottom w:val="nil"/>
              <w:right w:val="nil"/>
            </w:tcBorders>
            <w:tcMar>
              <w:top w:w="60" w:type="dxa"/>
              <w:left w:w="60" w:type="dxa"/>
              <w:bottom w:w="60" w:type="dxa"/>
              <w:right w:w="60" w:type="dxa"/>
            </w:tcMar>
          </w:tcPr>
          <w:p w14:paraId="794CA9FF" w14:textId="681576EC"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0D22A163" w14:textId="440F7D4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4960F49" w14:textId="25CCBEC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BD51F77" w14:textId="5E70B81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16D4C6FF"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4779951D" w14:textId="06137CB1"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Pr>
                <w:rFonts w:eastAsia="Mincho" w:hint="eastAsia"/>
                <w:b/>
                <w:color w:val="000000"/>
                <w:w w:val="0"/>
                <w:sz w:val="19"/>
                <w:szCs w:val="20"/>
                <w:lang w:eastAsia="ja-JP"/>
              </w:rPr>
              <w:t>Video</w:t>
            </w:r>
            <w:r w:rsidRPr="005B59F7">
              <w:rPr>
                <w:rFonts w:eastAsia="Mincho"/>
                <w:b/>
                <w:color w:val="000000"/>
                <w:w w:val="0"/>
                <w:sz w:val="19"/>
                <w:szCs w:val="20"/>
                <w:lang w:eastAsia="ja-JP"/>
              </w:rPr>
              <w:t>Resolution</w:t>
            </w:r>
            <w:r>
              <w:rPr>
                <w:rFonts w:eastAsia="Mincho" w:hint="eastAsia"/>
                <w:b/>
                <w:color w:val="000000"/>
                <w:w w:val="0"/>
                <w:sz w:val="19"/>
                <w:szCs w:val="20"/>
                <w:lang w:eastAsia="ja-JP"/>
              </w:rPr>
              <w:t>List</w:t>
            </w:r>
            <w:r w:rsidRPr="005B59F7">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1E5A4FB4" w14:textId="057F286A"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09B081E3" w14:textId="03CEA75E"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3739E9B" w14:textId="3DD18A0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598828B" w14:textId="694D886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61F371C0"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FD773F8" w14:textId="50781A4C"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Video</w:t>
            </w:r>
            <w:r>
              <w:rPr>
                <w:rFonts w:eastAsia="Mincho" w:hint="eastAsia"/>
                <w:b/>
                <w:bCs/>
                <w:color w:val="000000"/>
                <w:w w:val="0"/>
                <w:sz w:val="19"/>
                <w:szCs w:val="20"/>
                <w:lang w:eastAsia="ja-JP"/>
              </w:rPr>
              <w:t>Type</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7788BC8B" w14:textId="51B01CBD"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hint="eastAsia"/>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53B61D53" w14:textId="61692AC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C8FEAAC" w14:textId="331EAA4A"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82A8315" w14:textId="1D0A752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2D9FCF99"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CFF93E9" w14:textId="12F947D0"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Video</w:t>
            </w:r>
            <w:r>
              <w:rPr>
                <w:rFonts w:eastAsia="Mincho" w:hint="eastAsia"/>
                <w:b/>
                <w:bCs/>
                <w:color w:val="000000"/>
                <w:w w:val="0"/>
                <w:sz w:val="19"/>
                <w:szCs w:val="20"/>
                <w:lang w:eastAsia="ja-JP"/>
              </w:rPr>
              <w:t>TypeList</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3DA2FAD" w14:textId="662A4799"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hint="eastAsia"/>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463FE7A" w14:textId="1067C20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B26671C" w14:textId="2F4593C2"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B4E8061" w14:textId="5493683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tbl>
      <w:tblPr>
        <w:tblpPr w:leftFromText="142" w:rightFromText="142" w:horzAnchor="page" w:tblpX="2206" w:tblpY="465"/>
        <w:tblW w:w="0" w:type="auto"/>
        <w:tblLayout w:type="fixed"/>
        <w:tblCellMar>
          <w:top w:w="60" w:type="dxa"/>
          <w:left w:w="60" w:type="dxa"/>
          <w:bottom w:w="60" w:type="dxa"/>
          <w:right w:w="60" w:type="dxa"/>
        </w:tblCellMar>
        <w:tblLook w:val="0000" w:firstRow="0" w:lastRow="0" w:firstColumn="0" w:lastColumn="0" w:noHBand="0" w:noVBand="0"/>
      </w:tblPr>
      <w:tblGrid>
        <w:gridCol w:w="6521"/>
        <w:gridCol w:w="1329"/>
      </w:tblGrid>
      <w:tr w:rsidR="005B59F7" w:rsidRPr="005B59F7" w14:paraId="2D769B8B" w14:textId="77777777" w:rsidTr="00EC4EFE">
        <w:trPr>
          <w:trHeight w:val="241"/>
        </w:trPr>
        <w:tc>
          <w:tcPr>
            <w:tcW w:w="6521" w:type="dxa"/>
            <w:tcBorders>
              <w:top w:val="nil"/>
              <w:left w:val="nil"/>
              <w:bottom w:val="nil"/>
              <w:right w:val="nil"/>
            </w:tcBorders>
            <w:tcMar>
              <w:top w:w="60" w:type="dxa"/>
              <w:left w:w="60" w:type="dxa"/>
              <w:bottom w:w="60" w:type="dxa"/>
              <w:right w:w="60" w:type="dxa"/>
            </w:tcMar>
          </w:tcPr>
          <w:p w14:paraId="558A2B46" w14:textId="32F6E07E" w:rsidR="005B59F7" w:rsidRPr="005B59F7" w:rsidRDefault="00B163A7" w:rsidP="00B1147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Methods (UML operations)</w:t>
            </w:r>
          </w:p>
        </w:tc>
        <w:tc>
          <w:tcPr>
            <w:tcW w:w="1329" w:type="dxa"/>
            <w:tcBorders>
              <w:top w:val="nil"/>
              <w:left w:val="nil"/>
              <w:bottom w:val="nil"/>
              <w:right w:val="nil"/>
            </w:tcBorders>
            <w:tcMar>
              <w:top w:w="60" w:type="dxa"/>
              <w:left w:w="60" w:type="dxa"/>
              <w:bottom w:w="60" w:type="dxa"/>
              <w:right w:w="60" w:type="dxa"/>
            </w:tcMar>
          </w:tcPr>
          <w:p w14:paraId="30AB0F4C" w14:textId="77777777" w:rsidR="005B59F7" w:rsidRPr="005B59F7" w:rsidRDefault="005B59F7" w:rsidP="00B1147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2DF61D47" w14:textId="77777777" w:rsidTr="00EC4EFE">
        <w:trPr>
          <w:trHeight w:val="276"/>
        </w:trPr>
        <w:tc>
          <w:tcPr>
            <w:tcW w:w="6521" w:type="dxa"/>
            <w:tcBorders>
              <w:top w:val="nil"/>
              <w:left w:val="nil"/>
              <w:bottom w:val="nil"/>
              <w:right w:val="nil"/>
            </w:tcBorders>
            <w:tcMar>
              <w:top w:w="60" w:type="dxa"/>
              <w:left w:w="60" w:type="dxa"/>
              <w:bottom w:w="60" w:type="dxa"/>
              <w:right w:w="60" w:type="dxa"/>
            </w:tcMar>
          </w:tcPr>
          <w:p w14:paraId="3A3A0188" w14:textId="0F47AE61" w:rsidR="005B59F7" w:rsidRPr="005B59F7" w:rsidRDefault="00B163A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329" w:type="dxa"/>
            <w:tcBorders>
              <w:top w:val="nil"/>
              <w:left w:val="nil"/>
              <w:bottom w:val="nil"/>
              <w:right w:val="nil"/>
            </w:tcBorders>
            <w:tcMar>
              <w:top w:w="60" w:type="dxa"/>
              <w:left w:w="60" w:type="dxa"/>
              <w:bottom w:w="60" w:type="dxa"/>
              <w:right w:w="60" w:type="dxa"/>
            </w:tcMar>
          </w:tcPr>
          <w:p w14:paraId="5E5996AC" w14:textId="77777777" w:rsidR="005B59F7" w:rsidRPr="005B59F7" w:rsidRDefault="005B59F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37E94862" w14:textId="77777777" w:rsidTr="00EC4EFE">
        <w:trPr>
          <w:trHeight w:val="218"/>
        </w:trPr>
        <w:tc>
          <w:tcPr>
            <w:tcW w:w="6521" w:type="dxa"/>
            <w:tcBorders>
              <w:top w:val="nil"/>
              <w:left w:val="nil"/>
              <w:bottom w:val="nil"/>
              <w:right w:val="nil"/>
            </w:tcBorders>
            <w:tcMar>
              <w:top w:w="60" w:type="dxa"/>
              <w:left w:w="60" w:type="dxa"/>
              <w:bottom w:w="60" w:type="dxa"/>
              <w:right w:w="60" w:type="dxa"/>
            </w:tcMar>
          </w:tcPr>
          <w:p w14:paraId="55CDE9A2" w14:textId="3C50C10A" w:rsidR="005B59F7" w:rsidRPr="005B59F7" w:rsidRDefault="00B163A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329" w:type="dxa"/>
            <w:tcBorders>
              <w:top w:val="nil"/>
              <w:left w:val="nil"/>
              <w:bottom w:val="nil"/>
              <w:right w:val="nil"/>
            </w:tcBorders>
            <w:tcMar>
              <w:top w:w="60" w:type="dxa"/>
              <w:left w:w="60" w:type="dxa"/>
              <w:bottom w:w="60" w:type="dxa"/>
              <w:right w:w="60" w:type="dxa"/>
            </w:tcMar>
          </w:tcPr>
          <w:p w14:paraId="5788D892" w14:textId="09E5AC55" w:rsidR="005B59F7" w:rsidRPr="005B59F7" w:rsidRDefault="00B163A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B7BEC30" w14:textId="77777777" w:rsidTr="00EC4EFE">
        <w:trPr>
          <w:trHeight w:val="344"/>
        </w:trPr>
        <w:tc>
          <w:tcPr>
            <w:tcW w:w="6521" w:type="dxa"/>
            <w:tcBorders>
              <w:top w:val="nil"/>
              <w:left w:val="nil"/>
              <w:bottom w:val="nil"/>
              <w:right w:val="nil"/>
            </w:tcBorders>
            <w:tcMar>
              <w:top w:w="60" w:type="dxa"/>
              <w:left w:w="60" w:type="dxa"/>
              <w:bottom w:w="60" w:type="dxa"/>
              <w:right w:w="60" w:type="dxa"/>
            </w:tcMar>
          </w:tcPr>
          <w:p w14:paraId="0B8AAE4C" w14:textId="4746724F"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329" w:type="dxa"/>
            <w:tcBorders>
              <w:top w:val="nil"/>
              <w:left w:val="nil"/>
              <w:bottom w:val="nil"/>
              <w:right w:val="nil"/>
            </w:tcBorders>
            <w:tcMar>
              <w:top w:w="60" w:type="dxa"/>
              <w:left w:w="60" w:type="dxa"/>
              <w:bottom w:w="60" w:type="dxa"/>
              <w:right w:w="60" w:type="dxa"/>
            </w:tcMar>
          </w:tcPr>
          <w:p w14:paraId="624D5327" w14:textId="29FF69EA"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2183C9F" w14:textId="77777777" w:rsidTr="00EC4EFE">
        <w:trPr>
          <w:trHeight w:val="211"/>
        </w:trPr>
        <w:tc>
          <w:tcPr>
            <w:tcW w:w="6521" w:type="dxa"/>
            <w:tcBorders>
              <w:top w:val="nil"/>
              <w:left w:val="nil"/>
              <w:bottom w:val="nil"/>
              <w:right w:val="nil"/>
            </w:tcBorders>
            <w:tcMar>
              <w:top w:w="60" w:type="dxa"/>
              <w:left w:w="60" w:type="dxa"/>
              <w:bottom w:w="60" w:type="dxa"/>
              <w:right w:w="60" w:type="dxa"/>
            </w:tcMar>
          </w:tcPr>
          <w:p w14:paraId="6C20D24A" w14:textId="084E2602"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w:t>
            </w:r>
          </w:p>
        </w:tc>
        <w:tc>
          <w:tcPr>
            <w:tcW w:w="1329" w:type="dxa"/>
            <w:tcBorders>
              <w:top w:val="nil"/>
              <w:left w:val="nil"/>
              <w:bottom w:val="nil"/>
              <w:right w:val="nil"/>
            </w:tcBorders>
            <w:tcMar>
              <w:top w:w="60" w:type="dxa"/>
              <w:left w:w="60" w:type="dxa"/>
              <w:bottom w:w="60" w:type="dxa"/>
              <w:right w:w="60" w:type="dxa"/>
            </w:tcMar>
          </w:tcPr>
          <w:p w14:paraId="42304D74" w14:textId="24C72E00"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9535130" w14:textId="77777777" w:rsidTr="00EC4EFE">
        <w:trPr>
          <w:trHeight w:val="216"/>
        </w:trPr>
        <w:tc>
          <w:tcPr>
            <w:tcW w:w="6521" w:type="dxa"/>
            <w:tcBorders>
              <w:top w:val="nil"/>
              <w:left w:val="nil"/>
              <w:bottom w:val="nil"/>
              <w:right w:val="nil"/>
            </w:tcBorders>
            <w:tcMar>
              <w:top w:w="60" w:type="dxa"/>
              <w:left w:w="60" w:type="dxa"/>
              <w:bottom w:w="60" w:type="dxa"/>
              <w:right w:w="60" w:type="dxa"/>
            </w:tcMar>
          </w:tcPr>
          <w:p w14:paraId="06DA85AB" w14:textId="4D70F7A8"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329" w:type="dxa"/>
            <w:tcBorders>
              <w:top w:val="nil"/>
              <w:left w:val="nil"/>
              <w:bottom w:val="nil"/>
              <w:right w:val="nil"/>
            </w:tcBorders>
            <w:tcMar>
              <w:top w:w="60" w:type="dxa"/>
              <w:left w:w="60" w:type="dxa"/>
              <w:bottom w:w="60" w:type="dxa"/>
              <w:right w:w="60" w:type="dxa"/>
            </w:tcMar>
          </w:tcPr>
          <w:p w14:paraId="0846A5CD" w14:textId="3497D3EC"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FE7B482" w14:textId="77777777" w:rsidTr="00EC4EFE">
        <w:trPr>
          <w:trHeight w:val="480"/>
        </w:trPr>
        <w:tc>
          <w:tcPr>
            <w:tcW w:w="6521" w:type="dxa"/>
            <w:tcBorders>
              <w:top w:val="nil"/>
              <w:left w:val="nil"/>
              <w:bottom w:val="nil"/>
              <w:right w:val="nil"/>
            </w:tcBorders>
            <w:tcMar>
              <w:top w:w="60" w:type="dxa"/>
              <w:left w:w="60" w:type="dxa"/>
              <w:bottom w:w="60" w:type="dxa"/>
              <w:right w:w="60" w:type="dxa"/>
            </w:tcMar>
          </w:tcPr>
          <w:p w14:paraId="2C5E5C41" w14:textId="723CC58A"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329" w:type="dxa"/>
            <w:tcBorders>
              <w:top w:val="nil"/>
              <w:left w:val="nil"/>
              <w:bottom w:val="nil"/>
              <w:right w:val="nil"/>
            </w:tcBorders>
            <w:tcMar>
              <w:top w:w="60" w:type="dxa"/>
              <w:left w:w="60" w:type="dxa"/>
              <w:bottom w:w="60" w:type="dxa"/>
              <w:right w:w="60" w:type="dxa"/>
            </w:tcMar>
          </w:tcPr>
          <w:p w14:paraId="3B05FDD5" w14:textId="724A4FC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3077377" w14:textId="77777777" w:rsidTr="00EC4EFE">
        <w:trPr>
          <w:trHeight w:val="480"/>
        </w:trPr>
        <w:tc>
          <w:tcPr>
            <w:tcW w:w="6521" w:type="dxa"/>
            <w:tcBorders>
              <w:top w:val="nil"/>
              <w:left w:val="nil"/>
              <w:bottom w:val="nil"/>
              <w:right w:val="nil"/>
            </w:tcBorders>
            <w:tcMar>
              <w:top w:w="60" w:type="dxa"/>
              <w:left w:w="60" w:type="dxa"/>
              <w:bottom w:w="60" w:type="dxa"/>
              <w:right w:w="60" w:type="dxa"/>
            </w:tcMar>
          </w:tcPr>
          <w:p w14:paraId="2704E127" w14:textId="7D5B6A93"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013E6DD0" w14:textId="6FE54664"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4BB4CA0" w14:textId="77777777" w:rsidTr="00EC4EFE">
        <w:trPr>
          <w:trHeight w:val="540"/>
        </w:trPr>
        <w:tc>
          <w:tcPr>
            <w:tcW w:w="6521" w:type="dxa"/>
            <w:tcBorders>
              <w:top w:val="nil"/>
              <w:left w:val="nil"/>
              <w:bottom w:val="nil"/>
              <w:right w:val="nil"/>
            </w:tcBorders>
            <w:tcMar>
              <w:top w:w="60" w:type="dxa"/>
              <w:left w:w="60" w:type="dxa"/>
              <w:bottom w:w="60" w:type="dxa"/>
              <w:right w:w="60" w:type="dxa"/>
            </w:tcMar>
          </w:tcPr>
          <w:p w14:paraId="5FE59131" w14:textId="76098DB4"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329" w:type="dxa"/>
            <w:tcBorders>
              <w:top w:val="nil"/>
              <w:left w:val="nil"/>
              <w:bottom w:val="nil"/>
              <w:right w:val="nil"/>
            </w:tcBorders>
            <w:tcMar>
              <w:top w:w="60" w:type="dxa"/>
              <w:left w:w="60" w:type="dxa"/>
              <w:bottom w:w="60" w:type="dxa"/>
              <w:right w:w="60" w:type="dxa"/>
            </w:tcMar>
          </w:tcPr>
          <w:p w14:paraId="6BE113A3" w14:textId="31AA0707" w:rsidR="005B59F7" w:rsidRPr="005B59F7" w:rsidRDefault="008F1600" w:rsidP="008F1600">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Pr>
                <w:rFonts w:eastAsia="游明朝"/>
                <w:bCs/>
                <w:iCs/>
                <w:color w:val="000000"/>
                <w:sz w:val="18"/>
                <w:szCs w:val="19"/>
                <w:lang w:eastAsia="ja-JP"/>
              </w:rPr>
              <w:t>1.16</w:t>
            </w:r>
          </w:p>
        </w:tc>
      </w:tr>
      <w:tr w:rsidR="005B59F7" w:rsidRPr="005B59F7" w14:paraId="291018E2" w14:textId="77777777" w:rsidTr="00EC4EFE">
        <w:trPr>
          <w:trHeight w:val="410"/>
        </w:trPr>
        <w:tc>
          <w:tcPr>
            <w:tcW w:w="6521" w:type="dxa"/>
            <w:tcBorders>
              <w:top w:val="nil"/>
              <w:left w:val="nil"/>
              <w:bottom w:val="nil"/>
              <w:right w:val="nil"/>
            </w:tcBorders>
            <w:tcMar>
              <w:top w:w="60" w:type="dxa"/>
              <w:left w:w="60" w:type="dxa"/>
              <w:bottom w:w="60" w:type="dxa"/>
              <w:right w:w="60" w:type="dxa"/>
            </w:tcMar>
          </w:tcPr>
          <w:p w14:paraId="10776C12" w14:textId="107062A8" w:rsidR="005B59F7" w:rsidRPr="005B59F7" w:rsidRDefault="00B163A7" w:rsidP="00EC4EFE">
            <w:pPr>
              <w:tabs>
                <w:tab w:val="left" w:pos="260"/>
                <w:tab w:val="left" w:pos="560"/>
                <w:tab w:val="left" w:pos="820"/>
                <w:tab w:val="left" w:pos="1080"/>
                <w:tab w:val="left" w:pos="1360"/>
                <w:tab w:val="left" w:pos="1640"/>
                <w:tab w:val="left" w:pos="1900"/>
                <w:tab w:val="left" w:pos="1989"/>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008A022D">
              <w:rPr>
                <w:rFonts w:eastAsia="游明朝"/>
                <w:b/>
                <w:bCs/>
                <w:color w:val="000000"/>
                <w:sz w:val="19"/>
                <w:szCs w:val="19"/>
                <w:lang w:eastAsia="ja-JP"/>
              </w:rPr>
              <w:tab/>
            </w:r>
            <w:r w:rsidR="008A022D">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 }</w:t>
            </w:r>
          </w:p>
        </w:tc>
        <w:tc>
          <w:tcPr>
            <w:tcW w:w="1329" w:type="dxa"/>
            <w:tcBorders>
              <w:top w:val="nil"/>
              <w:left w:val="nil"/>
              <w:bottom w:val="nil"/>
              <w:right w:val="nil"/>
            </w:tcBorders>
            <w:tcMar>
              <w:top w:w="60" w:type="dxa"/>
              <w:left w:w="60" w:type="dxa"/>
              <w:bottom w:w="60" w:type="dxa"/>
              <w:right w:w="60" w:type="dxa"/>
            </w:tcMar>
          </w:tcPr>
          <w:p w14:paraId="67404E7E" w14:textId="6D1F76D1" w:rsidR="005B59F7" w:rsidRPr="005B59F7" w:rsidRDefault="008F1600" w:rsidP="008F1600">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Pr>
                <w:rFonts w:eastAsia="游明朝"/>
                <w:bCs/>
                <w:iCs/>
                <w:color w:val="000000"/>
                <w:sz w:val="18"/>
                <w:szCs w:val="19"/>
                <w:lang w:eastAsia="ja-JP"/>
              </w:rPr>
              <w:t>1.1</w:t>
            </w:r>
            <w:r w:rsidR="00063064">
              <w:rPr>
                <w:rFonts w:eastAsia="游明朝"/>
                <w:bCs/>
                <w:iCs/>
                <w:color w:val="000000"/>
                <w:sz w:val="18"/>
                <w:szCs w:val="19"/>
                <w:lang w:eastAsia="ja-JP"/>
              </w:rPr>
              <w:t>6</w:t>
            </w:r>
          </w:p>
        </w:tc>
      </w:tr>
      <w:tr w:rsidR="005B59F7" w:rsidRPr="005B59F7" w14:paraId="5A9A75BD" w14:textId="77777777" w:rsidTr="00EC4EFE">
        <w:trPr>
          <w:trHeight w:val="412"/>
        </w:trPr>
        <w:tc>
          <w:tcPr>
            <w:tcW w:w="6521" w:type="dxa"/>
            <w:tcBorders>
              <w:top w:val="nil"/>
              <w:left w:val="nil"/>
              <w:bottom w:val="nil"/>
              <w:right w:val="nil"/>
            </w:tcBorders>
            <w:tcMar>
              <w:top w:w="60" w:type="dxa"/>
              <w:left w:w="60" w:type="dxa"/>
              <w:bottom w:w="60" w:type="dxa"/>
              <w:right w:w="60" w:type="dxa"/>
            </w:tcMar>
          </w:tcPr>
          <w:p w14:paraId="69975929" w14:textId="6E64B558"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329" w:type="dxa"/>
            <w:tcBorders>
              <w:top w:val="nil"/>
              <w:left w:val="nil"/>
              <w:bottom w:val="nil"/>
              <w:right w:val="nil"/>
            </w:tcBorders>
            <w:tcMar>
              <w:top w:w="60" w:type="dxa"/>
              <w:left w:w="60" w:type="dxa"/>
              <w:bottom w:w="60" w:type="dxa"/>
              <w:right w:w="60" w:type="dxa"/>
            </w:tcMar>
          </w:tcPr>
          <w:p w14:paraId="6E446989" w14:textId="66E8C80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8"/>
                <w:szCs w:val="19"/>
                <w:lang w:eastAsia="ja-JP"/>
              </w:rPr>
            </w:pPr>
            <w:r w:rsidRPr="005B59F7">
              <w:rPr>
                <w:rFonts w:eastAsia="游明朝"/>
                <w:color w:val="000000"/>
                <w:sz w:val="18"/>
                <w:szCs w:val="19"/>
                <w:lang w:eastAsia="ja-JP"/>
              </w:rPr>
              <w:t>Not</w:t>
            </w:r>
          </w:p>
          <w:p w14:paraId="51919F56" w14:textId="10F5C02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8"/>
                <w:szCs w:val="19"/>
                <w:lang w:eastAsia="ja-JP"/>
              </w:rPr>
              <w:t>supported</w:t>
            </w:r>
          </w:p>
        </w:tc>
      </w:tr>
      <w:tr w:rsidR="005B59F7" w:rsidRPr="005B59F7" w14:paraId="156DE81B" w14:textId="77777777" w:rsidTr="00EC4EFE">
        <w:trPr>
          <w:trHeight w:val="480"/>
        </w:trPr>
        <w:tc>
          <w:tcPr>
            <w:tcW w:w="6521" w:type="dxa"/>
            <w:tcBorders>
              <w:top w:val="nil"/>
              <w:left w:val="nil"/>
              <w:bottom w:val="nil"/>
              <w:right w:val="nil"/>
            </w:tcBorders>
            <w:tcMar>
              <w:top w:w="60" w:type="dxa"/>
              <w:left w:w="60" w:type="dxa"/>
              <w:bottom w:w="60" w:type="dxa"/>
              <w:right w:w="60" w:type="dxa"/>
            </w:tcMar>
          </w:tcPr>
          <w:p w14:paraId="72A3C925" w14:textId="168097D7"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329" w:type="dxa"/>
            <w:tcBorders>
              <w:top w:val="nil"/>
              <w:left w:val="nil"/>
              <w:bottom w:val="nil"/>
              <w:right w:val="nil"/>
            </w:tcBorders>
            <w:tcMar>
              <w:top w:w="60" w:type="dxa"/>
              <w:left w:w="60" w:type="dxa"/>
              <w:bottom w:w="60" w:type="dxa"/>
              <w:right w:w="60" w:type="dxa"/>
            </w:tcMar>
          </w:tcPr>
          <w:p w14:paraId="10688974" w14:textId="046FFAD2"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E00552E" w14:textId="77777777" w:rsidTr="00EC4EFE">
        <w:trPr>
          <w:trHeight w:val="520"/>
        </w:trPr>
        <w:tc>
          <w:tcPr>
            <w:tcW w:w="6521" w:type="dxa"/>
            <w:tcBorders>
              <w:top w:val="nil"/>
              <w:left w:val="nil"/>
              <w:bottom w:val="nil"/>
              <w:right w:val="nil"/>
            </w:tcBorders>
            <w:tcMar>
              <w:top w:w="60" w:type="dxa"/>
              <w:left w:w="60" w:type="dxa"/>
              <w:bottom w:w="60" w:type="dxa"/>
              <w:right w:w="60" w:type="dxa"/>
            </w:tcMar>
          </w:tcPr>
          <w:p w14:paraId="346E19CB" w14:textId="6E6E68D8"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7EE04D3F" w14:textId="26C67D49"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BDDBD6D" w14:textId="77777777" w:rsidTr="00EC4EFE">
        <w:trPr>
          <w:trHeight w:val="520"/>
        </w:trPr>
        <w:tc>
          <w:tcPr>
            <w:tcW w:w="6521" w:type="dxa"/>
            <w:tcBorders>
              <w:top w:val="nil"/>
              <w:left w:val="nil"/>
              <w:bottom w:val="nil"/>
              <w:right w:val="nil"/>
            </w:tcBorders>
            <w:tcMar>
              <w:top w:w="60" w:type="dxa"/>
              <w:left w:w="60" w:type="dxa"/>
              <w:bottom w:w="60" w:type="dxa"/>
              <w:right w:w="60" w:type="dxa"/>
            </w:tcMar>
          </w:tcPr>
          <w:p w14:paraId="6DD0CA1B" w14:textId="1CB929D2"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7DE66C82" w14:textId="41849224"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6993ADD" w14:textId="77777777" w:rsidTr="00EC4EFE">
        <w:trPr>
          <w:trHeight w:val="520"/>
        </w:trPr>
        <w:tc>
          <w:tcPr>
            <w:tcW w:w="6521" w:type="dxa"/>
            <w:tcBorders>
              <w:top w:val="nil"/>
              <w:left w:val="nil"/>
              <w:bottom w:val="nil"/>
              <w:right w:val="nil"/>
            </w:tcBorders>
            <w:tcMar>
              <w:top w:w="60" w:type="dxa"/>
              <w:left w:w="60" w:type="dxa"/>
              <w:bottom w:w="60" w:type="dxa"/>
              <w:right w:w="60" w:type="dxa"/>
            </w:tcMar>
          </w:tcPr>
          <w:p w14:paraId="54B8BE5C" w14:textId="068620CE"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4E6BBF5D" w14:textId="1CA39F33"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C8BA141" w14:textId="77777777" w:rsidTr="00EC4EFE">
        <w:trPr>
          <w:trHeight w:val="520"/>
        </w:trPr>
        <w:tc>
          <w:tcPr>
            <w:tcW w:w="6521" w:type="dxa"/>
            <w:tcBorders>
              <w:top w:val="nil"/>
              <w:left w:val="nil"/>
              <w:bottom w:val="nil"/>
              <w:right w:val="nil"/>
            </w:tcBorders>
            <w:tcMar>
              <w:top w:w="60" w:type="dxa"/>
              <w:left w:w="60" w:type="dxa"/>
              <w:bottom w:w="60" w:type="dxa"/>
              <w:right w:w="60" w:type="dxa"/>
            </w:tcMar>
          </w:tcPr>
          <w:p w14:paraId="0F73EF3A" w14:textId="62A52533"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6DAD4DB9" w14:textId="5068745D"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A1DD500" w14:textId="77777777" w:rsidTr="00EC4EFE">
        <w:trPr>
          <w:trHeight w:val="538"/>
        </w:trPr>
        <w:tc>
          <w:tcPr>
            <w:tcW w:w="6521" w:type="dxa"/>
            <w:tcBorders>
              <w:top w:val="nil"/>
              <w:left w:val="nil"/>
              <w:bottom w:val="nil"/>
              <w:right w:val="nil"/>
            </w:tcBorders>
            <w:tcMar>
              <w:top w:w="60" w:type="dxa"/>
              <w:left w:w="60" w:type="dxa"/>
              <w:bottom w:w="60" w:type="dxa"/>
              <w:right w:w="60" w:type="dxa"/>
            </w:tcMar>
          </w:tcPr>
          <w:p w14:paraId="03B5F596" w14:textId="7490EF5D"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769B2D17" w14:textId="08085A2E"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E72496E" w14:textId="77777777" w:rsidTr="00EC4EFE">
        <w:trPr>
          <w:trHeight w:val="320"/>
        </w:trPr>
        <w:tc>
          <w:tcPr>
            <w:tcW w:w="6521" w:type="dxa"/>
            <w:tcBorders>
              <w:top w:val="nil"/>
              <w:left w:val="nil"/>
              <w:bottom w:val="nil"/>
              <w:right w:val="nil"/>
            </w:tcBorders>
            <w:tcMar>
              <w:top w:w="60" w:type="dxa"/>
              <w:left w:w="60" w:type="dxa"/>
              <w:bottom w:w="60" w:type="dxa"/>
              <w:right w:w="60" w:type="dxa"/>
            </w:tcMar>
          </w:tcPr>
          <w:p w14:paraId="568421B2" w14:textId="7BCDE20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329" w:type="dxa"/>
            <w:tcBorders>
              <w:top w:val="nil"/>
              <w:left w:val="nil"/>
              <w:bottom w:val="nil"/>
              <w:right w:val="nil"/>
            </w:tcBorders>
            <w:tcMar>
              <w:top w:w="60" w:type="dxa"/>
              <w:left w:w="60" w:type="dxa"/>
              <w:bottom w:w="60" w:type="dxa"/>
              <w:right w:w="60" w:type="dxa"/>
            </w:tcMar>
          </w:tcPr>
          <w:p w14:paraId="260D7C9D" w14:textId="77777777" w:rsidR="005B59F7" w:rsidRPr="005B59F7" w:rsidRDefault="005B59F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081B0BF1" w14:textId="77777777" w:rsidTr="00EC4EFE">
        <w:trPr>
          <w:trHeight w:val="36"/>
        </w:trPr>
        <w:tc>
          <w:tcPr>
            <w:tcW w:w="6521" w:type="dxa"/>
            <w:tcBorders>
              <w:top w:val="nil"/>
              <w:left w:val="nil"/>
              <w:bottom w:val="nil"/>
              <w:right w:val="nil"/>
            </w:tcBorders>
            <w:tcMar>
              <w:top w:w="60" w:type="dxa"/>
              <w:left w:w="60" w:type="dxa"/>
              <w:bottom w:w="60" w:type="dxa"/>
              <w:right w:w="60" w:type="dxa"/>
            </w:tcMar>
          </w:tcPr>
          <w:p w14:paraId="3177FC38" w14:textId="6B14B716"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329" w:type="dxa"/>
            <w:tcBorders>
              <w:top w:val="nil"/>
              <w:left w:val="nil"/>
              <w:bottom w:val="nil"/>
              <w:right w:val="nil"/>
            </w:tcBorders>
            <w:tcMar>
              <w:top w:w="60" w:type="dxa"/>
              <w:left w:w="60" w:type="dxa"/>
              <w:bottom w:w="60" w:type="dxa"/>
              <w:right w:w="60" w:type="dxa"/>
            </w:tcMar>
          </w:tcPr>
          <w:p w14:paraId="6313C28A" w14:textId="77777777" w:rsidR="005B59F7" w:rsidRPr="005B59F7" w:rsidRDefault="005B59F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4F857D22" w14:textId="77777777" w:rsidTr="00EC4EFE">
        <w:trPr>
          <w:trHeight w:val="448"/>
        </w:trPr>
        <w:tc>
          <w:tcPr>
            <w:tcW w:w="6521" w:type="dxa"/>
            <w:tcBorders>
              <w:top w:val="nil"/>
              <w:left w:val="nil"/>
              <w:bottom w:val="nil"/>
              <w:right w:val="nil"/>
            </w:tcBorders>
            <w:tcMar>
              <w:top w:w="60" w:type="dxa"/>
              <w:left w:w="60" w:type="dxa"/>
              <w:bottom w:w="60" w:type="dxa"/>
              <w:right w:w="60" w:type="dxa"/>
            </w:tcMar>
          </w:tcPr>
          <w:p w14:paraId="4C355E1B" w14:textId="5914224C" w:rsidR="005B59F7" w:rsidRPr="005B59F7" w:rsidRDefault="00B163A7" w:rsidP="002D6561">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color w:val="000000"/>
                <w:w w:val="0"/>
                <w:sz w:val="18"/>
                <w:szCs w:val="18"/>
                <w:lang w:eastAsia="ja-JP"/>
              </w:rPr>
            </w:pPr>
            <w:r w:rsidRPr="005B59F7">
              <w:rPr>
                <w:rFonts w:eastAsia="游明朝"/>
                <w:b/>
                <w:bCs/>
                <w:color w:val="000000"/>
                <w:w w:val="0"/>
                <w:sz w:val="18"/>
                <w:szCs w:val="18"/>
                <w:lang w:eastAsia="ja-JP"/>
              </w:rPr>
              <w:t xml:space="preserve">startVideo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boolean</w:t>
            </w:r>
            <w:r w:rsidRPr="005B59F7">
              <w:rPr>
                <w:rFonts w:eastAsia="游明朝"/>
                <w:b/>
                <w:bCs/>
                <w:color w:val="000000"/>
                <w:w w:val="0"/>
                <w:sz w:val="18"/>
                <w:szCs w:val="18"/>
                <w:lang w:eastAsia="ja-JP"/>
              </w:rPr>
              <w:t>, recordingTime:</w:t>
            </w:r>
            <w:r w:rsidRPr="005B59F7">
              <w:rPr>
                <w:rFonts w:eastAsia="游明朝"/>
                <w:bCs/>
                <w:i/>
                <w:color w:val="000000"/>
                <w:w w:val="0"/>
                <w:sz w:val="18"/>
                <w:szCs w:val="18"/>
                <w:lang w:eastAsia="ja-JP"/>
              </w:rPr>
              <w:t xml:space="preserve"> int32</w:t>
            </w:r>
            <w:r w:rsidRPr="005B59F7">
              <w:rPr>
                <w:rFonts w:eastAsia="游明朝"/>
                <w:b/>
                <w:bCs/>
                <w:color w:val="000000"/>
                <w:w w:val="0"/>
                <w:sz w:val="18"/>
                <w:szCs w:val="18"/>
                <w:lang w:eastAsia="ja-JP"/>
              </w:rPr>
              <w:t>):</w:t>
            </w:r>
            <w:r w:rsidR="008A022D">
              <w:rPr>
                <w:rFonts w:eastAsia="游明朝"/>
                <w:b/>
                <w:bCs/>
                <w:color w:val="000000"/>
                <w:w w:val="0"/>
                <w:sz w:val="18"/>
                <w:szCs w:val="18"/>
                <w:lang w:eastAsia="ja-JP"/>
              </w:rPr>
              <w:br/>
            </w:r>
            <w:r w:rsidR="008A022D">
              <w:rPr>
                <w:rFonts w:eastAsia="游明朝"/>
                <w:b/>
                <w:bCs/>
                <w:color w:val="000000"/>
                <w:w w:val="0"/>
                <w:sz w:val="18"/>
                <w:szCs w:val="18"/>
                <w:lang w:eastAsia="ja-JP"/>
              </w:rPr>
              <w:tab/>
            </w:r>
            <w:r w:rsidR="008A022D">
              <w:rPr>
                <w:rFonts w:eastAsia="游明朝"/>
                <w:b/>
                <w:bCs/>
                <w:color w:val="000000"/>
                <w:w w:val="0"/>
                <w:sz w:val="18"/>
                <w:szCs w:val="18"/>
                <w:lang w:eastAsia="ja-JP"/>
              </w:rPr>
              <w:tab/>
            </w:r>
            <w:r w:rsidR="008A022D">
              <w:rPr>
                <w:rFonts w:eastAsia="游明朝"/>
                <w:b/>
                <w:bCs/>
                <w:color w:val="000000"/>
                <w:w w:val="0"/>
                <w:sz w:val="18"/>
                <w:szCs w:val="18"/>
                <w:lang w:eastAsia="ja-JP"/>
              </w:rPr>
              <w:tab/>
            </w:r>
            <w:r w:rsidR="008A022D" w:rsidRPr="005B59F7">
              <w:rPr>
                <w:rFonts w:eastAsia="游明朝"/>
                <w:b/>
                <w:bCs/>
                <w:color w:val="000000"/>
                <w:w w:val="0"/>
                <w:sz w:val="18"/>
                <w:szCs w:val="18"/>
                <w:lang w:eastAsia="ja-JP"/>
              </w:rPr>
              <w:t>void {raises-exception, use after open, claim, enable}</w:t>
            </w:r>
          </w:p>
        </w:tc>
        <w:tc>
          <w:tcPr>
            <w:tcW w:w="1329" w:type="dxa"/>
            <w:tcBorders>
              <w:top w:val="nil"/>
              <w:left w:val="nil"/>
              <w:bottom w:val="nil"/>
              <w:right w:val="nil"/>
            </w:tcBorders>
            <w:tcMar>
              <w:top w:w="60" w:type="dxa"/>
              <w:left w:w="60" w:type="dxa"/>
              <w:bottom w:w="60" w:type="dxa"/>
              <w:right w:w="60" w:type="dxa"/>
            </w:tcMar>
          </w:tcPr>
          <w:p w14:paraId="3668049B" w14:textId="3B52EC9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F84147B" w14:textId="77777777" w:rsidTr="00EC4EFE">
        <w:trPr>
          <w:trHeight w:val="455"/>
        </w:trPr>
        <w:tc>
          <w:tcPr>
            <w:tcW w:w="6521" w:type="dxa"/>
            <w:tcBorders>
              <w:top w:val="nil"/>
              <w:left w:val="nil"/>
              <w:bottom w:val="nil"/>
              <w:right w:val="nil"/>
            </w:tcBorders>
            <w:tcMar>
              <w:top w:w="60" w:type="dxa"/>
              <w:left w:w="60" w:type="dxa"/>
              <w:bottom w:w="60" w:type="dxa"/>
              <w:right w:w="60" w:type="dxa"/>
            </w:tcMar>
          </w:tcPr>
          <w:p w14:paraId="5B1BB2C8" w14:textId="4033498A" w:rsidR="005B59F7" w:rsidRPr="005B59F7" w:rsidRDefault="00B163A7" w:rsidP="00B1147F">
            <w:pPr>
              <w:suppressAutoHyphens/>
              <w:adjustRightInd w:val="0"/>
              <w:spacing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stopVideo ():</w:t>
            </w:r>
            <w:r w:rsidR="008A022D">
              <w:rPr>
                <w:rFonts w:eastAsia="游明朝"/>
                <w:b/>
                <w:bCs/>
                <w:color w:val="000000"/>
                <w:w w:val="0"/>
                <w:sz w:val="18"/>
                <w:szCs w:val="18"/>
                <w:lang w:eastAsia="ja-JP"/>
              </w:rPr>
              <w:br/>
            </w:r>
            <w:r w:rsidR="008A022D">
              <w:rPr>
                <w:rFonts w:eastAsia="游明朝"/>
                <w:b/>
                <w:bCs/>
                <w:color w:val="000000"/>
                <w:w w:val="0"/>
                <w:sz w:val="18"/>
                <w:szCs w:val="18"/>
                <w:lang w:eastAsia="ja-JP"/>
              </w:rPr>
              <w:tab/>
            </w:r>
            <w:r w:rsidR="008A022D" w:rsidRPr="005B59F7">
              <w:rPr>
                <w:rFonts w:eastAsia="游明朝"/>
                <w:b/>
                <w:bCs/>
                <w:color w:val="000000"/>
                <w:w w:val="0"/>
                <w:sz w:val="18"/>
                <w:szCs w:val="18"/>
                <w:lang w:eastAsia="ja-JP"/>
              </w:rPr>
              <w:t>void {raises-exception, use after open, claim, enable}</w:t>
            </w:r>
          </w:p>
        </w:tc>
        <w:tc>
          <w:tcPr>
            <w:tcW w:w="1329" w:type="dxa"/>
            <w:tcBorders>
              <w:top w:val="nil"/>
              <w:left w:val="nil"/>
              <w:bottom w:val="nil"/>
              <w:right w:val="nil"/>
            </w:tcBorders>
            <w:tcMar>
              <w:top w:w="60" w:type="dxa"/>
              <w:left w:w="60" w:type="dxa"/>
              <w:bottom w:w="60" w:type="dxa"/>
              <w:right w:w="60" w:type="dxa"/>
            </w:tcMar>
          </w:tcPr>
          <w:p w14:paraId="50A68689" w14:textId="69A427C6"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DC3800C" w14:textId="77777777" w:rsidTr="00EC4EFE">
        <w:trPr>
          <w:trHeight w:val="241"/>
        </w:trPr>
        <w:tc>
          <w:tcPr>
            <w:tcW w:w="6521" w:type="dxa"/>
            <w:tcBorders>
              <w:top w:val="nil"/>
              <w:left w:val="nil"/>
              <w:bottom w:val="nil"/>
              <w:right w:val="nil"/>
            </w:tcBorders>
            <w:tcMar>
              <w:top w:w="60" w:type="dxa"/>
              <w:left w:w="60" w:type="dxa"/>
              <w:bottom w:w="60" w:type="dxa"/>
              <w:right w:w="60" w:type="dxa"/>
            </w:tcMar>
          </w:tcPr>
          <w:p w14:paraId="454FDD40" w14:textId="2D95EF72" w:rsidR="005B59F7" w:rsidRPr="005B59F7" w:rsidRDefault="00B163A7" w:rsidP="002D6561">
            <w:pPr>
              <w:suppressAutoHyphens/>
              <w:adjustRightInd w:val="0"/>
              <w:spacing w:line="200" w:lineRule="atLeast"/>
              <w:ind w:leftChars="10" w:left="20"/>
              <w:rPr>
                <w:rFonts w:eastAsia="游明朝"/>
                <w:b/>
                <w:bCs/>
                <w:color w:val="000000"/>
                <w:w w:val="0"/>
                <w:sz w:val="18"/>
                <w:szCs w:val="18"/>
                <w:lang w:eastAsia="ja-JP"/>
              </w:rPr>
            </w:pPr>
            <w:r w:rsidRPr="005B59F7">
              <w:rPr>
                <w:rFonts w:eastAsia="游明朝"/>
                <w:b/>
                <w:bCs/>
                <w:color w:val="000000"/>
                <w:w w:val="0"/>
                <w:sz w:val="18"/>
                <w:szCs w:val="18"/>
                <w:lang w:eastAsia="ja-JP"/>
              </w:rPr>
              <w:t>take</w:t>
            </w:r>
            <w:r w:rsidR="00D35CDD">
              <w:rPr>
                <w:rFonts w:eastAsia="游明朝"/>
                <w:b/>
                <w:bCs/>
                <w:color w:val="000000"/>
                <w:w w:val="0"/>
                <w:sz w:val="18"/>
                <w:szCs w:val="18"/>
                <w:lang w:eastAsia="ja-JP"/>
              </w:rPr>
              <w:t>Photo</w:t>
            </w:r>
            <w:r w:rsidRPr="005B59F7">
              <w:rPr>
                <w:rFonts w:eastAsia="游明朝"/>
                <w:b/>
                <w:bCs/>
                <w:color w:val="000000"/>
                <w:w w:val="0"/>
                <w:sz w:val="18"/>
                <w:szCs w:val="18"/>
                <w:lang w:eastAsia="ja-JP"/>
              </w:rPr>
              <w:t xml:space="preserve">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int32</w:t>
            </w:r>
            <w:r w:rsidRPr="005B59F7">
              <w:rPr>
                <w:rFonts w:eastAsia="游明朝"/>
                <w:b/>
                <w:bCs/>
                <w:color w:val="000000"/>
                <w:w w:val="0"/>
                <w:sz w:val="18"/>
                <w:szCs w:val="18"/>
                <w:lang w:eastAsia="ja-JP"/>
              </w:rPr>
              <w:t>):</w:t>
            </w:r>
            <w:r w:rsidR="008A022D">
              <w:rPr>
                <w:rFonts w:eastAsia="游明朝"/>
                <w:b/>
                <w:bCs/>
                <w:color w:val="000000"/>
                <w:w w:val="0"/>
                <w:sz w:val="18"/>
                <w:szCs w:val="18"/>
                <w:lang w:eastAsia="ja-JP"/>
              </w:rPr>
              <w:br/>
            </w:r>
            <w:r w:rsidR="008A022D">
              <w:rPr>
                <w:rFonts w:eastAsia="游明朝"/>
                <w:b/>
                <w:bCs/>
                <w:color w:val="000000"/>
                <w:w w:val="0"/>
                <w:sz w:val="18"/>
                <w:szCs w:val="18"/>
                <w:lang w:eastAsia="ja-JP"/>
              </w:rPr>
              <w:tab/>
            </w:r>
            <w:r w:rsidR="008A022D" w:rsidRPr="005B59F7">
              <w:rPr>
                <w:rFonts w:eastAsia="游明朝"/>
                <w:b/>
                <w:bCs/>
                <w:color w:val="000000"/>
                <w:w w:val="0"/>
                <w:sz w:val="18"/>
                <w:szCs w:val="18"/>
                <w:lang w:eastAsia="ja-JP"/>
              </w:rPr>
              <w:t xml:space="preserve"> void {raises-exception, use after open, claim, enable}</w:t>
            </w:r>
          </w:p>
        </w:tc>
        <w:tc>
          <w:tcPr>
            <w:tcW w:w="1329" w:type="dxa"/>
            <w:tcBorders>
              <w:top w:val="nil"/>
              <w:left w:val="nil"/>
              <w:bottom w:val="nil"/>
              <w:right w:val="nil"/>
            </w:tcBorders>
            <w:tcMar>
              <w:top w:w="60" w:type="dxa"/>
              <w:left w:w="60" w:type="dxa"/>
              <w:bottom w:w="60" w:type="dxa"/>
              <w:right w:w="60" w:type="dxa"/>
            </w:tcMar>
          </w:tcPr>
          <w:p w14:paraId="23E7C6D4" w14:textId="3A12B39A"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2013F559" w14:textId="7E91EB16" w:rsidR="005B59F7" w:rsidRDefault="005B59F7" w:rsidP="005B59F7">
      <w:pPr>
        <w:suppressAutoHyphens/>
        <w:adjustRightInd w:val="0"/>
        <w:spacing w:after="180" w:line="260" w:lineRule="atLeast"/>
        <w:ind w:left="1800"/>
        <w:rPr>
          <w:rFonts w:eastAsia="游明朝"/>
          <w:color w:val="000000"/>
          <w:sz w:val="24"/>
          <w:szCs w:val="24"/>
          <w:lang w:eastAsia="ja-JP"/>
        </w:rPr>
      </w:pPr>
    </w:p>
    <w:p w14:paraId="3EF4AFFE" w14:textId="77777777" w:rsidR="00CA78AC" w:rsidRDefault="00CA78AC" w:rsidP="005B59F7">
      <w:pPr>
        <w:suppressAutoHyphens/>
        <w:adjustRightInd w:val="0"/>
        <w:spacing w:after="180" w:line="260" w:lineRule="atLeast"/>
        <w:ind w:left="1800"/>
        <w:rPr>
          <w:rFonts w:eastAsia="游明朝"/>
          <w:color w:val="000000"/>
          <w:sz w:val="24"/>
          <w:szCs w:val="24"/>
          <w:lang w:eastAsia="ja-JP"/>
        </w:rPr>
      </w:pPr>
    </w:p>
    <w:p w14:paraId="201814C7" w14:textId="796BC4EF" w:rsidR="00B1147F" w:rsidRDefault="00B1147F">
      <w:pPr>
        <w:rPr>
          <w:rFonts w:eastAsia="游明朝"/>
          <w:color w:val="000000"/>
          <w:sz w:val="24"/>
          <w:szCs w:val="24"/>
          <w:lang w:eastAsia="ja-JP"/>
        </w:rPr>
      </w:pPr>
      <w:r>
        <w:rPr>
          <w:rFonts w:eastAsia="游明朝"/>
          <w:color w:val="000000"/>
          <w:sz w:val="24"/>
          <w:szCs w:val="24"/>
          <w:lang w:eastAsia="ja-JP"/>
        </w:rPr>
        <w:br w:type="page"/>
      </w:r>
    </w:p>
    <w:p w14:paraId="38B81885" w14:textId="208BDD66" w:rsidR="005B59F7" w:rsidRPr="005B59F7" w:rsidRDefault="005B59F7" w:rsidP="005B59F7">
      <w:pPr>
        <w:suppressAutoHyphens/>
        <w:adjustRightInd w:val="0"/>
        <w:spacing w:after="140" w:line="200" w:lineRule="atLeast"/>
        <w:ind w:left="1800"/>
        <w:rPr>
          <w:rFonts w:eastAsia="游明朝"/>
          <w:b/>
          <w:bCs/>
          <w:color w:val="000000"/>
          <w:sz w:val="19"/>
          <w:szCs w:val="19"/>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740"/>
        <w:gridCol w:w="860"/>
        <w:gridCol w:w="1779"/>
        <w:gridCol w:w="1141"/>
      </w:tblGrid>
      <w:tr w:rsidR="005B59F7" w:rsidRPr="005B59F7" w14:paraId="3079CE85" w14:textId="77777777" w:rsidTr="00EC4EFE">
        <w:trPr>
          <w:trHeight w:val="320"/>
          <w:jc w:val="center"/>
        </w:trPr>
        <w:tc>
          <w:tcPr>
            <w:tcW w:w="3740" w:type="dxa"/>
            <w:tcBorders>
              <w:top w:val="nil"/>
              <w:left w:val="nil"/>
              <w:bottom w:val="nil"/>
              <w:right w:val="nil"/>
            </w:tcBorders>
            <w:tcMar>
              <w:top w:w="60" w:type="dxa"/>
              <w:left w:w="60" w:type="dxa"/>
              <w:bottom w:w="60" w:type="dxa"/>
              <w:right w:w="60" w:type="dxa"/>
            </w:tcMar>
          </w:tcPr>
          <w:p w14:paraId="09918135" w14:textId="0475FE7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2E168E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32617E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61485F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3BFEEDDE"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BF4A2BA" w14:textId="071EDED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138E51" w14:textId="1A0559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779" w:type="dxa"/>
            <w:tcBorders>
              <w:top w:val="nil"/>
              <w:left w:val="nil"/>
              <w:bottom w:val="nil"/>
              <w:right w:val="nil"/>
            </w:tcBorders>
            <w:tcMar>
              <w:top w:w="60" w:type="dxa"/>
              <w:left w:w="60" w:type="dxa"/>
              <w:bottom w:w="60" w:type="dxa"/>
              <w:right w:w="60" w:type="dxa"/>
            </w:tcMar>
          </w:tcPr>
          <w:p w14:paraId="20477D9D" w14:textId="04C7468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141" w:type="dxa"/>
            <w:tcBorders>
              <w:top w:val="nil"/>
              <w:left w:val="nil"/>
              <w:bottom w:val="nil"/>
              <w:right w:val="nil"/>
            </w:tcBorders>
            <w:tcMar>
              <w:top w:w="60" w:type="dxa"/>
              <w:left w:w="60" w:type="dxa"/>
              <w:bottom w:w="60" w:type="dxa"/>
              <w:right w:w="60" w:type="dxa"/>
            </w:tcMar>
          </w:tcPr>
          <w:p w14:paraId="71AAAEC0" w14:textId="1982CB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7C68E9" w:rsidRPr="005B59F7" w14:paraId="653577FE" w14:textId="77777777" w:rsidTr="007C68E9">
        <w:tblPrEx>
          <w:jc w:val="right"/>
        </w:tblPrEx>
        <w:trPr>
          <w:trHeight w:val="300"/>
          <w:jc w:val="right"/>
        </w:trPr>
        <w:tc>
          <w:tcPr>
            <w:tcW w:w="3740" w:type="dxa"/>
            <w:tcBorders>
              <w:top w:val="nil"/>
              <w:left w:val="nil"/>
              <w:bottom w:val="nil"/>
              <w:right w:val="nil"/>
            </w:tcBorders>
            <w:tcMar>
              <w:top w:w="60" w:type="dxa"/>
              <w:left w:w="60" w:type="dxa"/>
              <w:bottom w:w="60" w:type="dxa"/>
              <w:right w:w="60" w:type="dxa"/>
            </w:tcMar>
          </w:tcPr>
          <w:p w14:paraId="4551AE2D" w14:textId="77777777" w:rsidR="007C68E9" w:rsidRPr="005B59F7" w:rsidRDefault="007C68E9"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6993CA4A" w14:textId="77777777"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65C45FD5" w14:textId="7325D244" w:rsidR="007C68E9" w:rsidRPr="007C68E9" w:rsidRDefault="007C68E9" w:rsidP="007C68E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sidRPr="007C68E9">
              <w:rPr>
                <w:rFonts w:eastAsia="游明朝" w:hint="eastAsia"/>
                <w:bCs/>
                <w:iCs/>
                <w:color w:val="000000"/>
                <w:w w:val="0"/>
                <w:sz w:val="18"/>
                <w:szCs w:val="18"/>
                <w:lang w:eastAsia="ja-JP"/>
              </w:rPr>
              <w:t>N</w:t>
            </w:r>
            <w:r w:rsidRPr="007C68E9">
              <w:rPr>
                <w:rFonts w:eastAsia="游明朝"/>
                <w:bCs/>
                <w:iCs/>
                <w:color w:val="000000"/>
                <w:w w:val="0"/>
                <w:sz w:val="18"/>
                <w:szCs w:val="18"/>
                <w:lang w:eastAsia="ja-JP"/>
              </w:rPr>
              <w:t>ot sup</w:t>
            </w:r>
            <w:r w:rsidR="001D334E">
              <w:rPr>
                <w:rFonts w:eastAsia="游明朝"/>
                <w:bCs/>
                <w:iCs/>
                <w:color w:val="000000"/>
                <w:w w:val="0"/>
                <w:sz w:val="18"/>
                <w:szCs w:val="18"/>
                <w:lang w:eastAsia="ja-JP"/>
              </w:rPr>
              <w:t>p</w:t>
            </w:r>
            <w:r w:rsidRPr="007C68E9">
              <w:rPr>
                <w:rFonts w:eastAsia="游明朝"/>
                <w:bCs/>
                <w:iCs/>
                <w:color w:val="000000"/>
                <w:w w:val="0"/>
                <w:sz w:val="18"/>
                <w:szCs w:val="18"/>
                <w:lang w:eastAsia="ja-JP"/>
              </w:rPr>
              <w:t>orted</w:t>
            </w:r>
          </w:p>
        </w:tc>
        <w:tc>
          <w:tcPr>
            <w:tcW w:w="1141" w:type="dxa"/>
            <w:tcBorders>
              <w:top w:val="nil"/>
              <w:left w:val="nil"/>
              <w:bottom w:val="nil"/>
              <w:right w:val="nil"/>
            </w:tcBorders>
            <w:tcMar>
              <w:top w:w="60" w:type="dxa"/>
              <w:left w:w="60" w:type="dxa"/>
              <w:bottom w:w="60" w:type="dxa"/>
              <w:right w:w="60" w:type="dxa"/>
            </w:tcMar>
          </w:tcPr>
          <w:p w14:paraId="399D5E3F" w14:textId="46D5CC2D" w:rsidR="007C68E9" w:rsidRPr="005B59F7" w:rsidRDefault="007C68E9" w:rsidP="007C68E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160" w:lineRule="exact"/>
              <w:jc w:val="center"/>
              <w:rPr>
                <w:rFonts w:eastAsia="游明朝"/>
                <w:color w:val="000000"/>
                <w:w w:val="0"/>
                <w:sz w:val="18"/>
                <w:szCs w:val="18"/>
                <w:lang w:eastAsia="ja-JP"/>
              </w:rPr>
            </w:pPr>
          </w:p>
        </w:tc>
      </w:tr>
      <w:tr w:rsidR="007C68E9" w:rsidRPr="005B59F7" w14:paraId="15C94321" w14:textId="77777777" w:rsidTr="007C68E9">
        <w:tblPrEx>
          <w:jc w:val="right"/>
        </w:tblPrEx>
        <w:trPr>
          <w:trHeight w:val="300"/>
          <w:jc w:val="right"/>
        </w:trPr>
        <w:tc>
          <w:tcPr>
            <w:tcW w:w="3740" w:type="dxa"/>
            <w:tcBorders>
              <w:top w:val="nil"/>
              <w:left w:val="nil"/>
              <w:bottom w:val="nil"/>
              <w:right w:val="nil"/>
            </w:tcBorders>
            <w:tcMar>
              <w:top w:w="60" w:type="dxa"/>
              <w:left w:w="60" w:type="dxa"/>
              <w:bottom w:w="60" w:type="dxa"/>
              <w:right w:w="60" w:type="dxa"/>
            </w:tcMar>
          </w:tcPr>
          <w:p w14:paraId="4F4934B2" w14:textId="77777777" w:rsidR="007C68E9" w:rsidRPr="005B59F7" w:rsidRDefault="007C68E9"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4677804F" w14:textId="03D0E063"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718222E6" w14:textId="1306B816"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2881C758" w14:textId="77777777"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8D4FABA" w14:textId="77777777" w:rsidTr="00EC4EFE">
        <w:trPr>
          <w:trHeight w:val="320"/>
          <w:jc w:val="center"/>
        </w:trPr>
        <w:tc>
          <w:tcPr>
            <w:tcW w:w="3740" w:type="dxa"/>
            <w:tcBorders>
              <w:top w:val="nil"/>
              <w:left w:val="nil"/>
              <w:bottom w:val="nil"/>
              <w:right w:val="nil"/>
            </w:tcBorders>
            <w:tcMar>
              <w:top w:w="60" w:type="dxa"/>
              <w:left w:w="60" w:type="dxa"/>
              <w:bottom w:w="60" w:type="dxa"/>
              <w:right w:w="60" w:type="dxa"/>
            </w:tcMar>
          </w:tcPr>
          <w:p w14:paraId="3DF829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4649F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53564B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308D53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76C3EDD9"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724FD23E" w14:textId="2393FB3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7B4198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E8BCE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74799131" w14:textId="406FEE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9544F86"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5889125" w14:textId="2D87BFA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3352742" w14:textId="13527A8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930019E" w14:textId="61865E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21BAE0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8A4DB68"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27B9694" w14:textId="62ED8E6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A4C8FDE" w14:textId="3D78B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16382B44" w14:textId="2E52B3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03E08D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A7F8D36"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78200CB" w14:textId="5D9A65B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616547AE" w14:textId="4CF3A7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1779" w:type="dxa"/>
            <w:tcBorders>
              <w:top w:val="nil"/>
              <w:left w:val="nil"/>
              <w:bottom w:val="nil"/>
              <w:right w:val="nil"/>
            </w:tcBorders>
            <w:tcMar>
              <w:top w:w="60" w:type="dxa"/>
              <w:left w:w="60" w:type="dxa"/>
              <w:bottom w:w="60" w:type="dxa"/>
              <w:right w:w="60" w:type="dxa"/>
            </w:tcMar>
          </w:tcPr>
          <w:p w14:paraId="057BD98C" w14:textId="6F7CE93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7B5582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C13A1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2A59067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45ADA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C73B8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1E6F16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85239C"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DDEBC3A" w14:textId="11F73A5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4E7F3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17688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0B6F510D" w14:textId="3D7A2A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9CD6BBB"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36B3E0E1" w14:textId="77DDA29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2DC6DCF9" w14:textId="3E6FFA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41181001" w14:textId="6B940B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532ABE2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0A6B81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8AABA0D" w14:textId="3AEFBB8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58B06BBF" w14:textId="351849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0322753A" w14:textId="1D8E85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5BF7E8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78FFFB1"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26F19A35" w14:textId="27A1F0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1DB5B826" w14:textId="085D02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F665BED" w14:textId="34E4C2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74E16F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F896099"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3A50D117" w14:textId="5DA9082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w:t>
            </w:r>
            <w:r w:rsidR="00A53585">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49722424" w14:textId="390D11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3AE1492D" w14:textId="682A91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6FC123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82D870D"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344BB7E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7DB0F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09ECBC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5A0CCD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1FEED01"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5A2C368" w14:textId="3D2546C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102F43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0047D85A" w14:textId="02483A9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Not Supported</w:t>
            </w:r>
          </w:p>
        </w:tc>
        <w:tc>
          <w:tcPr>
            <w:tcW w:w="1141" w:type="dxa"/>
            <w:tcBorders>
              <w:top w:val="nil"/>
              <w:left w:val="nil"/>
              <w:bottom w:val="nil"/>
              <w:right w:val="nil"/>
            </w:tcBorders>
            <w:tcMar>
              <w:top w:w="60" w:type="dxa"/>
              <w:left w:w="60" w:type="dxa"/>
              <w:bottom w:w="60" w:type="dxa"/>
              <w:right w:w="60" w:type="dxa"/>
            </w:tcMar>
          </w:tcPr>
          <w:p w14:paraId="5F43AA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87AC11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6BD705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30912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7E2802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600485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AA0F63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084ECC07" w14:textId="0BA335A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1F5EA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6228A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4C4B9506" w14:textId="7B81DA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8FDE929"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C12C9E3" w14:textId="76DB44B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57D7F9DB" w14:textId="4EC070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13993215" w14:textId="1DA58EB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77231C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33CB6D95" w14:textId="77777777" w:rsidR="000117C5" w:rsidRPr="005B59F7" w:rsidRDefault="000117C5" w:rsidP="005B59F7">
      <w:pPr>
        <w:suppressAutoHyphens/>
        <w:adjustRightInd w:val="0"/>
        <w:spacing w:after="140" w:line="200" w:lineRule="atLeast"/>
        <w:ind w:left="1800"/>
        <w:rPr>
          <w:rFonts w:eastAsia="游明朝"/>
          <w:b/>
          <w:bCs/>
          <w:color w:val="000000"/>
          <w:sz w:val="19"/>
          <w:szCs w:val="19"/>
          <w:lang w:eastAsia="ja-JP"/>
        </w:rPr>
      </w:pPr>
    </w:p>
    <w:p w14:paraId="1BF1416C" w14:textId="77777777" w:rsidR="00447735" w:rsidRDefault="00447735">
      <w:pPr>
        <w:rPr>
          <w:rFonts w:eastAsia="Arial Narrow"/>
          <w:bCs/>
          <w:color w:val="0070C0"/>
          <w:w w:val="105"/>
          <w:sz w:val="36"/>
          <w:szCs w:val="20"/>
          <w:lang w:eastAsia="ja-JP"/>
        </w:rPr>
      </w:pPr>
      <w:r>
        <w:br w:type="page"/>
      </w:r>
    </w:p>
    <w:p w14:paraId="286A36ED" w14:textId="7D435A6F" w:rsidR="005B59F7" w:rsidRPr="00750972" w:rsidRDefault="00B163A7" w:rsidP="00750972">
      <w:pPr>
        <w:pStyle w:val="1"/>
        <w:rPr>
          <w:rFonts w:ascii="Arial Narrow" w:hAnsi="Arial Narrow"/>
          <w:color w:val="2B16AA"/>
          <w:sz w:val="36"/>
          <w:szCs w:val="36"/>
        </w:rPr>
      </w:pPr>
      <w:bookmarkStart w:id="164" w:name="_Toc17371999"/>
      <w:bookmarkStart w:id="165" w:name="_Toc32697322"/>
      <w:r w:rsidRPr="00750972">
        <w:rPr>
          <w:rFonts w:ascii="Arial Narrow" w:hAnsi="Arial Narrow"/>
          <w:color w:val="2B16AA"/>
          <w:sz w:val="36"/>
          <w:szCs w:val="36"/>
        </w:rPr>
        <w:lastRenderedPageBreak/>
        <w:t>General Information</w:t>
      </w:r>
      <w:bookmarkEnd w:id="164"/>
      <w:bookmarkEnd w:id="165"/>
      <w:r w:rsidRPr="00750972">
        <w:rPr>
          <w:rFonts w:ascii="Arial Narrow" w:hAnsi="Arial Narrow"/>
          <w:color w:val="2B16AA"/>
          <w:sz w:val="36"/>
          <w:szCs w:val="36"/>
        </w:rPr>
        <w:t xml:space="preserve"> </w:t>
      </w:r>
    </w:p>
    <w:p w14:paraId="0DC9F340" w14:textId="025D5CAD" w:rsidR="005B59F7" w:rsidRPr="005B59F7" w:rsidRDefault="00B163A7" w:rsidP="005B59F7">
      <w:pPr>
        <w:suppressAutoHyphens/>
        <w:adjustRightInd w:val="0"/>
        <w:spacing w:after="24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Video Capture Device name is “Video</w:t>
      </w:r>
      <w:r>
        <w:rPr>
          <w:rFonts w:eastAsia="游明朝"/>
          <w:color w:val="000000"/>
          <w:sz w:val="21"/>
          <w:szCs w:val="21"/>
          <w:lang w:eastAsia="ja-JP"/>
        </w:rPr>
        <w:t xml:space="preserve"> </w:t>
      </w:r>
      <w:r w:rsidRPr="005B59F7">
        <w:rPr>
          <w:rFonts w:eastAsia="游明朝"/>
          <w:color w:val="000000"/>
          <w:sz w:val="21"/>
          <w:szCs w:val="21"/>
          <w:lang w:eastAsia="ja-JP"/>
        </w:rPr>
        <w:t>Capture”.</w:t>
      </w:r>
    </w:p>
    <w:p w14:paraId="178586DD" w14:textId="374F29F4" w:rsidR="005B59F7" w:rsidRPr="00750972" w:rsidRDefault="00B163A7" w:rsidP="00750972">
      <w:pPr>
        <w:pStyle w:val="2"/>
        <w:ind w:leftChars="300" w:left="600"/>
        <w:rPr>
          <w:rFonts w:ascii="Arial Narrow" w:hAnsi="Arial Narrow"/>
          <w:b/>
          <w:color w:val="2B16AA"/>
          <w:sz w:val="30"/>
          <w:szCs w:val="30"/>
        </w:rPr>
      </w:pPr>
      <w:bookmarkStart w:id="166" w:name="_Toc32697323"/>
      <w:r w:rsidRPr="00750972">
        <w:rPr>
          <w:rFonts w:ascii="Arial Narrow" w:hAnsi="Arial Narrow"/>
          <w:b/>
          <w:color w:val="2B16AA"/>
          <w:sz w:val="30"/>
          <w:szCs w:val="30"/>
        </w:rPr>
        <w:t>Capabilities</w:t>
      </w:r>
      <w:bookmarkEnd w:id="166"/>
    </w:p>
    <w:p w14:paraId="789390FE" w14:textId="6FF6113C" w:rsidR="005B59F7" w:rsidRPr="005B59F7" w:rsidRDefault="00B163A7" w:rsidP="005B59F7">
      <w:pPr>
        <w:suppressAutoHyphens/>
        <w:adjustRightInd w:val="0"/>
        <w:spacing w:after="24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Video capture device class has the following capabilities:</w:t>
      </w:r>
    </w:p>
    <w:p w14:paraId="1BB6F6D6" w14:textId="31041494" w:rsidR="005B59F7" w:rsidRPr="00D076C5" w:rsidRDefault="00B163A7" w:rsidP="005B59F7">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 xml:space="preserve">Take a photo and record it </w:t>
      </w:r>
      <w:r w:rsidR="00EA7467" w:rsidRPr="00D076C5">
        <w:rPr>
          <w:rFonts w:eastAsia="ＭＳ 明朝"/>
          <w:kern w:val="2"/>
          <w:sz w:val="21"/>
          <w:szCs w:val="21"/>
          <w:lang w:eastAsia="ja-JP"/>
        </w:rPr>
        <w:t>as</w:t>
      </w:r>
      <w:r w:rsidRPr="00D076C5">
        <w:rPr>
          <w:rFonts w:eastAsia="ＭＳ 明朝"/>
          <w:kern w:val="2"/>
          <w:sz w:val="21"/>
          <w:szCs w:val="21"/>
          <w:lang w:eastAsia="ja-JP"/>
        </w:rPr>
        <w:t xml:space="preserve"> a file</w:t>
      </w:r>
      <w:r w:rsidR="00EA7467" w:rsidRPr="00D076C5">
        <w:rPr>
          <w:rFonts w:eastAsia="ＭＳ 明朝"/>
          <w:kern w:val="2"/>
          <w:sz w:val="21"/>
          <w:szCs w:val="21"/>
          <w:lang w:eastAsia="ja-JP"/>
        </w:rPr>
        <w:t xml:space="preserve"> in a host</w:t>
      </w:r>
      <w:r w:rsidR="00D93CC8" w:rsidRPr="00D076C5">
        <w:rPr>
          <w:rFonts w:eastAsia="ＭＳ 明朝"/>
          <w:kern w:val="2"/>
          <w:sz w:val="21"/>
          <w:szCs w:val="21"/>
          <w:lang w:eastAsia="ja-JP"/>
        </w:rPr>
        <w:t xml:space="preserve"> and </w:t>
      </w:r>
      <w:r w:rsidR="00EA7467" w:rsidRPr="00D076C5">
        <w:rPr>
          <w:rFonts w:eastAsia="ＭＳ 明朝"/>
          <w:kern w:val="2"/>
          <w:sz w:val="21"/>
          <w:szCs w:val="21"/>
          <w:lang w:eastAsia="ja-JP"/>
        </w:rPr>
        <w:t>may</w:t>
      </w:r>
      <w:r w:rsidR="00D93CC8" w:rsidRPr="00D076C5">
        <w:rPr>
          <w:rFonts w:eastAsia="ＭＳ 明朝"/>
          <w:kern w:val="2"/>
          <w:sz w:val="21"/>
          <w:szCs w:val="21"/>
          <w:lang w:eastAsia="ja-JP"/>
        </w:rPr>
        <w:t xml:space="preserve"> store </w:t>
      </w:r>
      <w:r w:rsidR="00EA7467" w:rsidRPr="00D076C5">
        <w:rPr>
          <w:rFonts w:eastAsia="ＭＳ 明朝"/>
          <w:kern w:val="2"/>
          <w:sz w:val="21"/>
          <w:szCs w:val="21"/>
          <w:lang w:eastAsia="ja-JP"/>
        </w:rPr>
        <w:t xml:space="preserve">it in </w:t>
      </w:r>
      <w:r w:rsidR="00D93CC8" w:rsidRPr="00D076C5">
        <w:rPr>
          <w:rFonts w:eastAsia="ＭＳ 明朝"/>
          <w:kern w:val="2"/>
          <w:sz w:val="21"/>
          <w:szCs w:val="21"/>
          <w:lang w:eastAsia="ja-JP"/>
        </w:rPr>
        <w:t xml:space="preserve">the </w:t>
      </w:r>
      <w:r w:rsidR="00286056" w:rsidRPr="00D076C5">
        <w:rPr>
          <w:rFonts w:eastAsia="ＭＳ 明朝"/>
          <w:kern w:val="2"/>
          <w:sz w:val="21"/>
          <w:szCs w:val="21"/>
          <w:lang w:eastAsia="ja-JP"/>
        </w:rPr>
        <w:t xml:space="preserve">targeted </w:t>
      </w:r>
      <w:r w:rsidR="00D93CC8" w:rsidRPr="00D076C5">
        <w:rPr>
          <w:rFonts w:eastAsia="ＭＳ 明朝"/>
          <w:kern w:val="2"/>
          <w:sz w:val="21"/>
          <w:szCs w:val="21"/>
          <w:lang w:eastAsia="ja-JP"/>
        </w:rPr>
        <w:t xml:space="preserve">storage device. </w:t>
      </w:r>
    </w:p>
    <w:p w14:paraId="5528210B" w14:textId="5A1C3590" w:rsidR="005B59F7" w:rsidRPr="00D076C5" w:rsidRDefault="00B163A7" w:rsidP="005B59F7">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 xml:space="preserve">Take a video and record it </w:t>
      </w:r>
      <w:r w:rsidR="00EA7467" w:rsidRPr="00D076C5">
        <w:rPr>
          <w:rFonts w:eastAsia="ＭＳ 明朝"/>
          <w:kern w:val="2"/>
          <w:sz w:val="21"/>
          <w:szCs w:val="21"/>
          <w:lang w:eastAsia="ja-JP"/>
        </w:rPr>
        <w:t xml:space="preserve">as </w:t>
      </w:r>
      <w:r w:rsidRPr="00D076C5">
        <w:rPr>
          <w:rFonts w:eastAsia="ＭＳ 明朝"/>
          <w:kern w:val="2"/>
          <w:sz w:val="21"/>
          <w:szCs w:val="21"/>
          <w:lang w:eastAsia="ja-JP"/>
        </w:rPr>
        <w:t>a file</w:t>
      </w:r>
      <w:r w:rsidR="00D93CC8" w:rsidRPr="00D076C5">
        <w:rPr>
          <w:rFonts w:eastAsia="ＭＳ 明朝"/>
          <w:kern w:val="2"/>
          <w:sz w:val="21"/>
          <w:szCs w:val="21"/>
          <w:lang w:eastAsia="ja-JP"/>
        </w:rPr>
        <w:t xml:space="preserve"> </w:t>
      </w:r>
      <w:r w:rsidR="00EA7467" w:rsidRPr="00D076C5">
        <w:rPr>
          <w:rFonts w:eastAsia="ＭＳ 明朝"/>
          <w:kern w:val="2"/>
          <w:sz w:val="21"/>
          <w:szCs w:val="21"/>
          <w:lang w:eastAsia="ja-JP"/>
        </w:rPr>
        <w:t xml:space="preserve">in a host </w:t>
      </w:r>
      <w:r w:rsidR="00D93CC8" w:rsidRPr="00D076C5">
        <w:rPr>
          <w:rFonts w:eastAsia="ＭＳ 明朝"/>
          <w:kern w:val="2"/>
          <w:sz w:val="21"/>
          <w:szCs w:val="21"/>
          <w:lang w:eastAsia="ja-JP"/>
        </w:rPr>
        <w:t xml:space="preserve">and </w:t>
      </w:r>
      <w:r w:rsidR="00EA7467" w:rsidRPr="00D076C5">
        <w:rPr>
          <w:rFonts w:eastAsia="ＭＳ 明朝"/>
          <w:kern w:val="2"/>
          <w:sz w:val="21"/>
          <w:szCs w:val="21"/>
          <w:lang w:eastAsia="ja-JP"/>
        </w:rPr>
        <w:t xml:space="preserve">may </w:t>
      </w:r>
      <w:r w:rsidR="00D93CC8" w:rsidRPr="00D076C5">
        <w:rPr>
          <w:rFonts w:eastAsia="ＭＳ 明朝"/>
          <w:kern w:val="2"/>
          <w:sz w:val="21"/>
          <w:szCs w:val="21"/>
          <w:lang w:eastAsia="ja-JP"/>
        </w:rPr>
        <w:t xml:space="preserve">store </w:t>
      </w:r>
      <w:r w:rsidR="00EA7467" w:rsidRPr="00D076C5">
        <w:rPr>
          <w:rFonts w:eastAsia="ＭＳ 明朝"/>
          <w:kern w:val="2"/>
          <w:sz w:val="21"/>
          <w:szCs w:val="21"/>
          <w:lang w:eastAsia="ja-JP"/>
        </w:rPr>
        <w:t xml:space="preserve">it in </w:t>
      </w:r>
      <w:r w:rsidR="00D93CC8" w:rsidRPr="00D076C5">
        <w:rPr>
          <w:rFonts w:eastAsia="ＭＳ 明朝"/>
          <w:kern w:val="2"/>
          <w:sz w:val="21"/>
          <w:szCs w:val="21"/>
          <w:lang w:eastAsia="ja-JP"/>
        </w:rPr>
        <w:t xml:space="preserve">the </w:t>
      </w:r>
      <w:r w:rsidR="00286056" w:rsidRPr="00D076C5">
        <w:rPr>
          <w:rFonts w:eastAsia="ＭＳ 明朝"/>
          <w:kern w:val="2"/>
          <w:sz w:val="21"/>
          <w:szCs w:val="21"/>
          <w:lang w:eastAsia="ja-JP"/>
        </w:rPr>
        <w:t xml:space="preserve">targeted </w:t>
      </w:r>
      <w:r w:rsidR="00D93CC8" w:rsidRPr="00D076C5">
        <w:rPr>
          <w:rFonts w:eastAsia="ＭＳ 明朝"/>
          <w:kern w:val="2"/>
          <w:sz w:val="21"/>
          <w:szCs w:val="21"/>
          <w:lang w:eastAsia="ja-JP"/>
        </w:rPr>
        <w:t xml:space="preserve">storage device. </w:t>
      </w:r>
    </w:p>
    <w:p w14:paraId="7F8890C3" w14:textId="6B68A8B3" w:rsidR="005B59F7" w:rsidRPr="00D076C5" w:rsidRDefault="00EA7467" w:rsidP="00A81D49">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May r</w:t>
      </w:r>
      <w:r w:rsidR="00B163A7" w:rsidRPr="00D076C5">
        <w:rPr>
          <w:rFonts w:eastAsia="ＭＳ 明朝"/>
          <w:kern w:val="2"/>
          <w:sz w:val="21"/>
          <w:szCs w:val="21"/>
          <w:lang w:eastAsia="ja-JP"/>
        </w:rPr>
        <w:t xml:space="preserve">ead the encoded data from the bar code label with </w:t>
      </w:r>
      <w:r w:rsidR="00FE2690" w:rsidRPr="00D076C5">
        <w:rPr>
          <w:rFonts w:eastAsia="ＭＳ 明朝"/>
          <w:kern w:val="2"/>
          <w:sz w:val="21"/>
          <w:szCs w:val="21"/>
          <w:lang w:eastAsia="ja-JP"/>
        </w:rPr>
        <w:t>the</w:t>
      </w:r>
      <w:r w:rsidR="00B163A7" w:rsidRPr="00D076C5">
        <w:rPr>
          <w:rFonts w:eastAsia="ＭＳ 明朝"/>
          <w:kern w:val="2"/>
          <w:sz w:val="21"/>
          <w:szCs w:val="21"/>
          <w:lang w:eastAsia="ja-JP"/>
        </w:rPr>
        <w:t xml:space="preserve"> </w:t>
      </w:r>
      <w:r w:rsidR="00063064" w:rsidRPr="00D076C5">
        <w:rPr>
          <w:rFonts w:eastAsia="ＭＳ 明朝"/>
          <w:kern w:val="2"/>
          <w:sz w:val="21"/>
          <w:szCs w:val="21"/>
          <w:lang w:eastAsia="ja-JP"/>
        </w:rPr>
        <w:t xml:space="preserve">hydra connected </w:t>
      </w:r>
      <w:r w:rsidR="00B163A7" w:rsidRPr="00D076C5">
        <w:rPr>
          <w:rFonts w:eastAsia="ＭＳ 明朝"/>
          <w:kern w:val="2"/>
          <w:sz w:val="21"/>
          <w:szCs w:val="21"/>
          <w:lang w:eastAsia="ja-JP"/>
        </w:rPr>
        <w:t xml:space="preserve"> scanner device.  </w:t>
      </w:r>
    </w:p>
    <w:p w14:paraId="35268D04" w14:textId="2B715122" w:rsidR="005B59F7" w:rsidRPr="00D076C5" w:rsidRDefault="00EA7467" w:rsidP="005B59F7">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May d</w:t>
      </w:r>
      <w:r w:rsidR="00B163A7" w:rsidRPr="00D076C5">
        <w:rPr>
          <w:rFonts w:eastAsia="ＭＳ 明朝"/>
          <w:kern w:val="2"/>
          <w:sz w:val="21"/>
          <w:szCs w:val="21"/>
          <w:lang w:eastAsia="ja-JP"/>
        </w:rPr>
        <w:t xml:space="preserve">etect the individuals faces and/or  objects </w:t>
      </w:r>
      <w:r w:rsidR="00D93CC8" w:rsidRPr="00D076C5">
        <w:rPr>
          <w:rFonts w:eastAsia="ＭＳ 明朝"/>
          <w:kern w:val="2"/>
          <w:sz w:val="21"/>
          <w:szCs w:val="21"/>
          <w:lang w:eastAsia="ja-JP"/>
        </w:rPr>
        <w:t xml:space="preserve">with </w:t>
      </w:r>
      <w:r w:rsidR="00B163A7" w:rsidRPr="00D076C5">
        <w:rPr>
          <w:rFonts w:eastAsia="ＭＳ 明朝"/>
          <w:kern w:val="2"/>
          <w:sz w:val="21"/>
          <w:szCs w:val="21"/>
          <w:lang w:eastAsia="ja-JP"/>
        </w:rPr>
        <w:t xml:space="preserve">the </w:t>
      </w:r>
      <w:r w:rsidR="00063064" w:rsidRPr="00D076C5">
        <w:rPr>
          <w:rFonts w:eastAsia="ＭＳ 明朝"/>
          <w:kern w:val="2"/>
          <w:sz w:val="21"/>
          <w:szCs w:val="21"/>
          <w:lang w:eastAsia="ja-JP"/>
        </w:rPr>
        <w:t>hydra connected</w:t>
      </w:r>
      <w:r w:rsidR="00B163A7" w:rsidRPr="00D076C5">
        <w:rPr>
          <w:rFonts w:eastAsia="ＭＳ 明朝"/>
          <w:kern w:val="2"/>
          <w:sz w:val="21"/>
          <w:szCs w:val="21"/>
          <w:lang w:eastAsia="ja-JP"/>
        </w:rPr>
        <w:t xml:space="preserve"> individual recognition device. </w:t>
      </w:r>
    </w:p>
    <w:p w14:paraId="45A6A430" w14:textId="77777777" w:rsidR="0080113A" w:rsidRPr="005B59F7" w:rsidRDefault="0080113A" w:rsidP="005B59F7">
      <w:pPr>
        <w:suppressAutoHyphens/>
        <w:adjustRightInd w:val="0"/>
        <w:spacing w:after="240" w:line="220" w:lineRule="atLeast"/>
        <w:ind w:leftChars="400" w:left="800"/>
        <w:rPr>
          <w:rFonts w:eastAsia="游明朝"/>
          <w:color w:val="000000"/>
          <w:sz w:val="21"/>
          <w:szCs w:val="21"/>
          <w:lang w:eastAsia="ja-JP"/>
        </w:rPr>
      </w:pPr>
    </w:p>
    <w:p w14:paraId="24F5A918" w14:textId="45265605" w:rsidR="005B59F7" w:rsidRPr="00750972" w:rsidRDefault="00B163A7" w:rsidP="00750972">
      <w:pPr>
        <w:pStyle w:val="2"/>
        <w:ind w:leftChars="300" w:left="600"/>
        <w:rPr>
          <w:rFonts w:ascii="Arial Narrow" w:hAnsi="Arial Narrow"/>
          <w:b/>
          <w:color w:val="2B16AA"/>
          <w:sz w:val="30"/>
          <w:szCs w:val="30"/>
        </w:rPr>
      </w:pPr>
      <w:bookmarkStart w:id="167" w:name="_Toc32697324"/>
      <w:r w:rsidRPr="00750972">
        <w:rPr>
          <w:rFonts w:ascii="Arial Narrow" w:hAnsi="Arial Narrow"/>
          <w:b/>
          <w:color w:val="2B16AA"/>
          <w:sz w:val="30"/>
          <w:szCs w:val="30"/>
        </w:rPr>
        <w:lastRenderedPageBreak/>
        <w:t>Video Capture Class Diagram</w:t>
      </w:r>
      <w:bookmarkEnd w:id="167"/>
    </w:p>
    <w:p w14:paraId="4B47737D" w14:textId="7107565D" w:rsidR="00577761" w:rsidRDefault="00577761" w:rsidP="005B59F7">
      <w:pPr>
        <w:keepNext/>
        <w:tabs>
          <w:tab w:val="left" w:pos="2160"/>
        </w:tabs>
        <w:suppressAutoHyphens/>
        <w:adjustRightInd w:val="0"/>
        <w:spacing w:after="80" w:line="220" w:lineRule="atLeast"/>
        <w:ind w:leftChars="380" w:left="760"/>
        <w:rPr>
          <w:rFonts w:eastAsia="游明朝"/>
          <w:color w:val="000000"/>
          <w:sz w:val="21"/>
          <w:szCs w:val="21"/>
          <w:lang w:eastAsia="ja-JP"/>
        </w:rPr>
      </w:pPr>
    </w:p>
    <w:p w14:paraId="7F64C785" w14:textId="1CF84072" w:rsidR="005B59F7" w:rsidRDefault="00843ECD" w:rsidP="00750972">
      <w:pPr>
        <w:keepNext/>
        <w:tabs>
          <w:tab w:val="left" w:pos="2160"/>
        </w:tabs>
        <w:suppressAutoHyphens/>
        <w:adjustRightInd w:val="0"/>
        <w:spacing w:after="80" w:line="220" w:lineRule="atLeast"/>
        <w:ind w:firstLineChars="300" w:firstLine="600"/>
        <w:rPr>
          <w:rFonts w:eastAsia="游明朝"/>
          <w:color w:val="000000"/>
          <w:sz w:val="21"/>
          <w:szCs w:val="21"/>
          <w:lang w:eastAsia="ja-JP"/>
        </w:rPr>
      </w:pPr>
      <w:r>
        <w:rPr>
          <w:rFonts w:eastAsia="游明朝"/>
          <w:noProof/>
          <w:color w:val="000000"/>
          <w:szCs w:val="21"/>
        </w:rPr>
        <w:object w:dxaOrig="1440" w:dyaOrig="1440" w14:anchorId="0ABCD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1.3pt;margin-top:61.25pt;width:470.5pt;height:582pt;z-index:251870720;mso-position-horizontal-relative:margin;mso-position-vertical-relative:margin">
            <v:imagedata r:id="rId24" o:title=""/>
            <w10:wrap type="square" anchorx="margin" anchory="margin"/>
          </v:shape>
          <o:OLEObject Type="Embed" ProgID="Excel.Sheet.12" ShapeID="_x0000_s1041" DrawAspect="Content" ObjectID="_1643528592" r:id="rId25"/>
        </w:object>
      </w:r>
      <w:r w:rsidR="00B163A7" w:rsidRPr="005B59F7">
        <w:rPr>
          <w:rFonts w:eastAsia="游明朝"/>
          <w:color w:val="000000"/>
          <w:sz w:val="21"/>
          <w:szCs w:val="21"/>
          <w:lang w:eastAsia="ja-JP"/>
        </w:rPr>
        <w:t>The following diagram shows the relationships between the Video Capture classes.</w:t>
      </w:r>
    </w:p>
    <w:p w14:paraId="6AA2A83A" w14:textId="167EE3DD" w:rsidR="00916BC8" w:rsidRPr="00894359" w:rsidRDefault="00916BC8" w:rsidP="005B59F7">
      <w:pPr>
        <w:keepNext/>
        <w:tabs>
          <w:tab w:val="left" w:pos="2160"/>
        </w:tabs>
        <w:suppressAutoHyphens/>
        <w:adjustRightInd w:val="0"/>
        <w:spacing w:after="80" w:line="220" w:lineRule="atLeast"/>
        <w:ind w:leftChars="380" w:left="760"/>
        <w:rPr>
          <w:rFonts w:eastAsia="游明朝"/>
          <w:color w:val="000000"/>
          <w:sz w:val="21"/>
          <w:szCs w:val="21"/>
          <w:lang w:eastAsia="ja-JP"/>
        </w:rPr>
      </w:pPr>
    </w:p>
    <w:p w14:paraId="0E7688AF" w14:textId="77777777" w:rsidR="000D6FE5" w:rsidRDefault="009558D3" w:rsidP="00EC4EFE">
      <w:pPr>
        <w:keepNext/>
        <w:tabs>
          <w:tab w:val="left" w:pos="2160"/>
        </w:tabs>
        <w:suppressAutoHyphens/>
        <w:adjustRightInd w:val="0"/>
        <w:spacing w:after="80" w:line="220" w:lineRule="atLeast"/>
        <w:jc w:val="center"/>
        <w:rPr>
          <w:rFonts w:eastAsia="游明朝"/>
          <w:color w:val="000000"/>
          <w:sz w:val="21"/>
          <w:szCs w:val="21"/>
          <w:lang w:eastAsia="ja-JP"/>
        </w:rPr>
      </w:pPr>
      <w:r>
        <w:rPr>
          <w:rFonts w:eastAsia="游明朝" w:hint="eastAsia"/>
          <w:color w:val="000000"/>
          <w:sz w:val="21"/>
          <w:szCs w:val="21"/>
          <w:lang w:eastAsia="ja-JP"/>
        </w:rPr>
        <w:t xml:space="preserve">　　</w:t>
      </w:r>
    </w:p>
    <w:p w14:paraId="400B05C8" w14:textId="0E81390E" w:rsidR="00830E1F" w:rsidRDefault="00B163A7" w:rsidP="00EC4EFE">
      <w:pPr>
        <w:keepNext/>
        <w:tabs>
          <w:tab w:val="left" w:pos="2160"/>
        </w:tabs>
        <w:suppressAutoHyphens/>
        <w:adjustRightInd w:val="0"/>
        <w:spacing w:after="80" w:line="220" w:lineRule="atLeast"/>
        <w:jc w:val="center"/>
        <w:rPr>
          <w:rFonts w:eastAsia="游明朝"/>
          <w:color w:val="000000"/>
          <w:sz w:val="21"/>
          <w:szCs w:val="21"/>
          <w:lang w:eastAsia="ja-JP"/>
        </w:rPr>
      </w:pPr>
      <w:r>
        <w:rPr>
          <w:rFonts w:eastAsia="游明朝"/>
          <w:color w:val="000000"/>
          <w:sz w:val="21"/>
          <w:szCs w:val="21"/>
          <w:lang w:eastAsia="ja-JP"/>
        </w:rPr>
        <w:t>Fig. Chap. 39-1 Video Capture Class Diagram</w:t>
      </w:r>
    </w:p>
    <w:p w14:paraId="6FFD5600" w14:textId="48A0BEE7" w:rsidR="00EA5166" w:rsidRDefault="00EA5166" w:rsidP="00916BC8">
      <w:pPr>
        <w:widowControl w:val="0"/>
        <w:tabs>
          <w:tab w:val="left" w:pos="2160"/>
        </w:tabs>
        <w:adjustRightInd w:val="0"/>
        <w:spacing w:after="80" w:line="220" w:lineRule="atLeast"/>
        <w:jc w:val="center"/>
        <w:rPr>
          <w:rFonts w:eastAsia="游明朝"/>
          <w:color w:val="000000"/>
          <w:sz w:val="21"/>
          <w:szCs w:val="21"/>
          <w:lang w:eastAsia="ja-JP"/>
        </w:rPr>
      </w:pPr>
    </w:p>
    <w:p w14:paraId="1518E28D" w14:textId="77777777" w:rsidR="000D6FE5" w:rsidRDefault="000D6FE5" w:rsidP="00750972">
      <w:pPr>
        <w:pStyle w:val="1"/>
        <w:rPr>
          <w:rFonts w:ascii="Arial Narrow" w:hAnsi="Arial Narrow"/>
          <w:sz w:val="36"/>
          <w:szCs w:val="36"/>
        </w:rPr>
      </w:pPr>
    </w:p>
    <w:p w14:paraId="5847364C" w14:textId="746656B2" w:rsidR="005B59F7" w:rsidRDefault="00B163A7" w:rsidP="00750972">
      <w:pPr>
        <w:pStyle w:val="1"/>
        <w:rPr>
          <w:rFonts w:ascii="Arial Narrow" w:hAnsi="Arial Narrow"/>
          <w:sz w:val="36"/>
          <w:szCs w:val="36"/>
        </w:rPr>
      </w:pPr>
      <w:bookmarkStart w:id="168" w:name="_Toc32697325"/>
      <w:r w:rsidRPr="00290D51">
        <w:rPr>
          <w:rFonts w:ascii="Arial Narrow" w:hAnsi="Arial Narrow"/>
          <w:sz w:val="36"/>
          <w:szCs w:val="36"/>
        </w:rPr>
        <w:lastRenderedPageBreak/>
        <w:t>Model</w:t>
      </w:r>
      <w:bookmarkEnd w:id="168"/>
    </w:p>
    <w:p w14:paraId="34512F5B" w14:textId="73E17172" w:rsidR="00C3512A" w:rsidRPr="00DF7CC0" w:rsidRDefault="00C3512A" w:rsidP="00DF7CC0">
      <w:pPr>
        <w:pStyle w:val="2"/>
        <w:ind w:leftChars="200" w:left="400"/>
        <w:rPr>
          <w:rFonts w:ascii="Arial Narrow" w:eastAsiaTheme="minorEastAsia" w:hAnsi="Arial Narrow"/>
          <w:b/>
          <w:color w:val="3E19A7"/>
          <w:sz w:val="30"/>
          <w:szCs w:val="30"/>
        </w:rPr>
      </w:pPr>
      <w:bookmarkStart w:id="169" w:name="_Toc32697326"/>
      <w:r w:rsidRPr="00DF7CC0">
        <w:rPr>
          <w:rFonts w:ascii="Arial Narrow" w:eastAsiaTheme="minorEastAsia" w:hAnsi="Arial Narrow"/>
          <w:b/>
          <w:color w:val="3E19A7"/>
          <w:sz w:val="30"/>
          <w:szCs w:val="30"/>
        </w:rPr>
        <w:t>Modes</w:t>
      </w:r>
      <w:bookmarkEnd w:id="169"/>
    </w:p>
    <w:p w14:paraId="2D2A6EB0" w14:textId="4320E70D" w:rsidR="00B32EA9" w:rsidRDefault="00B96A94" w:rsidP="00B96A94">
      <w:pPr>
        <w:ind w:firstLine="720"/>
        <w:rPr>
          <w:rFonts w:eastAsia="ＭＳ ゴシック"/>
          <w:w w:val="0"/>
          <w:sz w:val="21"/>
          <w:szCs w:val="21"/>
          <w:lang w:eastAsia="ja-JP"/>
        </w:rPr>
      </w:pPr>
      <w:r w:rsidRPr="00B32EA9">
        <w:rPr>
          <w:rFonts w:eastAsia="ＭＳ ゴシック"/>
          <w:w w:val="0"/>
          <w:sz w:val="21"/>
          <w:szCs w:val="21"/>
          <w:lang w:eastAsia="ja-JP"/>
        </w:rPr>
        <w:t>The Video Capture Devi</w:t>
      </w:r>
      <w:r w:rsidR="00B32EA9">
        <w:rPr>
          <w:rFonts w:eastAsia="ＭＳ ゴシック"/>
          <w:w w:val="0"/>
          <w:sz w:val="21"/>
          <w:szCs w:val="21"/>
          <w:lang w:eastAsia="ja-JP"/>
        </w:rPr>
        <w:t>ce has t</w:t>
      </w:r>
      <w:r w:rsidR="00E317D2">
        <w:rPr>
          <w:rFonts w:eastAsia="ＭＳ ゴシック"/>
          <w:w w:val="0"/>
          <w:sz w:val="21"/>
          <w:szCs w:val="21"/>
          <w:lang w:eastAsia="ja-JP"/>
        </w:rPr>
        <w:t>wo</w:t>
      </w:r>
      <w:r w:rsidR="00B32EA9">
        <w:rPr>
          <w:rFonts w:eastAsia="ＭＳ ゴシック"/>
          <w:w w:val="0"/>
          <w:sz w:val="21"/>
          <w:szCs w:val="21"/>
          <w:lang w:eastAsia="ja-JP"/>
        </w:rPr>
        <w:t xml:space="preserve"> operation modes.</w:t>
      </w:r>
    </w:p>
    <w:p w14:paraId="39D9F1D9" w14:textId="35DEC497" w:rsidR="00397303" w:rsidRPr="00B32EA9" w:rsidRDefault="00BE0D90" w:rsidP="002D6561">
      <w:pPr>
        <w:ind w:left="820"/>
        <w:rPr>
          <w:rFonts w:eastAsia="ＭＳ ゴシック"/>
          <w:w w:val="0"/>
          <w:sz w:val="21"/>
          <w:szCs w:val="21"/>
          <w:lang w:eastAsia="ja-JP"/>
        </w:rPr>
      </w:pPr>
      <w:r w:rsidRPr="00B32EA9">
        <w:rPr>
          <w:rFonts w:eastAsia="ＭＳ ゴシック"/>
          <w:w w:val="0"/>
          <w:sz w:val="21"/>
          <w:szCs w:val="21"/>
          <w:lang w:eastAsia="ja-JP"/>
        </w:rPr>
        <w:t>・</w:t>
      </w:r>
      <w:r w:rsidR="00397303" w:rsidRPr="00B32EA9">
        <w:rPr>
          <w:rFonts w:eastAsia="ＭＳ ゴシック"/>
          <w:w w:val="0"/>
          <w:sz w:val="21"/>
          <w:szCs w:val="21"/>
          <w:lang w:eastAsia="ja-JP"/>
        </w:rPr>
        <w:t>Photo Mode</w:t>
      </w:r>
    </w:p>
    <w:p w14:paraId="3CE0F7EF" w14:textId="1AA7921A" w:rsidR="00B32EA9" w:rsidRDefault="00BE0D90" w:rsidP="001905F3">
      <w:pPr>
        <w:ind w:left="820"/>
        <w:rPr>
          <w:rFonts w:eastAsia="ＭＳ ゴシック"/>
          <w:w w:val="0"/>
          <w:sz w:val="21"/>
          <w:szCs w:val="21"/>
          <w:lang w:eastAsia="ja-JP"/>
        </w:rPr>
      </w:pPr>
      <w:r w:rsidRPr="00B32EA9">
        <w:rPr>
          <w:rFonts w:eastAsia="ＭＳ ゴシック"/>
          <w:w w:val="0"/>
          <w:sz w:val="21"/>
          <w:szCs w:val="21"/>
          <w:lang w:eastAsia="ja-JP"/>
        </w:rPr>
        <w:t>・</w:t>
      </w:r>
      <w:r w:rsidR="00397303" w:rsidRPr="00B32EA9">
        <w:rPr>
          <w:rFonts w:eastAsia="ＭＳ ゴシック"/>
          <w:w w:val="0"/>
          <w:sz w:val="21"/>
          <w:szCs w:val="21"/>
          <w:lang w:eastAsia="ja-JP"/>
        </w:rPr>
        <w:t>Video Mode</w:t>
      </w:r>
    </w:p>
    <w:p w14:paraId="7FFC3A82" w14:textId="2891CEB6" w:rsidR="00397303" w:rsidRDefault="00B32EA9" w:rsidP="00B96A94">
      <w:pPr>
        <w:ind w:firstLine="720"/>
        <w:rPr>
          <w:rFonts w:eastAsia="ＭＳ ゴシック"/>
          <w:w w:val="0"/>
          <w:sz w:val="21"/>
          <w:szCs w:val="21"/>
          <w:lang w:eastAsia="ja-JP"/>
        </w:rPr>
      </w:pPr>
      <w:r>
        <w:rPr>
          <w:rFonts w:eastAsia="ＭＳ ゴシック" w:hint="eastAsia"/>
          <w:w w:val="0"/>
          <w:sz w:val="21"/>
          <w:szCs w:val="21"/>
          <w:lang w:eastAsia="ja-JP"/>
        </w:rPr>
        <w:t>T</w:t>
      </w:r>
      <w:r>
        <w:rPr>
          <w:rFonts w:eastAsia="ＭＳ ゴシック"/>
          <w:w w:val="0"/>
          <w:sz w:val="21"/>
          <w:szCs w:val="21"/>
          <w:lang w:eastAsia="ja-JP"/>
        </w:rPr>
        <w:t xml:space="preserve">he operation of each mode is as follows. </w:t>
      </w:r>
    </w:p>
    <w:p w14:paraId="7CB3F068" w14:textId="77777777" w:rsidR="00F74863" w:rsidRPr="00B32EA9" w:rsidRDefault="00F74863" w:rsidP="00B96A94">
      <w:pPr>
        <w:ind w:firstLine="720"/>
        <w:rPr>
          <w:rFonts w:eastAsia="ＭＳ ゴシック"/>
          <w:w w:val="0"/>
          <w:sz w:val="21"/>
          <w:szCs w:val="21"/>
          <w:lang w:eastAsia="ja-JP"/>
        </w:rPr>
      </w:pPr>
    </w:p>
    <w:p w14:paraId="61339D06" w14:textId="5FBCBFCA" w:rsidR="00AF14C1" w:rsidRPr="00DF7CC0" w:rsidRDefault="00DF7CC0" w:rsidP="00DF7CC0">
      <w:pPr>
        <w:ind w:firstLineChars="400" w:firstLine="840"/>
        <w:rPr>
          <w:rFonts w:eastAsia="ＭＳ ゴシック"/>
          <w:w w:val="0"/>
          <w:sz w:val="21"/>
          <w:szCs w:val="21"/>
          <w:lang w:eastAsia="ja-JP"/>
        </w:rPr>
      </w:pPr>
      <w:r>
        <w:rPr>
          <w:rFonts w:eastAsia="ＭＳ ゴシック" w:hint="eastAsia"/>
          <w:w w:val="0"/>
          <w:sz w:val="21"/>
          <w:szCs w:val="21"/>
          <w:lang w:eastAsia="ja-JP"/>
        </w:rPr>
        <w:t>・</w:t>
      </w:r>
      <w:r w:rsidR="00AF14C1" w:rsidRPr="00DF7CC0">
        <w:rPr>
          <w:rFonts w:eastAsia="ＭＳ ゴシック"/>
          <w:w w:val="0"/>
          <w:sz w:val="21"/>
          <w:szCs w:val="21"/>
          <w:lang w:eastAsia="ja-JP"/>
        </w:rPr>
        <w:t>Photo Mode</w:t>
      </w:r>
    </w:p>
    <w:p w14:paraId="2B9E4981" w14:textId="4C88560F" w:rsidR="00B32EA9" w:rsidRDefault="00B32EA9" w:rsidP="00B96A94">
      <w:pPr>
        <w:ind w:left="820"/>
        <w:rPr>
          <w:rFonts w:eastAsia="ＭＳ ゴシック"/>
          <w:w w:val="0"/>
          <w:sz w:val="21"/>
          <w:szCs w:val="21"/>
          <w:lang w:eastAsia="ja-JP"/>
        </w:rPr>
      </w:pPr>
      <w:r w:rsidRPr="00B32EA9">
        <w:rPr>
          <w:rFonts w:eastAsia="ＭＳ ゴシック"/>
          <w:w w:val="0"/>
          <w:sz w:val="21"/>
          <w:szCs w:val="21"/>
          <w:lang w:eastAsia="ja-JP"/>
        </w:rPr>
        <w:t>Photo Mode</w:t>
      </w:r>
      <w:r w:rsidR="002B6D22">
        <w:rPr>
          <w:rFonts w:eastAsia="ＭＳ ゴシック"/>
          <w:w w:val="0"/>
          <w:sz w:val="21"/>
          <w:szCs w:val="21"/>
          <w:lang w:eastAsia="ja-JP"/>
        </w:rPr>
        <w:t xml:space="preserve"> may</w:t>
      </w:r>
      <w:r w:rsidRPr="00B32EA9">
        <w:rPr>
          <w:rFonts w:eastAsia="ＭＳ ゴシック"/>
          <w:w w:val="0"/>
          <w:sz w:val="21"/>
          <w:szCs w:val="21"/>
          <w:lang w:eastAsia="ja-JP"/>
        </w:rPr>
        <w:t xml:space="preserve"> capture a </w:t>
      </w:r>
      <w:r w:rsidR="00D35CDD">
        <w:rPr>
          <w:rFonts w:eastAsia="ＭＳ ゴシック"/>
          <w:w w:val="0"/>
          <w:sz w:val="21"/>
          <w:szCs w:val="21"/>
          <w:lang w:eastAsia="ja-JP"/>
        </w:rPr>
        <w:t>photo</w:t>
      </w:r>
      <w:r w:rsidRPr="00B32EA9">
        <w:rPr>
          <w:rFonts w:eastAsia="ＭＳ ゴシック"/>
          <w:w w:val="0"/>
          <w:sz w:val="21"/>
          <w:szCs w:val="21"/>
          <w:lang w:eastAsia="ja-JP"/>
        </w:rPr>
        <w:t xml:space="preserve"> image and </w:t>
      </w:r>
      <w:r w:rsidR="002B6D22">
        <w:rPr>
          <w:rFonts w:eastAsia="ＭＳ ゴシック"/>
          <w:w w:val="0"/>
          <w:sz w:val="21"/>
          <w:szCs w:val="21"/>
          <w:lang w:eastAsia="ja-JP"/>
        </w:rPr>
        <w:t xml:space="preserve">may </w:t>
      </w:r>
      <w:r w:rsidRPr="00B32EA9">
        <w:rPr>
          <w:rFonts w:eastAsia="ＭＳ ゴシック"/>
          <w:w w:val="0"/>
          <w:sz w:val="21"/>
          <w:szCs w:val="21"/>
          <w:lang w:eastAsia="ja-JP"/>
        </w:rPr>
        <w:t xml:space="preserve">save it </w:t>
      </w:r>
      <w:r w:rsidR="00965F4D">
        <w:rPr>
          <w:rFonts w:eastAsia="ＭＳ ゴシック"/>
          <w:w w:val="0"/>
          <w:sz w:val="21"/>
          <w:szCs w:val="21"/>
          <w:lang w:eastAsia="ja-JP"/>
        </w:rPr>
        <w:t xml:space="preserve">in a host </w:t>
      </w:r>
      <w:r w:rsidR="00954DFC">
        <w:rPr>
          <w:rFonts w:eastAsia="ＭＳ ゴシック" w:hint="eastAsia"/>
          <w:w w:val="0"/>
          <w:sz w:val="21"/>
          <w:szCs w:val="21"/>
          <w:lang w:eastAsia="ja-JP"/>
        </w:rPr>
        <w:t>a</w:t>
      </w:r>
      <w:r w:rsidR="00954DFC">
        <w:rPr>
          <w:rFonts w:eastAsia="ＭＳ ゴシック"/>
          <w:w w:val="0"/>
          <w:sz w:val="21"/>
          <w:szCs w:val="21"/>
          <w:lang w:eastAsia="ja-JP"/>
        </w:rPr>
        <w:t>s the image data file format</w:t>
      </w:r>
      <w:r w:rsidR="00A94929">
        <w:rPr>
          <w:rFonts w:eastAsia="ＭＳ ゴシック"/>
          <w:w w:val="0"/>
          <w:sz w:val="21"/>
          <w:szCs w:val="21"/>
          <w:lang w:eastAsia="ja-JP"/>
        </w:rPr>
        <w:t xml:space="preserve">, </w:t>
      </w:r>
      <w:r w:rsidR="003B6702">
        <w:rPr>
          <w:rFonts w:eastAsia="ＭＳ ゴシック"/>
          <w:w w:val="0"/>
          <w:sz w:val="21"/>
          <w:szCs w:val="21"/>
          <w:lang w:eastAsia="ja-JP"/>
        </w:rPr>
        <w:t xml:space="preserve">if </w:t>
      </w:r>
      <w:r w:rsidR="003B6702" w:rsidRPr="00A94929">
        <w:rPr>
          <w:rFonts w:eastAsia="ＭＳ ゴシック"/>
          <w:b/>
          <w:w w:val="0"/>
          <w:sz w:val="21"/>
          <w:szCs w:val="21"/>
          <w:lang w:eastAsia="ja-JP"/>
        </w:rPr>
        <w:t>CapPhoto</w:t>
      </w:r>
      <w:r w:rsidR="003B6702">
        <w:rPr>
          <w:rFonts w:eastAsia="ＭＳ ゴシック"/>
          <w:w w:val="0"/>
          <w:sz w:val="21"/>
          <w:szCs w:val="21"/>
          <w:lang w:eastAsia="ja-JP"/>
        </w:rPr>
        <w:t xml:space="preserve"> property is true.</w:t>
      </w:r>
      <w:r w:rsidR="00A94929">
        <w:rPr>
          <w:rFonts w:eastAsia="ＭＳ ゴシック"/>
          <w:w w:val="0"/>
          <w:sz w:val="21"/>
          <w:szCs w:val="21"/>
          <w:lang w:eastAsia="ja-JP"/>
        </w:rPr>
        <w:t xml:space="preserve"> It</w:t>
      </w:r>
      <w:r w:rsidR="00EB24CC">
        <w:rPr>
          <w:rFonts w:eastAsia="ＭＳ ゴシック"/>
          <w:w w:val="0"/>
          <w:sz w:val="21"/>
          <w:szCs w:val="21"/>
          <w:lang w:eastAsia="ja-JP"/>
        </w:rPr>
        <w:t>s’</w:t>
      </w:r>
      <w:r w:rsidR="00A94929">
        <w:rPr>
          <w:rFonts w:eastAsia="ＭＳ ゴシック"/>
          <w:w w:val="0"/>
          <w:sz w:val="21"/>
          <w:szCs w:val="21"/>
          <w:lang w:eastAsia="ja-JP"/>
        </w:rPr>
        <w:t xml:space="preserve"> capable data file format is </w:t>
      </w:r>
      <w:r w:rsidR="00C7578A">
        <w:rPr>
          <w:rFonts w:eastAsia="ＭＳ ゴシック"/>
          <w:w w:val="0"/>
          <w:sz w:val="21"/>
          <w:szCs w:val="21"/>
          <w:lang w:eastAsia="ja-JP"/>
        </w:rPr>
        <w:t xml:space="preserve">indicated in the </w:t>
      </w:r>
      <w:r w:rsidR="00C7578A" w:rsidRPr="00C7578A">
        <w:rPr>
          <w:rFonts w:eastAsia="ＭＳ ゴシック"/>
          <w:b/>
          <w:w w:val="0"/>
          <w:sz w:val="21"/>
          <w:szCs w:val="21"/>
          <w:lang w:eastAsia="ja-JP"/>
        </w:rPr>
        <w:t xml:space="preserve">PhotoType </w:t>
      </w:r>
      <w:r w:rsidR="00C7578A">
        <w:rPr>
          <w:rFonts w:eastAsia="ＭＳ ゴシック"/>
          <w:w w:val="0"/>
          <w:sz w:val="21"/>
          <w:szCs w:val="21"/>
          <w:lang w:eastAsia="ja-JP"/>
        </w:rPr>
        <w:t xml:space="preserve">property and all of the capable values are </w:t>
      </w:r>
      <w:r w:rsidR="00A94929">
        <w:rPr>
          <w:rFonts w:eastAsia="ＭＳ ゴシック"/>
          <w:w w:val="0"/>
          <w:sz w:val="21"/>
          <w:szCs w:val="21"/>
          <w:lang w:eastAsia="ja-JP"/>
        </w:rPr>
        <w:t xml:space="preserve">listed in the </w:t>
      </w:r>
      <w:r w:rsidR="00A94929" w:rsidRPr="00A94929">
        <w:rPr>
          <w:rFonts w:eastAsia="ＭＳ ゴシック"/>
          <w:b/>
          <w:w w:val="0"/>
          <w:sz w:val="21"/>
          <w:szCs w:val="21"/>
          <w:lang w:eastAsia="ja-JP"/>
        </w:rPr>
        <w:t>PhotoType</w:t>
      </w:r>
      <w:r w:rsidR="00C7578A">
        <w:rPr>
          <w:rFonts w:eastAsia="ＭＳ ゴシック"/>
          <w:b/>
          <w:w w:val="0"/>
          <w:sz w:val="21"/>
          <w:szCs w:val="21"/>
          <w:lang w:eastAsia="ja-JP"/>
        </w:rPr>
        <w:t>List</w:t>
      </w:r>
      <w:r w:rsidR="00A94929" w:rsidRPr="00A94929">
        <w:rPr>
          <w:rFonts w:eastAsia="ＭＳ ゴシック"/>
          <w:b/>
          <w:w w:val="0"/>
          <w:sz w:val="21"/>
          <w:szCs w:val="21"/>
          <w:lang w:eastAsia="ja-JP"/>
        </w:rPr>
        <w:t xml:space="preserve"> </w:t>
      </w:r>
      <w:r w:rsidR="00A94929">
        <w:rPr>
          <w:rFonts w:eastAsia="ＭＳ ゴシック"/>
          <w:w w:val="0"/>
          <w:sz w:val="21"/>
          <w:szCs w:val="21"/>
          <w:lang w:eastAsia="ja-JP"/>
        </w:rPr>
        <w:t>property. And</w:t>
      </w:r>
      <w:r w:rsidRPr="00B32EA9">
        <w:rPr>
          <w:rFonts w:eastAsia="ＭＳ ゴシック"/>
          <w:w w:val="0"/>
          <w:sz w:val="21"/>
          <w:szCs w:val="21"/>
          <w:lang w:eastAsia="ja-JP"/>
        </w:rPr>
        <w:t xml:space="preserve"> </w:t>
      </w:r>
      <w:r w:rsidR="00A94929">
        <w:rPr>
          <w:rFonts w:eastAsia="ＭＳ ゴシック"/>
          <w:w w:val="0"/>
          <w:sz w:val="21"/>
          <w:szCs w:val="21"/>
          <w:lang w:eastAsia="ja-JP"/>
        </w:rPr>
        <w:t xml:space="preserve">the device </w:t>
      </w:r>
      <w:r w:rsidR="00EA7467">
        <w:rPr>
          <w:rFonts w:eastAsia="ＭＳ ゴシック"/>
          <w:w w:val="0"/>
          <w:sz w:val="21"/>
          <w:szCs w:val="21"/>
          <w:lang w:eastAsia="ja-JP"/>
        </w:rPr>
        <w:t xml:space="preserve">may </w:t>
      </w:r>
      <w:r w:rsidRPr="00B32EA9">
        <w:rPr>
          <w:rFonts w:eastAsia="ＭＳ ゴシック"/>
          <w:w w:val="0"/>
          <w:sz w:val="21"/>
          <w:szCs w:val="21"/>
          <w:lang w:eastAsia="ja-JP"/>
        </w:rPr>
        <w:t xml:space="preserve">save </w:t>
      </w:r>
      <w:r w:rsidR="00A94929">
        <w:rPr>
          <w:rFonts w:eastAsia="ＭＳ ゴシック"/>
          <w:w w:val="0"/>
          <w:sz w:val="21"/>
          <w:szCs w:val="21"/>
          <w:lang w:eastAsia="ja-JP"/>
        </w:rPr>
        <w:t xml:space="preserve">the file </w:t>
      </w:r>
      <w:r w:rsidRPr="00B32EA9">
        <w:rPr>
          <w:rFonts w:eastAsia="ＭＳ ゴシック"/>
          <w:w w:val="0"/>
          <w:sz w:val="21"/>
          <w:szCs w:val="21"/>
          <w:lang w:eastAsia="ja-JP"/>
        </w:rPr>
        <w:t xml:space="preserve">in the </w:t>
      </w:r>
      <w:r w:rsidR="00286056">
        <w:rPr>
          <w:rFonts w:eastAsia="ＭＳ ゴシック"/>
          <w:w w:val="0"/>
          <w:sz w:val="21"/>
          <w:szCs w:val="21"/>
          <w:lang w:eastAsia="ja-JP"/>
        </w:rPr>
        <w:t xml:space="preserve">targeted </w:t>
      </w:r>
      <w:r w:rsidR="00EA7467">
        <w:rPr>
          <w:rFonts w:eastAsia="ＭＳ ゴシック"/>
          <w:w w:val="0"/>
          <w:sz w:val="21"/>
          <w:szCs w:val="21"/>
          <w:lang w:eastAsia="ja-JP"/>
        </w:rPr>
        <w:t>st</w:t>
      </w:r>
      <w:r w:rsidR="00A94929">
        <w:rPr>
          <w:rFonts w:eastAsia="ＭＳ ゴシック"/>
          <w:w w:val="0"/>
          <w:sz w:val="21"/>
          <w:szCs w:val="21"/>
          <w:lang w:eastAsia="ja-JP"/>
        </w:rPr>
        <w:t>o</w:t>
      </w:r>
      <w:r w:rsidR="00EA7467">
        <w:rPr>
          <w:rFonts w:eastAsia="ＭＳ ゴシック"/>
          <w:w w:val="0"/>
          <w:sz w:val="21"/>
          <w:szCs w:val="21"/>
          <w:lang w:eastAsia="ja-JP"/>
        </w:rPr>
        <w:t xml:space="preserve">rage </w:t>
      </w:r>
      <w:r w:rsidRPr="00B32EA9">
        <w:rPr>
          <w:rFonts w:eastAsia="ＭＳ ゴシック"/>
          <w:w w:val="0"/>
          <w:sz w:val="21"/>
          <w:szCs w:val="21"/>
          <w:lang w:eastAsia="ja-JP"/>
        </w:rPr>
        <w:t>device</w:t>
      </w:r>
      <w:r w:rsidR="00EA7467">
        <w:rPr>
          <w:rFonts w:eastAsia="ＭＳ ゴシック"/>
          <w:w w:val="0"/>
          <w:sz w:val="21"/>
          <w:szCs w:val="21"/>
          <w:lang w:eastAsia="ja-JP"/>
        </w:rPr>
        <w:t xml:space="preserve"> that is specif</w:t>
      </w:r>
      <w:r w:rsidR="001D334E">
        <w:rPr>
          <w:rFonts w:eastAsia="ＭＳ ゴシック"/>
          <w:w w:val="0"/>
          <w:sz w:val="21"/>
          <w:szCs w:val="21"/>
          <w:lang w:eastAsia="ja-JP"/>
        </w:rPr>
        <w:t>i</w:t>
      </w:r>
      <w:r w:rsidR="00EA7467">
        <w:rPr>
          <w:rFonts w:eastAsia="ＭＳ ゴシック"/>
          <w:w w:val="0"/>
          <w:sz w:val="21"/>
          <w:szCs w:val="21"/>
          <w:lang w:eastAsia="ja-JP"/>
        </w:rPr>
        <w:t xml:space="preserve">ed by the </w:t>
      </w:r>
      <w:r w:rsidR="00EA7467" w:rsidRPr="003B6702">
        <w:rPr>
          <w:rFonts w:eastAsia="ＭＳ ゴシック"/>
          <w:b/>
          <w:w w:val="0"/>
          <w:sz w:val="21"/>
          <w:szCs w:val="21"/>
          <w:lang w:eastAsia="ja-JP"/>
        </w:rPr>
        <w:t>St</w:t>
      </w:r>
      <w:r w:rsidR="001D334E">
        <w:rPr>
          <w:rFonts w:eastAsia="ＭＳ ゴシック"/>
          <w:b/>
          <w:w w:val="0"/>
          <w:sz w:val="21"/>
          <w:szCs w:val="21"/>
          <w:lang w:eastAsia="ja-JP"/>
        </w:rPr>
        <w:t>o</w:t>
      </w:r>
      <w:r w:rsidR="00EA7467" w:rsidRPr="003B6702">
        <w:rPr>
          <w:rFonts w:eastAsia="ＭＳ ゴシック"/>
          <w:b/>
          <w:w w:val="0"/>
          <w:sz w:val="21"/>
          <w:szCs w:val="21"/>
          <w:lang w:eastAsia="ja-JP"/>
        </w:rPr>
        <w:t xml:space="preserve">rageTarget </w:t>
      </w:r>
      <w:r w:rsidR="00EA7467">
        <w:rPr>
          <w:rFonts w:eastAsia="ＭＳ ゴシック"/>
          <w:w w:val="0"/>
          <w:sz w:val="21"/>
          <w:szCs w:val="21"/>
          <w:lang w:eastAsia="ja-JP"/>
        </w:rPr>
        <w:t>property</w:t>
      </w:r>
      <w:r w:rsidR="00A94929">
        <w:rPr>
          <w:rFonts w:eastAsia="ＭＳ ゴシック"/>
          <w:w w:val="0"/>
          <w:sz w:val="21"/>
          <w:szCs w:val="21"/>
          <w:lang w:eastAsia="ja-JP"/>
        </w:rPr>
        <w:t xml:space="preserve">, </w:t>
      </w:r>
      <w:r w:rsidR="00385E5D">
        <w:rPr>
          <w:rFonts w:eastAsia="ＭＳ ゴシック" w:hint="eastAsia"/>
          <w:w w:val="0"/>
          <w:sz w:val="21"/>
          <w:szCs w:val="21"/>
          <w:lang w:eastAsia="ja-JP"/>
        </w:rPr>
        <w:t>if</w:t>
      </w:r>
      <w:r w:rsidR="00A94929">
        <w:rPr>
          <w:rFonts w:eastAsia="ＭＳ ゴシック"/>
          <w:w w:val="0"/>
          <w:sz w:val="21"/>
          <w:szCs w:val="21"/>
          <w:lang w:eastAsia="ja-JP"/>
        </w:rPr>
        <w:t xml:space="preserve"> </w:t>
      </w:r>
      <w:r w:rsidR="00A94929" w:rsidRPr="00A94929">
        <w:rPr>
          <w:rFonts w:eastAsia="ＭＳ ゴシック"/>
          <w:b/>
          <w:w w:val="0"/>
          <w:sz w:val="21"/>
          <w:szCs w:val="21"/>
          <w:lang w:eastAsia="ja-JP"/>
        </w:rPr>
        <w:t>CapSt</w:t>
      </w:r>
      <w:r w:rsidR="001D334E">
        <w:rPr>
          <w:rFonts w:eastAsia="ＭＳ ゴシック"/>
          <w:b/>
          <w:w w:val="0"/>
          <w:sz w:val="21"/>
          <w:szCs w:val="21"/>
          <w:lang w:eastAsia="ja-JP"/>
        </w:rPr>
        <w:t>o</w:t>
      </w:r>
      <w:r w:rsidR="00A94929" w:rsidRPr="00A94929">
        <w:rPr>
          <w:rFonts w:eastAsia="ＭＳ ゴシック"/>
          <w:b/>
          <w:w w:val="0"/>
          <w:sz w:val="21"/>
          <w:szCs w:val="21"/>
          <w:lang w:eastAsia="ja-JP"/>
        </w:rPr>
        <w:t>rageTarget</w:t>
      </w:r>
      <w:r w:rsidR="002B6D22">
        <w:rPr>
          <w:rFonts w:eastAsia="ＭＳ ゴシック" w:hint="eastAsia"/>
          <w:b/>
          <w:w w:val="0"/>
          <w:sz w:val="21"/>
          <w:szCs w:val="21"/>
          <w:lang w:eastAsia="ja-JP"/>
        </w:rPr>
        <w:t xml:space="preserve"> </w:t>
      </w:r>
      <w:r w:rsidR="002B6D22">
        <w:rPr>
          <w:rFonts w:eastAsia="ＭＳ ゴシック"/>
          <w:w w:val="0"/>
          <w:sz w:val="21"/>
          <w:szCs w:val="21"/>
          <w:lang w:eastAsia="ja-JP"/>
        </w:rPr>
        <w:t>value is CST</w:t>
      </w:r>
      <w:r w:rsidR="002B6D22" w:rsidRPr="000D6FE5">
        <w:rPr>
          <w:rFonts w:eastAsia="ＭＳ ゴシック"/>
          <w:w w:val="0"/>
          <w:sz w:val="21"/>
          <w:szCs w:val="21"/>
          <w:u w:val="single"/>
          <w:lang w:eastAsia="ja-JP"/>
        </w:rPr>
        <w:t>_</w:t>
      </w:r>
      <w:r w:rsidR="002B6D22">
        <w:rPr>
          <w:rFonts w:eastAsia="ＭＳ ゴシック"/>
          <w:w w:val="0"/>
          <w:sz w:val="21"/>
          <w:szCs w:val="21"/>
          <w:lang w:eastAsia="ja-JP"/>
        </w:rPr>
        <w:t>HARDTOTAL</w:t>
      </w:r>
      <w:r w:rsidR="002B6D22" w:rsidRPr="000D6FE5">
        <w:rPr>
          <w:rFonts w:eastAsia="ＭＳ ゴシック"/>
          <w:w w:val="0"/>
          <w:sz w:val="21"/>
          <w:szCs w:val="21"/>
          <w:u w:val="single"/>
          <w:lang w:eastAsia="ja-JP"/>
        </w:rPr>
        <w:t>_</w:t>
      </w:r>
      <w:r w:rsidR="002B6D22">
        <w:rPr>
          <w:rFonts w:eastAsia="ＭＳ ゴシック"/>
          <w:w w:val="0"/>
          <w:sz w:val="21"/>
          <w:szCs w:val="21"/>
          <w:lang w:eastAsia="ja-JP"/>
        </w:rPr>
        <w:t>ONLY or CST</w:t>
      </w:r>
      <w:r w:rsidR="002B6D22" w:rsidRPr="000D6FE5">
        <w:rPr>
          <w:rFonts w:eastAsia="ＭＳ ゴシック"/>
          <w:w w:val="0"/>
          <w:sz w:val="21"/>
          <w:szCs w:val="21"/>
          <w:u w:val="single"/>
          <w:lang w:eastAsia="ja-JP"/>
        </w:rPr>
        <w:t>_</w:t>
      </w:r>
      <w:r w:rsidR="002B6D22">
        <w:rPr>
          <w:rFonts w:eastAsia="ＭＳ ゴシック"/>
          <w:w w:val="0"/>
          <w:sz w:val="21"/>
          <w:szCs w:val="21"/>
          <w:lang w:eastAsia="ja-JP"/>
        </w:rPr>
        <w:t>ALL.</w:t>
      </w:r>
      <w:r w:rsidR="00954DFC">
        <w:rPr>
          <w:rFonts w:eastAsia="ＭＳ ゴシック" w:hint="eastAsia"/>
          <w:w w:val="0"/>
          <w:sz w:val="21"/>
          <w:szCs w:val="21"/>
          <w:lang w:eastAsia="ja-JP"/>
        </w:rPr>
        <w:t xml:space="preserve">　</w:t>
      </w:r>
    </w:p>
    <w:p w14:paraId="018691BF" w14:textId="77777777" w:rsidR="00F74863" w:rsidRPr="00385E5D" w:rsidRDefault="00F74863" w:rsidP="00B96A94">
      <w:pPr>
        <w:ind w:left="820"/>
        <w:rPr>
          <w:rFonts w:eastAsia="ＭＳ ゴシック"/>
          <w:w w:val="0"/>
          <w:sz w:val="21"/>
          <w:szCs w:val="21"/>
          <w:lang w:eastAsia="ja-JP"/>
        </w:rPr>
      </w:pPr>
    </w:p>
    <w:p w14:paraId="71367D2E" w14:textId="1F6BED26" w:rsidR="008733CA" w:rsidRPr="00B32EA9" w:rsidRDefault="00DF7CC0" w:rsidP="00B96A94">
      <w:pPr>
        <w:ind w:left="820"/>
        <w:rPr>
          <w:rFonts w:eastAsia="ＭＳ ゴシック"/>
          <w:w w:val="0"/>
          <w:sz w:val="21"/>
          <w:szCs w:val="21"/>
          <w:lang w:eastAsia="ja-JP"/>
        </w:rPr>
      </w:pPr>
      <w:r>
        <w:rPr>
          <w:rFonts w:eastAsia="ＭＳ ゴシック" w:hint="eastAsia"/>
          <w:w w:val="0"/>
          <w:sz w:val="21"/>
          <w:szCs w:val="21"/>
          <w:lang w:eastAsia="ja-JP"/>
        </w:rPr>
        <w:t>・</w:t>
      </w:r>
      <w:r w:rsidR="008733CA" w:rsidRPr="00B32EA9">
        <w:rPr>
          <w:rFonts w:eastAsia="ＭＳ ゴシック"/>
          <w:w w:val="0"/>
          <w:sz w:val="21"/>
          <w:szCs w:val="21"/>
          <w:lang w:eastAsia="ja-JP"/>
        </w:rPr>
        <w:t>Video Mode</w:t>
      </w:r>
    </w:p>
    <w:p w14:paraId="0A60AA03" w14:textId="607EE9FE" w:rsidR="00965F4D" w:rsidRDefault="00965F4D" w:rsidP="00B96A94">
      <w:pPr>
        <w:ind w:left="820"/>
        <w:rPr>
          <w:rFonts w:eastAsia="ＭＳ ゴシック"/>
          <w:w w:val="0"/>
          <w:sz w:val="21"/>
          <w:szCs w:val="21"/>
          <w:lang w:eastAsia="ja-JP"/>
        </w:rPr>
      </w:pPr>
      <w:r>
        <w:rPr>
          <w:rFonts w:eastAsia="ＭＳ ゴシック"/>
          <w:w w:val="0"/>
          <w:sz w:val="21"/>
          <w:szCs w:val="21"/>
          <w:lang w:eastAsia="ja-JP"/>
        </w:rPr>
        <w:t>Video</w:t>
      </w:r>
      <w:r w:rsidR="00B32EA9" w:rsidRPr="00B32EA9">
        <w:rPr>
          <w:rFonts w:eastAsia="ＭＳ ゴシック"/>
          <w:w w:val="0"/>
          <w:sz w:val="21"/>
          <w:szCs w:val="21"/>
          <w:lang w:eastAsia="ja-JP"/>
        </w:rPr>
        <w:t xml:space="preserve"> Mode </w:t>
      </w:r>
      <w:r w:rsidR="002B6D22">
        <w:rPr>
          <w:rFonts w:eastAsia="ＭＳ ゴシック"/>
          <w:w w:val="0"/>
          <w:sz w:val="21"/>
          <w:szCs w:val="21"/>
          <w:lang w:eastAsia="ja-JP"/>
        </w:rPr>
        <w:t xml:space="preserve">may </w:t>
      </w:r>
      <w:r w:rsidR="00B32EA9" w:rsidRPr="00B32EA9">
        <w:rPr>
          <w:rFonts w:eastAsia="ＭＳ ゴシック"/>
          <w:w w:val="0"/>
          <w:sz w:val="21"/>
          <w:szCs w:val="21"/>
          <w:lang w:eastAsia="ja-JP"/>
        </w:rPr>
        <w:t xml:space="preserve">capture a </w:t>
      </w:r>
      <w:r w:rsidR="009B26C4">
        <w:rPr>
          <w:rFonts w:eastAsia="ＭＳ ゴシック"/>
          <w:w w:val="0"/>
          <w:sz w:val="21"/>
          <w:szCs w:val="21"/>
          <w:lang w:eastAsia="ja-JP"/>
        </w:rPr>
        <w:t xml:space="preserve">video </w:t>
      </w:r>
      <w:r w:rsidR="00B32EA9" w:rsidRPr="00B32EA9">
        <w:rPr>
          <w:rFonts w:eastAsia="ＭＳ ゴシック"/>
          <w:w w:val="0"/>
          <w:sz w:val="21"/>
          <w:szCs w:val="21"/>
          <w:lang w:eastAsia="ja-JP"/>
        </w:rPr>
        <w:t>image</w:t>
      </w:r>
      <w:r w:rsidR="009B26C4">
        <w:rPr>
          <w:rFonts w:eastAsia="ＭＳ ゴシック"/>
          <w:w w:val="0"/>
          <w:sz w:val="21"/>
          <w:szCs w:val="21"/>
          <w:lang w:eastAsia="ja-JP"/>
        </w:rPr>
        <w:t xml:space="preserve"> data</w:t>
      </w:r>
      <w:r w:rsidR="00B32EA9" w:rsidRPr="00B32EA9">
        <w:rPr>
          <w:rFonts w:eastAsia="ＭＳ ゴシック"/>
          <w:w w:val="0"/>
          <w:sz w:val="21"/>
          <w:szCs w:val="21"/>
          <w:lang w:eastAsia="ja-JP"/>
        </w:rPr>
        <w:t xml:space="preserve"> and </w:t>
      </w:r>
      <w:r w:rsidR="002B6D22">
        <w:rPr>
          <w:rFonts w:eastAsia="ＭＳ ゴシック"/>
          <w:w w:val="0"/>
          <w:sz w:val="21"/>
          <w:szCs w:val="21"/>
          <w:lang w:eastAsia="ja-JP"/>
        </w:rPr>
        <w:t xml:space="preserve">may </w:t>
      </w:r>
      <w:r w:rsidR="00B32EA9" w:rsidRPr="00B32EA9">
        <w:rPr>
          <w:rFonts w:eastAsia="ＭＳ ゴシック"/>
          <w:w w:val="0"/>
          <w:sz w:val="21"/>
          <w:szCs w:val="21"/>
          <w:lang w:eastAsia="ja-JP"/>
        </w:rPr>
        <w:t xml:space="preserve">save it </w:t>
      </w:r>
      <w:r>
        <w:rPr>
          <w:rFonts w:eastAsia="ＭＳ ゴシック"/>
          <w:w w:val="0"/>
          <w:sz w:val="21"/>
          <w:szCs w:val="21"/>
          <w:lang w:eastAsia="ja-JP"/>
        </w:rPr>
        <w:t xml:space="preserve">in a host </w:t>
      </w:r>
      <w:r w:rsidR="009B26C4">
        <w:rPr>
          <w:rFonts w:eastAsia="ＭＳ ゴシック"/>
          <w:w w:val="0"/>
          <w:sz w:val="21"/>
          <w:szCs w:val="21"/>
          <w:lang w:eastAsia="ja-JP"/>
        </w:rPr>
        <w:t xml:space="preserve">as the video image </w:t>
      </w:r>
      <w:r w:rsidR="00B32EA9" w:rsidRPr="00B32EA9">
        <w:rPr>
          <w:rFonts w:eastAsia="ＭＳ ゴシック"/>
          <w:w w:val="0"/>
          <w:sz w:val="21"/>
          <w:szCs w:val="21"/>
          <w:lang w:eastAsia="ja-JP"/>
        </w:rPr>
        <w:t>d</w:t>
      </w:r>
      <w:r w:rsidR="009B26C4">
        <w:rPr>
          <w:rFonts w:eastAsia="ＭＳ ゴシック"/>
          <w:w w:val="0"/>
          <w:sz w:val="21"/>
          <w:szCs w:val="21"/>
          <w:lang w:eastAsia="ja-JP"/>
        </w:rPr>
        <w:t>ata file format</w:t>
      </w:r>
      <w:r w:rsidR="00A94929">
        <w:rPr>
          <w:rFonts w:eastAsia="ＭＳ ゴシック"/>
          <w:w w:val="0"/>
          <w:sz w:val="21"/>
          <w:szCs w:val="21"/>
          <w:lang w:eastAsia="ja-JP"/>
        </w:rPr>
        <w:t xml:space="preserve">, if </w:t>
      </w:r>
      <w:r w:rsidR="00A94929" w:rsidRPr="00A94929">
        <w:rPr>
          <w:rFonts w:eastAsia="ＭＳ ゴシック"/>
          <w:b/>
          <w:w w:val="0"/>
          <w:sz w:val="21"/>
          <w:szCs w:val="21"/>
          <w:lang w:eastAsia="ja-JP"/>
        </w:rPr>
        <w:t>CapVideo</w:t>
      </w:r>
      <w:r w:rsidR="00A94929">
        <w:rPr>
          <w:rFonts w:eastAsia="ＭＳ ゴシック"/>
          <w:w w:val="0"/>
          <w:sz w:val="21"/>
          <w:szCs w:val="21"/>
          <w:lang w:eastAsia="ja-JP"/>
        </w:rPr>
        <w:t xml:space="preserve"> property is true. Its</w:t>
      </w:r>
      <w:r w:rsidR="001C182C">
        <w:rPr>
          <w:rFonts w:eastAsia="ＭＳ ゴシック"/>
          <w:w w:val="0"/>
          <w:sz w:val="21"/>
          <w:szCs w:val="21"/>
          <w:lang w:eastAsia="ja-JP"/>
        </w:rPr>
        <w:t>’</w:t>
      </w:r>
      <w:r w:rsidR="00A94929">
        <w:rPr>
          <w:rFonts w:eastAsia="ＭＳ ゴシック"/>
          <w:w w:val="0"/>
          <w:sz w:val="21"/>
          <w:szCs w:val="21"/>
          <w:lang w:eastAsia="ja-JP"/>
        </w:rPr>
        <w:t xml:space="preserve"> capable data file format is </w:t>
      </w:r>
      <w:r w:rsidR="00C7578A">
        <w:rPr>
          <w:rFonts w:eastAsia="ＭＳ ゴシック"/>
          <w:w w:val="0"/>
          <w:sz w:val="21"/>
          <w:szCs w:val="21"/>
          <w:lang w:eastAsia="ja-JP"/>
        </w:rPr>
        <w:t xml:space="preserve">indicated in the </w:t>
      </w:r>
      <w:r w:rsidR="00C7578A" w:rsidRPr="00C7578A">
        <w:rPr>
          <w:rFonts w:eastAsia="ＭＳ ゴシック"/>
          <w:b/>
          <w:w w:val="0"/>
          <w:sz w:val="21"/>
          <w:szCs w:val="21"/>
          <w:lang w:eastAsia="ja-JP"/>
        </w:rPr>
        <w:t>VideoType</w:t>
      </w:r>
      <w:r w:rsidR="00C7578A">
        <w:rPr>
          <w:rFonts w:eastAsia="ＭＳ ゴシック"/>
          <w:w w:val="0"/>
          <w:sz w:val="21"/>
          <w:szCs w:val="21"/>
          <w:lang w:eastAsia="ja-JP"/>
        </w:rPr>
        <w:t xml:space="preserve"> property and all of the capable values are </w:t>
      </w:r>
      <w:r w:rsidR="00A94929">
        <w:rPr>
          <w:rFonts w:eastAsia="ＭＳ ゴシック"/>
          <w:w w:val="0"/>
          <w:sz w:val="21"/>
          <w:szCs w:val="21"/>
          <w:lang w:eastAsia="ja-JP"/>
        </w:rPr>
        <w:t xml:space="preserve">listed in the </w:t>
      </w:r>
      <w:r w:rsidR="00A94929" w:rsidRPr="00A94929">
        <w:rPr>
          <w:rFonts w:eastAsia="ＭＳ ゴシック"/>
          <w:b/>
          <w:w w:val="0"/>
          <w:sz w:val="21"/>
          <w:szCs w:val="21"/>
          <w:lang w:eastAsia="ja-JP"/>
        </w:rPr>
        <w:t>VideoTypeList</w:t>
      </w:r>
      <w:r w:rsidR="00A94929">
        <w:rPr>
          <w:rFonts w:eastAsia="ＭＳ ゴシック"/>
          <w:w w:val="0"/>
          <w:sz w:val="21"/>
          <w:szCs w:val="21"/>
          <w:lang w:eastAsia="ja-JP"/>
        </w:rPr>
        <w:t xml:space="preserve"> property. And the device may s</w:t>
      </w:r>
      <w:r w:rsidR="00B32EA9" w:rsidRPr="00B32EA9">
        <w:rPr>
          <w:rFonts w:eastAsia="ＭＳ ゴシック"/>
          <w:w w:val="0"/>
          <w:sz w:val="21"/>
          <w:szCs w:val="21"/>
          <w:lang w:eastAsia="ja-JP"/>
        </w:rPr>
        <w:t xml:space="preserve">ave </w:t>
      </w:r>
      <w:r w:rsidR="00A94929">
        <w:rPr>
          <w:rFonts w:eastAsia="ＭＳ ゴシック"/>
          <w:w w:val="0"/>
          <w:sz w:val="21"/>
          <w:szCs w:val="21"/>
          <w:lang w:eastAsia="ja-JP"/>
        </w:rPr>
        <w:t>th</w:t>
      </w:r>
      <w:r w:rsidR="00F604FB">
        <w:rPr>
          <w:rFonts w:eastAsia="ＭＳ ゴシック"/>
          <w:w w:val="0"/>
          <w:sz w:val="21"/>
          <w:szCs w:val="21"/>
          <w:lang w:eastAsia="ja-JP"/>
        </w:rPr>
        <w:t>e</w:t>
      </w:r>
      <w:r w:rsidR="00A94929">
        <w:rPr>
          <w:rFonts w:eastAsia="ＭＳ ゴシック"/>
          <w:w w:val="0"/>
          <w:sz w:val="21"/>
          <w:szCs w:val="21"/>
          <w:lang w:eastAsia="ja-JP"/>
        </w:rPr>
        <w:t xml:space="preserve"> file </w:t>
      </w:r>
      <w:r w:rsidR="00B32EA9" w:rsidRPr="00B32EA9">
        <w:rPr>
          <w:rFonts w:eastAsia="ＭＳ ゴシック"/>
          <w:w w:val="0"/>
          <w:sz w:val="21"/>
          <w:szCs w:val="21"/>
          <w:lang w:eastAsia="ja-JP"/>
        </w:rPr>
        <w:t xml:space="preserve">in the </w:t>
      </w:r>
      <w:r w:rsidR="00286056">
        <w:rPr>
          <w:rFonts w:eastAsia="ＭＳ ゴシック"/>
          <w:w w:val="0"/>
          <w:sz w:val="21"/>
          <w:szCs w:val="21"/>
          <w:lang w:eastAsia="ja-JP"/>
        </w:rPr>
        <w:t xml:space="preserve">targeted </w:t>
      </w:r>
      <w:r w:rsidR="00EA7467">
        <w:rPr>
          <w:rFonts w:eastAsia="ＭＳ ゴシック"/>
          <w:w w:val="0"/>
          <w:sz w:val="21"/>
          <w:szCs w:val="21"/>
          <w:lang w:eastAsia="ja-JP"/>
        </w:rPr>
        <w:t xml:space="preserve">storage </w:t>
      </w:r>
      <w:r w:rsidR="00B32EA9" w:rsidRPr="00B32EA9">
        <w:rPr>
          <w:rFonts w:eastAsia="ＭＳ ゴシック"/>
          <w:w w:val="0"/>
          <w:sz w:val="21"/>
          <w:szCs w:val="21"/>
          <w:lang w:eastAsia="ja-JP"/>
        </w:rPr>
        <w:t>device</w:t>
      </w:r>
      <w:r w:rsidR="00EA7467">
        <w:rPr>
          <w:rFonts w:eastAsia="ＭＳ ゴシック"/>
          <w:w w:val="0"/>
          <w:sz w:val="21"/>
          <w:szCs w:val="21"/>
          <w:lang w:eastAsia="ja-JP"/>
        </w:rPr>
        <w:t xml:space="preserve"> that is specified by the </w:t>
      </w:r>
      <w:r w:rsidR="00EA7467" w:rsidRPr="003B6702">
        <w:rPr>
          <w:rFonts w:eastAsia="ＭＳ ゴシック"/>
          <w:b/>
          <w:w w:val="0"/>
          <w:sz w:val="21"/>
          <w:szCs w:val="21"/>
          <w:lang w:eastAsia="ja-JP"/>
        </w:rPr>
        <w:t>St</w:t>
      </w:r>
      <w:r w:rsidR="001D334E">
        <w:rPr>
          <w:rFonts w:eastAsia="ＭＳ ゴシック"/>
          <w:b/>
          <w:w w:val="0"/>
          <w:sz w:val="21"/>
          <w:szCs w:val="21"/>
          <w:lang w:eastAsia="ja-JP"/>
        </w:rPr>
        <w:t>o</w:t>
      </w:r>
      <w:r w:rsidR="00EA7467" w:rsidRPr="003B6702">
        <w:rPr>
          <w:rFonts w:eastAsia="ＭＳ ゴシック"/>
          <w:b/>
          <w:w w:val="0"/>
          <w:sz w:val="21"/>
          <w:szCs w:val="21"/>
          <w:lang w:eastAsia="ja-JP"/>
        </w:rPr>
        <w:t>rageTarge</w:t>
      </w:r>
      <w:r w:rsidR="00EA7467">
        <w:rPr>
          <w:rFonts w:eastAsia="ＭＳ ゴシック"/>
          <w:w w:val="0"/>
          <w:sz w:val="21"/>
          <w:szCs w:val="21"/>
          <w:lang w:eastAsia="ja-JP"/>
        </w:rPr>
        <w:t>t property</w:t>
      </w:r>
      <w:r w:rsidR="00A94929">
        <w:rPr>
          <w:rFonts w:eastAsia="ＭＳ ゴシック"/>
          <w:w w:val="0"/>
          <w:sz w:val="21"/>
          <w:szCs w:val="21"/>
          <w:lang w:eastAsia="ja-JP"/>
        </w:rPr>
        <w:t xml:space="preserve">, if </w:t>
      </w:r>
      <w:r w:rsidR="00A94929" w:rsidRPr="00A94929">
        <w:rPr>
          <w:rFonts w:eastAsia="ＭＳ ゴシック"/>
          <w:b/>
          <w:w w:val="0"/>
          <w:sz w:val="21"/>
          <w:szCs w:val="21"/>
          <w:lang w:eastAsia="ja-JP"/>
        </w:rPr>
        <w:t>CapSt</w:t>
      </w:r>
      <w:r w:rsidR="001D334E">
        <w:rPr>
          <w:rFonts w:eastAsia="ＭＳ ゴシック"/>
          <w:b/>
          <w:w w:val="0"/>
          <w:sz w:val="21"/>
          <w:szCs w:val="21"/>
          <w:lang w:eastAsia="ja-JP"/>
        </w:rPr>
        <w:t>o</w:t>
      </w:r>
      <w:r w:rsidR="00A94929" w:rsidRPr="00A94929">
        <w:rPr>
          <w:rFonts w:eastAsia="ＭＳ ゴシック"/>
          <w:b/>
          <w:w w:val="0"/>
          <w:sz w:val="21"/>
          <w:szCs w:val="21"/>
          <w:lang w:eastAsia="ja-JP"/>
        </w:rPr>
        <w:t>rageTarget</w:t>
      </w:r>
      <w:r w:rsidR="00A94929">
        <w:rPr>
          <w:rFonts w:eastAsia="ＭＳ ゴシック"/>
          <w:w w:val="0"/>
          <w:sz w:val="21"/>
          <w:szCs w:val="21"/>
          <w:lang w:eastAsia="ja-JP"/>
        </w:rPr>
        <w:t xml:space="preserve"> </w:t>
      </w:r>
      <w:r w:rsidR="002B6D22">
        <w:rPr>
          <w:rFonts w:eastAsia="ＭＳ ゴシック"/>
          <w:w w:val="0"/>
          <w:sz w:val="21"/>
          <w:szCs w:val="21"/>
          <w:lang w:eastAsia="ja-JP"/>
        </w:rPr>
        <w:t xml:space="preserve">value </w:t>
      </w:r>
      <w:r w:rsidR="00A94929">
        <w:rPr>
          <w:rFonts w:eastAsia="ＭＳ ゴシック"/>
          <w:w w:val="0"/>
          <w:sz w:val="21"/>
          <w:szCs w:val="21"/>
          <w:lang w:eastAsia="ja-JP"/>
        </w:rPr>
        <w:t xml:space="preserve">is </w:t>
      </w:r>
      <w:r w:rsidR="002B6D22" w:rsidRPr="002B6D22">
        <w:rPr>
          <w:rFonts w:eastAsia="ＭＳ ゴシック"/>
          <w:w w:val="0"/>
          <w:sz w:val="21"/>
          <w:szCs w:val="21"/>
          <w:lang w:eastAsia="ja-JP"/>
        </w:rPr>
        <w:t>CST</w:t>
      </w:r>
      <w:r w:rsidR="002B6D22" w:rsidRPr="000D6FE5">
        <w:rPr>
          <w:rFonts w:eastAsia="ＭＳ ゴシック"/>
          <w:w w:val="0"/>
          <w:sz w:val="21"/>
          <w:szCs w:val="21"/>
          <w:u w:val="single"/>
          <w:lang w:eastAsia="ja-JP"/>
        </w:rPr>
        <w:t>_</w:t>
      </w:r>
      <w:r w:rsidR="002B6D22" w:rsidRPr="002B6D22">
        <w:rPr>
          <w:rFonts w:eastAsia="ＭＳ ゴシック"/>
          <w:w w:val="0"/>
          <w:sz w:val="21"/>
          <w:szCs w:val="21"/>
          <w:lang w:eastAsia="ja-JP"/>
        </w:rPr>
        <w:t>HARDTOTAL</w:t>
      </w:r>
      <w:r w:rsidR="002B6D22" w:rsidRPr="000D6FE5">
        <w:rPr>
          <w:rFonts w:eastAsia="ＭＳ ゴシック"/>
          <w:w w:val="0"/>
          <w:sz w:val="21"/>
          <w:szCs w:val="21"/>
          <w:u w:val="single"/>
          <w:lang w:eastAsia="ja-JP"/>
        </w:rPr>
        <w:t>_</w:t>
      </w:r>
      <w:r w:rsidR="002B6D22" w:rsidRPr="002B6D22">
        <w:rPr>
          <w:rFonts w:eastAsia="ＭＳ ゴシック"/>
          <w:w w:val="0"/>
          <w:sz w:val="21"/>
          <w:szCs w:val="21"/>
          <w:lang w:eastAsia="ja-JP"/>
        </w:rPr>
        <w:t>ONLY or CST</w:t>
      </w:r>
      <w:r w:rsidR="002B6D22" w:rsidRPr="000D6FE5">
        <w:rPr>
          <w:rFonts w:eastAsia="ＭＳ ゴシック"/>
          <w:w w:val="0"/>
          <w:sz w:val="21"/>
          <w:szCs w:val="21"/>
          <w:u w:val="single"/>
          <w:lang w:eastAsia="ja-JP"/>
        </w:rPr>
        <w:t>_</w:t>
      </w:r>
      <w:r w:rsidR="002B6D22" w:rsidRPr="002B6D22">
        <w:rPr>
          <w:rFonts w:eastAsia="ＭＳ ゴシック"/>
          <w:w w:val="0"/>
          <w:sz w:val="21"/>
          <w:szCs w:val="21"/>
          <w:lang w:eastAsia="ja-JP"/>
        </w:rPr>
        <w:t>ALL.</w:t>
      </w:r>
      <w:r w:rsidR="002B6D22" w:rsidRPr="002B6D22">
        <w:rPr>
          <w:rFonts w:eastAsia="ＭＳ ゴシック" w:hint="eastAsia"/>
          <w:w w:val="0"/>
          <w:sz w:val="21"/>
          <w:szCs w:val="21"/>
          <w:lang w:eastAsia="ja-JP"/>
        </w:rPr>
        <w:t xml:space="preserve">　</w:t>
      </w:r>
      <w:r w:rsidR="009B4FE4">
        <w:rPr>
          <w:rFonts w:eastAsia="ＭＳ ゴシック"/>
          <w:w w:val="0"/>
          <w:sz w:val="21"/>
          <w:szCs w:val="21"/>
          <w:lang w:eastAsia="ja-JP"/>
        </w:rPr>
        <w:t xml:space="preserve">                                                 </w:t>
      </w:r>
    </w:p>
    <w:p w14:paraId="58CE24C6" w14:textId="3684F8DF" w:rsidR="006A1DE1" w:rsidRPr="00290D51" w:rsidRDefault="009B26C4" w:rsidP="00DF7CC0">
      <w:pPr>
        <w:pStyle w:val="2"/>
        <w:rPr>
          <w:rFonts w:eastAsiaTheme="minorEastAsia"/>
          <w:b/>
          <w:color w:val="2B16AA"/>
          <w:sz w:val="30"/>
          <w:szCs w:val="30"/>
        </w:rPr>
      </w:pPr>
      <w:bookmarkStart w:id="170" w:name="_Toc32697327"/>
      <w:r>
        <w:rPr>
          <w:rFonts w:ascii="Arial Narrow" w:hAnsi="Arial Narrow"/>
          <w:b/>
          <w:color w:val="2B16AA"/>
          <w:sz w:val="30"/>
          <w:szCs w:val="30"/>
        </w:rPr>
        <w:t>Device</w:t>
      </w:r>
      <w:r w:rsidR="00A736A6">
        <w:rPr>
          <w:rFonts w:ascii="Arial Narrow" w:hAnsi="Arial Narrow"/>
          <w:b/>
          <w:color w:val="2B16AA"/>
          <w:sz w:val="30"/>
          <w:szCs w:val="30"/>
        </w:rPr>
        <w:t xml:space="preserve"> </w:t>
      </w:r>
      <w:r>
        <w:rPr>
          <w:rFonts w:ascii="Arial Narrow" w:hAnsi="Arial Narrow"/>
          <w:b/>
          <w:color w:val="2B16AA"/>
          <w:sz w:val="30"/>
          <w:szCs w:val="30"/>
        </w:rPr>
        <w:t>behavior</w:t>
      </w:r>
      <w:r w:rsidR="009B4FE4">
        <w:rPr>
          <w:rFonts w:ascii="Arial Narrow" w:hAnsi="Arial Narrow"/>
          <w:b/>
          <w:color w:val="2B16AA"/>
          <w:sz w:val="30"/>
          <w:szCs w:val="30"/>
        </w:rPr>
        <w:t>s</w:t>
      </w:r>
      <w:bookmarkEnd w:id="170"/>
    </w:p>
    <w:p w14:paraId="600EF600" w14:textId="0CE4F152" w:rsidR="001905F3" w:rsidRDefault="00BB46C0" w:rsidP="00750F3A">
      <w:pPr>
        <w:suppressAutoHyphens/>
        <w:adjustRightInd w:val="0"/>
        <w:spacing w:after="160" w:line="220" w:lineRule="atLeast"/>
        <w:ind w:leftChars="400" w:left="800"/>
        <w:rPr>
          <w:rFonts w:eastAsia="游明朝"/>
          <w:w w:val="0"/>
          <w:sz w:val="21"/>
          <w:szCs w:val="20"/>
          <w:lang w:eastAsia="ja-JP"/>
        </w:rPr>
      </w:pPr>
      <w:r>
        <w:rPr>
          <w:rFonts w:eastAsia="游明朝" w:hint="eastAsia"/>
          <w:w w:val="0"/>
          <w:sz w:val="21"/>
          <w:szCs w:val="20"/>
          <w:lang w:eastAsia="ja-JP"/>
        </w:rPr>
        <w:t>“</w:t>
      </w:r>
      <w:r w:rsidR="00B163A7" w:rsidRPr="00EC4EFE">
        <w:rPr>
          <w:rFonts w:eastAsia="游明朝"/>
          <w:w w:val="0"/>
          <w:sz w:val="21"/>
          <w:szCs w:val="20"/>
          <w:lang w:eastAsia="ja-JP"/>
        </w:rPr>
        <w:t>Video capture device</w:t>
      </w:r>
      <w:r>
        <w:rPr>
          <w:rFonts w:eastAsia="游明朝" w:hint="eastAsia"/>
          <w:w w:val="0"/>
          <w:sz w:val="21"/>
          <w:szCs w:val="20"/>
          <w:lang w:eastAsia="ja-JP"/>
        </w:rPr>
        <w:t>”</w:t>
      </w:r>
      <w:r w:rsidR="00B163A7" w:rsidRPr="00EC4EFE">
        <w:rPr>
          <w:rFonts w:eastAsia="游明朝"/>
          <w:w w:val="0"/>
          <w:sz w:val="21"/>
          <w:szCs w:val="20"/>
          <w:lang w:eastAsia="ja-JP"/>
        </w:rPr>
        <w:t xml:space="preserve"> </w:t>
      </w:r>
      <w:r w:rsidR="00CC02FE" w:rsidRPr="00EC4EFE">
        <w:rPr>
          <w:rFonts w:eastAsia="游明朝"/>
          <w:w w:val="0"/>
          <w:sz w:val="21"/>
          <w:szCs w:val="20"/>
          <w:lang w:eastAsia="ja-JP"/>
        </w:rPr>
        <w:t xml:space="preserve">device </w:t>
      </w:r>
      <w:r w:rsidR="00B163A7" w:rsidRPr="00EC4EFE">
        <w:rPr>
          <w:rFonts w:eastAsia="游明朝"/>
          <w:w w:val="0"/>
          <w:sz w:val="21"/>
          <w:szCs w:val="20"/>
          <w:lang w:eastAsia="ja-JP"/>
        </w:rPr>
        <w:t>control follows the</w:t>
      </w:r>
      <w:r w:rsidR="009B26C4">
        <w:rPr>
          <w:rFonts w:eastAsia="游明朝"/>
          <w:w w:val="0"/>
          <w:sz w:val="21"/>
          <w:szCs w:val="20"/>
          <w:lang w:eastAsia="ja-JP"/>
        </w:rPr>
        <w:t xml:space="preserve"> device behavior as follows.</w:t>
      </w:r>
      <w:r w:rsidR="00BA3DB7">
        <w:rPr>
          <w:rFonts w:eastAsia="游明朝"/>
          <w:w w:val="0"/>
          <w:sz w:val="21"/>
          <w:szCs w:val="20"/>
          <w:lang w:eastAsia="ja-JP"/>
        </w:rPr>
        <w:tab/>
      </w:r>
      <w:r w:rsidR="000D6FE5">
        <w:rPr>
          <w:rFonts w:eastAsia="游明朝" w:hint="eastAsia"/>
          <w:w w:val="0"/>
          <w:sz w:val="21"/>
          <w:szCs w:val="20"/>
          <w:lang w:eastAsia="ja-JP"/>
        </w:rPr>
        <w:t xml:space="preserve">　</w:t>
      </w:r>
      <w:r w:rsidR="009B26C4">
        <w:rPr>
          <w:rFonts w:eastAsia="游明朝"/>
          <w:w w:val="0"/>
          <w:sz w:val="21"/>
          <w:szCs w:val="20"/>
          <w:lang w:eastAsia="ja-JP"/>
        </w:rPr>
        <w:t xml:space="preserve"> They are different in each mode</w:t>
      </w:r>
      <w:r w:rsidR="00F74863">
        <w:rPr>
          <w:rFonts w:eastAsia="游明朝" w:hint="eastAsia"/>
          <w:w w:val="0"/>
          <w:sz w:val="21"/>
          <w:szCs w:val="20"/>
          <w:lang w:eastAsia="ja-JP"/>
        </w:rPr>
        <w:t xml:space="preserve"> </w:t>
      </w:r>
      <w:r w:rsidR="00F74863">
        <w:rPr>
          <w:rFonts w:eastAsia="游明朝"/>
          <w:w w:val="0"/>
          <w:sz w:val="21"/>
          <w:szCs w:val="20"/>
          <w:lang w:eastAsia="ja-JP"/>
        </w:rPr>
        <w:t>as</w:t>
      </w:r>
      <w:r w:rsidR="009B26C4">
        <w:rPr>
          <w:rFonts w:eastAsia="游明朝"/>
          <w:w w:val="0"/>
          <w:sz w:val="21"/>
          <w:szCs w:val="20"/>
          <w:lang w:eastAsia="ja-JP"/>
        </w:rPr>
        <w:t xml:space="preserve"> described below. </w:t>
      </w:r>
    </w:p>
    <w:p w14:paraId="20964665" w14:textId="1E67B8E1" w:rsidR="003144C4" w:rsidRDefault="00260EF7" w:rsidP="00AB6FD8">
      <w:pPr>
        <w:pStyle w:val="2"/>
        <w:ind w:leftChars="200" w:left="400"/>
        <w:rPr>
          <w:rFonts w:ascii="Arial Narrow" w:eastAsia="游明朝" w:hAnsi="Arial Narrow"/>
          <w:b/>
          <w:color w:val="3E19A7"/>
          <w:w w:val="0"/>
          <w:sz w:val="30"/>
          <w:szCs w:val="30"/>
        </w:rPr>
      </w:pPr>
      <w:bookmarkStart w:id="171" w:name="_Toc32697328"/>
      <w:r w:rsidRPr="00AB6FD8">
        <w:rPr>
          <w:rFonts w:ascii="Arial Narrow" w:eastAsia="游明朝" w:hAnsi="Arial Narrow"/>
          <w:b/>
          <w:color w:val="3E19A7"/>
          <w:w w:val="0"/>
          <w:sz w:val="30"/>
          <w:szCs w:val="30"/>
        </w:rPr>
        <w:t>Photo Mode</w:t>
      </w:r>
      <w:bookmarkEnd w:id="171"/>
    </w:p>
    <w:p w14:paraId="22057097" w14:textId="77777777" w:rsidR="00DF7CC0" w:rsidRPr="00DF7CC0" w:rsidRDefault="00DF7CC0" w:rsidP="00DF7CC0">
      <w:pPr>
        <w:pStyle w:val="a0"/>
        <w:rPr>
          <w:rFonts w:eastAsia="游明朝"/>
          <w:lang w:eastAsia="ja-JP"/>
        </w:rPr>
      </w:pPr>
    </w:p>
    <w:p w14:paraId="13B8EF3B" w14:textId="2AB0EBAF" w:rsidR="00916B2A" w:rsidRDefault="00C7578A" w:rsidP="00FD0FA7">
      <w:pPr>
        <w:suppressAutoHyphens/>
        <w:adjustRightInd w:val="0"/>
        <w:spacing w:after="160" w:line="220" w:lineRule="atLeast"/>
        <w:ind w:leftChars="400" w:left="800"/>
        <w:rPr>
          <w:rFonts w:eastAsia="游明朝"/>
          <w:color w:val="000000"/>
          <w:w w:val="0"/>
          <w:szCs w:val="20"/>
          <w:lang w:eastAsia="ja-JP"/>
        </w:rPr>
      </w:pPr>
      <w:bookmarkStart w:id="172" w:name="_Hlk26950029"/>
      <w:r>
        <w:rPr>
          <w:rFonts w:eastAsia="游明朝"/>
          <w:color w:val="000000"/>
          <w:w w:val="0"/>
          <w:szCs w:val="20"/>
          <w:lang w:eastAsia="ja-JP"/>
        </w:rPr>
        <w:t>If</w:t>
      </w:r>
      <w:r w:rsidRPr="00C7578A">
        <w:rPr>
          <w:rFonts w:eastAsia="游明朝"/>
          <w:b/>
          <w:color w:val="000000"/>
          <w:w w:val="0"/>
          <w:szCs w:val="20"/>
          <w:lang w:eastAsia="ja-JP"/>
        </w:rPr>
        <w:t xml:space="preserve"> CapPhoto</w:t>
      </w:r>
      <w:r>
        <w:rPr>
          <w:rFonts w:eastAsia="游明朝"/>
          <w:color w:val="000000"/>
          <w:w w:val="0"/>
          <w:szCs w:val="20"/>
          <w:lang w:eastAsia="ja-JP"/>
        </w:rPr>
        <w:t xml:space="preserve"> property is tr</w:t>
      </w:r>
      <w:r w:rsidR="001D334E">
        <w:rPr>
          <w:rFonts w:eastAsia="游明朝"/>
          <w:color w:val="000000"/>
          <w:w w:val="0"/>
          <w:szCs w:val="20"/>
          <w:lang w:eastAsia="ja-JP"/>
        </w:rPr>
        <w:t>u</w:t>
      </w:r>
      <w:r>
        <w:rPr>
          <w:rFonts w:eastAsia="游明朝"/>
          <w:color w:val="000000"/>
          <w:w w:val="0"/>
          <w:szCs w:val="20"/>
          <w:lang w:eastAsia="ja-JP"/>
        </w:rPr>
        <w:t xml:space="preserve">e, this mode can be executed. </w:t>
      </w:r>
      <w:r>
        <w:rPr>
          <w:rFonts w:eastAsia="游明朝"/>
          <w:color w:val="000000"/>
          <w:w w:val="0"/>
          <w:szCs w:val="20"/>
          <w:lang w:eastAsia="ja-JP"/>
        </w:rPr>
        <w:tab/>
      </w:r>
      <w:r>
        <w:rPr>
          <w:rFonts w:eastAsia="游明朝"/>
          <w:color w:val="000000"/>
          <w:w w:val="0"/>
          <w:szCs w:val="20"/>
          <w:lang w:eastAsia="ja-JP"/>
        </w:rPr>
        <w:tab/>
      </w:r>
      <w:r>
        <w:rPr>
          <w:rFonts w:eastAsia="游明朝"/>
          <w:color w:val="000000"/>
          <w:w w:val="0"/>
          <w:szCs w:val="20"/>
          <w:lang w:eastAsia="ja-JP"/>
        </w:rPr>
        <w:tab/>
      </w:r>
      <w:r>
        <w:rPr>
          <w:rFonts w:eastAsia="游明朝"/>
          <w:color w:val="000000"/>
          <w:w w:val="0"/>
          <w:szCs w:val="20"/>
          <w:lang w:eastAsia="ja-JP"/>
        </w:rPr>
        <w:tab/>
        <w:t xml:space="preserve">            </w:t>
      </w:r>
      <w:r w:rsidR="006D0901">
        <w:rPr>
          <w:rFonts w:eastAsia="游明朝"/>
          <w:color w:val="000000"/>
          <w:w w:val="0"/>
          <w:szCs w:val="20"/>
          <w:lang w:eastAsia="ja-JP"/>
        </w:rPr>
        <w:t xml:space="preserve">Prior to start this mode, </w:t>
      </w:r>
      <w:r w:rsidR="00FD0FA7" w:rsidRPr="00FD0FA7">
        <w:rPr>
          <w:rFonts w:eastAsia="游明朝"/>
          <w:color w:val="000000"/>
          <w:w w:val="0"/>
          <w:szCs w:val="20"/>
          <w:lang w:eastAsia="ja-JP"/>
        </w:rPr>
        <w:t>“</w:t>
      </w:r>
      <w:r w:rsidR="00FD0FA7" w:rsidRPr="00FD0FA7">
        <w:rPr>
          <w:rFonts w:eastAsia="游明朝"/>
          <w:b/>
          <w:color w:val="000000"/>
          <w:w w:val="0"/>
          <w:szCs w:val="20"/>
          <w:lang w:eastAsia="ja-JP"/>
        </w:rPr>
        <w:t>Video Capture Device</w:t>
      </w:r>
      <w:r w:rsidR="00FD0FA7" w:rsidRPr="00FD0FA7">
        <w:rPr>
          <w:rFonts w:eastAsia="游明朝"/>
          <w:color w:val="000000"/>
          <w:w w:val="0"/>
          <w:szCs w:val="20"/>
          <w:lang w:eastAsia="ja-JP"/>
        </w:rPr>
        <w:t>” device control need</w:t>
      </w:r>
      <w:r w:rsidR="001D334E">
        <w:rPr>
          <w:rFonts w:eastAsia="游明朝"/>
          <w:color w:val="000000"/>
          <w:w w:val="0"/>
          <w:szCs w:val="20"/>
          <w:lang w:eastAsia="ja-JP"/>
        </w:rPr>
        <w:t>s</w:t>
      </w:r>
      <w:r w:rsidR="00FD0FA7" w:rsidRPr="00FD0FA7">
        <w:rPr>
          <w:rFonts w:eastAsia="游明朝"/>
          <w:color w:val="000000"/>
          <w:w w:val="0"/>
          <w:szCs w:val="20"/>
          <w:lang w:eastAsia="ja-JP"/>
        </w:rPr>
        <w:t xml:space="preserve"> to set the </w:t>
      </w:r>
      <w:r w:rsidR="00FD0FA7" w:rsidRPr="00FD0FA7">
        <w:rPr>
          <w:rFonts w:eastAsia="游明朝"/>
          <w:b/>
          <w:color w:val="000000"/>
          <w:w w:val="0"/>
          <w:szCs w:val="20"/>
          <w:lang w:eastAsia="ja-JP"/>
        </w:rPr>
        <w:t>VideoCaptureMode</w:t>
      </w:r>
      <w:r w:rsidR="00FD0FA7" w:rsidRPr="00FD0FA7">
        <w:rPr>
          <w:rFonts w:eastAsia="游明朝"/>
          <w:color w:val="000000"/>
          <w:w w:val="0"/>
          <w:szCs w:val="20"/>
          <w:lang w:eastAsia="ja-JP"/>
        </w:rPr>
        <w:t xml:space="preserve"> property </w:t>
      </w:r>
      <w:r w:rsidR="002669A0">
        <w:rPr>
          <w:rFonts w:eastAsia="游明朝"/>
          <w:color w:val="000000"/>
          <w:w w:val="0"/>
          <w:szCs w:val="20"/>
          <w:lang w:eastAsia="ja-JP"/>
        </w:rPr>
        <w:t xml:space="preserve">as </w:t>
      </w:r>
      <w:r w:rsidR="00FD0FA7" w:rsidRPr="00FD0FA7">
        <w:rPr>
          <w:rFonts w:eastAsia="游明朝"/>
          <w:color w:val="000000"/>
          <w:w w:val="0"/>
          <w:szCs w:val="20"/>
          <w:lang w:eastAsia="ja-JP"/>
        </w:rPr>
        <w:t xml:space="preserve">to be </w:t>
      </w:r>
      <w:r w:rsidR="00BE63A3">
        <w:rPr>
          <w:rFonts w:eastAsia="游明朝"/>
          <w:color w:val="000000"/>
          <w:w w:val="0"/>
          <w:szCs w:val="20"/>
          <w:lang w:eastAsia="ja-JP"/>
        </w:rPr>
        <w:t>VCAP_</w:t>
      </w:r>
      <w:r w:rsidR="00FD0FA7" w:rsidRPr="00FD0FA7">
        <w:rPr>
          <w:rFonts w:eastAsia="游明朝"/>
          <w:color w:val="000000"/>
          <w:w w:val="0"/>
          <w:szCs w:val="20"/>
          <w:lang w:eastAsia="ja-JP"/>
        </w:rPr>
        <w:t>VCMODE_</w:t>
      </w:r>
      <w:r w:rsidR="00FD0FA7">
        <w:rPr>
          <w:rFonts w:eastAsia="游明朝"/>
          <w:color w:val="000000"/>
          <w:w w:val="0"/>
          <w:szCs w:val="20"/>
          <w:lang w:eastAsia="ja-JP"/>
        </w:rPr>
        <w:t>PHOTO</w:t>
      </w:r>
      <w:r w:rsidR="00FD0FA7" w:rsidRPr="00FD0FA7">
        <w:rPr>
          <w:rFonts w:eastAsia="游明朝"/>
          <w:color w:val="000000"/>
          <w:w w:val="0"/>
          <w:szCs w:val="20"/>
          <w:lang w:eastAsia="ja-JP"/>
        </w:rPr>
        <w:t>.</w:t>
      </w:r>
      <w:r w:rsidR="00FD0FA7">
        <w:rPr>
          <w:rFonts w:eastAsia="游明朝"/>
          <w:color w:val="000000"/>
          <w:w w:val="0"/>
          <w:szCs w:val="20"/>
          <w:lang w:eastAsia="ja-JP"/>
        </w:rPr>
        <w:t xml:space="preserve">  </w:t>
      </w:r>
      <w:r w:rsidR="00916B2A">
        <w:rPr>
          <w:rFonts w:eastAsia="游明朝"/>
          <w:color w:val="000000"/>
          <w:w w:val="0"/>
          <w:szCs w:val="20"/>
          <w:lang w:eastAsia="ja-JP"/>
        </w:rPr>
        <w:t>A</w:t>
      </w:r>
      <w:r w:rsidR="00C25BB6">
        <w:rPr>
          <w:rFonts w:eastAsia="游明朝"/>
          <w:color w:val="000000"/>
          <w:w w:val="0"/>
          <w:szCs w:val="20"/>
          <w:lang w:eastAsia="ja-JP"/>
        </w:rPr>
        <w:t xml:space="preserve">nd </w:t>
      </w:r>
      <w:r w:rsidR="00916B2A">
        <w:rPr>
          <w:rFonts w:eastAsia="游明朝"/>
          <w:color w:val="000000"/>
          <w:w w:val="0"/>
          <w:szCs w:val="20"/>
          <w:lang w:eastAsia="ja-JP"/>
        </w:rPr>
        <w:t xml:space="preserve">each of </w:t>
      </w:r>
      <w:r w:rsidR="00916B2A" w:rsidRPr="00F604FB">
        <w:rPr>
          <w:rFonts w:eastAsia="游明朝"/>
          <w:b/>
          <w:color w:val="000000"/>
          <w:w w:val="0"/>
          <w:szCs w:val="20"/>
          <w:lang w:eastAsia="ja-JP"/>
        </w:rPr>
        <w:t>CapPhotoColorSpace</w:t>
      </w:r>
      <w:r w:rsidR="00916B2A">
        <w:rPr>
          <w:rFonts w:eastAsia="游明朝"/>
          <w:color w:val="000000"/>
          <w:w w:val="0"/>
          <w:szCs w:val="20"/>
          <w:lang w:eastAsia="ja-JP"/>
        </w:rPr>
        <w:t>,</w:t>
      </w:r>
      <w:r w:rsidR="00916B2A" w:rsidRPr="00F604FB">
        <w:rPr>
          <w:rFonts w:eastAsia="游明朝"/>
          <w:b/>
          <w:color w:val="000000"/>
          <w:w w:val="0"/>
          <w:szCs w:val="20"/>
          <w:lang w:eastAsia="ja-JP"/>
        </w:rPr>
        <w:t xml:space="preserve"> </w:t>
      </w:r>
      <w:r w:rsidR="00385E5D">
        <w:rPr>
          <w:rFonts w:eastAsia="游明朝" w:hint="eastAsia"/>
          <w:b/>
          <w:color w:val="000000"/>
          <w:w w:val="0"/>
          <w:szCs w:val="20"/>
          <w:lang w:eastAsia="ja-JP"/>
        </w:rPr>
        <w:t xml:space="preserve">CapPhotoFrameRate, </w:t>
      </w:r>
      <w:r w:rsidR="00916B2A" w:rsidRPr="00F604FB">
        <w:rPr>
          <w:rFonts w:eastAsia="游明朝"/>
          <w:b/>
          <w:color w:val="000000"/>
          <w:w w:val="0"/>
          <w:szCs w:val="20"/>
          <w:lang w:eastAsia="ja-JP"/>
        </w:rPr>
        <w:t>CapPhotoResolution</w:t>
      </w:r>
      <w:r w:rsidR="00916B2A">
        <w:rPr>
          <w:rFonts w:eastAsia="游明朝"/>
          <w:color w:val="000000"/>
          <w:w w:val="0"/>
          <w:szCs w:val="20"/>
          <w:lang w:eastAsia="ja-JP"/>
        </w:rPr>
        <w:t xml:space="preserve">, </w:t>
      </w:r>
      <w:r w:rsidR="00916B2A" w:rsidRPr="00F604FB">
        <w:rPr>
          <w:rFonts w:eastAsia="游明朝"/>
          <w:b/>
          <w:color w:val="000000"/>
          <w:w w:val="0"/>
          <w:szCs w:val="20"/>
          <w:lang w:eastAsia="ja-JP"/>
        </w:rPr>
        <w:t>CapPhotoType</w:t>
      </w:r>
      <w:r w:rsidR="00916B2A">
        <w:rPr>
          <w:rFonts w:eastAsia="游明朝"/>
          <w:color w:val="000000"/>
          <w:w w:val="0"/>
          <w:szCs w:val="20"/>
          <w:lang w:eastAsia="ja-JP"/>
        </w:rPr>
        <w:t xml:space="preserve"> property is true</w:t>
      </w:r>
      <w:r w:rsidR="00C25BB6">
        <w:rPr>
          <w:rFonts w:eastAsia="游明朝"/>
          <w:color w:val="000000"/>
          <w:w w:val="0"/>
          <w:szCs w:val="20"/>
          <w:lang w:eastAsia="ja-JP"/>
        </w:rPr>
        <w:t xml:space="preserve"> and </w:t>
      </w:r>
      <w:r>
        <w:rPr>
          <w:rFonts w:eastAsia="游明朝"/>
          <w:color w:val="000000"/>
          <w:w w:val="0"/>
          <w:szCs w:val="20"/>
          <w:lang w:eastAsia="ja-JP"/>
        </w:rPr>
        <w:t>t</w:t>
      </w:r>
      <w:r w:rsidR="00916B2A">
        <w:rPr>
          <w:rFonts w:eastAsia="游明朝"/>
          <w:color w:val="000000"/>
          <w:w w:val="0"/>
          <w:szCs w:val="20"/>
          <w:lang w:eastAsia="ja-JP"/>
        </w:rPr>
        <w:t xml:space="preserve">hese </w:t>
      </w:r>
      <w:r w:rsidR="00916B2A" w:rsidRPr="00F604FB">
        <w:rPr>
          <w:rFonts w:eastAsia="游明朝"/>
          <w:b/>
          <w:color w:val="000000"/>
          <w:w w:val="0"/>
          <w:szCs w:val="20"/>
          <w:lang w:eastAsia="ja-JP"/>
        </w:rPr>
        <w:t>PhotoColorSpaceLis</w:t>
      </w:r>
      <w:r w:rsidR="00916B2A" w:rsidRPr="00916B2A">
        <w:rPr>
          <w:rFonts w:eastAsia="游明朝"/>
          <w:color w:val="000000"/>
          <w:w w:val="0"/>
          <w:szCs w:val="20"/>
          <w:lang w:eastAsia="ja-JP"/>
        </w:rPr>
        <w:t>t</w:t>
      </w:r>
      <w:r w:rsidR="00916B2A">
        <w:rPr>
          <w:rFonts w:eastAsia="游明朝"/>
          <w:color w:val="000000"/>
          <w:w w:val="0"/>
          <w:szCs w:val="20"/>
          <w:lang w:eastAsia="ja-JP"/>
        </w:rPr>
        <w:t xml:space="preserve">, </w:t>
      </w:r>
      <w:r w:rsidR="00385E5D">
        <w:rPr>
          <w:rFonts w:eastAsia="游明朝" w:hint="eastAsia"/>
          <w:b/>
          <w:color w:val="000000"/>
          <w:w w:val="0"/>
          <w:szCs w:val="20"/>
          <w:lang w:eastAsia="ja-JP"/>
        </w:rPr>
        <w:t>PhotoMaxFrame</w:t>
      </w:r>
      <w:r w:rsidR="001D334E">
        <w:rPr>
          <w:rFonts w:eastAsia="游明朝"/>
          <w:b/>
          <w:color w:val="000000"/>
          <w:w w:val="0"/>
          <w:szCs w:val="20"/>
          <w:lang w:eastAsia="ja-JP"/>
        </w:rPr>
        <w:t>R</w:t>
      </w:r>
      <w:r w:rsidR="00385E5D">
        <w:rPr>
          <w:rFonts w:eastAsia="游明朝" w:hint="eastAsia"/>
          <w:b/>
          <w:color w:val="000000"/>
          <w:w w:val="0"/>
          <w:szCs w:val="20"/>
          <w:lang w:eastAsia="ja-JP"/>
        </w:rPr>
        <w:t>ate, P</w:t>
      </w:r>
      <w:r w:rsidR="00916B2A" w:rsidRPr="00F604FB">
        <w:rPr>
          <w:rFonts w:eastAsia="游明朝"/>
          <w:b/>
          <w:color w:val="000000"/>
          <w:w w:val="0"/>
          <w:szCs w:val="20"/>
          <w:lang w:eastAsia="ja-JP"/>
        </w:rPr>
        <w:t>hotoResolutionList</w:t>
      </w:r>
      <w:r w:rsidR="00C25BB6">
        <w:rPr>
          <w:rFonts w:eastAsia="游明朝"/>
          <w:color w:val="000000"/>
          <w:w w:val="0"/>
          <w:szCs w:val="20"/>
          <w:lang w:eastAsia="ja-JP"/>
        </w:rPr>
        <w:t xml:space="preserve"> and</w:t>
      </w:r>
      <w:r w:rsidR="00916B2A">
        <w:rPr>
          <w:rFonts w:eastAsia="游明朝"/>
          <w:color w:val="000000"/>
          <w:w w:val="0"/>
          <w:szCs w:val="20"/>
          <w:lang w:eastAsia="ja-JP"/>
        </w:rPr>
        <w:t xml:space="preserve"> </w:t>
      </w:r>
      <w:r w:rsidR="00916B2A" w:rsidRPr="00F604FB">
        <w:rPr>
          <w:rFonts w:eastAsia="游明朝"/>
          <w:b/>
          <w:color w:val="000000"/>
          <w:w w:val="0"/>
          <w:szCs w:val="20"/>
          <w:lang w:eastAsia="ja-JP"/>
        </w:rPr>
        <w:t>PhotoTypeList</w:t>
      </w:r>
      <w:r w:rsidR="00916B2A">
        <w:rPr>
          <w:rFonts w:eastAsia="游明朝"/>
          <w:color w:val="000000"/>
          <w:w w:val="0"/>
          <w:szCs w:val="20"/>
          <w:lang w:eastAsia="ja-JP"/>
        </w:rPr>
        <w:t xml:space="preserve"> </w:t>
      </w:r>
      <w:r w:rsidR="00C25BB6">
        <w:rPr>
          <w:rFonts w:eastAsia="游明朝"/>
          <w:color w:val="000000"/>
          <w:w w:val="0"/>
          <w:szCs w:val="20"/>
          <w:lang w:eastAsia="ja-JP"/>
        </w:rPr>
        <w:t xml:space="preserve">should </w:t>
      </w:r>
      <w:r w:rsidR="00916B2A">
        <w:rPr>
          <w:rFonts w:eastAsia="游明朝"/>
          <w:color w:val="000000"/>
          <w:w w:val="0"/>
          <w:szCs w:val="20"/>
          <w:lang w:eastAsia="ja-JP"/>
        </w:rPr>
        <w:t xml:space="preserve">have the appropriate values to be used as the photo </w:t>
      </w:r>
      <w:r w:rsidR="00735C39">
        <w:rPr>
          <w:rFonts w:eastAsia="游明朝"/>
          <w:color w:val="000000"/>
          <w:w w:val="0"/>
          <w:szCs w:val="20"/>
          <w:lang w:eastAsia="ja-JP"/>
        </w:rPr>
        <w:t xml:space="preserve">file data in this targeted device.  </w:t>
      </w:r>
      <w:bookmarkStart w:id="173" w:name="_Hlk30157978"/>
      <w:r w:rsidR="00DD48A1">
        <w:rPr>
          <w:rFonts w:eastAsia="游明朝"/>
          <w:color w:val="000000"/>
          <w:w w:val="0"/>
          <w:szCs w:val="20"/>
          <w:lang w:eastAsia="ja-JP"/>
        </w:rPr>
        <w:t xml:space="preserve">And then it </w:t>
      </w:r>
      <w:r w:rsidR="00F272B8">
        <w:rPr>
          <w:rFonts w:eastAsia="游明朝"/>
          <w:color w:val="000000"/>
          <w:w w:val="0"/>
          <w:szCs w:val="20"/>
          <w:lang w:eastAsia="ja-JP"/>
        </w:rPr>
        <w:t>need</w:t>
      </w:r>
      <w:r w:rsidR="00DD48A1">
        <w:rPr>
          <w:rFonts w:eastAsia="游明朝"/>
          <w:color w:val="000000"/>
          <w:w w:val="0"/>
          <w:szCs w:val="20"/>
          <w:lang w:eastAsia="ja-JP"/>
        </w:rPr>
        <w:t>s</w:t>
      </w:r>
      <w:r w:rsidR="00F272B8">
        <w:rPr>
          <w:rFonts w:eastAsia="游明朝"/>
          <w:color w:val="000000"/>
          <w:w w:val="0"/>
          <w:szCs w:val="20"/>
          <w:lang w:eastAsia="ja-JP"/>
        </w:rPr>
        <w:t xml:space="preserve"> to set the </w:t>
      </w:r>
      <w:r w:rsidR="00DD48A1">
        <w:rPr>
          <w:rFonts w:eastAsia="游明朝"/>
          <w:color w:val="000000"/>
          <w:w w:val="0"/>
          <w:szCs w:val="20"/>
          <w:lang w:eastAsia="ja-JP"/>
        </w:rPr>
        <w:t xml:space="preserve">appropriate values in the each of </w:t>
      </w:r>
      <w:r w:rsidR="00DD48A1" w:rsidRPr="00DD48A1">
        <w:rPr>
          <w:rFonts w:eastAsia="游明朝"/>
          <w:b/>
          <w:color w:val="000000"/>
          <w:w w:val="0"/>
          <w:szCs w:val="20"/>
          <w:lang w:eastAsia="ja-JP"/>
        </w:rPr>
        <w:t>PhotoColorSpa</w:t>
      </w:r>
      <w:r w:rsidR="001D334E">
        <w:rPr>
          <w:rFonts w:eastAsia="游明朝"/>
          <w:b/>
          <w:color w:val="000000"/>
          <w:w w:val="0"/>
          <w:szCs w:val="20"/>
          <w:lang w:eastAsia="ja-JP"/>
        </w:rPr>
        <w:t>c</w:t>
      </w:r>
      <w:r w:rsidR="00DD48A1" w:rsidRPr="00DD48A1">
        <w:rPr>
          <w:rFonts w:eastAsia="游明朝"/>
          <w:b/>
          <w:color w:val="000000"/>
          <w:w w:val="0"/>
          <w:szCs w:val="20"/>
          <w:lang w:eastAsia="ja-JP"/>
        </w:rPr>
        <w:t>e</w:t>
      </w:r>
      <w:r w:rsidR="00DD48A1">
        <w:rPr>
          <w:rFonts w:eastAsia="游明朝"/>
          <w:color w:val="000000"/>
          <w:w w:val="0"/>
          <w:szCs w:val="20"/>
          <w:lang w:eastAsia="ja-JP"/>
        </w:rPr>
        <w:t xml:space="preserve"> property, </w:t>
      </w:r>
      <w:r w:rsidR="00DD48A1" w:rsidRPr="00DD48A1">
        <w:rPr>
          <w:rFonts w:eastAsia="游明朝"/>
          <w:b/>
          <w:color w:val="000000"/>
          <w:w w:val="0"/>
          <w:szCs w:val="20"/>
          <w:lang w:eastAsia="ja-JP"/>
        </w:rPr>
        <w:t>PhotoFrameRate</w:t>
      </w:r>
      <w:r w:rsidR="00DD48A1">
        <w:rPr>
          <w:rFonts w:eastAsia="游明朝"/>
          <w:color w:val="000000"/>
          <w:w w:val="0"/>
          <w:szCs w:val="20"/>
          <w:lang w:eastAsia="ja-JP"/>
        </w:rPr>
        <w:t xml:space="preserve"> proper</w:t>
      </w:r>
      <w:r w:rsidR="001D334E">
        <w:rPr>
          <w:rFonts w:eastAsia="游明朝"/>
          <w:color w:val="000000"/>
          <w:w w:val="0"/>
          <w:szCs w:val="20"/>
          <w:lang w:eastAsia="ja-JP"/>
        </w:rPr>
        <w:t>t</w:t>
      </w:r>
      <w:r w:rsidR="00DD48A1">
        <w:rPr>
          <w:rFonts w:eastAsia="游明朝"/>
          <w:color w:val="000000"/>
          <w:w w:val="0"/>
          <w:szCs w:val="20"/>
          <w:lang w:eastAsia="ja-JP"/>
        </w:rPr>
        <w:t xml:space="preserve">y, </w:t>
      </w:r>
      <w:r w:rsidR="00DD48A1" w:rsidRPr="00DD48A1">
        <w:rPr>
          <w:rFonts w:eastAsia="游明朝"/>
          <w:b/>
          <w:color w:val="000000"/>
          <w:w w:val="0"/>
          <w:szCs w:val="20"/>
          <w:lang w:eastAsia="ja-JP"/>
        </w:rPr>
        <w:t>PhotoResolution</w:t>
      </w:r>
      <w:r w:rsidR="00DD48A1">
        <w:rPr>
          <w:rFonts w:eastAsia="游明朝"/>
          <w:color w:val="000000"/>
          <w:w w:val="0"/>
          <w:szCs w:val="20"/>
          <w:lang w:eastAsia="ja-JP"/>
        </w:rPr>
        <w:t xml:space="preserve"> property and </w:t>
      </w:r>
      <w:r w:rsidR="00DD48A1" w:rsidRPr="00DD48A1">
        <w:rPr>
          <w:rFonts w:eastAsia="游明朝"/>
          <w:b/>
          <w:color w:val="000000"/>
          <w:w w:val="0"/>
          <w:szCs w:val="20"/>
          <w:lang w:eastAsia="ja-JP"/>
        </w:rPr>
        <w:t>PhotoType</w:t>
      </w:r>
      <w:r w:rsidR="00DD48A1">
        <w:rPr>
          <w:rFonts w:eastAsia="游明朝"/>
          <w:color w:val="000000"/>
          <w:w w:val="0"/>
          <w:szCs w:val="20"/>
          <w:lang w:eastAsia="ja-JP"/>
        </w:rPr>
        <w:t xml:space="preserve"> property.   </w:t>
      </w:r>
    </w:p>
    <w:bookmarkEnd w:id="173"/>
    <w:p w14:paraId="7D9579D1" w14:textId="2B023DB2" w:rsidR="00D41539" w:rsidRPr="00D41539" w:rsidRDefault="00FD0FA7" w:rsidP="00D41539">
      <w:pPr>
        <w:suppressAutoHyphens/>
        <w:adjustRightInd w:val="0"/>
        <w:spacing w:after="160" w:line="220" w:lineRule="atLeast"/>
        <w:ind w:leftChars="400" w:left="800"/>
        <w:rPr>
          <w:rFonts w:eastAsia="游明朝"/>
          <w:color w:val="000000"/>
          <w:w w:val="0"/>
          <w:szCs w:val="20"/>
          <w:lang w:eastAsia="ja-JP"/>
        </w:rPr>
      </w:pPr>
      <w:r>
        <w:rPr>
          <w:rFonts w:eastAsia="游明朝"/>
          <w:color w:val="000000"/>
          <w:w w:val="0"/>
          <w:szCs w:val="20"/>
          <w:lang w:eastAsia="ja-JP"/>
        </w:rPr>
        <w:t xml:space="preserve">It starts photo capturing </w:t>
      </w:r>
      <w:r w:rsidR="0052701E">
        <w:rPr>
          <w:rFonts w:eastAsia="游明朝"/>
          <w:color w:val="000000"/>
          <w:w w:val="0"/>
          <w:szCs w:val="20"/>
          <w:lang w:eastAsia="ja-JP"/>
        </w:rPr>
        <w:t xml:space="preserve">by executing the </w:t>
      </w:r>
      <w:r w:rsidRPr="006D0901">
        <w:rPr>
          <w:rFonts w:eastAsia="游明朝"/>
          <w:b/>
          <w:color w:val="000000"/>
          <w:w w:val="0"/>
          <w:szCs w:val="20"/>
          <w:lang w:eastAsia="ja-JP"/>
        </w:rPr>
        <w:t>takePhoto</w:t>
      </w:r>
      <w:r>
        <w:rPr>
          <w:rFonts w:eastAsia="游明朝"/>
          <w:color w:val="000000"/>
          <w:w w:val="0"/>
          <w:szCs w:val="20"/>
          <w:lang w:eastAsia="ja-JP"/>
        </w:rPr>
        <w:t xml:space="preserve"> method.</w:t>
      </w:r>
      <w:r w:rsidR="00BB46C0" w:rsidRPr="00BB46C0">
        <w:rPr>
          <w:rFonts w:eastAsia="游明朝"/>
          <w:color w:val="000000"/>
          <w:w w:val="0"/>
          <w:szCs w:val="20"/>
          <w:lang w:eastAsia="ja-JP"/>
        </w:rPr>
        <w:t xml:space="preserve"> </w:t>
      </w:r>
      <w:r w:rsidR="00A610A2">
        <w:rPr>
          <w:rFonts w:eastAsia="游明朝"/>
          <w:color w:val="000000"/>
          <w:w w:val="0"/>
          <w:szCs w:val="20"/>
          <w:lang w:eastAsia="ja-JP"/>
        </w:rPr>
        <w:t xml:space="preserve">Then, </w:t>
      </w:r>
      <w:r w:rsidR="000F784A">
        <w:rPr>
          <w:rFonts w:eastAsia="游明朝"/>
          <w:color w:val="000000"/>
          <w:w w:val="0"/>
          <w:szCs w:val="20"/>
          <w:lang w:eastAsia="ja-JP"/>
        </w:rPr>
        <w:t>“</w:t>
      </w:r>
      <w:r w:rsidR="000F784A" w:rsidRPr="00A610A2">
        <w:rPr>
          <w:rFonts w:eastAsia="游明朝"/>
          <w:b/>
          <w:color w:val="000000"/>
          <w:w w:val="0"/>
          <w:szCs w:val="20"/>
          <w:lang w:eastAsia="ja-JP"/>
        </w:rPr>
        <w:t>Video Capture Device</w:t>
      </w:r>
      <w:r w:rsidR="000F784A">
        <w:rPr>
          <w:rFonts w:eastAsia="游明朝"/>
          <w:color w:val="000000"/>
          <w:w w:val="0"/>
          <w:szCs w:val="20"/>
          <w:lang w:eastAsia="ja-JP"/>
        </w:rPr>
        <w:t xml:space="preserve">” device control </w:t>
      </w:r>
      <w:r w:rsidR="00385E5D">
        <w:rPr>
          <w:rFonts w:eastAsia="游明朝"/>
          <w:color w:val="000000"/>
          <w:w w:val="0"/>
          <w:szCs w:val="20"/>
          <w:lang w:eastAsia="ja-JP"/>
        </w:rPr>
        <w:t xml:space="preserve">may </w:t>
      </w:r>
      <w:r w:rsidR="000F784A">
        <w:rPr>
          <w:rFonts w:eastAsia="游明朝"/>
          <w:color w:val="000000"/>
          <w:w w:val="0"/>
          <w:szCs w:val="20"/>
          <w:lang w:eastAsia="ja-JP"/>
        </w:rPr>
        <w:t xml:space="preserve">capture a photo image and </w:t>
      </w:r>
      <w:r w:rsidR="00385E5D">
        <w:rPr>
          <w:rFonts w:eastAsia="游明朝"/>
          <w:color w:val="000000"/>
          <w:w w:val="0"/>
          <w:szCs w:val="20"/>
          <w:lang w:eastAsia="ja-JP"/>
        </w:rPr>
        <w:t xml:space="preserve">may </w:t>
      </w:r>
      <w:r w:rsidR="00A610A2">
        <w:rPr>
          <w:rFonts w:eastAsia="游明朝"/>
          <w:color w:val="000000"/>
          <w:w w:val="0"/>
          <w:szCs w:val="20"/>
          <w:lang w:eastAsia="ja-JP"/>
        </w:rPr>
        <w:t>save it</w:t>
      </w:r>
      <w:r w:rsidR="009B4FE4">
        <w:rPr>
          <w:rFonts w:eastAsia="游明朝"/>
          <w:color w:val="000000"/>
          <w:w w:val="0"/>
          <w:szCs w:val="20"/>
          <w:lang w:eastAsia="ja-JP"/>
        </w:rPr>
        <w:t xml:space="preserve"> in a host</w:t>
      </w:r>
      <w:r w:rsidR="00A610A2">
        <w:rPr>
          <w:rFonts w:eastAsia="游明朝"/>
          <w:color w:val="000000"/>
          <w:w w:val="0"/>
          <w:szCs w:val="20"/>
          <w:lang w:eastAsia="ja-JP"/>
        </w:rPr>
        <w:t xml:space="preserve"> as a</w:t>
      </w:r>
      <w:r w:rsidR="001D334E">
        <w:rPr>
          <w:rFonts w:eastAsia="游明朝"/>
          <w:color w:val="000000"/>
          <w:w w:val="0"/>
          <w:szCs w:val="20"/>
          <w:lang w:eastAsia="ja-JP"/>
        </w:rPr>
        <w:t>n</w:t>
      </w:r>
      <w:r w:rsidR="00A610A2">
        <w:rPr>
          <w:rFonts w:eastAsia="游明朝"/>
          <w:color w:val="000000"/>
          <w:w w:val="0"/>
          <w:szCs w:val="20"/>
          <w:lang w:eastAsia="ja-JP"/>
        </w:rPr>
        <w:t xml:space="preserve"> image data file </w:t>
      </w:r>
      <w:r w:rsidR="00A7091E">
        <w:rPr>
          <w:rFonts w:eastAsia="游明朝"/>
          <w:color w:val="000000"/>
          <w:w w:val="0"/>
          <w:szCs w:val="20"/>
          <w:lang w:eastAsia="ja-JP"/>
        </w:rPr>
        <w:t xml:space="preserve">format </w:t>
      </w:r>
      <w:r w:rsidR="00A610A2">
        <w:rPr>
          <w:rFonts w:eastAsia="游明朝"/>
          <w:color w:val="000000"/>
          <w:w w:val="0"/>
          <w:szCs w:val="20"/>
          <w:lang w:eastAsia="ja-JP"/>
        </w:rPr>
        <w:t xml:space="preserve">specified by the </w:t>
      </w:r>
      <w:bookmarkStart w:id="174" w:name="_Hlk29391288"/>
      <w:r w:rsidR="00A610A2">
        <w:rPr>
          <w:rFonts w:eastAsia="游明朝"/>
          <w:color w:val="000000"/>
          <w:w w:val="0"/>
          <w:szCs w:val="20"/>
          <w:lang w:eastAsia="ja-JP"/>
        </w:rPr>
        <w:t xml:space="preserve">value of </w:t>
      </w:r>
      <w:r w:rsidR="00A610A2" w:rsidRPr="00A610A2">
        <w:rPr>
          <w:rFonts w:eastAsia="游明朝"/>
          <w:b/>
          <w:color w:val="000000"/>
          <w:w w:val="0"/>
          <w:szCs w:val="20"/>
          <w:lang w:eastAsia="ja-JP"/>
        </w:rPr>
        <w:t>PhotoType</w:t>
      </w:r>
      <w:r w:rsidR="00A610A2">
        <w:rPr>
          <w:rFonts w:eastAsia="游明朝"/>
          <w:color w:val="000000"/>
          <w:w w:val="0"/>
          <w:szCs w:val="20"/>
          <w:lang w:eastAsia="ja-JP"/>
        </w:rPr>
        <w:t xml:space="preserve"> property</w:t>
      </w:r>
      <w:r w:rsidR="00735C39">
        <w:rPr>
          <w:rFonts w:eastAsia="游明朝"/>
          <w:color w:val="000000"/>
          <w:w w:val="0"/>
          <w:szCs w:val="20"/>
          <w:lang w:eastAsia="ja-JP"/>
        </w:rPr>
        <w:t xml:space="preserve"> that is listed in the</w:t>
      </w:r>
      <w:r w:rsidR="00735C39" w:rsidRPr="00237A35">
        <w:rPr>
          <w:rFonts w:eastAsia="游明朝"/>
          <w:b/>
          <w:color w:val="000000"/>
          <w:w w:val="0"/>
          <w:szCs w:val="20"/>
          <w:lang w:eastAsia="ja-JP"/>
        </w:rPr>
        <w:t xml:space="preserve"> </w:t>
      </w:r>
      <w:r w:rsidR="00735C39" w:rsidRPr="001761FD">
        <w:rPr>
          <w:rFonts w:eastAsia="游明朝"/>
          <w:b/>
          <w:color w:val="000000"/>
          <w:w w:val="0"/>
          <w:szCs w:val="20"/>
          <w:lang w:eastAsia="ja-JP"/>
        </w:rPr>
        <w:t xml:space="preserve">PhotoTypeList </w:t>
      </w:r>
      <w:r w:rsidR="00735C39">
        <w:rPr>
          <w:rFonts w:eastAsia="游明朝"/>
          <w:color w:val="000000"/>
          <w:w w:val="0"/>
          <w:szCs w:val="20"/>
          <w:lang w:eastAsia="ja-JP"/>
        </w:rPr>
        <w:t>property</w:t>
      </w:r>
      <w:r w:rsidR="001761FD">
        <w:rPr>
          <w:rFonts w:eastAsia="游明朝"/>
          <w:color w:val="000000"/>
          <w:w w:val="0"/>
          <w:szCs w:val="20"/>
          <w:lang w:eastAsia="ja-JP"/>
        </w:rPr>
        <w:t>. And</w:t>
      </w:r>
      <w:r w:rsidR="00A610A2">
        <w:rPr>
          <w:rFonts w:eastAsia="游明朝"/>
          <w:color w:val="000000"/>
          <w:w w:val="0"/>
          <w:szCs w:val="20"/>
          <w:lang w:eastAsia="ja-JP"/>
        </w:rPr>
        <w:t xml:space="preserve"> </w:t>
      </w:r>
      <w:r w:rsidR="00385E5D">
        <w:rPr>
          <w:rFonts w:eastAsia="游明朝"/>
          <w:color w:val="000000"/>
          <w:w w:val="0"/>
          <w:szCs w:val="20"/>
          <w:lang w:eastAsia="ja-JP"/>
        </w:rPr>
        <w:t xml:space="preserve">may </w:t>
      </w:r>
      <w:r w:rsidR="00A610A2">
        <w:rPr>
          <w:rFonts w:eastAsia="游明朝"/>
          <w:color w:val="000000"/>
          <w:w w:val="0"/>
          <w:szCs w:val="20"/>
          <w:lang w:eastAsia="ja-JP"/>
        </w:rPr>
        <w:t xml:space="preserve">store it </w:t>
      </w:r>
      <w:r w:rsidR="00735C39">
        <w:rPr>
          <w:rFonts w:eastAsia="游明朝"/>
          <w:color w:val="000000"/>
          <w:w w:val="0"/>
          <w:szCs w:val="20"/>
          <w:lang w:eastAsia="ja-JP"/>
        </w:rPr>
        <w:t>in the st</w:t>
      </w:r>
      <w:r w:rsidR="001761FD">
        <w:rPr>
          <w:rFonts w:eastAsia="游明朝"/>
          <w:color w:val="000000"/>
          <w:w w:val="0"/>
          <w:szCs w:val="20"/>
          <w:lang w:eastAsia="ja-JP"/>
        </w:rPr>
        <w:t>o</w:t>
      </w:r>
      <w:r w:rsidR="00735C39">
        <w:rPr>
          <w:rFonts w:eastAsia="游明朝"/>
          <w:color w:val="000000"/>
          <w:w w:val="0"/>
          <w:szCs w:val="20"/>
          <w:lang w:eastAsia="ja-JP"/>
        </w:rPr>
        <w:t xml:space="preserve">rage device specified by the </w:t>
      </w:r>
      <w:r w:rsidR="00735C39" w:rsidRPr="001761FD">
        <w:rPr>
          <w:rFonts w:eastAsia="游明朝"/>
          <w:b/>
          <w:color w:val="000000"/>
          <w:w w:val="0"/>
          <w:szCs w:val="20"/>
          <w:lang w:eastAsia="ja-JP"/>
        </w:rPr>
        <w:t>St</w:t>
      </w:r>
      <w:r w:rsidR="001761FD" w:rsidRPr="001761FD">
        <w:rPr>
          <w:rFonts w:eastAsia="游明朝"/>
          <w:b/>
          <w:color w:val="000000"/>
          <w:w w:val="0"/>
          <w:szCs w:val="20"/>
          <w:lang w:eastAsia="ja-JP"/>
        </w:rPr>
        <w:t>o</w:t>
      </w:r>
      <w:r w:rsidR="00735C39" w:rsidRPr="001761FD">
        <w:rPr>
          <w:rFonts w:eastAsia="游明朝"/>
          <w:b/>
          <w:color w:val="000000"/>
          <w:w w:val="0"/>
          <w:szCs w:val="20"/>
          <w:lang w:eastAsia="ja-JP"/>
        </w:rPr>
        <w:t>rageTarget</w:t>
      </w:r>
      <w:r w:rsidR="00735C39">
        <w:rPr>
          <w:rFonts w:eastAsia="游明朝"/>
          <w:color w:val="000000"/>
          <w:w w:val="0"/>
          <w:szCs w:val="20"/>
          <w:lang w:eastAsia="ja-JP"/>
        </w:rPr>
        <w:t xml:space="preserve"> property</w:t>
      </w:r>
      <w:r w:rsidR="00385E5D">
        <w:rPr>
          <w:rFonts w:eastAsia="游明朝"/>
          <w:color w:val="000000"/>
          <w:w w:val="0"/>
          <w:szCs w:val="20"/>
          <w:lang w:eastAsia="ja-JP"/>
        </w:rPr>
        <w:t>,</w:t>
      </w:r>
      <w:r w:rsidR="00735C39">
        <w:rPr>
          <w:rFonts w:eastAsia="游明朝"/>
          <w:color w:val="000000"/>
          <w:w w:val="0"/>
          <w:szCs w:val="20"/>
          <w:lang w:eastAsia="ja-JP"/>
        </w:rPr>
        <w:t xml:space="preserve"> if </w:t>
      </w:r>
      <w:r w:rsidR="00735C39" w:rsidRPr="001761FD">
        <w:rPr>
          <w:rFonts w:eastAsia="游明朝"/>
          <w:b/>
          <w:color w:val="000000"/>
          <w:w w:val="0"/>
          <w:szCs w:val="20"/>
          <w:lang w:eastAsia="ja-JP"/>
        </w:rPr>
        <w:t>Cap</w:t>
      </w:r>
      <w:r w:rsidR="001761FD" w:rsidRPr="001761FD">
        <w:rPr>
          <w:rFonts w:eastAsia="游明朝"/>
          <w:b/>
          <w:color w:val="000000"/>
          <w:w w:val="0"/>
          <w:szCs w:val="20"/>
          <w:lang w:eastAsia="ja-JP"/>
        </w:rPr>
        <w:t>S</w:t>
      </w:r>
      <w:r w:rsidR="00735C39" w:rsidRPr="001761FD">
        <w:rPr>
          <w:rFonts w:eastAsia="游明朝"/>
          <w:b/>
          <w:color w:val="000000"/>
          <w:w w:val="0"/>
          <w:szCs w:val="20"/>
          <w:lang w:eastAsia="ja-JP"/>
        </w:rPr>
        <w:t>t</w:t>
      </w:r>
      <w:r w:rsidR="001761FD" w:rsidRPr="001761FD">
        <w:rPr>
          <w:rFonts w:eastAsia="游明朝"/>
          <w:b/>
          <w:color w:val="000000"/>
          <w:w w:val="0"/>
          <w:szCs w:val="20"/>
          <w:lang w:eastAsia="ja-JP"/>
        </w:rPr>
        <w:t>o</w:t>
      </w:r>
      <w:r w:rsidR="00735C39" w:rsidRPr="001761FD">
        <w:rPr>
          <w:rFonts w:eastAsia="游明朝"/>
          <w:b/>
          <w:color w:val="000000"/>
          <w:w w:val="0"/>
          <w:szCs w:val="20"/>
          <w:lang w:eastAsia="ja-JP"/>
        </w:rPr>
        <w:t xml:space="preserve">rageTarget </w:t>
      </w:r>
      <w:r w:rsidR="00385E5D">
        <w:rPr>
          <w:rFonts w:eastAsia="游明朝"/>
          <w:color w:val="000000"/>
          <w:w w:val="0"/>
          <w:szCs w:val="20"/>
          <w:lang w:eastAsia="ja-JP"/>
        </w:rPr>
        <w:t>value i</w:t>
      </w:r>
      <w:r w:rsidR="00735C39">
        <w:rPr>
          <w:rFonts w:eastAsia="游明朝"/>
          <w:color w:val="000000"/>
          <w:w w:val="0"/>
          <w:szCs w:val="20"/>
          <w:lang w:eastAsia="ja-JP"/>
        </w:rPr>
        <w:t xml:space="preserve">s </w:t>
      </w:r>
      <w:r w:rsidR="00385E5D" w:rsidRPr="00385E5D">
        <w:rPr>
          <w:rFonts w:eastAsia="游明朝"/>
          <w:color w:val="000000"/>
          <w:w w:val="0"/>
          <w:szCs w:val="20"/>
          <w:lang w:eastAsia="ja-JP"/>
        </w:rPr>
        <w:t>CST_HARTTOTAL_ONLY or CST_ALL.</w:t>
      </w:r>
      <w:r w:rsidR="001761FD">
        <w:rPr>
          <w:rFonts w:eastAsia="游明朝"/>
          <w:color w:val="000000"/>
          <w:w w:val="0"/>
          <w:szCs w:val="20"/>
          <w:lang w:eastAsia="ja-JP"/>
        </w:rPr>
        <w:t xml:space="preserve"> </w:t>
      </w:r>
      <w:r w:rsidR="00385E5D">
        <w:rPr>
          <w:rFonts w:eastAsia="游明朝"/>
          <w:color w:val="000000"/>
          <w:w w:val="0"/>
          <w:szCs w:val="20"/>
          <w:lang w:eastAsia="ja-JP"/>
        </w:rPr>
        <w:t xml:space="preserve">Then the </w:t>
      </w:r>
      <w:r w:rsidR="001761FD">
        <w:rPr>
          <w:rFonts w:eastAsia="游明朝"/>
          <w:color w:val="000000"/>
          <w:w w:val="0"/>
          <w:szCs w:val="20"/>
          <w:lang w:eastAsia="ja-JP"/>
        </w:rPr>
        <w:t>file name is set</w:t>
      </w:r>
      <w:r w:rsidR="009320D6">
        <w:rPr>
          <w:rFonts w:eastAsia="游明朝"/>
          <w:color w:val="000000"/>
          <w:w w:val="0"/>
          <w:szCs w:val="20"/>
          <w:lang w:eastAsia="ja-JP"/>
        </w:rPr>
        <w:t xml:space="preserve"> by the </w:t>
      </w:r>
      <w:r w:rsidR="009320D6" w:rsidRPr="00901D1A">
        <w:rPr>
          <w:rFonts w:eastAsia="游明朝"/>
          <w:b/>
          <w:color w:val="000000"/>
          <w:w w:val="0"/>
          <w:szCs w:val="20"/>
          <w:lang w:eastAsia="ja-JP"/>
        </w:rPr>
        <w:t>take</w:t>
      </w:r>
      <w:r w:rsidR="001D334E">
        <w:rPr>
          <w:rFonts w:eastAsia="游明朝"/>
          <w:b/>
          <w:color w:val="000000"/>
          <w:w w:val="0"/>
          <w:szCs w:val="20"/>
          <w:lang w:eastAsia="ja-JP"/>
        </w:rPr>
        <w:t>P</w:t>
      </w:r>
      <w:r w:rsidR="009320D6" w:rsidRPr="00901D1A">
        <w:rPr>
          <w:rFonts w:eastAsia="游明朝"/>
          <w:b/>
          <w:color w:val="000000"/>
          <w:w w:val="0"/>
          <w:szCs w:val="20"/>
          <w:lang w:eastAsia="ja-JP"/>
        </w:rPr>
        <w:t>hoto</w:t>
      </w:r>
      <w:r w:rsidR="009320D6">
        <w:rPr>
          <w:rFonts w:eastAsia="游明朝"/>
          <w:color w:val="000000"/>
          <w:w w:val="0"/>
          <w:szCs w:val="20"/>
          <w:lang w:eastAsia="ja-JP"/>
        </w:rPr>
        <w:t xml:space="preserve"> method parameter</w:t>
      </w:r>
      <w:r w:rsidR="00901D1A">
        <w:rPr>
          <w:rFonts w:eastAsia="游明朝"/>
          <w:color w:val="000000"/>
          <w:w w:val="0"/>
          <w:szCs w:val="20"/>
          <w:lang w:eastAsia="ja-JP"/>
        </w:rPr>
        <w:t xml:space="preserve"> and can deliver the photo data file to the application</w:t>
      </w:r>
      <w:r w:rsidR="009320D6">
        <w:rPr>
          <w:rFonts w:eastAsia="游明朝"/>
          <w:color w:val="000000"/>
          <w:w w:val="0"/>
          <w:szCs w:val="20"/>
          <w:lang w:eastAsia="ja-JP"/>
        </w:rPr>
        <w:t xml:space="preserve">. </w:t>
      </w:r>
      <w:r w:rsidR="00D41539">
        <w:rPr>
          <w:rFonts w:eastAsia="游明朝" w:hint="eastAsia"/>
          <w:color w:val="000000"/>
          <w:w w:val="0"/>
          <w:szCs w:val="20"/>
          <w:lang w:eastAsia="ja-JP"/>
        </w:rPr>
        <w:t xml:space="preserve">　</w:t>
      </w:r>
      <w:r w:rsidR="00D41539" w:rsidRPr="00674ABB">
        <w:rPr>
          <w:rFonts w:eastAsia="游明朝"/>
          <w:color w:val="000000"/>
          <w:sz w:val="21"/>
          <w:szCs w:val="21"/>
          <w:lang w:eastAsia="ja-JP"/>
        </w:rPr>
        <w:t xml:space="preserve">If device needs to be able to write the </w:t>
      </w:r>
      <w:r w:rsidR="00D41539">
        <w:rPr>
          <w:rFonts w:eastAsia="游明朝"/>
          <w:color w:val="000000"/>
          <w:sz w:val="21"/>
          <w:szCs w:val="21"/>
          <w:lang w:eastAsia="ja-JP"/>
        </w:rPr>
        <w:t xml:space="preserve">image data file </w:t>
      </w:r>
      <w:r w:rsidR="00D41539" w:rsidRPr="00674ABB">
        <w:rPr>
          <w:rFonts w:eastAsia="游明朝"/>
          <w:color w:val="000000"/>
          <w:sz w:val="21"/>
          <w:szCs w:val="21"/>
          <w:lang w:eastAsia="ja-JP"/>
        </w:rPr>
        <w:t>to a</w:t>
      </w:r>
      <w:r w:rsidR="004B257E">
        <w:rPr>
          <w:rFonts w:eastAsia="游明朝" w:hint="eastAsia"/>
          <w:color w:val="000000"/>
          <w:sz w:val="21"/>
          <w:szCs w:val="21"/>
          <w:lang w:eastAsia="ja-JP"/>
        </w:rPr>
        <w:t>n</w:t>
      </w:r>
      <w:r w:rsidR="00D41539" w:rsidRPr="00674ABB">
        <w:rPr>
          <w:rFonts w:eastAsia="游明朝"/>
          <w:color w:val="000000"/>
          <w:sz w:val="21"/>
          <w:szCs w:val="21"/>
          <w:lang w:eastAsia="ja-JP"/>
        </w:rPr>
        <w:t xml:space="preserve"> </w:t>
      </w:r>
      <w:r w:rsidR="00D41539">
        <w:rPr>
          <w:rFonts w:eastAsia="游明朝"/>
          <w:color w:val="000000"/>
          <w:sz w:val="21"/>
          <w:szCs w:val="21"/>
          <w:lang w:eastAsia="ja-JP"/>
        </w:rPr>
        <w:t xml:space="preserve">associated </w:t>
      </w:r>
      <w:r w:rsidR="00D41539" w:rsidRPr="00674ABB">
        <w:rPr>
          <w:rFonts w:eastAsia="游明朝"/>
          <w:color w:val="000000"/>
          <w:sz w:val="21"/>
          <w:szCs w:val="21"/>
          <w:lang w:eastAsia="ja-JP"/>
        </w:rPr>
        <w:t xml:space="preserve">HardTotals device, the </w:t>
      </w:r>
      <w:r w:rsidR="00D41539" w:rsidRPr="00674ABB">
        <w:rPr>
          <w:rFonts w:eastAsia="游明朝"/>
          <w:b/>
          <w:color w:val="000000"/>
          <w:sz w:val="21"/>
          <w:szCs w:val="21"/>
          <w:lang w:eastAsia="ja-JP"/>
        </w:rPr>
        <w:t>CapAssociatedHardTotalsDevice</w:t>
      </w:r>
      <w:r w:rsidR="00D41539" w:rsidRPr="00674ABB">
        <w:rPr>
          <w:rFonts w:eastAsia="游明朝"/>
          <w:color w:val="000000"/>
          <w:sz w:val="21"/>
          <w:szCs w:val="21"/>
          <w:lang w:eastAsia="ja-JP"/>
        </w:rPr>
        <w:t xml:space="preserve"> property holds the open name of the associated HardTotals device.</w:t>
      </w:r>
      <w:r w:rsidR="00D41539">
        <w:rPr>
          <w:rFonts w:eastAsia="游明朝"/>
          <w:color w:val="000000"/>
          <w:sz w:val="21"/>
          <w:szCs w:val="21"/>
          <w:lang w:eastAsia="ja-JP"/>
        </w:rPr>
        <w:t xml:space="preserve"> </w:t>
      </w:r>
    </w:p>
    <w:p w14:paraId="30FE3476" w14:textId="43A29DAE" w:rsidR="00901D1A" w:rsidRDefault="005D4A85" w:rsidP="00901D1A">
      <w:pPr>
        <w:suppressAutoHyphens/>
        <w:adjustRightInd w:val="0"/>
        <w:spacing w:after="160" w:line="220" w:lineRule="atLeast"/>
        <w:ind w:leftChars="400" w:left="800"/>
        <w:rPr>
          <w:rFonts w:eastAsia="游明朝"/>
          <w:color w:val="000000"/>
          <w:w w:val="0"/>
          <w:sz w:val="21"/>
          <w:szCs w:val="20"/>
          <w:lang w:eastAsia="ja-JP"/>
        </w:rPr>
      </w:pPr>
      <w:bookmarkStart w:id="175" w:name="_Hlk27573020"/>
      <w:bookmarkEnd w:id="174"/>
      <w:r>
        <w:rPr>
          <w:rFonts w:eastAsia="游明朝"/>
          <w:color w:val="000000"/>
          <w:w w:val="0"/>
          <w:szCs w:val="20"/>
          <w:lang w:eastAsia="ja-JP"/>
        </w:rPr>
        <w:t>T</w:t>
      </w:r>
      <w:r w:rsidRPr="005D4A85">
        <w:rPr>
          <w:rFonts w:eastAsia="游明朝"/>
          <w:color w:val="000000"/>
          <w:w w:val="0"/>
          <w:szCs w:val="20"/>
          <w:lang w:eastAsia="ja-JP"/>
        </w:rPr>
        <w:t xml:space="preserve">his method is executed synchronously. </w:t>
      </w:r>
      <w:bookmarkStart w:id="176" w:name="_Hlk27055771"/>
      <w:bookmarkEnd w:id="175"/>
      <w:r w:rsidR="00901D1A">
        <w:rPr>
          <w:rFonts w:eastAsia="游明朝" w:hint="eastAsia"/>
          <w:color w:val="000000"/>
          <w:w w:val="0"/>
          <w:sz w:val="21"/>
          <w:szCs w:val="20"/>
          <w:lang w:eastAsia="ja-JP"/>
        </w:rPr>
        <w:t>O</w:t>
      </w:r>
      <w:r w:rsidR="00901D1A">
        <w:rPr>
          <w:rFonts w:eastAsia="游明朝"/>
          <w:color w:val="000000"/>
          <w:w w:val="0"/>
          <w:sz w:val="21"/>
          <w:szCs w:val="20"/>
          <w:lang w:eastAsia="ja-JP"/>
        </w:rPr>
        <w:t xml:space="preserve">nly one call to </w:t>
      </w:r>
      <w:r w:rsidR="00901D1A" w:rsidRPr="00385E5D">
        <w:rPr>
          <w:rFonts w:eastAsia="游明朝"/>
          <w:b/>
          <w:color w:val="000000"/>
          <w:w w:val="0"/>
          <w:sz w:val="21"/>
          <w:szCs w:val="20"/>
          <w:lang w:eastAsia="ja-JP"/>
        </w:rPr>
        <w:t>takePhoto</w:t>
      </w:r>
      <w:r w:rsidR="00901D1A">
        <w:rPr>
          <w:rFonts w:eastAsia="游明朝"/>
          <w:color w:val="000000"/>
          <w:w w:val="0"/>
          <w:sz w:val="21"/>
          <w:szCs w:val="20"/>
          <w:lang w:eastAsia="ja-JP"/>
        </w:rPr>
        <w:t xml:space="preserve"> method can be in progress</w:t>
      </w:r>
      <w:r w:rsidR="001D334E">
        <w:rPr>
          <w:rFonts w:eastAsia="游明朝"/>
          <w:color w:val="000000"/>
          <w:w w:val="0"/>
          <w:sz w:val="21"/>
          <w:szCs w:val="20"/>
          <w:lang w:eastAsia="ja-JP"/>
        </w:rPr>
        <w:t xml:space="preserve"> </w:t>
      </w:r>
      <w:r w:rsidR="00901D1A">
        <w:rPr>
          <w:rFonts w:eastAsia="游明朝"/>
          <w:color w:val="000000"/>
          <w:w w:val="0"/>
          <w:sz w:val="21"/>
          <w:szCs w:val="20"/>
          <w:lang w:eastAsia="ja-JP"/>
        </w:rPr>
        <w:t xml:space="preserve">at a time. An attempt to nest video capture device operations will result in an </w:t>
      </w:r>
      <w:r w:rsidR="00901D1A" w:rsidRPr="00901D1A">
        <w:rPr>
          <w:rFonts w:eastAsia="游明朝"/>
          <w:b/>
          <w:color w:val="000000"/>
          <w:w w:val="0"/>
          <w:sz w:val="21"/>
          <w:szCs w:val="20"/>
          <w:lang w:eastAsia="ja-JP"/>
        </w:rPr>
        <w:t>UPOSEx</w:t>
      </w:r>
      <w:r w:rsidR="001D334E">
        <w:rPr>
          <w:rFonts w:eastAsia="游明朝"/>
          <w:b/>
          <w:color w:val="000000"/>
          <w:w w:val="0"/>
          <w:sz w:val="21"/>
          <w:szCs w:val="20"/>
          <w:lang w:eastAsia="ja-JP"/>
        </w:rPr>
        <w:t>c</w:t>
      </w:r>
      <w:r w:rsidR="00901D1A" w:rsidRPr="00901D1A">
        <w:rPr>
          <w:rFonts w:eastAsia="游明朝"/>
          <w:b/>
          <w:color w:val="000000"/>
          <w:w w:val="0"/>
          <w:sz w:val="21"/>
          <w:szCs w:val="20"/>
          <w:lang w:eastAsia="ja-JP"/>
        </w:rPr>
        <w:t>eption</w:t>
      </w:r>
      <w:r w:rsidR="00901D1A">
        <w:rPr>
          <w:rFonts w:eastAsia="游明朝"/>
          <w:color w:val="000000"/>
          <w:w w:val="0"/>
          <w:sz w:val="21"/>
          <w:szCs w:val="20"/>
          <w:lang w:eastAsia="ja-JP"/>
        </w:rPr>
        <w:t xml:space="preserve"> being thrown. </w:t>
      </w:r>
    </w:p>
    <w:bookmarkEnd w:id="176"/>
    <w:p w14:paraId="6F313C8E" w14:textId="4A5D4D5B" w:rsidR="007256E5" w:rsidRDefault="009320D6" w:rsidP="009320D6">
      <w:pPr>
        <w:suppressAutoHyphens/>
        <w:adjustRightInd w:val="0"/>
        <w:spacing w:after="160" w:line="220" w:lineRule="atLeast"/>
        <w:ind w:leftChars="400" w:left="800"/>
        <w:rPr>
          <w:rFonts w:eastAsia="游明朝"/>
          <w:color w:val="000000"/>
          <w:w w:val="0"/>
          <w:sz w:val="21"/>
          <w:szCs w:val="20"/>
          <w:lang w:eastAsia="ja-JP"/>
        </w:rPr>
      </w:pPr>
      <w:r>
        <w:rPr>
          <w:rFonts w:eastAsia="游明朝"/>
          <w:color w:val="000000"/>
          <w:w w:val="0"/>
          <w:sz w:val="21"/>
          <w:szCs w:val="20"/>
          <w:lang w:eastAsia="ja-JP"/>
        </w:rPr>
        <w:t xml:space="preserve">When it </w:t>
      </w:r>
      <w:r w:rsidR="00DA26C0">
        <w:rPr>
          <w:rFonts w:eastAsia="游明朝"/>
          <w:color w:val="000000"/>
          <w:w w:val="0"/>
          <w:sz w:val="21"/>
          <w:szCs w:val="20"/>
          <w:lang w:eastAsia="ja-JP"/>
        </w:rPr>
        <w:t xml:space="preserve">exceeded the </w:t>
      </w:r>
      <w:r w:rsidR="00DA26C0" w:rsidRPr="00DA26C0">
        <w:rPr>
          <w:rFonts w:eastAsia="游明朝"/>
          <w:color w:val="000000"/>
          <w:w w:val="0"/>
          <w:sz w:val="21"/>
          <w:szCs w:val="20"/>
          <w:lang w:eastAsia="ja-JP"/>
        </w:rPr>
        <w:t xml:space="preserve">specified </w:t>
      </w:r>
      <w:r w:rsidR="003D1995">
        <w:rPr>
          <w:rFonts w:eastAsia="游明朝"/>
          <w:color w:val="000000"/>
          <w:w w:val="0"/>
          <w:sz w:val="21"/>
          <w:szCs w:val="20"/>
          <w:lang w:eastAsia="ja-JP"/>
        </w:rPr>
        <w:t xml:space="preserve">parameter </w:t>
      </w:r>
      <w:r w:rsidR="00DA26C0" w:rsidRPr="00DA26C0">
        <w:rPr>
          <w:rFonts w:eastAsia="游明朝"/>
          <w:color w:val="000000"/>
          <w:w w:val="0"/>
          <w:sz w:val="21"/>
          <w:szCs w:val="20"/>
          <w:lang w:eastAsia="ja-JP"/>
        </w:rPr>
        <w:t>time</w:t>
      </w:r>
      <w:r w:rsidR="00DA26C0">
        <w:rPr>
          <w:rFonts w:eastAsia="游明朝"/>
          <w:color w:val="000000"/>
          <w:w w:val="0"/>
          <w:sz w:val="21"/>
          <w:szCs w:val="20"/>
          <w:lang w:eastAsia="ja-JP"/>
        </w:rPr>
        <w:t xml:space="preserve"> out</w:t>
      </w:r>
      <w:r>
        <w:rPr>
          <w:rFonts w:eastAsia="游明朝"/>
          <w:color w:val="000000"/>
          <w:w w:val="0"/>
          <w:sz w:val="21"/>
          <w:szCs w:val="20"/>
          <w:lang w:eastAsia="ja-JP"/>
        </w:rPr>
        <w:t xml:space="preserve"> or </w:t>
      </w:r>
      <w:r w:rsidR="00DA26C0" w:rsidRPr="00DA26C0">
        <w:rPr>
          <w:rFonts w:eastAsia="游明朝"/>
          <w:color w:val="000000"/>
          <w:w w:val="0"/>
          <w:sz w:val="21"/>
          <w:szCs w:val="20"/>
          <w:lang w:eastAsia="ja-JP"/>
        </w:rPr>
        <w:t xml:space="preserve">when </w:t>
      </w:r>
      <w:r w:rsidR="003D1995">
        <w:rPr>
          <w:rFonts w:eastAsia="游明朝"/>
          <w:color w:val="000000"/>
          <w:w w:val="0"/>
          <w:sz w:val="21"/>
          <w:szCs w:val="20"/>
          <w:lang w:eastAsia="ja-JP"/>
        </w:rPr>
        <w:t xml:space="preserve">photo file </w:t>
      </w:r>
      <w:r w:rsidR="00F31A1F">
        <w:rPr>
          <w:rFonts w:eastAsia="游明朝"/>
          <w:color w:val="000000"/>
          <w:w w:val="0"/>
          <w:sz w:val="21"/>
          <w:szCs w:val="20"/>
          <w:lang w:eastAsia="ja-JP"/>
        </w:rPr>
        <w:t xml:space="preserve">generation </w:t>
      </w:r>
      <w:r w:rsidR="003D1995">
        <w:rPr>
          <w:rFonts w:eastAsia="游明朝"/>
          <w:color w:val="000000"/>
          <w:w w:val="0"/>
          <w:sz w:val="21"/>
          <w:szCs w:val="20"/>
          <w:lang w:eastAsia="ja-JP"/>
        </w:rPr>
        <w:t xml:space="preserve">is </w:t>
      </w:r>
      <w:r>
        <w:rPr>
          <w:rFonts w:eastAsia="游明朝"/>
          <w:color w:val="000000"/>
          <w:w w:val="0"/>
          <w:sz w:val="21"/>
          <w:szCs w:val="20"/>
          <w:lang w:eastAsia="ja-JP"/>
        </w:rPr>
        <w:t xml:space="preserve">finished </w:t>
      </w:r>
      <w:r w:rsidR="003D1995">
        <w:rPr>
          <w:rFonts w:eastAsia="游明朝"/>
          <w:color w:val="000000"/>
          <w:w w:val="0"/>
          <w:sz w:val="21"/>
          <w:szCs w:val="20"/>
          <w:lang w:eastAsia="ja-JP"/>
        </w:rPr>
        <w:t xml:space="preserve">or </w:t>
      </w:r>
      <w:r w:rsidR="00DA26C0" w:rsidRPr="00DA26C0">
        <w:rPr>
          <w:rFonts w:eastAsia="游明朝"/>
          <w:color w:val="000000"/>
          <w:w w:val="0"/>
          <w:sz w:val="21"/>
          <w:szCs w:val="20"/>
          <w:lang w:eastAsia="ja-JP"/>
        </w:rPr>
        <w:t xml:space="preserve">when </w:t>
      </w:r>
      <w:r w:rsidR="00DA26C0" w:rsidRPr="007256E5">
        <w:rPr>
          <w:rFonts w:eastAsia="游明朝"/>
          <w:b/>
          <w:color w:val="000000"/>
          <w:w w:val="0"/>
          <w:sz w:val="21"/>
          <w:szCs w:val="20"/>
          <w:lang w:eastAsia="ja-JP"/>
        </w:rPr>
        <w:t>clearInput</w:t>
      </w:r>
      <w:r w:rsidR="00DA26C0" w:rsidRPr="00DA26C0">
        <w:rPr>
          <w:rFonts w:eastAsia="游明朝"/>
          <w:color w:val="000000"/>
          <w:w w:val="0"/>
          <w:sz w:val="21"/>
          <w:szCs w:val="20"/>
          <w:lang w:eastAsia="ja-JP"/>
        </w:rPr>
        <w:t xml:space="preserve"> method is </w:t>
      </w:r>
      <w:r w:rsidR="007256E5">
        <w:rPr>
          <w:rFonts w:eastAsia="游明朝"/>
          <w:color w:val="000000"/>
          <w:w w:val="0"/>
          <w:sz w:val="21"/>
          <w:szCs w:val="20"/>
          <w:lang w:eastAsia="ja-JP"/>
        </w:rPr>
        <w:t>executed</w:t>
      </w:r>
      <w:r>
        <w:rPr>
          <w:rFonts w:eastAsia="游明朝"/>
          <w:color w:val="000000"/>
          <w:w w:val="0"/>
          <w:sz w:val="21"/>
          <w:szCs w:val="20"/>
          <w:lang w:eastAsia="ja-JP"/>
        </w:rPr>
        <w:t>, t</w:t>
      </w:r>
      <w:r w:rsidRPr="00DA26C0">
        <w:rPr>
          <w:rFonts w:eastAsia="游明朝"/>
          <w:color w:val="000000"/>
          <w:w w:val="0"/>
          <w:sz w:val="21"/>
          <w:szCs w:val="20"/>
          <w:lang w:eastAsia="ja-JP"/>
        </w:rPr>
        <w:t xml:space="preserve">he </w:t>
      </w:r>
      <w:r>
        <w:rPr>
          <w:rFonts w:eastAsia="游明朝"/>
          <w:color w:val="000000"/>
          <w:w w:val="0"/>
          <w:sz w:val="21"/>
          <w:szCs w:val="20"/>
          <w:lang w:eastAsia="ja-JP"/>
        </w:rPr>
        <w:t>taking photo</w:t>
      </w:r>
      <w:r w:rsidRPr="00DA26C0">
        <w:rPr>
          <w:rFonts w:eastAsia="游明朝"/>
          <w:color w:val="000000"/>
          <w:w w:val="0"/>
          <w:sz w:val="21"/>
          <w:szCs w:val="20"/>
          <w:lang w:eastAsia="ja-JP"/>
        </w:rPr>
        <w:t xml:space="preserve"> </w:t>
      </w:r>
      <w:r w:rsidR="00F31A1F">
        <w:rPr>
          <w:rFonts w:eastAsia="游明朝"/>
          <w:color w:val="000000"/>
          <w:w w:val="0"/>
          <w:sz w:val="21"/>
          <w:szCs w:val="20"/>
          <w:lang w:eastAsia="ja-JP"/>
        </w:rPr>
        <w:t xml:space="preserve">process </w:t>
      </w:r>
      <w:r>
        <w:rPr>
          <w:rFonts w:eastAsia="游明朝"/>
          <w:color w:val="000000"/>
          <w:w w:val="0"/>
          <w:sz w:val="21"/>
          <w:szCs w:val="20"/>
          <w:lang w:eastAsia="ja-JP"/>
        </w:rPr>
        <w:t xml:space="preserve">will be </w:t>
      </w:r>
      <w:r w:rsidRPr="00DA26C0">
        <w:rPr>
          <w:rFonts w:eastAsia="游明朝"/>
          <w:color w:val="000000"/>
          <w:w w:val="0"/>
          <w:sz w:val="21"/>
          <w:szCs w:val="20"/>
          <w:lang w:eastAsia="ja-JP"/>
        </w:rPr>
        <w:t>end</w:t>
      </w:r>
      <w:r>
        <w:rPr>
          <w:rFonts w:eastAsia="游明朝"/>
          <w:color w:val="000000"/>
          <w:w w:val="0"/>
          <w:sz w:val="21"/>
          <w:szCs w:val="20"/>
          <w:lang w:eastAsia="ja-JP"/>
        </w:rPr>
        <w:t xml:space="preserve">ed. </w:t>
      </w:r>
    </w:p>
    <w:p w14:paraId="64CBFE8A" w14:textId="3780581E" w:rsidR="00DA26C0" w:rsidRPr="00DA26C0" w:rsidRDefault="00DA26C0" w:rsidP="00DA26C0">
      <w:pPr>
        <w:suppressAutoHyphens/>
        <w:adjustRightInd w:val="0"/>
        <w:spacing w:after="160" w:line="220" w:lineRule="atLeast"/>
        <w:ind w:leftChars="400" w:left="800"/>
        <w:rPr>
          <w:rFonts w:eastAsia="游明朝"/>
          <w:color w:val="000000"/>
          <w:w w:val="0"/>
          <w:sz w:val="21"/>
          <w:szCs w:val="20"/>
          <w:lang w:eastAsia="ja-JP"/>
        </w:rPr>
      </w:pPr>
      <w:r w:rsidRPr="00901D1A">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0D6FE5">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0D6FE5">
        <w:rPr>
          <w:rFonts w:eastAsia="游明朝"/>
          <w:color w:val="000000"/>
          <w:w w:val="0"/>
          <w:sz w:val="21"/>
          <w:szCs w:val="20"/>
          <w:u w:val="single"/>
          <w:lang w:eastAsia="ja-JP"/>
        </w:rPr>
        <w:t>_</w:t>
      </w:r>
      <w:r w:rsidRPr="00DA26C0">
        <w:rPr>
          <w:rFonts w:eastAsia="游明朝"/>
          <w:color w:val="000000"/>
          <w:w w:val="0"/>
          <w:sz w:val="21"/>
          <w:szCs w:val="20"/>
          <w:lang w:eastAsia="ja-JP"/>
        </w:rPr>
        <w:t>START</w:t>
      </w:r>
      <w:r w:rsidRPr="000D6FE5">
        <w:rPr>
          <w:rFonts w:eastAsia="游明朝"/>
          <w:color w:val="000000"/>
          <w:w w:val="0"/>
          <w:sz w:val="21"/>
          <w:szCs w:val="20"/>
          <w:u w:val="single"/>
          <w:lang w:eastAsia="ja-JP"/>
        </w:rPr>
        <w:t>_</w:t>
      </w:r>
      <w:r w:rsidR="007256E5">
        <w:rPr>
          <w:rFonts w:eastAsia="游明朝"/>
          <w:color w:val="000000"/>
          <w:w w:val="0"/>
          <w:sz w:val="21"/>
          <w:szCs w:val="20"/>
          <w:lang w:eastAsia="ja-JP"/>
        </w:rPr>
        <w:t>PHOTO</w:t>
      </w:r>
      <w:r w:rsidRPr="00DA26C0">
        <w:rPr>
          <w:rFonts w:eastAsia="游明朝"/>
          <w:color w:val="000000"/>
          <w:w w:val="0"/>
          <w:sz w:val="21"/>
          <w:szCs w:val="20"/>
          <w:lang w:eastAsia="ja-JP"/>
        </w:rPr>
        <w:t xml:space="preserve"> is evoked when </w:t>
      </w:r>
      <w:r w:rsidR="007256E5" w:rsidRPr="00F51FFD">
        <w:rPr>
          <w:rFonts w:eastAsia="游明朝"/>
          <w:b/>
          <w:color w:val="000000"/>
          <w:w w:val="0"/>
          <w:sz w:val="21"/>
          <w:szCs w:val="20"/>
          <w:lang w:eastAsia="ja-JP"/>
        </w:rPr>
        <w:t>takePhoto</w:t>
      </w:r>
      <w:r w:rsidRPr="00DA26C0">
        <w:rPr>
          <w:rFonts w:eastAsia="游明朝"/>
          <w:color w:val="000000"/>
          <w:w w:val="0"/>
          <w:sz w:val="21"/>
          <w:szCs w:val="20"/>
          <w:lang w:eastAsia="ja-JP"/>
        </w:rPr>
        <w:t xml:space="preserve"> method is executed to notify the application that recording state has started.  </w:t>
      </w:r>
      <w:r w:rsidRPr="00DA26C0">
        <w:rPr>
          <w:rFonts w:eastAsia="游明朝"/>
          <w:color w:val="000000"/>
          <w:w w:val="0"/>
          <w:sz w:val="21"/>
          <w:szCs w:val="20"/>
          <w:lang w:eastAsia="ja-JP"/>
        </w:rPr>
        <w:tab/>
        <w:t xml:space="preserve"> </w:t>
      </w:r>
    </w:p>
    <w:p w14:paraId="00F0E44E" w14:textId="00E9ECD6" w:rsidR="00DA26C0" w:rsidRPr="00DA26C0" w:rsidRDefault="00DA26C0" w:rsidP="00DA26C0">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lastRenderedPageBreak/>
        <w:t xml:space="preserve">When the </w:t>
      </w:r>
      <w:r w:rsidR="007256E5">
        <w:rPr>
          <w:rFonts w:eastAsia="游明朝"/>
          <w:color w:val="000000"/>
          <w:w w:val="0"/>
          <w:sz w:val="21"/>
          <w:szCs w:val="20"/>
          <w:lang w:eastAsia="ja-JP"/>
        </w:rPr>
        <w:t xml:space="preserve">taking photo </w:t>
      </w:r>
      <w:r w:rsidRPr="00DA26C0">
        <w:rPr>
          <w:rFonts w:eastAsia="游明朝"/>
          <w:color w:val="000000"/>
          <w:w w:val="0"/>
          <w:sz w:val="21"/>
          <w:szCs w:val="20"/>
          <w:lang w:eastAsia="ja-JP"/>
        </w:rPr>
        <w:t xml:space="preserve">is finished, </w:t>
      </w:r>
      <w:r w:rsidR="007256E5">
        <w:rPr>
          <w:rFonts w:eastAsia="游明朝"/>
          <w:color w:val="000000"/>
          <w:w w:val="0"/>
          <w:sz w:val="21"/>
          <w:szCs w:val="20"/>
          <w:lang w:eastAsia="ja-JP"/>
        </w:rPr>
        <w:t xml:space="preserve">or </w:t>
      </w:r>
      <w:r w:rsidRPr="00DA26C0">
        <w:rPr>
          <w:rFonts w:eastAsia="游明朝"/>
          <w:color w:val="000000"/>
          <w:w w:val="0"/>
          <w:sz w:val="21"/>
          <w:szCs w:val="20"/>
          <w:lang w:eastAsia="ja-JP"/>
        </w:rPr>
        <w:t xml:space="preserve">the specified time </w:t>
      </w:r>
      <w:r w:rsidR="007256E5">
        <w:rPr>
          <w:rFonts w:eastAsia="游明朝"/>
          <w:color w:val="000000"/>
          <w:w w:val="0"/>
          <w:sz w:val="21"/>
          <w:szCs w:val="20"/>
          <w:lang w:eastAsia="ja-JP"/>
        </w:rPr>
        <w:t>out has been exceeded</w:t>
      </w:r>
      <w:r w:rsidRPr="00DA26C0">
        <w:rPr>
          <w:rFonts w:eastAsia="游明朝"/>
          <w:color w:val="000000"/>
          <w:w w:val="0"/>
          <w:sz w:val="21"/>
          <w:szCs w:val="20"/>
          <w:lang w:eastAsia="ja-JP"/>
        </w:rPr>
        <w:t xml:space="preserve">, a </w:t>
      </w:r>
      <w:r w:rsidRPr="00901D1A">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0D6FE5">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0D6FE5">
        <w:rPr>
          <w:rFonts w:eastAsia="游明朝"/>
          <w:color w:val="000000"/>
          <w:w w:val="0"/>
          <w:sz w:val="21"/>
          <w:szCs w:val="20"/>
          <w:u w:val="single"/>
          <w:lang w:eastAsia="ja-JP"/>
        </w:rPr>
        <w:t>_</w:t>
      </w:r>
      <w:r w:rsidR="007256E5">
        <w:rPr>
          <w:rFonts w:eastAsia="游明朝"/>
          <w:color w:val="000000"/>
          <w:w w:val="0"/>
          <w:sz w:val="21"/>
          <w:szCs w:val="20"/>
          <w:lang w:eastAsia="ja-JP"/>
        </w:rPr>
        <w:t>END</w:t>
      </w:r>
      <w:r w:rsidRPr="000D6FE5">
        <w:rPr>
          <w:rFonts w:eastAsia="游明朝"/>
          <w:color w:val="000000"/>
          <w:w w:val="0"/>
          <w:sz w:val="21"/>
          <w:szCs w:val="20"/>
          <w:u w:val="single"/>
          <w:lang w:eastAsia="ja-JP"/>
        </w:rPr>
        <w:t>_</w:t>
      </w:r>
      <w:r w:rsidR="007256E5">
        <w:rPr>
          <w:rFonts w:eastAsia="游明朝"/>
          <w:color w:val="000000"/>
          <w:w w:val="0"/>
          <w:sz w:val="21"/>
          <w:szCs w:val="20"/>
          <w:lang w:eastAsia="ja-JP"/>
        </w:rPr>
        <w:t>PHOTO</w:t>
      </w:r>
      <w:r w:rsidRPr="00DA26C0">
        <w:rPr>
          <w:rFonts w:eastAsia="游明朝"/>
          <w:color w:val="000000"/>
          <w:w w:val="0"/>
          <w:sz w:val="21"/>
          <w:szCs w:val="20"/>
          <w:lang w:eastAsia="ja-JP"/>
        </w:rPr>
        <w:t xml:space="preserve"> is evoked to notify the application that </w:t>
      </w:r>
      <w:r w:rsidR="007256E5">
        <w:rPr>
          <w:rFonts w:eastAsia="游明朝"/>
          <w:color w:val="000000"/>
          <w:w w:val="0"/>
          <w:sz w:val="21"/>
          <w:szCs w:val="20"/>
          <w:lang w:eastAsia="ja-JP"/>
        </w:rPr>
        <w:t xml:space="preserve">photo taking </w:t>
      </w:r>
      <w:r w:rsidRPr="00DA26C0">
        <w:rPr>
          <w:rFonts w:eastAsia="游明朝"/>
          <w:color w:val="000000"/>
          <w:w w:val="0"/>
          <w:sz w:val="21"/>
          <w:szCs w:val="20"/>
          <w:lang w:eastAsia="ja-JP"/>
        </w:rPr>
        <w:t xml:space="preserve">has been </w:t>
      </w:r>
      <w:r w:rsidR="007256E5">
        <w:rPr>
          <w:rFonts w:eastAsia="游明朝"/>
          <w:color w:val="000000"/>
          <w:w w:val="0"/>
          <w:sz w:val="21"/>
          <w:szCs w:val="20"/>
          <w:lang w:eastAsia="ja-JP"/>
        </w:rPr>
        <w:t>ended.</w:t>
      </w:r>
    </w:p>
    <w:p w14:paraId="4E585C24" w14:textId="2ED3AEE4" w:rsidR="007256E5" w:rsidRDefault="007256E5" w:rsidP="00B06A6B">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An </w:t>
      </w:r>
      <w:r w:rsidRPr="005D4A85">
        <w:rPr>
          <w:rFonts w:eastAsia="游明朝"/>
          <w:b/>
          <w:color w:val="000000"/>
          <w:w w:val="0"/>
          <w:sz w:val="21"/>
          <w:szCs w:val="20"/>
          <w:lang w:eastAsia="ja-JP"/>
        </w:rPr>
        <w:t>ErrorEven</w:t>
      </w:r>
      <w:r w:rsidRPr="00EC4EFE">
        <w:rPr>
          <w:rFonts w:eastAsia="游明朝"/>
          <w:color w:val="000000"/>
          <w:w w:val="0"/>
          <w:sz w:val="21"/>
          <w:szCs w:val="20"/>
          <w:lang w:eastAsia="ja-JP"/>
        </w:rPr>
        <w:t xml:space="preserve">t event (or events) is enqueued if an error occurs while gathering or processing input, and is delivered to the application when </w:t>
      </w:r>
      <w:r w:rsidRPr="00EC4EFE">
        <w:rPr>
          <w:rFonts w:eastAsia="游明朝"/>
          <w:b/>
          <w:color w:val="000000"/>
          <w:w w:val="0"/>
          <w:sz w:val="21"/>
          <w:szCs w:val="20"/>
          <w:lang w:eastAsia="ja-JP"/>
        </w:rPr>
        <w:t>DataEventEnabled</w:t>
      </w:r>
      <w:r w:rsidRPr="00EC4EFE">
        <w:rPr>
          <w:rFonts w:eastAsia="游明朝"/>
          <w:color w:val="000000"/>
          <w:w w:val="0"/>
          <w:sz w:val="21"/>
          <w:szCs w:val="20"/>
          <w:lang w:eastAsia="ja-JP"/>
        </w:rPr>
        <w:t xml:space="preserve"> property is true and other event delivery requirements are met. </w:t>
      </w:r>
      <w:r w:rsidRPr="00EC4EFE">
        <w:rPr>
          <w:sz w:val="21"/>
        </w:rPr>
        <w:t xml:space="preserve"> </w:t>
      </w:r>
      <w:r w:rsidRPr="00EC4EFE">
        <w:rPr>
          <w:rFonts w:eastAsia="游明朝"/>
          <w:color w:val="000000"/>
          <w:w w:val="0"/>
          <w:sz w:val="21"/>
          <w:szCs w:val="20"/>
          <w:lang w:eastAsia="ja-JP"/>
        </w:rPr>
        <w:t xml:space="preserve">The </w:t>
      </w:r>
      <w:r w:rsidRPr="005D4A85">
        <w:rPr>
          <w:rFonts w:eastAsia="游明朝"/>
          <w:b/>
          <w:color w:val="000000"/>
          <w:w w:val="0"/>
          <w:sz w:val="21"/>
          <w:szCs w:val="20"/>
          <w:lang w:eastAsia="ja-JP"/>
        </w:rPr>
        <w:t>DataCount</w:t>
      </w:r>
      <w:r w:rsidRPr="00EC4EFE">
        <w:rPr>
          <w:rFonts w:eastAsia="游明朝"/>
          <w:color w:val="000000"/>
          <w:w w:val="0"/>
          <w:sz w:val="21"/>
          <w:szCs w:val="20"/>
          <w:lang w:eastAsia="ja-JP"/>
        </w:rPr>
        <w:t xml:space="preserve"> property may be read to obtain the total number of enqueued event</w:t>
      </w:r>
      <w:r>
        <w:rPr>
          <w:rFonts w:eastAsia="游明朝"/>
          <w:color w:val="000000"/>
          <w:w w:val="0"/>
          <w:sz w:val="21"/>
          <w:szCs w:val="20"/>
          <w:lang w:eastAsia="ja-JP"/>
        </w:rPr>
        <w:t>s</w:t>
      </w:r>
      <w:r w:rsidRPr="00EC4EFE">
        <w:rPr>
          <w:rFonts w:eastAsia="游明朝"/>
          <w:color w:val="000000"/>
          <w:w w:val="0"/>
          <w:sz w:val="21"/>
          <w:szCs w:val="20"/>
          <w:lang w:eastAsia="ja-JP"/>
        </w:rPr>
        <w:t>.</w:t>
      </w:r>
    </w:p>
    <w:p w14:paraId="42B55DCC" w14:textId="77777777" w:rsidR="00DA26C0" w:rsidRPr="00DA26C0" w:rsidRDefault="00DA26C0" w:rsidP="00B06A6B">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901D1A">
        <w:rPr>
          <w:rFonts w:eastAsia="游明朝"/>
          <w:b/>
          <w:color w:val="000000"/>
          <w:w w:val="0"/>
          <w:sz w:val="21"/>
          <w:szCs w:val="20"/>
          <w:lang w:eastAsia="ja-JP"/>
        </w:rPr>
        <w:t>ErrorEvent</w:t>
      </w:r>
      <w:r w:rsidRPr="00DA26C0">
        <w:rPr>
          <w:rFonts w:eastAsia="游明朝"/>
          <w:color w:val="000000"/>
          <w:w w:val="0"/>
          <w:sz w:val="21"/>
          <w:szCs w:val="20"/>
          <w:lang w:eastAsia="ja-JP"/>
        </w:rPr>
        <w:t xml:space="preserve"> response is ER</w:t>
      </w:r>
      <w:r w:rsidRPr="000D6FE5">
        <w:rPr>
          <w:rFonts w:eastAsia="游明朝"/>
          <w:color w:val="000000"/>
          <w:w w:val="0"/>
          <w:sz w:val="21"/>
          <w:szCs w:val="20"/>
          <w:u w:val="single"/>
          <w:lang w:eastAsia="ja-JP"/>
        </w:rPr>
        <w:t>_</w:t>
      </w:r>
      <w:r w:rsidRPr="00DA26C0">
        <w:rPr>
          <w:rFonts w:eastAsia="游明朝"/>
          <w:color w:val="000000"/>
          <w:w w:val="0"/>
          <w:sz w:val="21"/>
          <w:szCs w:val="20"/>
          <w:lang w:eastAsia="ja-JP"/>
        </w:rPr>
        <w:t xml:space="preserve">CONTINUEINPUT, the process of input processing continues. However, as long as the cause of the error is not resolved, the ErrorEvent will occur again immediately. </w:t>
      </w:r>
    </w:p>
    <w:p w14:paraId="6611D55B" w14:textId="72E98363" w:rsidR="00820A6D" w:rsidRPr="00EC4EFE" w:rsidRDefault="00DA26C0" w:rsidP="00DA26C0">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901D1A">
        <w:rPr>
          <w:rFonts w:eastAsia="游明朝"/>
          <w:b/>
          <w:color w:val="000000"/>
          <w:w w:val="0"/>
          <w:sz w:val="21"/>
          <w:szCs w:val="20"/>
          <w:lang w:eastAsia="ja-JP"/>
        </w:rPr>
        <w:t>ErrorEvent</w:t>
      </w:r>
      <w:r w:rsidRPr="00DA26C0">
        <w:rPr>
          <w:rFonts w:eastAsia="游明朝"/>
          <w:color w:val="000000"/>
          <w:w w:val="0"/>
          <w:sz w:val="21"/>
          <w:szCs w:val="20"/>
          <w:lang w:eastAsia="ja-JP"/>
        </w:rPr>
        <w:t xml:space="preserve"> is ER</w:t>
      </w:r>
      <w:r w:rsidRPr="000D6FE5">
        <w:rPr>
          <w:rFonts w:eastAsia="游明朝"/>
          <w:color w:val="000000"/>
          <w:w w:val="0"/>
          <w:sz w:val="21"/>
          <w:szCs w:val="20"/>
          <w:u w:val="single"/>
          <w:lang w:eastAsia="ja-JP"/>
        </w:rPr>
        <w:t>_</w:t>
      </w:r>
      <w:r w:rsidRPr="00DA26C0">
        <w:rPr>
          <w:rFonts w:eastAsia="游明朝"/>
          <w:color w:val="000000"/>
          <w:w w:val="0"/>
          <w:sz w:val="21"/>
          <w:szCs w:val="20"/>
          <w:lang w:eastAsia="ja-JP"/>
        </w:rPr>
        <w:t>CLEAR, the input processing process is terminated and the</w:t>
      </w:r>
      <w:r w:rsidR="00287CC8">
        <w:rPr>
          <w:rFonts w:eastAsia="游明朝"/>
          <w:color w:val="000000"/>
          <w:w w:val="0"/>
          <w:sz w:val="21"/>
          <w:szCs w:val="20"/>
          <w:lang w:eastAsia="ja-JP"/>
        </w:rPr>
        <w:t xml:space="preserve"> taking photo</w:t>
      </w:r>
      <w:r w:rsidRPr="00DA26C0">
        <w:rPr>
          <w:rFonts w:eastAsia="游明朝"/>
          <w:color w:val="000000"/>
          <w:w w:val="0"/>
          <w:sz w:val="21"/>
          <w:szCs w:val="20"/>
          <w:lang w:eastAsia="ja-JP"/>
        </w:rPr>
        <w:t xml:space="preserve"> is discarded.</w:t>
      </w:r>
    </w:p>
    <w:p w14:paraId="746DC4F6" w14:textId="77777777" w:rsidR="00820A6D" w:rsidRPr="00EC4EFE" w:rsidRDefault="00820A6D" w:rsidP="00820A6D">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All enqueued input may be deleted by calling </w:t>
      </w:r>
      <w:r w:rsidRPr="00EC4EFE">
        <w:rPr>
          <w:rFonts w:eastAsia="游明朝"/>
          <w:b/>
          <w:color w:val="000000"/>
          <w:w w:val="0"/>
          <w:sz w:val="21"/>
          <w:szCs w:val="20"/>
          <w:lang w:eastAsia="ja-JP"/>
        </w:rPr>
        <w:t>clearInput</w:t>
      </w:r>
      <w:r w:rsidRPr="00EC4EFE">
        <w:rPr>
          <w:rFonts w:eastAsia="游明朝"/>
          <w:color w:val="000000"/>
          <w:w w:val="0"/>
          <w:sz w:val="21"/>
          <w:szCs w:val="20"/>
          <w:lang w:eastAsia="ja-JP"/>
        </w:rPr>
        <w:t xml:space="preserve"> method. See the </w:t>
      </w:r>
      <w:r w:rsidRPr="00901D1A">
        <w:rPr>
          <w:rFonts w:eastAsia="游明朝"/>
          <w:b/>
          <w:color w:val="000000"/>
          <w:w w:val="0"/>
          <w:sz w:val="21"/>
          <w:szCs w:val="20"/>
          <w:lang w:eastAsia="ja-JP"/>
        </w:rPr>
        <w:t>clearInput</w:t>
      </w:r>
      <w:r w:rsidRPr="00EC4EFE">
        <w:rPr>
          <w:rFonts w:eastAsia="游明朝"/>
          <w:color w:val="000000"/>
          <w:w w:val="0"/>
          <w:sz w:val="21"/>
          <w:szCs w:val="20"/>
          <w:lang w:eastAsia="ja-JP"/>
        </w:rPr>
        <w:t xml:space="preserve"> method description for more details.</w:t>
      </w:r>
    </w:p>
    <w:p w14:paraId="60EFE6A7" w14:textId="5087F90C" w:rsidR="005D4A85" w:rsidRPr="00820A6D" w:rsidRDefault="00820A6D" w:rsidP="00FD0FA7">
      <w:pPr>
        <w:suppressAutoHyphens/>
        <w:adjustRightInd w:val="0"/>
        <w:spacing w:after="160" w:line="220" w:lineRule="atLeast"/>
        <w:ind w:leftChars="400" w:left="800"/>
        <w:rPr>
          <w:rFonts w:eastAsia="游明朝"/>
          <w:color w:val="000000"/>
          <w:w w:val="0"/>
          <w:szCs w:val="20"/>
          <w:lang w:eastAsia="ja-JP"/>
        </w:rPr>
      </w:pPr>
      <w:r w:rsidRPr="00EC4EFE">
        <w:rPr>
          <w:rFonts w:eastAsia="游明朝"/>
          <w:color w:val="000000"/>
          <w:w w:val="0"/>
          <w:sz w:val="21"/>
          <w:szCs w:val="20"/>
          <w:lang w:eastAsia="ja-JP"/>
        </w:rPr>
        <w:t>All data properties that are populated as a result of firing a</w:t>
      </w:r>
      <w:r w:rsidR="001D334E">
        <w:rPr>
          <w:rFonts w:eastAsia="游明朝"/>
          <w:color w:val="000000"/>
          <w:w w:val="0"/>
          <w:sz w:val="21"/>
          <w:szCs w:val="20"/>
          <w:lang w:eastAsia="ja-JP"/>
        </w:rPr>
        <w:t>n</w:t>
      </w:r>
      <w:r w:rsidRPr="00EC4EFE">
        <w:rPr>
          <w:rFonts w:eastAsia="游明朝"/>
          <w:color w:val="000000"/>
          <w:w w:val="0"/>
          <w:sz w:val="21"/>
          <w:szCs w:val="20"/>
          <w:lang w:eastAsia="ja-JP"/>
        </w:rPr>
        <w:t xml:space="preserve"> </w:t>
      </w:r>
      <w:r w:rsidRPr="00EC4EFE">
        <w:rPr>
          <w:rFonts w:eastAsia="游明朝"/>
          <w:b/>
          <w:color w:val="000000"/>
          <w:w w:val="0"/>
          <w:sz w:val="21"/>
          <w:szCs w:val="20"/>
          <w:lang w:eastAsia="ja-JP"/>
        </w:rPr>
        <w:t>ErrorEvent</w:t>
      </w:r>
      <w:r w:rsidRPr="00EC4EFE">
        <w:rPr>
          <w:rFonts w:eastAsia="游明朝"/>
          <w:color w:val="000000"/>
          <w:w w:val="0"/>
          <w:sz w:val="21"/>
          <w:szCs w:val="20"/>
          <w:lang w:eastAsia="ja-JP"/>
        </w:rPr>
        <w:t xml:space="preserve"> event can be set back to their default values by calling the </w:t>
      </w:r>
      <w:r w:rsidRPr="00EC4EFE">
        <w:rPr>
          <w:rFonts w:eastAsia="游明朝"/>
          <w:b/>
          <w:color w:val="000000"/>
          <w:w w:val="0"/>
          <w:sz w:val="21"/>
          <w:szCs w:val="20"/>
          <w:lang w:eastAsia="ja-JP"/>
        </w:rPr>
        <w:t>clearInputProperties</w:t>
      </w:r>
      <w:r w:rsidRPr="00EC4EFE">
        <w:rPr>
          <w:rFonts w:eastAsia="游明朝"/>
          <w:color w:val="000000"/>
          <w:w w:val="0"/>
          <w:sz w:val="21"/>
          <w:szCs w:val="20"/>
          <w:lang w:eastAsia="ja-JP"/>
        </w:rPr>
        <w:t xml:space="preserve"> method.</w:t>
      </w:r>
      <w:bookmarkEnd w:id="172"/>
    </w:p>
    <w:p w14:paraId="5EDCDFC9" w14:textId="2FF74F9F" w:rsidR="00260EF7" w:rsidRDefault="00260EF7" w:rsidP="00AB6FD8">
      <w:pPr>
        <w:pStyle w:val="2"/>
        <w:ind w:leftChars="200" w:left="400"/>
        <w:rPr>
          <w:rFonts w:ascii="Arial Narrow" w:eastAsia="游明朝" w:hAnsi="Arial Narrow"/>
          <w:b/>
          <w:color w:val="3E19A7"/>
          <w:w w:val="0"/>
          <w:sz w:val="30"/>
          <w:szCs w:val="30"/>
        </w:rPr>
      </w:pPr>
      <w:bookmarkStart w:id="177" w:name="_Toc32697329"/>
      <w:r w:rsidRPr="00AB6FD8">
        <w:rPr>
          <w:rFonts w:ascii="Arial Narrow" w:eastAsia="游明朝" w:hAnsi="Arial Narrow"/>
          <w:b/>
          <w:color w:val="3E19A7"/>
          <w:w w:val="0"/>
          <w:sz w:val="30"/>
          <w:szCs w:val="30"/>
        </w:rPr>
        <w:t>Video Mode</w:t>
      </w:r>
      <w:bookmarkEnd w:id="177"/>
      <w:r w:rsidR="007128D7">
        <w:rPr>
          <w:rFonts w:ascii="Arial Narrow" w:eastAsia="游明朝" w:hAnsi="Arial Narrow"/>
          <w:b/>
          <w:color w:val="3E19A7"/>
          <w:w w:val="0"/>
          <w:sz w:val="30"/>
          <w:szCs w:val="30"/>
        </w:rPr>
        <w:t xml:space="preserve"> </w:t>
      </w:r>
    </w:p>
    <w:p w14:paraId="25FB2489" w14:textId="77777777" w:rsidR="007128D7" w:rsidRPr="007128D7" w:rsidRDefault="007128D7" w:rsidP="007128D7">
      <w:pPr>
        <w:pStyle w:val="a0"/>
        <w:rPr>
          <w:rFonts w:eastAsia="游明朝"/>
          <w:lang w:eastAsia="ja-JP"/>
        </w:rPr>
      </w:pPr>
    </w:p>
    <w:p w14:paraId="36E9F145" w14:textId="1603F4A4" w:rsidR="001761FD" w:rsidRDefault="001761FD" w:rsidP="00B06A6B">
      <w:pPr>
        <w:suppressAutoHyphens/>
        <w:adjustRightInd w:val="0"/>
        <w:spacing w:after="160" w:line="220" w:lineRule="atLeast"/>
        <w:ind w:leftChars="400" w:left="800"/>
        <w:rPr>
          <w:rFonts w:eastAsia="游明朝"/>
          <w:color w:val="000000"/>
          <w:w w:val="0"/>
          <w:sz w:val="21"/>
          <w:szCs w:val="21"/>
          <w:lang w:eastAsia="ja-JP"/>
        </w:rPr>
      </w:pPr>
      <w:r w:rsidRPr="001761FD">
        <w:rPr>
          <w:rFonts w:eastAsia="游明朝"/>
          <w:color w:val="000000"/>
          <w:w w:val="0"/>
          <w:sz w:val="21"/>
          <w:szCs w:val="21"/>
          <w:lang w:eastAsia="ja-JP"/>
        </w:rPr>
        <w:t>Prior to start this mode, “</w:t>
      </w:r>
      <w:r w:rsidRPr="000F4869">
        <w:rPr>
          <w:rFonts w:eastAsia="游明朝"/>
          <w:b/>
          <w:color w:val="000000"/>
          <w:w w:val="0"/>
          <w:sz w:val="21"/>
          <w:szCs w:val="21"/>
          <w:lang w:eastAsia="ja-JP"/>
        </w:rPr>
        <w:t>Video Capture Device</w:t>
      </w:r>
      <w:r w:rsidRPr="001761FD">
        <w:rPr>
          <w:rFonts w:eastAsia="游明朝"/>
          <w:color w:val="000000"/>
          <w:w w:val="0"/>
          <w:sz w:val="21"/>
          <w:szCs w:val="21"/>
          <w:lang w:eastAsia="ja-JP"/>
        </w:rPr>
        <w:t>” device control need</w:t>
      </w:r>
      <w:r w:rsidR="001D334E">
        <w:rPr>
          <w:rFonts w:eastAsia="游明朝"/>
          <w:color w:val="000000"/>
          <w:w w:val="0"/>
          <w:sz w:val="21"/>
          <w:szCs w:val="21"/>
          <w:lang w:eastAsia="ja-JP"/>
        </w:rPr>
        <w:t>s</w:t>
      </w:r>
      <w:r w:rsidRPr="001761FD">
        <w:rPr>
          <w:rFonts w:eastAsia="游明朝"/>
          <w:color w:val="000000"/>
          <w:w w:val="0"/>
          <w:sz w:val="21"/>
          <w:szCs w:val="21"/>
          <w:lang w:eastAsia="ja-JP"/>
        </w:rPr>
        <w:t xml:space="preserve"> to set the </w:t>
      </w:r>
      <w:r w:rsidRPr="000F4869">
        <w:rPr>
          <w:rFonts w:eastAsia="游明朝"/>
          <w:b/>
          <w:color w:val="000000"/>
          <w:w w:val="0"/>
          <w:sz w:val="21"/>
          <w:szCs w:val="21"/>
          <w:lang w:eastAsia="ja-JP"/>
        </w:rPr>
        <w:t>VideoCaptureMode</w:t>
      </w:r>
      <w:r w:rsidRPr="001761FD">
        <w:rPr>
          <w:rFonts w:eastAsia="游明朝"/>
          <w:color w:val="000000"/>
          <w:w w:val="0"/>
          <w:sz w:val="21"/>
          <w:szCs w:val="21"/>
          <w:lang w:eastAsia="ja-JP"/>
        </w:rPr>
        <w:t xml:space="preserve"> property as to be </w:t>
      </w:r>
      <w:r w:rsidR="00BE63A3">
        <w:rPr>
          <w:rFonts w:eastAsia="游明朝"/>
          <w:color w:val="000000"/>
          <w:w w:val="0"/>
          <w:sz w:val="21"/>
          <w:szCs w:val="21"/>
          <w:lang w:eastAsia="ja-JP"/>
        </w:rPr>
        <w:t>VCAP</w:t>
      </w:r>
      <w:r w:rsidR="00BE63A3" w:rsidRPr="001C00B1">
        <w:rPr>
          <w:rFonts w:eastAsia="游明朝"/>
          <w:color w:val="000000"/>
          <w:w w:val="0"/>
          <w:sz w:val="21"/>
          <w:szCs w:val="21"/>
          <w:u w:val="single"/>
          <w:lang w:eastAsia="ja-JP"/>
        </w:rPr>
        <w:t>_</w:t>
      </w:r>
      <w:r w:rsidRPr="001761FD">
        <w:rPr>
          <w:rFonts w:eastAsia="游明朝"/>
          <w:color w:val="000000"/>
          <w:w w:val="0"/>
          <w:sz w:val="21"/>
          <w:szCs w:val="21"/>
          <w:lang w:eastAsia="ja-JP"/>
        </w:rPr>
        <w:t>VCMODE</w:t>
      </w:r>
      <w:r w:rsidRPr="001C00B1">
        <w:rPr>
          <w:rFonts w:eastAsia="游明朝"/>
          <w:color w:val="000000"/>
          <w:w w:val="0"/>
          <w:sz w:val="21"/>
          <w:szCs w:val="21"/>
          <w:u w:val="single"/>
          <w:lang w:eastAsia="ja-JP"/>
        </w:rPr>
        <w:t>_</w:t>
      </w:r>
      <w:r>
        <w:rPr>
          <w:rFonts w:eastAsia="游明朝"/>
          <w:color w:val="000000"/>
          <w:w w:val="0"/>
          <w:sz w:val="21"/>
          <w:szCs w:val="21"/>
          <w:lang w:eastAsia="ja-JP"/>
        </w:rPr>
        <w:t>VIDEO</w:t>
      </w:r>
      <w:r w:rsidRPr="001761FD">
        <w:rPr>
          <w:rFonts w:eastAsia="游明朝"/>
          <w:color w:val="000000"/>
          <w:w w:val="0"/>
          <w:sz w:val="21"/>
          <w:szCs w:val="21"/>
          <w:lang w:eastAsia="ja-JP"/>
        </w:rPr>
        <w:t>.  A</w:t>
      </w:r>
      <w:r w:rsidR="00DD48A1">
        <w:rPr>
          <w:rFonts w:eastAsia="游明朝"/>
          <w:color w:val="000000"/>
          <w:w w:val="0"/>
          <w:sz w:val="21"/>
          <w:szCs w:val="21"/>
          <w:lang w:eastAsia="ja-JP"/>
        </w:rPr>
        <w:t>nd ea</w:t>
      </w:r>
      <w:r w:rsidRPr="001761FD">
        <w:rPr>
          <w:rFonts w:eastAsia="游明朝"/>
          <w:color w:val="000000"/>
          <w:w w:val="0"/>
          <w:sz w:val="21"/>
          <w:szCs w:val="21"/>
          <w:lang w:eastAsia="ja-JP"/>
        </w:rPr>
        <w:t xml:space="preserve">ch of </w:t>
      </w:r>
      <w:r w:rsidRPr="000F4869">
        <w:rPr>
          <w:rFonts w:eastAsia="游明朝"/>
          <w:b/>
          <w:color w:val="000000"/>
          <w:w w:val="0"/>
          <w:sz w:val="21"/>
          <w:szCs w:val="21"/>
          <w:lang w:eastAsia="ja-JP"/>
        </w:rPr>
        <w:t>CapVideoColorSpace</w:t>
      </w:r>
      <w:r w:rsidRPr="001761FD">
        <w:rPr>
          <w:rFonts w:eastAsia="游明朝"/>
          <w:color w:val="000000"/>
          <w:w w:val="0"/>
          <w:sz w:val="21"/>
          <w:szCs w:val="21"/>
          <w:lang w:eastAsia="ja-JP"/>
        </w:rPr>
        <w:t xml:space="preserve">, </w:t>
      </w:r>
      <w:r w:rsidRPr="000F4869">
        <w:rPr>
          <w:rFonts w:eastAsia="游明朝"/>
          <w:b/>
          <w:color w:val="000000"/>
          <w:w w:val="0"/>
          <w:sz w:val="21"/>
          <w:szCs w:val="21"/>
          <w:lang w:eastAsia="ja-JP"/>
        </w:rPr>
        <w:t>C</w:t>
      </w:r>
      <w:r w:rsidR="00237A35">
        <w:rPr>
          <w:rFonts w:eastAsia="游明朝"/>
          <w:b/>
          <w:color w:val="000000"/>
          <w:w w:val="0"/>
          <w:sz w:val="21"/>
          <w:szCs w:val="21"/>
          <w:lang w:eastAsia="ja-JP"/>
        </w:rPr>
        <w:t>apVideoFrame</w:t>
      </w:r>
      <w:r w:rsidR="001D334E">
        <w:rPr>
          <w:rFonts w:eastAsia="游明朝"/>
          <w:b/>
          <w:color w:val="000000"/>
          <w:w w:val="0"/>
          <w:sz w:val="21"/>
          <w:szCs w:val="21"/>
          <w:lang w:eastAsia="ja-JP"/>
        </w:rPr>
        <w:t>R</w:t>
      </w:r>
      <w:r w:rsidR="00237A35">
        <w:rPr>
          <w:rFonts w:eastAsia="游明朝"/>
          <w:b/>
          <w:color w:val="000000"/>
          <w:w w:val="0"/>
          <w:sz w:val="21"/>
          <w:szCs w:val="21"/>
          <w:lang w:eastAsia="ja-JP"/>
        </w:rPr>
        <w:t>ate, C</w:t>
      </w:r>
      <w:r w:rsidRPr="000F4869">
        <w:rPr>
          <w:rFonts w:eastAsia="游明朝"/>
          <w:b/>
          <w:color w:val="000000"/>
          <w:w w:val="0"/>
          <w:sz w:val="21"/>
          <w:szCs w:val="21"/>
          <w:lang w:eastAsia="ja-JP"/>
        </w:rPr>
        <w:t>apVideoResolution</w:t>
      </w:r>
      <w:r w:rsidR="00DD48A1">
        <w:rPr>
          <w:rFonts w:eastAsia="游明朝"/>
          <w:b/>
          <w:color w:val="000000"/>
          <w:w w:val="0"/>
          <w:sz w:val="21"/>
          <w:szCs w:val="21"/>
          <w:lang w:eastAsia="ja-JP"/>
        </w:rPr>
        <w:t xml:space="preserve"> </w:t>
      </w:r>
      <w:r w:rsidR="00DD48A1" w:rsidRPr="00DD48A1">
        <w:rPr>
          <w:rFonts w:eastAsia="游明朝"/>
          <w:color w:val="000000"/>
          <w:w w:val="0"/>
          <w:sz w:val="21"/>
          <w:szCs w:val="21"/>
          <w:lang w:eastAsia="ja-JP"/>
        </w:rPr>
        <w:t>and</w:t>
      </w:r>
      <w:r w:rsidR="00DD48A1">
        <w:rPr>
          <w:rFonts w:eastAsia="游明朝"/>
          <w:b/>
          <w:color w:val="000000"/>
          <w:w w:val="0"/>
          <w:sz w:val="21"/>
          <w:szCs w:val="21"/>
          <w:lang w:eastAsia="ja-JP"/>
        </w:rPr>
        <w:t xml:space="preserve"> </w:t>
      </w:r>
      <w:r w:rsidRPr="000F4869">
        <w:rPr>
          <w:rFonts w:eastAsia="游明朝"/>
          <w:b/>
          <w:color w:val="000000"/>
          <w:w w:val="0"/>
          <w:sz w:val="21"/>
          <w:szCs w:val="21"/>
          <w:lang w:eastAsia="ja-JP"/>
        </w:rPr>
        <w:t>CapVideoType</w:t>
      </w:r>
      <w:r w:rsidRPr="001761FD">
        <w:rPr>
          <w:rFonts w:eastAsia="游明朝"/>
          <w:color w:val="000000"/>
          <w:w w:val="0"/>
          <w:sz w:val="21"/>
          <w:szCs w:val="21"/>
          <w:lang w:eastAsia="ja-JP"/>
        </w:rPr>
        <w:t xml:space="preserve"> property is true</w:t>
      </w:r>
      <w:r w:rsidR="00DD48A1">
        <w:rPr>
          <w:rFonts w:eastAsia="游明朝"/>
          <w:color w:val="000000"/>
          <w:w w:val="0"/>
          <w:sz w:val="21"/>
          <w:szCs w:val="21"/>
          <w:lang w:eastAsia="ja-JP"/>
        </w:rPr>
        <w:t xml:space="preserve"> and t</w:t>
      </w:r>
      <w:r w:rsidRPr="001761FD">
        <w:rPr>
          <w:rFonts w:eastAsia="游明朝"/>
          <w:color w:val="000000"/>
          <w:w w:val="0"/>
          <w:sz w:val="21"/>
          <w:szCs w:val="21"/>
          <w:lang w:eastAsia="ja-JP"/>
        </w:rPr>
        <w:t xml:space="preserve">hese </w:t>
      </w:r>
      <w:r w:rsidR="00237A35">
        <w:rPr>
          <w:rFonts w:eastAsia="游明朝"/>
          <w:color w:val="000000"/>
          <w:w w:val="0"/>
          <w:sz w:val="21"/>
          <w:szCs w:val="21"/>
          <w:lang w:eastAsia="ja-JP"/>
        </w:rPr>
        <w:t>V</w:t>
      </w:r>
      <w:r w:rsidRPr="000F4869">
        <w:rPr>
          <w:rFonts w:eastAsia="游明朝"/>
          <w:b/>
          <w:color w:val="000000"/>
          <w:w w:val="0"/>
          <w:sz w:val="21"/>
          <w:szCs w:val="21"/>
          <w:lang w:eastAsia="ja-JP"/>
        </w:rPr>
        <w:t>ideoColorSpaceList</w:t>
      </w:r>
      <w:r w:rsidRPr="001761FD">
        <w:rPr>
          <w:rFonts w:eastAsia="游明朝"/>
          <w:color w:val="000000"/>
          <w:w w:val="0"/>
          <w:sz w:val="21"/>
          <w:szCs w:val="21"/>
          <w:lang w:eastAsia="ja-JP"/>
        </w:rPr>
        <w:t xml:space="preserve">, </w:t>
      </w:r>
      <w:r w:rsidRPr="000F4869">
        <w:rPr>
          <w:rFonts w:eastAsia="游明朝"/>
          <w:b/>
          <w:color w:val="000000"/>
          <w:w w:val="0"/>
          <w:sz w:val="21"/>
          <w:szCs w:val="21"/>
          <w:lang w:eastAsia="ja-JP"/>
        </w:rPr>
        <w:t>V</w:t>
      </w:r>
      <w:r w:rsidR="00237A35">
        <w:rPr>
          <w:rFonts w:eastAsia="游明朝"/>
          <w:b/>
          <w:color w:val="000000"/>
          <w:w w:val="0"/>
          <w:sz w:val="21"/>
          <w:szCs w:val="21"/>
          <w:lang w:eastAsia="ja-JP"/>
        </w:rPr>
        <w:t>ideoMaxFrame</w:t>
      </w:r>
      <w:r w:rsidR="001D334E">
        <w:rPr>
          <w:rFonts w:eastAsia="游明朝"/>
          <w:b/>
          <w:color w:val="000000"/>
          <w:w w:val="0"/>
          <w:sz w:val="21"/>
          <w:szCs w:val="21"/>
          <w:lang w:eastAsia="ja-JP"/>
        </w:rPr>
        <w:t>R</w:t>
      </w:r>
      <w:r w:rsidR="00237A35">
        <w:rPr>
          <w:rFonts w:eastAsia="游明朝"/>
          <w:b/>
          <w:color w:val="000000"/>
          <w:w w:val="0"/>
          <w:sz w:val="21"/>
          <w:szCs w:val="21"/>
          <w:lang w:eastAsia="ja-JP"/>
        </w:rPr>
        <w:t>ate, V</w:t>
      </w:r>
      <w:r w:rsidRPr="000F4869">
        <w:rPr>
          <w:rFonts w:eastAsia="游明朝"/>
          <w:b/>
          <w:color w:val="000000"/>
          <w:w w:val="0"/>
          <w:sz w:val="21"/>
          <w:szCs w:val="21"/>
          <w:lang w:eastAsia="ja-JP"/>
        </w:rPr>
        <w:t>ideoResolutionList</w:t>
      </w:r>
      <w:r w:rsidR="00DD48A1">
        <w:rPr>
          <w:rFonts w:eastAsia="游明朝"/>
          <w:b/>
          <w:color w:val="000000"/>
          <w:w w:val="0"/>
          <w:sz w:val="21"/>
          <w:szCs w:val="21"/>
          <w:lang w:eastAsia="ja-JP"/>
        </w:rPr>
        <w:t xml:space="preserve"> </w:t>
      </w:r>
      <w:r w:rsidR="00DD48A1" w:rsidRPr="00DD48A1">
        <w:rPr>
          <w:rFonts w:eastAsia="游明朝"/>
          <w:color w:val="000000"/>
          <w:w w:val="0"/>
          <w:sz w:val="21"/>
          <w:szCs w:val="21"/>
          <w:lang w:eastAsia="ja-JP"/>
        </w:rPr>
        <w:t>and</w:t>
      </w:r>
      <w:r w:rsidRPr="00DD48A1">
        <w:rPr>
          <w:rFonts w:eastAsia="游明朝"/>
          <w:color w:val="000000"/>
          <w:w w:val="0"/>
          <w:sz w:val="21"/>
          <w:szCs w:val="21"/>
          <w:lang w:eastAsia="ja-JP"/>
        </w:rPr>
        <w:t xml:space="preserve"> </w:t>
      </w:r>
      <w:r w:rsidRPr="000F4869">
        <w:rPr>
          <w:rFonts w:eastAsia="游明朝"/>
          <w:b/>
          <w:color w:val="000000"/>
          <w:w w:val="0"/>
          <w:sz w:val="21"/>
          <w:szCs w:val="21"/>
          <w:lang w:eastAsia="ja-JP"/>
        </w:rPr>
        <w:t>VideoTypeList</w:t>
      </w:r>
      <w:r w:rsidRPr="001761FD">
        <w:rPr>
          <w:rFonts w:eastAsia="游明朝"/>
          <w:color w:val="000000"/>
          <w:w w:val="0"/>
          <w:sz w:val="21"/>
          <w:szCs w:val="21"/>
          <w:lang w:eastAsia="ja-JP"/>
        </w:rPr>
        <w:t xml:space="preserve"> </w:t>
      </w:r>
      <w:r w:rsidR="00DD48A1" w:rsidRPr="00DD48A1">
        <w:rPr>
          <w:rFonts w:eastAsia="游明朝"/>
          <w:color w:val="000000"/>
          <w:w w:val="0"/>
          <w:sz w:val="21"/>
          <w:szCs w:val="21"/>
          <w:lang w:eastAsia="ja-JP"/>
        </w:rPr>
        <w:t xml:space="preserve">should have the appropriate values to be used as the </w:t>
      </w:r>
      <w:r w:rsidR="00DD48A1">
        <w:rPr>
          <w:rFonts w:eastAsia="游明朝"/>
          <w:color w:val="000000"/>
          <w:w w:val="0"/>
          <w:sz w:val="21"/>
          <w:szCs w:val="21"/>
          <w:lang w:eastAsia="ja-JP"/>
        </w:rPr>
        <w:t xml:space="preserve">video image </w:t>
      </w:r>
      <w:r w:rsidR="00DD48A1" w:rsidRPr="00DD48A1">
        <w:rPr>
          <w:rFonts w:eastAsia="游明朝"/>
          <w:color w:val="000000"/>
          <w:w w:val="0"/>
          <w:sz w:val="21"/>
          <w:szCs w:val="21"/>
          <w:lang w:eastAsia="ja-JP"/>
        </w:rPr>
        <w:t>data</w:t>
      </w:r>
      <w:r w:rsidR="001D334E">
        <w:rPr>
          <w:rFonts w:eastAsia="游明朝"/>
          <w:color w:val="000000"/>
          <w:w w:val="0"/>
          <w:sz w:val="21"/>
          <w:szCs w:val="21"/>
          <w:lang w:eastAsia="ja-JP"/>
        </w:rPr>
        <w:t xml:space="preserve"> file</w:t>
      </w:r>
      <w:r w:rsidR="00DD48A1" w:rsidRPr="00DD48A1">
        <w:rPr>
          <w:rFonts w:eastAsia="游明朝"/>
          <w:color w:val="000000"/>
          <w:w w:val="0"/>
          <w:sz w:val="21"/>
          <w:szCs w:val="21"/>
          <w:lang w:eastAsia="ja-JP"/>
        </w:rPr>
        <w:t xml:space="preserve"> in this targeted device.</w:t>
      </w:r>
      <w:r w:rsidR="00DD48A1">
        <w:rPr>
          <w:rFonts w:eastAsia="游明朝"/>
          <w:color w:val="000000"/>
          <w:w w:val="0"/>
          <w:sz w:val="21"/>
          <w:szCs w:val="21"/>
          <w:lang w:eastAsia="ja-JP"/>
        </w:rPr>
        <w:t xml:space="preserve"> </w:t>
      </w:r>
      <w:r w:rsidR="00DD48A1" w:rsidRPr="00DD48A1">
        <w:rPr>
          <w:rFonts w:eastAsia="游明朝"/>
          <w:color w:val="000000"/>
          <w:w w:val="0"/>
          <w:sz w:val="21"/>
          <w:szCs w:val="21"/>
          <w:lang w:eastAsia="ja-JP"/>
        </w:rPr>
        <w:t xml:space="preserve">And then it needs to set the appropriate values in the each of </w:t>
      </w:r>
      <w:r w:rsidR="00DD48A1" w:rsidRPr="00DD48A1">
        <w:rPr>
          <w:rFonts w:eastAsia="游明朝"/>
          <w:b/>
          <w:color w:val="000000"/>
          <w:w w:val="0"/>
          <w:sz w:val="21"/>
          <w:szCs w:val="21"/>
          <w:lang w:eastAsia="ja-JP"/>
        </w:rPr>
        <w:t>VideoColorSpa</w:t>
      </w:r>
      <w:r w:rsidR="001D334E">
        <w:rPr>
          <w:rFonts w:eastAsia="游明朝"/>
          <w:b/>
          <w:color w:val="000000"/>
          <w:w w:val="0"/>
          <w:sz w:val="21"/>
          <w:szCs w:val="21"/>
          <w:lang w:eastAsia="ja-JP"/>
        </w:rPr>
        <w:t>c</w:t>
      </w:r>
      <w:r w:rsidR="00DD48A1" w:rsidRPr="00DD48A1">
        <w:rPr>
          <w:rFonts w:eastAsia="游明朝"/>
          <w:b/>
          <w:color w:val="000000"/>
          <w:w w:val="0"/>
          <w:sz w:val="21"/>
          <w:szCs w:val="21"/>
          <w:lang w:eastAsia="ja-JP"/>
        </w:rPr>
        <w:t>e</w:t>
      </w:r>
      <w:r w:rsidR="00DD48A1" w:rsidRPr="00DD48A1">
        <w:rPr>
          <w:rFonts w:eastAsia="游明朝"/>
          <w:color w:val="000000"/>
          <w:w w:val="0"/>
          <w:sz w:val="21"/>
          <w:szCs w:val="21"/>
          <w:lang w:eastAsia="ja-JP"/>
        </w:rPr>
        <w:t xml:space="preserve"> property,</w:t>
      </w:r>
      <w:r w:rsidR="00DD48A1" w:rsidRPr="00DD48A1">
        <w:rPr>
          <w:rFonts w:eastAsia="游明朝"/>
          <w:b/>
          <w:color w:val="000000"/>
          <w:w w:val="0"/>
          <w:sz w:val="21"/>
          <w:szCs w:val="21"/>
          <w:lang w:eastAsia="ja-JP"/>
        </w:rPr>
        <w:t xml:space="preserve"> VideoFrameRate</w:t>
      </w:r>
      <w:r w:rsidR="00DD48A1" w:rsidRPr="00DD48A1">
        <w:rPr>
          <w:rFonts w:eastAsia="游明朝"/>
          <w:color w:val="000000"/>
          <w:w w:val="0"/>
          <w:sz w:val="21"/>
          <w:szCs w:val="21"/>
          <w:lang w:eastAsia="ja-JP"/>
        </w:rPr>
        <w:t xml:space="preserve"> proper</w:t>
      </w:r>
      <w:r w:rsidR="001D334E">
        <w:rPr>
          <w:rFonts w:eastAsia="游明朝"/>
          <w:color w:val="000000"/>
          <w:w w:val="0"/>
          <w:sz w:val="21"/>
          <w:szCs w:val="21"/>
          <w:lang w:eastAsia="ja-JP"/>
        </w:rPr>
        <w:t>t</w:t>
      </w:r>
      <w:r w:rsidR="00DD48A1" w:rsidRPr="00DD48A1">
        <w:rPr>
          <w:rFonts w:eastAsia="游明朝"/>
          <w:color w:val="000000"/>
          <w:w w:val="0"/>
          <w:sz w:val="21"/>
          <w:szCs w:val="21"/>
          <w:lang w:eastAsia="ja-JP"/>
        </w:rPr>
        <w:t xml:space="preserve">y, </w:t>
      </w:r>
      <w:r w:rsidR="00DD48A1" w:rsidRPr="00DD48A1">
        <w:rPr>
          <w:rFonts w:eastAsia="游明朝"/>
          <w:b/>
          <w:color w:val="000000"/>
          <w:w w:val="0"/>
          <w:sz w:val="21"/>
          <w:szCs w:val="21"/>
          <w:lang w:eastAsia="ja-JP"/>
        </w:rPr>
        <w:t>VideoResolution</w:t>
      </w:r>
      <w:r w:rsidR="00DD48A1" w:rsidRPr="00DD48A1">
        <w:rPr>
          <w:rFonts w:eastAsia="游明朝"/>
          <w:color w:val="000000"/>
          <w:w w:val="0"/>
          <w:sz w:val="21"/>
          <w:szCs w:val="21"/>
          <w:lang w:eastAsia="ja-JP"/>
        </w:rPr>
        <w:t xml:space="preserve"> property and </w:t>
      </w:r>
      <w:r w:rsidR="00DD48A1" w:rsidRPr="00DD48A1">
        <w:rPr>
          <w:rFonts w:eastAsia="游明朝"/>
          <w:b/>
          <w:color w:val="000000"/>
          <w:w w:val="0"/>
          <w:sz w:val="21"/>
          <w:szCs w:val="21"/>
          <w:lang w:eastAsia="ja-JP"/>
        </w:rPr>
        <w:t>VideoType</w:t>
      </w:r>
      <w:r w:rsidR="00DD48A1" w:rsidRPr="00DD48A1">
        <w:rPr>
          <w:rFonts w:eastAsia="游明朝"/>
          <w:color w:val="000000"/>
          <w:w w:val="0"/>
          <w:sz w:val="21"/>
          <w:szCs w:val="21"/>
          <w:lang w:eastAsia="ja-JP"/>
        </w:rPr>
        <w:t xml:space="preserve"> property.   </w:t>
      </w:r>
    </w:p>
    <w:p w14:paraId="1CA44B5E" w14:textId="6850A17F" w:rsidR="000F4869" w:rsidRDefault="00287CC8" w:rsidP="00287CC8">
      <w:pPr>
        <w:suppressAutoHyphens/>
        <w:adjustRightInd w:val="0"/>
        <w:spacing w:after="160" w:line="220" w:lineRule="atLeast"/>
        <w:ind w:leftChars="400" w:left="800"/>
        <w:rPr>
          <w:rFonts w:eastAsia="游明朝"/>
          <w:color w:val="000000"/>
          <w:w w:val="0"/>
          <w:szCs w:val="20"/>
          <w:lang w:eastAsia="ja-JP"/>
        </w:rPr>
      </w:pPr>
      <w:r w:rsidRPr="00B06A6B">
        <w:rPr>
          <w:rFonts w:eastAsia="游明朝"/>
          <w:color w:val="000000"/>
          <w:w w:val="0"/>
          <w:sz w:val="21"/>
          <w:szCs w:val="21"/>
          <w:lang w:eastAsia="ja-JP"/>
        </w:rPr>
        <w:t xml:space="preserve">It starts video </w:t>
      </w:r>
      <w:r w:rsidR="00DD48A1">
        <w:rPr>
          <w:rFonts w:eastAsia="游明朝"/>
          <w:color w:val="000000"/>
          <w:w w:val="0"/>
          <w:sz w:val="21"/>
          <w:szCs w:val="21"/>
          <w:lang w:eastAsia="ja-JP"/>
        </w:rPr>
        <w:t xml:space="preserve">image </w:t>
      </w:r>
      <w:r w:rsidRPr="00B06A6B">
        <w:rPr>
          <w:rFonts w:eastAsia="游明朝"/>
          <w:color w:val="000000"/>
          <w:w w:val="0"/>
          <w:sz w:val="21"/>
          <w:szCs w:val="21"/>
          <w:lang w:eastAsia="ja-JP"/>
        </w:rPr>
        <w:t xml:space="preserve">capturing </w:t>
      </w:r>
      <w:r w:rsidR="00852A5B" w:rsidRPr="00B06A6B">
        <w:rPr>
          <w:rFonts w:eastAsia="游明朝"/>
          <w:color w:val="000000"/>
          <w:w w:val="0"/>
          <w:sz w:val="21"/>
          <w:szCs w:val="21"/>
          <w:lang w:eastAsia="ja-JP"/>
        </w:rPr>
        <w:t xml:space="preserve">by executing </w:t>
      </w:r>
      <w:r w:rsidRPr="00B06A6B">
        <w:rPr>
          <w:rFonts w:eastAsia="游明朝"/>
          <w:color w:val="000000"/>
          <w:w w:val="0"/>
          <w:sz w:val="21"/>
          <w:szCs w:val="21"/>
          <w:lang w:eastAsia="ja-JP"/>
        </w:rPr>
        <w:t xml:space="preserve">the </w:t>
      </w:r>
      <w:r w:rsidR="00B61D09" w:rsidRPr="00B06A6B">
        <w:rPr>
          <w:rFonts w:eastAsia="游明朝"/>
          <w:b/>
          <w:color w:val="000000"/>
          <w:w w:val="0"/>
          <w:sz w:val="21"/>
          <w:szCs w:val="21"/>
          <w:lang w:eastAsia="ja-JP"/>
        </w:rPr>
        <w:t>startVideo</w:t>
      </w:r>
      <w:r w:rsidRPr="00B06A6B">
        <w:rPr>
          <w:rFonts w:eastAsia="游明朝"/>
          <w:color w:val="000000"/>
          <w:w w:val="0"/>
          <w:sz w:val="21"/>
          <w:szCs w:val="21"/>
          <w:lang w:eastAsia="ja-JP"/>
        </w:rPr>
        <w:t xml:space="preserve"> method. </w:t>
      </w:r>
      <w:r w:rsidR="00852A5B" w:rsidRPr="00B06A6B">
        <w:rPr>
          <w:rFonts w:eastAsia="游明朝"/>
          <w:color w:val="000000"/>
          <w:w w:val="0"/>
          <w:sz w:val="21"/>
          <w:szCs w:val="21"/>
          <w:lang w:eastAsia="ja-JP"/>
        </w:rPr>
        <w:t>Then “</w:t>
      </w:r>
      <w:r w:rsidR="00852A5B" w:rsidRPr="00510966">
        <w:rPr>
          <w:rFonts w:eastAsia="游明朝"/>
          <w:b/>
          <w:color w:val="000000"/>
          <w:w w:val="0"/>
          <w:sz w:val="21"/>
          <w:szCs w:val="21"/>
          <w:lang w:eastAsia="ja-JP"/>
        </w:rPr>
        <w:t>Video Capture Device</w:t>
      </w:r>
      <w:r w:rsidR="00852A5B" w:rsidRPr="00B06A6B">
        <w:rPr>
          <w:rFonts w:eastAsia="游明朝"/>
          <w:color w:val="000000"/>
          <w:w w:val="0"/>
          <w:sz w:val="21"/>
          <w:szCs w:val="21"/>
          <w:lang w:eastAsia="ja-JP"/>
        </w:rPr>
        <w:t xml:space="preserve">” device control </w:t>
      </w:r>
      <w:r w:rsidR="001D334E" w:rsidRPr="00B06A6B">
        <w:rPr>
          <w:rFonts w:eastAsia="游明朝"/>
          <w:color w:val="000000"/>
          <w:w w:val="0"/>
          <w:sz w:val="21"/>
          <w:szCs w:val="21"/>
          <w:lang w:eastAsia="ja-JP"/>
        </w:rPr>
        <w:t>capture</w:t>
      </w:r>
      <w:r w:rsidR="00E846F8">
        <w:rPr>
          <w:rFonts w:eastAsia="游明朝"/>
          <w:color w:val="000000"/>
          <w:w w:val="0"/>
          <w:sz w:val="21"/>
          <w:szCs w:val="21"/>
          <w:lang w:eastAsia="ja-JP"/>
        </w:rPr>
        <w:t>s</w:t>
      </w:r>
      <w:r w:rsidR="00852A5B" w:rsidRPr="00B06A6B">
        <w:rPr>
          <w:rFonts w:eastAsia="游明朝"/>
          <w:color w:val="000000"/>
          <w:w w:val="0"/>
          <w:sz w:val="21"/>
          <w:szCs w:val="21"/>
          <w:lang w:eastAsia="ja-JP"/>
        </w:rPr>
        <w:t xml:space="preserve"> a video image and save it in </w:t>
      </w:r>
      <w:r w:rsidR="00F31A1F">
        <w:rPr>
          <w:rFonts w:eastAsia="游明朝"/>
          <w:color w:val="000000"/>
          <w:w w:val="0"/>
          <w:sz w:val="21"/>
          <w:szCs w:val="21"/>
          <w:lang w:eastAsia="ja-JP"/>
        </w:rPr>
        <w:t xml:space="preserve">a host </w:t>
      </w:r>
      <w:r w:rsidR="00852A5B" w:rsidRPr="00B06A6B">
        <w:rPr>
          <w:rFonts w:eastAsia="游明朝"/>
          <w:color w:val="000000"/>
          <w:w w:val="0"/>
          <w:sz w:val="21"/>
          <w:szCs w:val="21"/>
          <w:lang w:eastAsia="ja-JP"/>
        </w:rPr>
        <w:t xml:space="preserve">with the filename specified </w:t>
      </w:r>
      <w:r w:rsidR="000F4869" w:rsidRPr="000F4869">
        <w:rPr>
          <w:rFonts w:eastAsia="游明朝"/>
          <w:color w:val="000000"/>
          <w:w w:val="0"/>
          <w:sz w:val="21"/>
          <w:szCs w:val="21"/>
          <w:lang w:eastAsia="ja-JP"/>
        </w:rPr>
        <w:t xml:space="preserve">value of </w:t>
      </w:r>
      <w:r w:rsidR="000F4869" w:rsidRPr="000F4869">
        <w:rPr>
          <w:rFonts w:eastAsia="游明朝"/>
          <w:b/>
          <w:color w:val="000000"/>
          <w:w w:val="0"/>
          <w:sz w:val="21"/>
          <w:szCs w:val="21"/>
          <w:lang w:eastAsia="ja-JP"/>
        </w:rPr>
        <w:t>VideoType</w:t>
      </w:r>
      <w:r w:rsidR="000F4869" w:rsidRPr="000F4869">
        <w:rPr>
          <w:rFonts w:eastAsia="游明朝"/>
          <w:color w:val="000000"/>
          <w:w w:val="0"/>
          <w:sz w:val="21"/>
          <w:szCs w:val="21"/>
          <w:lang w:eastAsia="ja-JP"/>
        </w:rPr>
        <w:t xml:space="preserve"> property that is listed in the </w:t>
      </w:r>
      <w:r w:rsidR="000F4869" w:rsidRPr="000F4869">
        <w:rPr>
          <w:rFonts w:eastAsia="游明朝"/>
          <w:b/>
          <w:color w:val="000000"/>
          <w:w w:val="0"/>
          <w:sz w:val="21"/>
          <w:szCs w:val="21"/>
          <w:lang w:eastAsia="ja-JP"/>
        </w:rPr>
        <w:t xml:space="preserve">VideoTypeList </w:t>
      </w:r>
      <w:r w:rsidR="000F4869" w:rsidRPr="000F4869">
        <w:rPr>
          <w:rFonts w:eastAsia="游明朝"/>
          <w:color w:val="000000"/>
          <w:w w:val="0"/>
          <w:sz w:val="21"/>
          <w:szCs w:val="21"/>
          <w:lang w:eastAsia="ja-JP"/>
        </w:rPr>
        <w:t>property. And</w:t>
      </w:r>
      <w:r w:rsidR="00237A35">
        <w:rPr>
          <w:rFonts w:eastAsia="游明朝"/>
          <w:color w:val="000000"/>
          <w:w w:val="0"/>
          <w:sz w:val="21"/>
          <w:szCs w:val="21"/>
          <w:lang w:eastAsia="ja-JP"/>
        </w:rPr>
        <w:t xml:space="preserve"> may</w:t>
      </w:r>
      <w:r w:rsidR="000F4869" w:rsidRPr="000F4869">
        <w:rPr>
          <w:rFonts w:eastAsia="游明朝"/>
          <w:color w:val="000000"/>
          <w:w w:val="0"/>
          <w:sz w:val="21"/>
          <w:szCs w:val="21"/>
          <w:lang w:eastAsia="ja-JP"/>
        </w:rPr>
        <w:t xml:space="preserve"> store it in the storage device specified by the </w:t>
      </w:r>
      <w:r w:rsidR="000F4869" w:rsidRPr="000F4869">
        <w:rPr>
          <w:rFonts w:eastAsia="游明朝"/>
          <w:b/>
          <w:color w:val="000000"/>
          <w:w w:val="0"/>
          <w:sz w:val="21"/>
          <w:szCs w:val="21"/>
          <w:lang w:eastAsia="ja-JP"/>
        </w:rPr>
        <w:t>StorageTarget</w:t>
      </w:r>
      <w:r w:rsidR="000F4869" w:rsidRPr="000F4869">
        <w:rPr>
          <w:rFonts w:eastAsia="游明朝"/>
          <w:color w:val="000000"/>
          <w:w w:val="0"/>
          <w:sz w:val="21"/>
          <w:szCs w:val="21"/>
          <w:lang w:eastAsia="ja-JP"/>
        </w:rPr>
        <w:t xml:space="preserve"> property</w:t>
      </w:r>
      <w:r w:rsidR="00F604FB">
        <w:rPr>
          <w:rFonts w:eastAsia="游明朝"/>
          <w:color w:val="000000"/>
          <w:w w:val="0"/>
          <w:sz w:val="21"/>
          <w:szCs w:val="21"/>
          <w:lang w:eastAsia="ja-JP"/>
        </w:rPr>
        <w:t>,</w:t>
      </w:r>
      <w:r w:rsidR="000F4869" w:rsidRPr="000F4869">
        <w:rPr>
          <w:rFonts w:eastAsia="游明朝"/>
          <w:color w:val="000000"/>
          <w:w w:val="0"/>
          <w:sz w:val="21"/>
          <w:szCs w:val="21"/>
          <w:lang w:eastAsia="ja-JP"/>
        </w:rPr>
        <w:t xml:space="preserve"> if </w:t>
      </w:r>
      <w:r w:rsidR="000F4869" w:rsidRPr="000F4869">
        <w:rPr>
          <w:rFonts w:eastAsia="游明朝"/>
          <w:b/>
          <w:color w:val="000000"/>
          <w:w w:val="0"/>
          <w:sz w:val="21"/>
          <w:szCs w:val="21"/>
          <w:lang w:eastAsia="ja-JP"/>
        </w:rPr>
        <w:t>CapStorageTarget</w:t>
      </w:r>
      <w:r w:rsidR="000F4869" w:rsidRPr="000F4869">
        <w:rPr>
          <w:rFonts w:eastAsia="游明朝"/>
          <w:color w:val="000000"/>
          <w:w w:val="0"/>
          <w:sz w:val="21"/>
          <w:szCs w:val="21"/>
          <w:lang w:eastAsia="ja-JP"/>
        </w:rPr>
        <w:t xml:space="preserve"> </w:t>
      </w:r>
      <w:r w:rsidR="00237A35">
        <w:rPr>
          <w:rFonts w:eastAsia="游明朝"/>
          <w:color w:val="000000"/>
          <w:w w:val="0"/>
          <w:sz w:val="21"/>
          <w:szCs w:val="21"/>
          <w:lang w:eastAsia="ja-JP"/>
        </w:rPr>
        <w:t xml:space="preserve">value </w:t>
      </w:r>
      <w:r w:rsidR="000F4869" w:rsidRPr="000F4869">
        <w:rPr>
          <w:rFonts w:eastAsia="游明朝"/>
          <w:color w:val="000000"/>
          <w:w w:val="0"/>
          <w:sz w:val="21"/>
          <w:szCs w:val="21"/>
          <w:lang w:eastAsia="ja-JP"/>
        </w:rPr>
        <w:t xml:space="preserve">is </w:t>
      </w:r>
      <w:r w:rsidR="00237A35" w:rsidRPr="00237A35">
        <w:rPr>
          <w:rFonts w:eastAsia="游明朝"/>
          <w:color w:val="000000"/>
          <w:w w:val="0"/>
          <w:sz w:val="21"/>
          <w:szCs w:val="21"/>
          <w:lang w:eastAsia="ja-JP"/>
        </w:rPr>
        <w:t>CST</w:t>
      </w:r>
      <w:r w:rsidR="00237A35" w:rsidRPr="001C00B1">
        <w:rPr>
          <w:rFonts w:eastAsia="游明朝"/>
          <w:color w:val="000000"/>
          <w:w w:val="0"/>
          <w:sz w:val="21"/>
          <w:szCs w:val="21"/>
          <w:u w:val="single"/>
          <w:lang w:eastAsia="ja-JP"/>
        </w:rPr>
        <w:t>_</w:t>
      </w:r>
      <w:r w:rsidR="00237A35" w:rsidRPr="00237A35">
        <w:rPr>
          <w:rFonts w:eastAsia="游明朝"/>
          <w:color w:val="000000"/>
          <w:w w:val="0"/>
          <w:sz w:val="21"/>
          <w:szCs w:val="21"/>
          <w:lang w:eastAsia="ja-JP"/>
        </w:rPr>
        <w:t>HARTTOTAL</w:t>
      </w:r>
      <w:r w:rsidR="00237A35" w:rsidRPr="001C00B1">
        <w:rPr>
          <w:rFonts w:eastAsia="游明朝"/>
          <w:color w:val="000000"/>
          <w:w w:val="0"/>
          <w:sz w:val="21"/>
          <w:szCs w:val="21"/>
          <w:u w:val="single"/>
          <w:lang w:eastAsia="ja-JP"/>
        </w:rPr>
        <w:t>_</w:t>
      </w:r>
      <w:r w:rsidR="00237A35" w:rsidRPr="00237A35">
        <w:rPr>
          <w:rFonts w:eastAsia="游明朝"/>
          <w:color w:val="000000"/>
          <w:w w:val="0"/>
          <w:sz w:val="21"/>
          <w:szCs w:val="21"/>
          <w:lang w:eastAsia="ja-JP"/>
        </w:rPr>
        <w:t>ONLY or CST</w:t>
      </w:r>
      <w:r w:rsidR="00237A35" w:rsidRPr="001C00B1">
        <w:rPr>
          <w:rFonts w:eastAsia="游明朝"/>
          <w:color w:val="000000"/>
          <w:w w:val="0"/>
          <w:sz w:val="21"/>
          <w:szCs w:val="21"/>
          <w:u w:val="single"/>
          <w:lang w:eastAsia="ja-JP"/>
        </w:rPr>
        <w:t>_</w:t>
      </w:r>
      <w:r w:rsidR="00237A35" w:rsidRPr="00237A35">
        <w:rPr>
          <w:rFonts w:eastAsia="游明朝"/>
          <w:color w:val="000000"/>
          <w:w w:val="0"/>
          <w:sz w:val="21"/>
          <w:szCs w:val="21"/>
          <w:lang w:eastAsia="ja-JP"/>
        </w:rPr>
        <w:t xml:space="preserve">ALL. </w:t>
      </w:r>
      <w:r w:rsidR="000F4869" w:rsidRPr="000F4869">
        <w:rPr>
          <w:rFonts w:eastAsia="游明朝"/>
          <w:color w:val="000000"/>
          <w:w w:val="0"/>
          <w:sz w:val="21"/>
          <w:szCs w:val="21"/>
          <w:lang w:eastAsia="ja-JP"/>
        </w:rPr>
        <w:t xml:space="preserve">And </w:t>
      </w:r>
      <w:r w:rsidR="00237A35">
        <w:rPr>
          <w:rFonts w:eastAsia="游明朝"/>
          <w:color w:val="000000"/>
          <w:w w:val="0"/>
          <w:sz w:val="21"/>
          <w:szCs w:val="21"/>
          <w:lang w:eastAsia="ja-JP"/>
        </w:rPr>
        <w:t xml:space="preserve">the </w:t>
      </w:r>
      <w:r w:rsidR="000F4869" w:rsidRPr="000F4869">
        <w:rPr>
          <w:rFonts w:eastAsia="游明朝"/>
          <w:color w:val="000000"/>
          <w:w w:val="0"/>
          <w:sz w:val="21"/>
          <w:szCs w:val="21"/>
          <w:lang w:eastAsia="ja-JP"/>
        </w:rPr>
        <w:t xml:space="preserve">file name is set by the </w:t>
      </w:r>
      <w:r w:rsidR="000F4869" w:rsidRPr="000F4869">
        <w:rPr>
          <w:rFonts w:eastAsia="游明朝"/>
          <w:b/>
          <w:color w:val="000000"/>
          <w:w w:val="0"/>
          <w:sz w:val="21"/>
          <w:szCs w:val="21"/>
          <w:lang w:eastAsia="ja-JP"/>
        </w:rPr>
        <w:t>startVideo</w:t>
      </w:r>
      <w:r w:rsidR="000F4869" w:rsidRPr="000F4869">
        <w:rPr>
          <w:rFonts w:eastAsia="游明朝"/>
          <w:color w:val="000000"/>
          <w:w w:val="0"/>
          <w:sz w:val="21"/>
          <w:szCs w:val="21"/>
          <w:lang w:eastAsia="ja-JP"/>
        </w:rPr>
        <w:t xml:space="preserve"> method parameter and can deliver the </w:t>
      </w:r>
      <w:r w:rsidR="000F4869">
        <w:rPr>
          <w:rFonts w:eastAsia="游明朝"/>
          <w:color w:val="000000"/>
          <w:w w:val="0"/>
          <w:sz w:val="21"/>
          <w:szCs w:val="21"/>
          <w:lang w:eastAsia="ja-JP"/>
        </w:rPr>
        <w:t>video</w:t>
      </w:r>
      <w:r w:rsidR="000F4869" w:rsidRPr="000F4869">
        <w:rPr>
          <w:rFonts w:eastAsia="游明朝"/>
          <w:color w:val="000000"/>
          <w:w w:val="0"/>
          <w:sz w:val="21"/>
          <w:szCs w:val="21"/>
          <w:lang w:eastAsia="ja-JP"/>
        </w:rPr>
        <w:t xml:space="preserve"> </w:t>
      </w:r>
      <w:r w:rsidR="00DD48A1">
        <w:rPr>
          <w:rFonts w:eastAsia="游明朝"/>
          <w:color w:val="000000"/>
          <w:w w:val="0"/>
          <w:sz w:val="21"/>
          <w:szCs w:val="21"/>
          <w:lang w:eastAsia="ja-JP"/>
        </w:rPr>
        <w:t xml:space="preserve">image </w:t>
      </w:r>
      <w:r w:rsidR="000F4869" w:rsidRPr="000F4869">
        <w:rPr>
          <w:rFonts w:eastAsia="游明朝"/>
          <w:color w:val="000000"/>
          <w:w w:val="0"/>
          <w:sz w:val="21"/>
          <w:szCs w:val="21"/>
          <w:lang w:eastAsia="ja-JP"/>
        </w:rPr>
        <w:t>data file to the application.</w:t>
      </w:r>
      <w:r w:rsidR="000F4869">
        <w:rPr>
          <w:rFonts w:eastAsia="游明朝"/>
          <w:color w:val="000000"/>
          <w:w w:val="0"/>
          <w:sz w:val="21"/>
          <w:szCs w:val="21"/>
          <w:lang w:eastAsia="ja-JP"/>
        </w:rPr>
        <w:t xml:space="preserve"> </w:t>
      </w:r>
      <w:r w:rsidRPr="00B06A6B">
        <w:rPr>
          <w:rFonts w:eastAsia="游明朝"/>
          <w:color w:val="000000"/>
          <w:w w:val="0"/>
          <w:sz w:val="21"/>
          <w:szCs w:val="21"/>
          <w:lang w:eastAsia="ja-JP"/>
        </w:rPr>
        <w:t xml:space="preserve">This method is </w:t>
      </w:r>
      <w:r w:rsidRPr="005D4A85">
        <w:rPr>
          <w:rFonts w:eastAsia="游明朝"/>
          <w:color w:val="000000"/>
          <w:w w:val="0"/>
          <w:szCs w:val="20"/>
          <w:lang w:eastAsia="ja-JP"/>
        </w:rPr>
        <w:t xml:space="preserve">executed synchronously. </w:t>
      </w:r>
    </w:p>
    <w:p w14:paraId="3988A3DB" w14:textId="4CAC6032" w:rsidR="00287CC8"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The </w:t>
      </w:r>
      <w:r w:rsidR="007E3743">
        <w:rPr>
          <w:rFonts w:eastAsia="游明朝"/>
          <w:color w:val="000000"/>
          <w:w w:val="0"/>
          <w:sz w:val="21"/>
          <w:szCs w:val="20"/>
          <w:lang w:eastAsia="ja-JP"/>
        </w:rPr>
        <w:t xml:space="preserve">video capturing </w:t>
      </w:r>
      <w:r w:rsidRPr="00DA26C0">
        <w:rPr>
          <w:rFonts w:eastAsia="游明朝"/>
          <w:color w:val="000000"/>
          <w:w w:val="0"/>
          <w:sz w:val="21"/>
          <w:szCs w:val="20"/>
          <w:lang w:eastAsia="ja-JP"/>
        </w:rPr>
        <w:t xml:space="preserve">ends </w:t>
      </w:r>
      <w:r w:rsidR="007E3743">
        <w:rPr>
          <w:rFonts w:eastAsia="游明朝"/>
          <w:color w:val="000000"/>
          <w:w w:val="0"/>
          <w:sz w:val="21"/>
          <w:szCs w:val="20"/>
          <w:lang w:eastAsia="ja-JP"/>
        </w:rPr>
        <w:t xml:space="preserve">after the specified time has elapsed or when </w:t>
      </w:r>
      <w:r w:rsidR="007E3743" w:rsidRPr="007E3743">
        <w:rPr>
          <w:rFonts w:eastAsia="游明朝"/>
          <w:b/>
          <w:color w:val="000000"/>
          <w:w w:val="0"/>
          <w:sz w:val="21"/>
          <w:szCs w:val="20"/>
          <w:lang w:eastAsia="ja-JP"/>
        </w:rPr>
        <w:t xml:space="preserve">stopVideo </w:t>
      </w:r>
      <w:r w:rsidR="007E3743">
        <w:rPr>
          <w:rFonts w:eastAsia="游明朝"/>
          <w:color w:val="000000"/>
          <w:w w:val="0"/>
          <w:sz w:val="21"/>
          <w:szCs w:val="20"/>
          <w:lang w:eastAsia="ja-JP"/>
        </w:rPr>
        <w:t xml:space="preserve">method is called or when </w:t>
      </w:r>
      <w:r w:rsidR="007E3743" w:rsidRPr="007E3743">
        <w:rPr>
          <w:rFonts w:eastAsia="游明朝"/>
          <w:b/>
          <w:color w:val="000000"/>
          <w:w w:val="0"/>
          <w:sz w:val="21"/>
          <w:szCs w:val="20"/>
          <w:lang w:eastAsia="ja-JP"/>
        </w:rPr>
        <w:t>clearInput</w:t>
      </w:r>
      <w:r w:rsidR="007E3743">
        <w:rPr>
          <w:rFonts w:eastAsia="游明朝"/>
          <w:color w:val="000000"/>
          <w:w w:val="0"/>
          <w:sz w:val="21"/>
          <w:szCs w:val="20"/>
          <w:lang w:eastAsia="ja-JP"/>
        </w:rPr>
        <w:t xml:space="preserve"> method is called. </w:t>
      </w:r>
    </w:p>
    <w:p w14:paraId="4A02EB9D" w14:textId="2F93E379" w:rsidR="00287CC8" w:rsidRPr="007E3743" w:rsidRDefault="00287CC8" w:rsidP="00287CC8">
      <w:pPr>
        <w:suppressAutoHyphens/>
        <w:adjustRightInd w:val="0"/>
        <w:spacing w:after="160" w:line="220" w:lineRule="atLeast"/>
        <w:ind w:leftChars="400" w:left="800"/>
        <w:rPr>
          <w:rFonts w:eastAsia="游明朝"/>
          <w:w w:val="0"/>
          <w:sz w:val="21"/>
          <w:szCs w:val="20"/>
          <w:lang w:eastAsia="ja-JP"/>
        </w:rPr>
      </w:pPr>
      <w:r w:rsidRPr="007E3743">
        <w:rPr>
          <w:rFonts w:eastAsia="游明朝"/>
          <w:w w:val="0"/>
          <w:sz w:val="21"/>
          <w:szCs w:val="20"/>
          <w:lang w:eastAsia="ja-JP"/>
        </w:rPr>
        <w:t xml:space="preserve">The remaining </w:t>
      </w:r>
      <w:r w:rsidR="00344899">
        <w:rPr>
          <w:rFonts w:eastAsia="游明朝"/>
          <w:w w:val="0"/>
          <w:sz w:val="21"/>
          <w:szCs w:val="20"/>
          <w:lang w:eastAsia="ja-JP"/>
        </w:rPr>
        <w:t xml:space="preserve">video capture </w:t>
      </w:r>
      <w:r w:rsidRPr="007E3743">
        <w:rPr>
          <w:rFonts w:eastAsia="游明朝"/>
          <w:w w:val="0"/>
          <w:sz w:val="21"/>
          <w:szCs w:val="20"/>
          <w:lang w:eastAsia="ja-JP"/>
        </w:rPr>
        <w:t xml:space="preserve">recording time in seconds can be obtained from the property </w:t>
      </w:r>
      <w:r w:rsidRPr="006A4EEE">
        <w:rPr>
          <w:rFonts w:eastAsia="游明朝"/>
          <w:b/>
          <w:w w:val="0"/>
          <w:sz w:val="21"/>
          <w:szCs w:val="20"/>
          <w:lang w:eastAsia="ja-JP"/>
        </w:rPr>
        <w:t>RemainingRecordingTimeInSec</w:t>
      </w:r>
      <w:r w:rsidR="006A4EEE">
        <w:rPr>
          <w:rFonts w:eastAsia="游明朝"/>
          <w:w w:val="0"/>
          <w:sz w:val="21"/>
          <w:szCs w:val="20"/>
          <w:lang w:eastAsia="ja-JP"/>
        </w:rPr>
        <w:t>.</w:t>
      </w:r>
    </w:p>
    <w:p w14:paraId="6D15C4D1" w14:textId="134B1285" w:rsidR="00287CC8" w:rsidRPr="00DA26C0"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7E3743">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1C00B1">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1C00B1">
        <w:rPr>
          <w:rFonts w:eastAsia="游明朝"/>
          <w:color w:val="000000"/>
          <w:w w:val="0"/>
          <w:sz w:val="21"/>
          <w:szCs w:val="20"/>
          <w:u w:val="single"/>
          <w:lang w:eastAsia="ja-JP"/>
        </w:rPr>
        <w:t>_</w:t>
      </w:r>
      <w:r w:rsidRPr="00DA26C0">
        <w:rPr>
          <w:rFonts w:eastAsia="游明朝"/>
          <w:color w:val="000000"/>
          <w:w w:val="0"/>
          <w:sz w:val="21"/>
          <w:szCs w:val="20"/>
          <w:lang w:eastAsia="ja-JP"/>
        </w:rPr>
        <w:t>START</w:t>
      </w:r>
      <w:r w:rsidRPr="001C00B1">
        <w:rPr>
          <w:rFonts w:eastAsia="游明朝"/>
          <w:color w:val="000000"/>
          <w:w w:val="0"/>
          <w:sz w:val="21"/>
          <w:szCs w:val="20"/>
          <w:u w:val="single"/>
          <w:lang w:eastAsia="ja-JP"/>
        </w:rPr>
        <w:t>_</w:t>
      </w:r>
      <w:r w:rsidR="007E3743">
        <w:rPr>
          <w:rFonts w:eastAsia="游明朝"/>
          <w:color w:val="000000"/>
          <w:w w:val="0"/>
          <w:sz w:val="21"/>
          <w:szCs w:val="20"/>
          <w:lang w:eastAsia="ja-JP"/>
        </w:rPr>
        <w:t>VIDEO</w:t>
      </w:r>
      <w:r w:rsidR="000F4869">
        <w:rPr>
          <w:rFonts w:eastAsia="游明朝"/>
          <w:color w:val="000000"/>
          <w:w w:val="0"/>
          <w:sz w:val="21"/>
          <w:szCs w:val="20"/>
          <w:lang w:eastAsia="ja-JP"/>
        </w:rPr>
        <w:t xml:space="preserve"> </w:t>
      </w:r>
      <w:r w:rsidRPr="00DA26C0">
        <w:rPr>
          <w:rFonts w:eastAsia="游明朝"/>
          <w:color w:val="000000"/>
          <w:w w:val="0"/>
          <w:sz w:val="21"/>
          <w:szCs w:val="20"/>
          <w:lang w:eastAsia="ja-JP"/>
        </w:rPr>
        <w:t xml:space="preserve">is evoked when </w:t>
      </w:r>
      <w:r w:rsidR="006A4EEE" w:rsidRPr="006A4EEE">
        <w:rPr>
          <w:rFonts w:eastAsia="游明朝"/>
          <w:b/>
          <w:color w:val="000000"/>
          <w:w w:val="0"/>
          <w:sz w:val="21"/>
          <w:szCs w:val="20"/>
          <w:lang w:eastAsia="ja-JP"/>
        </w:rPr>
        <w:t>startVideo</w:t>
      </w:r>
      <w:r w:rsidRPr="00DA26C0">
        <w:rPr>
          <w:rFonts w:eastAsia="游明朝"/>
          <w:color w:val="000000"/>
          <w:w w:val="0"/>
          <w:sz w:val="21"/>
          <w:szCs w:val="20"/>
          <w:lang w:eastAsia="ja-JP"/>
        </w:rPr>
        <w:t xml:space="preserve"> method is executed to notify the application that </w:t>
      </w:r>
      <w:r w:rsidR="00CB64AF">
        <w:rPr>
          <w:rFonts w:eastAsia="游明朝"/>
          <w:color w:val="000000"/>
          <w:w w:val="0"/>
          <w:sz w:val="21"/>
          <w:szCs w:val="20"/>
          <w:lang w:eastAsia="ja-JP"/>
        </w:rPr>
        <w:t xml:space="preserve">taking </w:t>
      </w:r>
      <w:r w:rsidR="007E3743">
        <w:rPr>
          <w:rFonts w:eastAsia="游明朝"/>
          <w:color w:val="000000"/>
          <w:w w:val="0"/>
          <w:sz w:val="21"/>
          <w:szCs w:val="20"/>
          <w:lang w:eastAsia="ja-JP"/>
        </w:rPr>
        <w:t xml:space="preserve">video </w:t>
      </w:r>
      <w:r w:rsidRPr="00DA26C0">
        <w:rPr>
          <w:rFonts w:eastAsia="游明朝"/>
          <w:color w:val="000000"/>
          <w:w w:val="0"/>
          <w:sz w:val="21"/>
          <w:szCs w:val="20"/>
          <w:lang w:eastAsia="ja-JP"/>
        </w:rPr>
        <w:t>has</w:t>
      </w:r>
      <w:r w:rsidR="002941F3">
        <w:rPr>
          <w:rFonts w:eastAsia="游明朝"/>
          <w:color w:val="000000"/>
          <w:w w:val="0"/>
          <w:sz w:val="21"/>
          <w:szCs w:val="20"/>
          <w:lang w:eastAsia="ja-JP"/>
        </w:rPr>
        <w:t xml:space="preserve"> been</w:t>
      </w:r>
      <w:r w:rsidRPr="00DA26C0">
        <w:rPr>
          <w:rFonts w:eastAsia="游明朝"/>
          <w:color w:val="000000"/>
          <w:w w:val="0"/>
          <w:sz w:val="21"/>
          <w:szCs w:val="20"/>
          <w:lang w:eastAsia="ja-JP"/>
        </w:rPr>
        <w:t xml:space="preserve"> started.  </w:t>
      </w:r>
      <w:r w:rsidRPr="00DA26C0">
        <w:rPr>
          <w:rFonts w:eastAsia="游明朝"/>
          <w:color w:val="000000"/>
          <w:w w:val="0"/>
          <w:sz w:val="21"/>
          <w:szCs w:val="20"/>
          <w:lang w:eastAsia="ja-JP"/>
        </w:rPr>
        <w:tab/>
        <w:t xml:space="preserve"> </w:t>
      </w:r>
    </w:p>
    <w:p w14:paraId="772C7D82" w14:textId="2DADB050" w:rsidR="00287CC8" w:rsidRPr="00DA26C0"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When the </w:t>
      </w:r>
      <w:r w:rsidR="00CB64AF">
        <w:rPr>
          <w:rFonts w:eastAsia="游明朝"/>
          <w:color w:val="000000"/>
          <w:w w:val="0"/>
          <w:sz w:val="21"/>
          <w:szCs w:val="20"/>
          <w:lang w:eastAsia="ja-JP"/>
        </w:rPr>
        <w:t xml:space="preserve">taking </w:t>
      </w:r>
      <w:r w:rsidR="006A4EEE">
        <w:rPr>
          <w:rFonts w:eastAsia="游明朝"/>
          <w:color w:val="000000"/>
          <w:w w:val="0"/>
          <w:sz w:val="21"/>
          <w:szCs w:val="20"/>
          <w:lang w:eastAsia="ja-JP"/>
        </w:rPr>
        <w:t xml:space="preserve">video </w:t>
      </w:r>
      <w:r w:rsidRPr="00DA26C0">
        <w:rPr>
          <w:rFonts w:eastAsia="游明朝"/>
          <w:color w:val="000000"/>
          <w:w w:val="0"/>
          <w:sz w:val="21"/>
          <w:szCs w:val="20"/>
          <w:lang w:eastAsia="ja-JP"/>
        </w:rPr>
        <w:t xml:space="preserve">is finished, </w:t>
      </w:r>
      <w:r>
        <w:rPr>
          <w:rFonts w:eastAsia="游明朝"/>
          <w:color w:val="000000"/>
          <w:w w:val="0"/>
          <w:sz w:val="21"/>
          <w:szCs w:val="20"/>
          <w:lang w:eastAsia="ja-JP"/>
        </w:rPr>
        <w:t xml:space="preserve">or </w:t>
      </w:r>
      <w:r w:rsidRPr="00DA26C0">
        <w:rPr>
          <w:rFonts w:eastAsia="游明朝"/>
          <w:color w:val="000000"/>
          <w:w w:val="0"/>
          <w:sz w:val="21"/>
          <w:szCs w:val="20"/>
          <w:lang w:eastAsia="ja-JP"/>
        </w:rPr>
        <w:t xml:space="preserve">the specified time </w:t>
      </w:r>
      <w:r>
        <w:rPr>
          <w:rFonts w:eastAsia="游明朝"/>
          <w:color w:val="000000"/>
          <w:w w:val="0"/>
          <w:sz w:val="21"/>
          <w:szCs w:val="20"/>
          <w:lang w:eastAsia="ja-JP"/>
        </w:rPr>
        <w:t>out has been exceeded</w:t>
      </w:r>
      <w:r w:rsidRPr="00DA26C0">
        <w:rPr>
          <w:rFonts w:eastAsia="游明朝"/>
          <w:color w:val="000000"/>
          <w:w w:val="0"/>
          <w:sz w:val="21"/>
          <w:szCs w:val="20"/>
          <w:lang w:eastAsia="ja-JP"/>
        </w:rPr>
        <w:t xml:space="preserve">, a </w:t>
      </w:r>
      <w:r w:rsidRPr="006A4EEE">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1C00B1">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1C00B1">
        <w:rPr>
          <w:rFonts w:eastAsia="游明朝"/>
          <w:color w:val="000000"/>
          <w:w w:val="0"/>
          <w:sz w:val="21"/>
          <w:szCs w:val="20"/>
          <w:u w:val="single"/>
          <w:lang w:eastAsia="ja-JP"/>
        </w:rPr>
        <w:t>_</w:t>
      </w:r>
      <w:r>
        <w:rPr>
          <w:rFonts w:eastAsia="游明朝"/>
          <w:color w:val="000000"/>
          <w:w w:val="0"/>
          <w:sz w:val="21"/>
          <w:szCs w:val="20"/>
          <w:lang w:eastAsia="ja-JP"/>
        </w:rPr>
        <w:t>END</w:t>
      </w:r>
      <w:r w:rsidRPr="001C00B1">
        <w:rPr>
          <w:rFonts w:eastAsia="游明朝"/>
          <w:color w:val="000000"/>
          <w:w w:val="0"/>
          <w:sz w:val="21"/>
          <w:szCs w:val="20"/>
          <w:u w:val="single"/>
          <w:lang w:eastAsia="ja-JP"/>
        </w:rPr>
        <w:t>_</w:t>
      </w:r>
      <w:r w:rsidR="007E3743">
        <w:rPr>
          <w:rFonts w:eastAsia="游明朝"/>
          <w:color w:val="000000"/>
          <w:w w:val="0"/>
          <w:sz w:val="21"/>
          <w:szCs w:val="20"/>
          <w:lang w:eastAsia="ja-JP"/>
        </w:rPr>
        <w:t>VIDEO</w:t>
      </w:r>
      <w:r w:rsidRPr="00DA26C0">
        <w:rPr>
          <w:rFonts w:eastAsia="游明朝"/>
          <w:color w:val="000000"/>
          <w:w w:val="0"/>
          <w:sz w:val="21"/>
          <w:szCs w:val="20"/>
          <w:lang w:eastAsia="ja-JP"/>
        </w:rPr>
        <w:t xml:space="preserve"> is evoked to notify the application that </w:t>
      </w:r>
      <w:r w:rsidR="00CB64AF">
        <w:rPr>
          <w:rFonts w:eastAsia="游明朝"/>
          <w:color w:val="000000"/>
          <w:w w:val="0"/>
          <w:sz w:val="21"/>
          <w:szCs w:val="20"/>
          <w:lang w:eastAsia="ja-JP"/>
        </w:rPr>
        <w:t xml:space="preserve">taking </w:t>
      </w:r>
      <w:r w:rsidR="007E3743">
        <w:rPr>
          <w:rFonts w:eastAsia="游明朝"/>
          <w:color w:val="000000"/>
          <w:w w:val="0"/>
          <w:sz w:val="21"/>
          <w:szCs w:val="20"/>
          <w:lang w:eastAsia="ja-JP"/>
        </w:rPr>
        <w:t xml:space="preserve">video </w:t>
      </w:r>
      <w:r w:rsidR="00CB64AF">
        <w:rPr>
          <w:rFonts w:eastAsia="游明朝"/>
          <w:color w:val="000000"/>
          <w:w w:val="0"/>
          <w:sz w:val="21"/>
          <w:szCs w:val="20"/>
          <w:lang w:eastAsia="ja-JP"/>
        </w:rPr>
        <w:t>h</w:t>
      </w:r>
      <w:r w:rsidRPr="00DA26C0">
        <w:rPr>
          <w:rFonts w:eastAsia="游明朝"/>
          <w:color w:val="000000"/>
          <w:w w:val="0"/>
          <w:sz w:val="21"/>
          <w:szCs w:val="20"/>
          <w:lang w:eastAsia="ja-JP"/>
        </w:rPr>
        <w:t xml:space="preserve">as been </w:t>
      </w:r>
      <w:r>
        <w:rPr>
          <w:rFonts w:eastAsia="游明朝"/>
          <w:color w:val="000000"/>
          <w:w w:val="0"/>
          <w:sz w:val="21"/>
          <w:szCs w:val="20"/>
          <w:lang w:eastAsia="ja-JP"/>
        </w:rPr>
        <w:t>ended.</w:t>
      </w:r>
    </w:p>
    <w:p w14:paraId="0F056A6B" w14:textId="78508077" w:rsidR="006A4EEE" w:rsidRDefault="006A4EEE" w:rsidP="00287CC8">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I</w:t>
      </w:r>
      <w:r>
        <w:rPr>
          <w:rFonts w:eastAsia="游明朝"/>
          <w:color w:val="000000"/>
          <w:w w:val="0"/>
          <w:sz w:val="21"/>
          <w:szCs w:val="20"/>
          <w:lang w:eastAsia="ja-JP"/>
        </w:rPr>
        <w:t xml:space="preserve">f the time specified by the </w:t>
      </w:r>
      <w:r w:rsidRPr="00344899">
        <w:rPr>
          <w:rFonts w:eastAsia="游明朝"/>
          <w:b/>
          <w:color w:val="000000"/>
          <w:w w:val="0"/>
          <w:sz w:val="21"/>
          <w:szCs w:val="20"/>
          <w:lang w:eastAsia="ja-JP"/>
        </w:rPr>
        <w:t>startVideo</w:t>
      </w:r>
      <w:r>
        <w:rPr>
          <w:rFonts w:eastAsia="游明朝"/>
          <w:color w:val="000000"/>
          <w:w w:val="0"/>
          <w:sz w:val="21"/>
          <w:szCs w:val="20"/>
          <w:lang w:eastAsia="ja-JP"/>
        </w:rPr>
        <w:t xml:space="preserve"> metho</w:t>
      </w:r>
      <w:r w:rsidR="00CB64AF">
        <w:rPr>
          <w:rFonts w:eastAsia="游明朝"/>
          <w:color w:val="000000"/>
          <w:w w:val="0"/>
          <w:sz w:val="21"/>
          <w:szCs w:val="20"/>
          <w:lang w:eastAsia="ja-JP"/>
        </w:rPr>
        <w:t>d</w:t>
      </w:r>
      <w:r>
        <w:rPr>
          <w:rFonts w:eastAsia="游明朝"/>
          <w:color w:val="000000"/>
          <w:w w:val="0"/>
          <w:sz w:val="21"/>
          <w:szCs w:val="20"/>
          <w:lang w:eastAsia="ja-JP"/>
        </w:rPr>
        <w:t xml:space="preserve"> is FOREVER(-1), execution will continue until the </w:t>
      </w:r>
      <w:r w:rsidRPr="00344899">
        <w:rPr>
          <w:rFonts w:eastAsia="游明朝"/>
          <w:b/>
          <w:color w:val="000000"/>
          <w:w w:val="0"/>
          <w:sz w:val="21"/>
          <w:szCs w:val="20"/>
          <w:lang w:eastAsia="ja-JP"/>
        </w:rPr>
        <w:t>stopVideo</w:t>
      </w:r>
      <w:r>
        <w:rPr>
          <w:rFonts w:eastAsia="游明朝"/>
          <w:color w:val="000000"/>
          <w:w w:val="0"/>
          <w:sz w:val="21"/>
          <w:szCs w:val="20"/>
          <w:lang w:eastAsia="ja-JP"/>
        </w:rPr>
        <w:t xml:space="preserve"> method is called. When </w:t>
      </w:r>
      <w:r w:rsidRPr="00344899">
        <w:rPr>
          <w:rFonts w:eastAsia="游明朝"/>
          <w:b/>
          <w:color w:val="000000"/>
          <w:w w:val="0"/>
          <w:sz w:val="21"/>
          <w:szCs w:val="20"/>
          <w:lang w:eastAsia="ja-JP"/>
        </w:rPr>
        <w:t xml:space="preserve">stopVideo </w:t>
      </w:r>
      <w:r>
        <w:rPr>
          <w:rFonts w:eastAsia="游明朝"/>
          <w:color w:val="000000"/>
          <w:w w:val="0"/>
          <w:sz w:val="21"/>
          <w:szCs w:val="20"/>
          <w:lang w:eastAsia="ja-JP"/>
        </w:rPr>
        <w:t>is called, the prev</w:t>
      </w:r>
      <w:r w:rsidR="003D3C49">
        <w:rPr>
          <w:rFonts w:eastAsia="游明朝"/>
          <w:color w:val="000000"/>
          <w:w w:val="0"/>
          <w:sz w:val="21"/>
          <w:szCs w:val="20"/>
          <w:lang w:eastAsia="ja-JP"/>
        </w:rPr>
        <w:t xml:space="preserve">ious </w:t>
      </w:r>
      <w:r w:rsidR="00CB64AF">
        <w:rPr>
          <w:rFonts w:eastAsia="游明朝"/>
          <w:color w:val="000000"/>
          <w:w w:val="0"/>
          <w:sz w:val="21"/>
          <w:szCs w:val="20"/>
          <w:lang w:eastAsia="ja-JP"/>
        </w:rPr>
        <w:t xml:space="preserve">taking </w:t>
      </w:r>
      <w:r w:rsidR="00344899">
        <w:rPr>
          <w:rFonts w:eastAsia="游明朝"/>
          <w:color w:val="000000"/>
          <w:w w:val="0"/>
          <w:sz w:val="21"/>
          <w:szCs w:val="20"/>
          <w:lang w:eastAsia="ja-JP"/>
        </w:rPr>
        <w:t xml:space="preserve">video </w:t>
      </w:r>
      <w:r w:rsidR="003D3C49">
        <w:rPr>
          <w:rFonts w:eastAsia="游明朝"/>
          <w:color w:val="000000"/>
          <w:w w:val="0"/>
          <w:sz w:val="21"/>
          <w:szCs w:val="20"/>
          <w:lang w:eastAsia="ja-JP"/>
        </w:rPr>
        <w:t xml:space="preserve">data </w:t>
      </w:r>
      <w:r w:rsidR="00237A35">
        <w:rPr>
          <w:rFonts w:eastAsia="游明朝"/>
          <w:color w:val="000000"/>
          <w:w w:val="0"/>
          <w:sz w:val="21"/>
          <w:szCs w:val="20"/>
          <w:lang w:eastAsia="ja-JP"/>
        </w:rPr>
        <w:t>may be</w:t>
      </w:r>
      <w:r w:rsidR="003D3C49">
        <w:rPr>
          <w:rFonts w:eastAsia="游明朝"/>
          <w:color w:val="000000"/>
          <w:w w:val="0"/>
          <w:sz w:val="21"/>
          <w:szCs w:val="20"/>
          <w:lang w:eastAsia="ja-JP"/>
        </w:rPr>
        <w:t xml:space="preserve"> record</w:t>
      </w:r>
      <w:r w:rsidR="00344899">
        <w:rPr>
          <w:rFonts w:eastAsia="游明朝"/>
          <w:color w:val="000000"/>
          <w:w w:val="0"/>
          <w:sz w:val="21"/>
          <w:szCs w:val="20"/>
          <w:lang w:eastAsia="ja-JP"/>
        </w:rPr>
        <w:t>ed</w:t>
      </w:r>
      <w:r w:rsidR="003D3C49">
        <w:rPr>
          <w:rFonts w:eastAsia="游明朝"/>
          <w:color w:val="000000"/>
          <w:w w:val="0"/>
          <w:sz w:val="21"/>
          <w:szCs w:val="20"/>
          <w:lang w:eastAsia="ja-JP"/>
        </w:rPr>
        <w:t xml:space="preserve"> </w:t>
      </w:r>
      <w:r w:rsidR="00F31A1F">
        <w:rPr>
          <w:rFonts w:eastAsia="游明朝"/>
          <w:color w:val="000000"/>
          <w:w w:val="0"/>
          <w:sz w:val="21"/>
          <w:szCs w:val="20"/>
          <w:lang w:eastAsia="ja-JP"/>
        </w:rPr>
        <w:t xml:space="preserve">in a host and deliver </w:t>
      </w:r>
      <w:r w:rsidR="003D3C49">
        <w:rPr>
          <w:rFonts w:eastAsia="游明朝"/>
          <w:color w:val="000000"/>
          <w:w w:val="0"/>
          <w:sz w:val="21"/>
          <w:szCs w:val="20"/>
          <w:lang w:eastAsia="ja-JP"/>
        </w:rPr>
        <w:t xml:space="preserve">to the </w:t>
      </w:r>
      <w:r w:rsidR="00CB64AF">
        <w:rPr>
          <w:rFonts w:eastAsia="游明朝"/>
          <w:color w:val="000000"/>
          <w:w w:val="0"/>
          <w:sz w:val="21"/>
          <w:szCs w:val="20"/>
          <w:lang w:eastAsia="ja-JP"/>
        </w:rPr>
        <w:t xml:space="preserve">targeted storage </w:t>
      </w:r>
      <w:r w:rsidR="003D3C49">
        <w:rPr>
          <w:rFonts w:eastAsia="游明朝"/>
          <w:color w:val="000000"/>
          <w:w w:val="0"/>
          <w:sz w:val="21"/>
          <w:szCs w:val="20"/>
          <w:lang w:eastAsia="ja-JP"/>
        </w:rPr>
        <w:t>device</w:t>
      </w:r>
      <w:r w:rsidR="00CB64AF">
        <w:rPr>
          <w:rFonts w:eastAsia="游明朝"/>
          <w:color w:val="000000"/>
          <w:w w:val="0"/>
          <w:sz w:val="21"/>
          <w:szCs w:val="20"/>
          <w:lang w:eastAsia="ja-JP"/>
        </w:rPr>
        <w:t xml:space="preserve"> specified by the </w:t>
      </w:r>
      <w:r w:rsidR="00CB64AF" w:rsidRPr="00CB64AF">
        <w:rPr>
          <w:rFonts w:eastAsia="游明朝"/>
          <w:b/>
          <w:color w:val="000000"/>
          <w:w w:val="0"/>
          <w:sz w:val="21"/>
          <w:szCs w:val="20"/>
          <w:lang w:eastAsia="ja-JP"/>
        </w:rPr>
        <w:t>St</w:t>
      </w:r>
      <w:r w:rsidR="001C182C">
        <w:rPr>
          <w:rFonts w:eastAsia="游明朝"/>
          <w:b/>
          <w:color w:val="000000"/>
          <w:w w:val="0"/>
          <w:sz w:val="21"/>
          <w:szCs w:val="20"/>
          <w:lang w:eastAsia="ja-JP"/>
        </w:rPr>
        <w:t>o</w:t>
      </w:r>
      <w:r w:rsidR="00CB64AF" w:rsidRPr="00CB64AF">
        <w:rPr>
          <w:rFonts w:eastAsia="游明朝"/>
          <w:b/>
          <w:color w:val="000000"/>
          <w:w w:val="0"/>
          <w:sz w:val="21"/>
          <w:szCs w:val="20"/>
          <w:lang w:eastAsia="ja-JP"/>
        </w:rPr>
        <w:t xml:space="preserve">rageTarget </w:t>
      </w:r>
      <w:r w:rsidR="00CB64AF">
        <w:rPr>
          <w:rFonts w:eastAsia="游明朝"/>
          <w:color w:val="000000"/>
          <w:w w:val="0"/>
          <w:sz w:val="21"/>
          <w:szCs w:val="20"/>
          <w:lang w:eastAsia="ja-JP"/>
        </w:rPr>
        <w:t>property</w:t>
      </w:r>
      <w:r w:rsidR="00F604FB">
        <w:rPr>
          <w:rFonts w:eastAsia="游明朝"/>
          <w:color w:val="000000"/>
          <w:w w:val="0"/>
          <w:sz w:val="21"/>
          <w:szCs w:val="20"/>
          <w:lang w:eastAsia="ja-JP"/>
        </w:rPr>
        <w:t>,</w:t>
      </w:r>
      <w:r w:rsidR="00CB64AF">
        <w:rPr>
          <w:rFonts w:eastAsia="游明朝"/>
          <w:color w:val="000000"/>
          <w:w w:val="0"/>
          <w:sz w:val="21"/>
          <w:szCs w:val="20"/>
          <w:lang w:eastAsia="ja-JP"/>
        </w:rPr>
        <w:t xml:space="preserve"> if </w:t>
      </w:r>
      <w:r w:rsidR="00CB64AF" w:rsidRPr="00CB64AF">
        <w:rPr>
          <w:rFonts w:eastAsia="游明朝"/>
          <w:b/>
          <w:color w:val="000000"/>
          <w:w w:val="0"/>
          <w:sz w:val="21"/>
          <w:szCs w:val="20"/>
          <w:lang w:eastAsia="ja-JP"/>
        </w:rPr>
        <w:t>CapSt</w:t>
      </w:r>
      <w:r w:rsidR="00E846F8">
        <w:rPr>
          <w:rFonts w:eastAsia="游明朝"/>
          <w:b/>
          <w:color w:val="000000"/>
          <w:w w:val="0"/>
          <w:sz w:val="21"/>
          <w:szCs w:val="20"/>
          <w:lang w:eastAsia="ja-JP"/>
        </w:rPr>
        <w:t>o</w:t>
      </w:r>
      <w:r w:rsidR="00CB64AF" w:rsidRPr="00CB64AF">
        <w:rPr>
          <w:rFonts w:eastAsia="游明朝"/>
          <w:b/>
          <w:color w:val="000000"/>
          <w:w w:val="0"/>
          <w:sz w:val="21"/>
          <w:szCs w:val="20"/>
          <w:lang w:eastAsia="ja-JP"/>
        </w:rPr>
        <w:t>rageTarget</w:t>
      </w:r>
      <w:r w:rsidR="00844606">
        <w:rPr>
          <w:rFonts w:eastAsia="游明朝"/>
          <w:b/>
          <w:color w:val="000000"/>
          <w:w w:val="0"/>
          <w:sz w:val="21"/>
          <w:szCs w:val="20"/>
          <w:lang w:eastAsia="ja-JP"/>
        </w:rPr>
        <w:t xml:space="preserve"> </w:t>
      </w:r>
      <w:bookmarkStart w:id="178" w:name="_Hlk30158223"/>
      <w:r w:rsidR="00844606" w:rsidRPr="00844606">
        <w:rPr>
          <w:rFonts w:eastAsia="游明朝"/>
          <w:color w:val="000000"/>
          <w:w w:val="0"/>
          <w:sz w:val="21"/>
          <w:szCs w:val="20"/>
          <w:lang w:eastAsia="ja-JP"/>
        </w:rPr>
        <w:t>property value</w:t>
      </w:r>
      <w:r w:rsidR="00CB64AF" w:rsidRPr="00844606">
        <w:rPr>
          <w:rFonts w:eastAsia="游明朝"/>
          <w:color w:val="000000"/>
          <w:w w:val="0"/>
          <w:sz w:val="21"/>
          <w:szCs w:val="20"/>
          <w:lang w:eastAsia="ja-JP"/>
        </w:rPr>
        <w:t xml:space="preserve"> </w:t>
      </w:r>
      <w:r w:rsidR="00CB64AF">
        <w:rPr>
          <w:rFonts w:eastAsia="游明朝"/>
          <w:color w:val="000000"/>
          <w:w w:val="0"/>
          <w:sz w:val="21"/>
          <w:szCs w:val="20"/>
          <w:lang w:eastAsia="ja-JP"/>
        </w:rPr>
        <w:t xml:space="preserve">is </w:t>
      </w:r>
      <w:r w:rsidR="00237A35" w:rsidRPr="00237A35">
        <w:rPr>
          <w:rFonts w:eastAsia="游明朝"/>
          <w:color w:val="000000"/>
          <w:w w:val="0"/>
          <w:sz w:val="21"/>
          <w:szCs w:val="20"/>
          <w:lang w:eastAsia="ja-JP"/>
        </w:rPr>
        <w:t>CST</w:t>
      </w:r>
      <w:r w:rsidR="00237A35" w:rsidRPr="001C00B1">
        <w:rPr>
          <w:rFonts w:eastAsia="游明朝"/>
          <w:color w:val="000000"/>
          <w:w w:val="0"/>
          <w:sz w:val="21"/>
          <w:szCs w:val="20"/>
          <w:u w:val="single"/>
          <w:lang w:eastAsia="ja-JP"/>
        </w:rPr>
        <w:t>_</w:t>
      </w:r>
      <w:r w:rsidR="00237A35" w:rsidRPr="00237A35">
        <w:rPr>
          <w:rFonts w:eastAsia="游明朝"/>
          <w:color w:val="000000"/>
          <w:w w:val="0"/>
          <w:sz w:val="21"/>
          <w:szCs w:val="20"/>
          <w:lang w:eastAsia="ja-JP"/>
        </w:rPr>
        <w:t>HARTTOTAL</w:t>
      </w:r>
      <w:r w:rsidR="00237A35" w:rsidRPr="001C00B1">
        <w:rPr>
          <w:rFonts w:eastAsia="游明朝"/>
          <w:color w:val="000000"/>
          <w:w w:val="0"/>
          <w:sz w:val="21"/>
          <w:szCs w:val="20"/>
          <w:u w:val="single"/>
          <w:lang w:eastAsia="ja-JP"/>
        </w:rPr>
        <w:t>_</w:t>
      </w:r>
      <w:r w:rsidR="00237A35" w:rsidRPr="00237A35">
        <w:rPr>
          <w:rFonts w:eastAsia="游明朝"/>
          <w:color w:val="000000"/>
          <w:w w:val="0"/>
          <w:sz w:val="21"/>
          <w:szCs w:val="20"/>
          <w:lang w:eastAsia="ja-JP"/>
        </w:rPr>
        <w:t>ONLY or CST</w:t>
      </w:r>
      <w:r w:rsidR="00237A35" w:rsidRPr="001C00B1">
        <w:rPr>
          <w:rFonts w:eastAsia="游明朝"/>
          <w:color w:val="000000"/>
          <w:w w:val="0"/>
          <w:sz w:val="21"/>
          <w:szCs w:val="20"/>
          <w:u w:val="single"/>
          <w:lang w:eastAsia="ja-JP"/>
        </w:rPr>
        <w:t>_</w:t>
      </w:r>
      <w:r w:rsidR="00237A35" w:rsidRPr="00237A35">
        <w:rPr>
          <w:rFonts w:eastAsia="游明朝"/>
          <w:color w:val="000000"/>
          <w:w w:val="0"/>
          <w:sz w:val="21"/>
          <w:szCs w:val="20"/>
          <w:lang w:eastAsia="ja-JP"/>
        </w:rPr>
        <w:t>ALL.</w:t>
      </w:r>
      <w:r w:rsidR="00CB64AF">
        <w:rPr>
          <w:rFonts w:eastAsia="游明朝"/>
          <w:color w:val="000000"/>
          <w:w w:val="0"/>
          <w:sz w:val="21"/>
          <w:szCs w:val="20"/>
          <w:lang w:eastAsia="ja-JP"/>
        </w:rPr>
        <w:t xml:space="preserve"> </w:t>
      </w:r>
      <w:bookmarkEnd w:id="178"/>
      <w:r w:rsidR="00237A35">
        <w:rPr>
          <w:rFonts w:eastAsia="游明朝"/>
          <w:color w:val="000000"/>
          <w:w w:val="0"/>
          <w:sz w:val="21"/>
          <w:szCs w:val="20"/>
          <w:lang w:eastAsia="ja-JP"/>
        </w:rPr>
        <w:t>And it</w:t>
      </w:r>
      <w:r w:rsidR="003D3C49">
        <w:rPr>
          <w:rFonts w:eastAsia="游明朝"/>
          <w:color w:val="000000"/>
          <w:w w:val="0"/>
          <w:sz w:val="21"/>
          <w:szCs w:val="20"/>
          <w:lang w:eastAsia="ja-JP"/>
        </w:rPr>
        <w:t xml:space="preserve"> can </w:t>
      </w:r>
      <w:r w:rsidR="00344899">
        <w:rPr>
          <w:rFonts w:eastAsia="游明朝"/>
          <w:color w:val="000000"/>
          <w:w w:val="0"/>
          <w:sz w:val="21"/>
          <w:szCs w:val="20"/>
          <w:lang w:eastAsia="ja-JP"/>
        </w:rPr>
        <w:t xml:space="preserve">be </w:t>
      </w:r>
      <w:r w:rsidR="003D3C49">
        <w:rPr>
          <w:rFonts w:eastAsia="游明朝"/>
          <w:color w:val="000000"/>
          <w:w w:val="0"/>
          <w:sz w:val="21"/>
          <w:szCs w:val="20"/>
          <w:lang w:eastAsia="ja-JP"/>
        </w:rPr>
        <w:t>deliver</w:t>
      </w:r>
      <w:r w:rsidR="00344899">
        <w:rPr>
          <w:rFonts w:eastAsia="游明朝"/>
          <w:color w:val="000000"/>
          <w:w w:val="0"/>
          <w:sz w:val="21"/>
          <w:szCs w:val="20"/>
          <w:lang w:eastAsia="ja-JP"/>
        </w:rPr>
        <w:t>ed</w:t>
      </w:r>
      <w:r w:rsidR="003D3C49">
        <w:rPr>
          <w:rFonts w:eastAsia="游明朝"/>
          <w:color w:val="000000"/>
          <w:w w:val="0"/>
          <w:sz w:val="21"/>
          <w:szCs w:val="20"/>
          <w:lang w:eastAsia="ja-JP"/>
        </w:rPr>
        <w:t xml:space="preserve"> to the application</w:t>
      </w:r>
      <w:r w:rsidR="00CB64AF">
        <w:rPr>
          <w:rFonts w:eastAsia="游明朝"/>
          <w:color w:val="000000"/>
          <w:w w:val="0"/>
          <w:sz w:val="21"/>
          <w:szCs w:val="20"/>
          <w:lang w:eastAsia="ja-JP"/>
        </w:rPr>
        <w:t xml:space="preserve"> with the specified file name that is </w:t>
      </w:r>
      <w:r w:rsidR="00237A35">
        <w:rPr>
          <w:rFonts w:eastAsia="游明朝"/>
          <w:color w:val="000000"/>
          <w:w w:val="0"/>
          <w:sz w:val="21"/>
          <w:szCs w:val="20"/>
          <w:lang w:eastAsia="ja-JP"/>
        </w:rPr>
        <w:t xml:space="preserve">set </w:t>
      </w:r>
      <w:r w:rsidR="00CB64AF">
        <w:rPr>
          <w:rFonts w:eastAsia="游明朝"/>
          <w:color w:val="000000"/>
          <w:w w:val="0"/>
          <w:sz w:val="21"/>
          <w:szCs w:val="20"/>
          <w:lang w:eastAsia="ja-JP"/>
        </w:rPr>
        <w:t xml:space="preserve">by the </w:t>
      </w:r>
      <w:r w:rsidR="00CB64AF" w:rsidRPr="00CB64AF">
        <w:rPr>
          <w:rFonts w:eastAsia="游明朝"/>
          <w:b/>
          <w:color w:val="000000"/>
          <w:w w:val="0"/>
          <w:sz w:val="21"/>
          <w:szCs w:val="20"/>
          <w:lang w:eastAsia="ja-JP"/>
        </w:rPr>
        <w:t>startVideo</w:t>
      </w:r>
      <w:r w:rsidR="00CB64AF">
        <w:rPr>
          <w:rFonts w:eastAsia="游明朝"/>
          <w:color w:val="000000"/>
          <w:w w:val="0"/>
          <w:sz w:val="21"/>
          <w:szCs w:val="20"/>
          <w:lang w:eastAsia="ja-JP"/>
        </w:rPr>
        <w:t xml:space="preserve"> method. </w:t>
      </w:r>
    </w:p>
    <w:p w14:paraId="22CA3ECF" w14:textId="3C4350FE" w:rsidR="003D3C49" w:rsidRDefault="003D3C49" w:rsidP="00287CC8">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O</w:t>
      </w:r>
      <w:r>
        <w:rPr>
          <w:rFonts w:eastAsia="游明朝"/>
          <w:color w:val="000000"/>
          <w:w w:val="0"/>
          <w:sz w:val="21"/>
          <w:szCs w:val="20"/>
          <w:lang w:eastAsia="ja-JP"/>
        </w:rPr>
        <w:t xml:space="preserve">nly one call to </w:t>
      </w:r>
      <w:r w:rsidRPr="00344899">
        <w:rPr>
          <w:rFonts w:eastAsia="游明朝"/>
          <w:b/>
          <w:color w:val="000000"/>
          <w:w w:val="0"/>
          <w:sz w:val="21"/>
          <w:szCs w:val="20"/>
          <w:lang w:eastAsia="ja-JP"/>
        </w:rPr>
        <w:t>startVideo</w:t>
      </w:r>
      <w:r>
        <w:rPr>
          <w:rFonts w:eastAsia="游明朝"/>
          <w:color w:val="000000"/>
          <w:w w:val="0"/>
          <w:sz w:val="21"/>
          <w:szCs w:val="20"/>
          <w:lang w:eastAsia="ja-JP"/>
        </w:rPr>
        <w:t xml:space="preserve"> method can be in progress</w:t>
      </w:r>
      <w:r w:rsidR="00E846F8">
        <w:rPr>
          <w:rFonts w:eastAsia="游明朝"/>
          <w:color w:val="000000"/>
          <w:w w:val="0"/>
          <w:sz w:val="21"/>
          <w:szCs w:val="20"/>
          <w:lang w:eastAsia="ja-JP"/>
        </w:rPr>
        <w:t xml:space="preserve"> </w:t>
      </w:r>
      <w:r>
        <w:rPr>
          <w:rFonts w:eastAsia="游明朝"/>
          <w:color w:val="000000"/>
          <w:w w:val="0"/>
          <w:sz w:val="21"/>
          <w:szCs w:val="20"/>
          <w:lang w:eastAsia="ja-JP"/>
        </w:rPr>
        <w:t xml:space="preserve">at a time. An attempt to nest </w:t>
      </w:r>
      <w:r w:rsidR="00CB64AF">
        <w:rPr>
          <w:rFonts w:eastAsia="游明朝"/>
          <w:color w:val="000000"/>
          <w:w w:val="0"/>
          <w:sz w:val="21"/>
          <w:szCs w:val="20"/>
          <w:lang w:eastAsia="ja-JP"/>
        </w:rPr>
        <w:t xml:space="preserve">taking </w:t>
      </w:r>
      <w:r>
        <w:rPr>
          <w:rFonts w:eastAsia="游明朝"/>
          <w:color w:val="000000"/>
          <w:w w:val="0"/>
          <w:sz w:val="21"/>
          <w:szCs w:val="20"/>
          <w:lang w:eastAsia="ja-JP"/>
        </w:rPr>
        <w:t xml:space="preserve">video operations will result in an </w:t>
      </w:r>
      <w:r w:rsidRPr="00DD48A1">
        <w:rPr>
          <w:rFonts w:eastAsia="游明朝"/>
          <w:color w:val="000000"/>
          <w:w w:val="0"/>
          <w:sz w:val="21"/>
          <w:szCs w:val="20"/>
          <w:lang w:eastAsia="ja-JP"/>
        </w:rPr>
        <w:t>UPOSEx</w:t>
      </w:r>
      <w:r w:rsidR="00E846F8">
        <w:rPr>
          <w:rFonts w:eastAsia="游明朝"/>
          <w:color w:val="000000"/>
          <w:w w:val="0"/>
          <w:sz w:val="21"/>
          <w:szCs w:val="20"/>
          <w:lang w:eastAsia="ja-JP"/>
        </w:rPr>
        <w:t>c</w:t>
      </w:r>
      <w:r w:rsidRPr="00DD48A1">
        <w:rPr>
          <w:rFonts w:eastAsia="游明朝"/>
          <w:color w:val="000000"/>
          <w:w w:val="0"/>
          <w:sz w:val="21"/>
          <w:szCs w:val="20"/>
          <w:lang w:eastAsia="ja-JP"/>
        </w:rPr>
        <w:t>eption</w:t>
      </w:r>
      <w:r>
        <w:rPr>
          <w:rFonts w:eastAsia="游明朝"/>
          <w:color w:val="000000"/>
          <w:w w:val="0"/>
          <w:sz w:val="21"/>
          <w:szCs w:val="20"/>
          <w:lang w:eastAsia="ja-JP"/>
        </w:rPr>
        <w:t xml:space="preserve"> being thrown. </w:t>
      </w:r>
    </w:p>
    <w:p w14:paraId="3BE9099B" w14:textId="65A21130" w:rsidR="00901D1A" w:rsidRDefault="003D3C49" w:rsidP="00901D1A">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lastRenderedPageBreak/>
        <w:t>I</w:t>
      </w:r>
      <w:r>
        <w:rPr>
          <w:rFonts w:eastAsia="游明朝"/>
          <w:color w:val="000000"/>
          <w:w w:val="0"/>
          <w:sz w:val="21"/>
          <w:szCs w:val="20"/>
          <w:lang w:eastAsia="ja-JP"/>
        </w:rPr>
        <w:t xml:space="preserve">f Error occurs during the execution of the </w:t>
      </w:r>
      <w:r w:rsidRPr="00344899">
        <w:rPr>
          <w:rFonts w:eastAsia="游明朝"/>
          <w:b/>
          <w:color w:val="000000"/>
          <w:w w:val="0"/>
          <w:sz w:val="21"/>
          <w:szCs w:val="20"/>
          <w:lang w:eastAsia="ja-JP"/>
        </w:rPr>
        <w:t>startVideo</w:t>
      </w:r>
      <w:r>
        <w:rPr>
          <w:rFonts w:eastAsia="游明朝"/>
          <w:color w:val="000000"/>
          <w:w w:val="0"/>
          <w:sz w:val="21"/>
          <w:szCs w:val="20"/>
          <w:lang w:eastAsia="ja-JP"/>
        </w:rPr>
        <w:t xml:space="preserve"> method, </w:t>
      </w:r>
      <w:r w:rsidR="007E0474">
        <w:rPr>
          <w:rFonts w:eastAsia="游明朝"/>
          <w:color w:val="000000"/>
          <w:w w:val="0"/>
          <w:sz w:val="21"/>
          <w:szCs w:val="20"/>
          <w:lang w:eastAsia="ja-JP"/>
        </w:rPr>
        <w:t xml:space="preserve">application may call the </w:t>
      </w:r>
      <w:r w:rsidR="007E0474" w:rsidRPr="00CA367D">
        <w:rPr>
          <w:rFonts w:eastAsia="游明朝"/>
          <w:b/>
          <w:color w:val="000000"/>
          <w:w w:val="0"/>
          <w:sz w:val="21"/>
          <w:szCs w:val="20"/>
          <w:lang w:eastAsia="ja-JP"/>
        </w:rPr>
        <w:t>stopVideo</w:t>
      </w:r>
      <w:r w:rsidR="007E0474">
        <w:rPr>
          <w:rFonts w:eastAsia="游明朝"/>
          <w:color w:val="000000"/>
          <w:w w:val="0"/>
          <w:sz w:val="21"/>
          <w:szCs w:val="20"/>
          <w:lang w:eastAsia="ja-JP"/>
        </w:rPr>
        <w:t xml:space="preserve"> method to terminate the </w:t>
      </w:r>
      <w:r w:rsidR="00CB64AF">
        <w:rPr>
          <w:rFonts w:eastAsia="游明朝"/>
          <w:color w:val="000000"/>
          <w:w w:val="0"/>
          <w:sz w:val="21"/>
          <w:szCs w:val="20"/>
          <w:lang w:eastAsia="ja-JP"/>
        </w:rPr>
        <w:t xml:space="preserve">taking video </w:t>
      </w:r>
      <w:r w:rsidR="007E0474">
        <w:rPr>
          <w:rFonts w:eastAsia="游明朝"/>
          <w:color w:val="000000"/>
          <w:w w:val="0"/>
          <w:sz w:val="21"/>
          <w:szCs w:val="20"/>
          <w:lang w:eastAsia="ja-JP"/>
        </w:rPr>
        <w:t xml:space="preserve">process or cancel the </w:t>
      </w:r>
      <w:r w:rsidR="00CB64AF">
        <w:rPr>
          <w:rFonts w:eastAsia="游明朝"/>
          <w:color w:val="000000"/>
          <w:w w:val="0"/>
          <w:sz w:val="21"/>
          <w:szCs w:val="20"/>
          <w:lang w:eastAsia="ja-JP"/>
        </w:rPr>
        <w:t xml:space="preserve">taking </w:t>
      </w:r>
      <w:r w:rsidR="00344899">
        <w:rPr>
          <w:rFonts w:eastAsia="游明朝"/>
          <w:color w:val="000000"/>
          <w:w w:val="0"/>
          <w:sz w:val="21"/>
          <w:szCs w:val="20"/>
          <w:lang w:eastAsia="ja-JP"/>
        </w:rPr>
        <w:t xml:space="preserve">video </w:t>
      </w:r>
      <w:r w:rsidR="007E0474">
        <w:rPr>
          <w:rFonts w:eastAsia="游明朝"/>
          <w:color w:val="000000"/>
          <w:w w:val="0"/>
          <w:sz w:val="21"/>
          <w:szCs w:val="20"/>
          <w:lang w:eastAsia="ja-JP"/>
        </w:rPr>
        <w:t xml:space="preserve">process by calling the </w:t>
      </w:r>
      <w:r w:rsidR="007E0474" w:rsidRPr="00344899">
        <w:rPr>
          <w:rFonts w:eastAsia="游明朝"/>
          <w:b/>
          <w:color w:val="000000"/>
          <w:w w:val="0"/>
          <w:sz w:val="21"/>
          <w:szCs w:val="20"/>
          <w:lang w:eastAsia="ja-JP"/>
        </w:rPr>
        <w:t>clearInput</w:t>
      </w:r>
      <w:r w:rsidR="007E0474">
        <w:rPr>
          <w:rFonts w:eastAsia="游明朝"/>
          <w:color w:val="000000"/>
          <w:w w:val="0"/>
          <w:sz w:val="21"/>
          <w:szCs w:val="20"/>
          <w:lang w:eastAsia="ja-JP"/>
        </w:rPr>
        <w:t xml:space="preserve"> method before ending the </w:t>
      </w:r>
      <w:r w:rsidR="007E0474" w:rsidRPr="00344899">
        <w:rPr>
          <w:rFonts w:eastAsia="游明朝"/>
          <w:b/>
          <w:color w:val="000000"/>
          <w:w w:val="0"/>
          <w:sz w:val="21"/>
          <w:szCs w:val="20"/>
          <w:lang w:eastAsia="ja-JP"/>
        </w:rPr>
        <w:t>ErrorEvent</w:t>
      </w:r>
      <w:r w:rsidR="007E0474">
        <w:rPr>
          <w:rFonts w:eastAsia="游明朝"/>
          <w:color w:val="000000"/>
          <w:w w:val="0"/>
          <w:sz w:val="21"/>
          <w:szCs w:val="20"/>
          <w:lang w:eastAsia="ja-JP"/>
        </w:rPr>
        <w:t xml:space="preserve"> pro</w:t>
      </w:r>
      <w:r w:rsidR="00E846F8">
        <w:rPr>
          <w:rFonts w:eastAsia="游明朝"/>
          <w:color w:val="000000"/>
          <w:w w:val="0"/>
          <w:sz w:val="21"/>
          <w:szCs w:val="20"/>
          <w:lang w:eastAsia="ja-JP"/>
        </w:rPr>
        <w:t>c</w:t>
      </w:r>
      <w:r w:rsidR="007E0474">
        <w:rPr>
          <w:rFonts w:eastAsia="游明朝"/>
          <w:color w:val="000000"/>
          <w:w w:val="0"/>
          <w:sz w:val="21"/>
          <w:szCs w:val="20"/>
          <w:lang w:eastAsia="ja-JP"/>
        </w:rPr>
        <w:t xml:space="preserve">essing. After this when the </w:t>
      </w:r>
      <w:r w:rsidR="007E0474" w:rsidRPr="00344899">
        <w:rPr>
          <w:rFonts w:eastAsia="游明朝"/>
          <w:b/>
          <w:color w:val="000000"/>
          <w:w w:val="0"/>
          <w:sz w:val="21"/>
          <w:szCs w:val="20"/>
          <w:lang w:eastAsia="ja-JP"/>
        </w:rPr>
        <w:t>stopVideo</w:t>
      </w:r>
      <w:r w:rsidR="007E0474">
        <w:rPr>
          <w:rFonts w:eastAsia="游明朝"/>
          <w:color w:val="000000"/>
          <w:w w:val="0"/>
          <w:sz w:val="21"/>
          <w:szCs w:val="20"/>
          <w:lang w:eastAsia="ja-JP"/>
        </w:rPr>
        <w:t xml:space="preserve"> method is called, the </w:t>
      </w:r>
      <w:r w:rsidR="00344899">
        <w:rPr>
          <w:rFonts w:eastAsia="游明朝"/>
          <w:color w:val="000000"/>
          <w:w w:val="0"/>
          <w:sz w:val="21"/>
          <w:szCs w:val="20"/>
          <w:lang w:eastAsia="ja-JP"/>
        </w:rPr>
        <w:t xml:space="preserve">video </w:t>
      </w:r>
      <w:r w:rsidR="007E0474">
        <w:rPr>
          <w:rFonts w:eastAsia="游明朝"/>
          <w:color w:val="000000"/>
          <w:w w:val="0"/>
          <w:sz w:val="21"/>
          <w:szCs w:val="20"/>
          <w:lang w:eastAsia="ja-JP"/>
        </w:rPr>
        <w:t xml:space="preserve">file data until just before the </w:t>
      </w:r>
      <w:r w:rsidR="007E0474" w:rsidRPr="00344899">
        <w:rPr>
          <w:rFonts w:eastAsia="游明朝"/>
          <w:b/>
          <w:color w:val="000000"/>
          <w:w w:val="0"/>
          <w:sz w:val="21"/>
          <w:szCs w:val="20"/>
          <w:lang w:eastAsia="ja-JP"/>
        </w:rPr>
        <w:t>ErrorEvent</w:t>
      </w:r>
      <w:r w:rsidR="007E0474">
        <w:rPr>
          <w:rFonts w:eastAsia="游明朝"/>
          <w:color w:val="000000"/>
          <w:w w:val="0"/>
          <w:sz w:val="21"/>
          <w:szCs w:val="20"/>
          <w:lang w:eastAsia="ja-JP"/>
        </w:rPr>
        <w:t xml:space="preserve"> occur is </w:t>
      </w:r>
      <w:r w:rsidR="00CB64AF">
        <w:rPr>
          <w:rFonts w:eastAsia="游明朝"/>
          <w:color w:val="000000"/>
          <w:w w:val="0"/>
          <w:sz w:val="21"/>
          <w:szCs w:val="20"/>
          <w:lang w:eastAsia="ja-JP"/>
        </w:rPr>
        <w:t xml:space="preserve">stored </w:t>
      </w:r>
      <w:r w:rsidR="007E0474">
        <w:rPr>
          <w:rFonts w:eastAsia="游明朝"/>
          <w:color w:val="000000"/>
          <w:w w:val="0"/>
          <w:sz w:val="21"/>
          <w:szCs w:val="20"/>
          <w:lang w:eastAsia="ja-JP"/>
        </w:rPr>
        <w:t xml:space="preserve"> to the </w:t>
      </w:r>
      <w:r w:rsidR="00CA367D">
        <w:rPr>
          <w:rFonts w:eastAsia="游明朝"/>
          <w:color w:val="000000"/>
          <w:w w:val="0"/>
          <w:sz w:val="21"/>
          <w:szCs w:val="20"/>
          <w:lang w:eastAsia="ja-JP"/>
        </w:rPr>
        <w:t xml:space="preserve">host and </w:t>
      </w:r>
      <w:r w:rsidR="00CB64AF">
        <w:rPr>
          <w:rFonts w:eastAsia="游明朝"/>
          <w:color w:val="000000"/>
          <w:w w:val="0"/>
          <w:sz w:val="21"/>
          <w:szCs w:val="20"/>
          <w:lang w:eastAsia="ja-JP"/>
        </w:rPr>
        <w:t xml:space="preserve">targeted storage </w:t>
      </w:r>
      <w:r w:rsidR="007E0474">
        <w:rPr>
          <w:rFonts w:eastAsia="游明朝"/>
          <w:color w:val="000000"/>
          <w:w w:val="0"/>
          <w:sz w:val="21"/>
          <w:szCs w:val="20"/>
          <w:lang w:eastAsia="ja-JP"/>
        </w:rPr>
        <w:t>device</w:t>
      </w:r>
      <w:r w:rsidR="00344899">
        <w:rPr>
          <w:rFonts w:eastAsia="游明朝"/>
          <w:color w:val="000000"/>
          <w:w w:val="0"/>
          <w:sz w:val="21"/>
          <w:szCs w:val="20"/>
          <w:lang w:eastAsia="ja-JP"/>
        </w:rPr>
        <w:t xml:space="preserve"> </w:t>
      </w:r>
      <w:r w:rsidR="00CB64AF">
        <w:rPr>
          <w:rFonts w:eastAsia="游明朝"/>
          <w:color w:val="000000"/>
          <w:w w:val="0"/>
          <w:sz w:val="21"/>
          <w:szCs w:val="20"/>
          <w:lang w:eastAsia="ja-JP"/>
        </w:rPr>
        <w:t xml:space="preserve">that is specified by the </w:t>
      </w:r>
      <w:r w:rsidR="00CB64AF" w:rsidRPr="00CB64AF">
        <w:rPr>
          <w:rFonts w:eastAsia="游明朝"/>
          <w:b/>
          <w:color w:val="000000"/>
          <w:w w:val="0"/>
          <w:sz w:val="21"/>
          <w:szCs w:val="20"/>
          <w:lang w:eastAsia="ja-JP"/>
        </w:rPr>
        <w:t>St</w:t>
      </w:r>
      <w:r w:rsidR="001C182C">
        <w:rPr>
          <w:rFonts w:eastAsia="游明朝"/>
          <w:b/>
          <w:color w:val="000000"/>
          <w:w w:val="0"/>
          <w:sz w:val="21"/>
          <w:szCs w:val="20"/>
          <w:lang w:eastAsia="ja-JP"/>
        </w:rPr>
        <w:t>o</w:t>
      </w:r>
      <w:r w:rsidR="00CB64AF" w:rsidRPr="00CB64AF">
        <w:rPr>
          <w:rFonts w:eastAsia="游明朝"/>
          <w:b/>
          <w:color w:val="000000"/>
          <w:w w:val="0"/>
          <w:sz w:val="21"/>
          <w:szCs w:val="20"/>
          <w:lang w:eastAsia="ja-JP"/>
        </w:rPr>
        <w:t>rageTarget</w:t>
      </w:r>
      <w:r w:rsidR="00CB64AF">
        <w:rPr>
          <w:rFonts w:eastAsia="游明朝"/>
          <w:color w:val="000000"/>
          <w:w w:val="0"/>
          <w:sz w:val="21"/>
          <w:szCs w:val="20"/>
          <w:lang w:eastAsia="ja-JP"/>
        </w:rPr>
        <w:t xml:space="preserve"> property</w:t>
      </w:r>
      <w:r w:rsidR="00F604FB">
        <w:rPr>
          <w:rFonts w:eastAsia="游明朝"/>
          <w:color w:val="000000"/>
          <w:w w:val="0"/>
          <w:sz w:val="21"/>
          <w:szCs w:val="20"/>
          <w:lang w:eastAsia="ja-JP"/>
        </w:rPr>
        <w:t>,</w:t>
      </w:r>
      <w:r w:rsidR="00CB64AF">
        <w:rPr>
          <w:rFonts w:eastAsia="游明朝"/>
          <w:color w:val="000000"/>
          <w:w w:val="0"/>
          <w:sz w:val="21"/>
          <w:szCs w:val="20"/>
          <w:lang w:eastAsia="ja-JP"/>
        </w:rPr>
        <w:t xml:space="preserve"> if </w:t>
      </w:r>
      <w:r w:rsidR="00CB64AF" w:rsidRPr="00CB64AF">
        <w:rPr>
          <w:rFonts w:eastAsia="游明朝"/>
          <w:b/>
          <w:color w:val="000000"/>
          <w:w w:val="0"/>
          <w:sz w:val="21"/>
          <w:szCs w:val="20"/>
          <w:lang w:eastAsia="ja-JP"/>
        </w:rPr>
        <w:t>CapStorageTarget</w:t>
      </w:r>
      <w:r w:rsidR="00CB64AF">
        <w:rPr>
          <w:rFonts w:eastAsia="游明朝"/>
          <w:color w:val="000000"/>
          <w:w w:val="0"/>
          <w:sz w:val="21"/>
          <w:szCs w:val="20"/>
          <w:lang w:eastAsia="ja-JP"/>
        </w:rPr>
        <w:t xml:space="preserve"> property </w:t>
      </w:r>
      <w:r w:rsidR="00844606" w:rsidRPr="00844606">
        <w:rPr>
          <w:rFonts w:eastAsia="游明朝"/>
          <w:color w:val="000000"/>
          <w:w w:val="0"/>
          <w:sz w:val="21"/>
          <w:szCs w:val="20"/>
          <w:lang w:eastAsia="ja-JP"/>
        </w:rPr>
        <w:t>value is CST_HARTTOTAL_ONLY or CST_ALL</w:t>
      </w:r>
      <w:r w:rsidR="00CB64AF">
        <w:rPr>
          <w:rFonts w:eastAsia="游明朝"/>
          <w:color w:val="000000"/>
          <w:w w:val="0"/>
          <w:sz w:val="21"/>
          <w:szCs w:val="20"/>
          <w:lang w:eastAsia="ja-JP"/>
        </w:rPr>
        <w:t xml:space="preserve">, </w:t>
      </w:r>
      <w:r w:rsidR="00344899">
        <w:rPr>
          <w:rFonts w:eastAsia="游明朝"/>
          <w:color w:val="000000"/>
          <w:w w:val="0"/>
          <w:sz w:val="21"/>
          <w:szCs w:val="20"/>
          <w:lang w:eastAsia="ja-JP"/>
        </w:rPr>
        <w:t>and can be delivered to the application.</w:t>
      </w:r>
    </w:p>
    <w:p w14:paraId="73283A27" w14:textId="587281C3" w:rsidR="00901D1A" w:rsidRPr="00DA26C0"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6A4EEE">
        <w:rPr>
          <w:rFonts w:eastAsia="游明朝"/>
          <w:b/>
          <w:color w:val="000000"/>
          <w:w w:val="0"/>
          <w:sz w:val="21"/>
          <w:szCs w:val="20"/>
          <w:lang w:eastAsia="ja-JP"/>
        </w:rPr>
        <w:t xml:space="preserve">ErrorEvent </w:t>
      </w:r>
      <w:r w:rsidRPr="00DA26C0">
        <w:rPr>
          <w:rFonts w:eastAsia="游明朝"/>
          <w:color w:val="000000"/>
          <w:w w:val="0"/>
          <w:sz w:val="21"/>
          <w:szCs w:val="20"/>
          <w:lang w:eastAsia="ja-JP"/>
        </w:rPr>
        <w:t xml:space="preserve">response is ER_CONTINUEINPUT, the process of input processing continues. However, as long as the cause of the error is not resolved, the </w:t>
      </w:r>
      <w:r w:rsidRPr="006A4EEE">
        <w:rPr>
          <w:rFonts w:eastAsia="游明朝"/>
          <w:b/>
          <w:color w:val="000000"/>
          <w:w w:val="0"/>
          <w:sz w:val="21"/>
          <w:szCs w:val="20"/>
          <w:lang w:eastAsia="ja-JP"/>
        </w:rPr>
        <w:t>ErrorEvent</w:t>
      </w:r>
      <w:r w:rsidRPr="00DA26C0">
        <w:rPr>
          <w:rFonts w:eastAsia="游明朝"/>
          <w:color w:val="000000"/>
          <w:w w:val="0"/>
          <w:sz w:val="21"/>
          <w:szCs w:val="20"/>
          <w:lang w:eastAsia="ja-JP"/>
        </w:rPr>
        <w:t xml:space="preserve"> will occur again immediately. </w:t>
      </w:r>
    </w:p>
    <w:p w14:paraId="694BDBAF" w14:textId="5136AC86" w:rsidR="00901D1A" w:rsidRPr="00EC4EFE"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6A4EEE">
        <w:rPr>
          <w:rFonts w:eastAsia="游明朝"/>
          <w:b/>
          <w:color w:val="000000"/>
          <w:w w:val="0"/>
          <w:sz w:val="21"/>
          <w:szCs w:val="20"/>
          <w:lang w:eastAsia="ja-JP"/>
        </w:rPr>
        <w:t>ErrorEvent</w:t>
      </w:r>
      <w:r w:rsidRPr="00DA26C0">
        <w:rPr>
          <w:rFonts w:eastAsia="游明朝"/>
          <w:color w:val="000000"/>
          <w:w w:val="0"/>
          <w:sz w:val="21"/>
          <w:szCs w:val="20"/>
          <w:lang w:eastAsia="ja-JP"/>
        </w:rPr>
        <w:t xml:space="preserve"> is ER</w:t>
      </w:r>
      <w:r w:rsidRPr="001C00B1">
        <w:rPr>
          <w:rFonts w:eastAsia="游明朝"/>
          <w:color w:val="000000"/>
          <w:w w:val="0"/>
          <w:sz w:val="21"/>
          <w:szCs w:val="20"/>
          <w:u w:val="single"/>
          <w:lang w:eastAsia="ja-JP"/>
        </w:rPr>
        <w:t>_</w:t>
      </w:r>
      <w:r w:rsidRPr="00DA26C0">
        <w:rPr>
          <w:rFonts w:eastAsia="游明朝"/>
          <w:color w:val="000000"/>
          <w:w w:val="0"/>
          <w:sz w:val="21"/>
          <w:szCs w:val="20"/>
          <w:lang w:eastAsia="ja-JP"/>
        </w:rPr>
        <w:t>CLEAR, the input processing process is terminated and the</w:t>
      </w:r>
      <w:r>
        <w:rPr>
          <w:rFonts w:eastAsia="游明朝"/>
          <w:color w:val="000000"/>
          <w:w w:val="0"/>
          <w:sz w:val="21"/>
          <w:szCs w:val="20"/>
          <w:lang w:eastAsia="ja-JP"/>
        </w:rPr>
        <w:t xml:space="preserve"> taking </w:t>
      </w:r>
      <w:r w:rsidR="00E55103">
        <w:rPr>
          <w:rFonts w:eastAsia="游明朝"/>
          <w:color w:val="000000"/>
          <w:w w:val="0"/>
          <w:sz w:val="21"/>
          <w:szCs w:val="20"/>
          <w:lang w:eastAsia="ja-JP"/>
        </w:rPr>
        <w:t>video</w:t>
      </w:r>
      <w:r w:rsidRPr="00DA26C0">
        <w:rPr>
          <w:rFonts w:eastAsia="游明朝"/>
          <w:color w:val="000000"/>
          <w:w w:val="0"/>
          <w:sz w:val="21"/>
          <w:szCs w:val="20"/>
          <w:lang w:eastAsia="ja-JP"/>
        </w:rPr>
        <w:t xml:space="preserve"> is discarded.</w:t>
      </w:r>
    </w:p>
    <w:p w14:paraId="79C3CF12" w14:textId="77777777" w:rsidR="00901D1A"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An </w:t>
      </w:r>
      <w:r w:rsidRPr="005D4A85">
        <w:rPr>
          <w:rFonts w:eastAsia="游明朝"/>
          <w:b/>
          <w:color w:val="000000"/>
          <w:w w:val="0"/>
          <w:sz w:val="21"/>
          <w:szCs w:val="20"/>
          <w:lang w:eastAsia="ja-JP"/>
        </w:rPr>
        <w:t>ErrorEven</w:t>
      </w:r>
      <w:r w:rsidRPr="00EC4EFE">
        <w:rPr>
          <w:rFonts w:eastAsia="游明朝"/>
          <w:color w:val="000000"/>
          <w:w w:val="0"/>
          <w:sz w:val="21"/>
          <w:szCs w:val="20"/>
          <w:lang w:eastAsia="ja-JP"/>
        </w:rPr>
        <w:t xml:space="preserve">t event (or events) is enqueued if an error occurs while gathering or processing input, and is delivered to the application when </w:t>
      </w:r>
      <w:r w:rsidRPr="00EC4EFE">
        <w:rPr>
          <w:rFonts w:eastAsia="游明朝"/>
          <w:b/>
          <w:color w:val="000000"/>
          <w:w w:val="0"/>
          <w:sz w:val="21"/>
          <w:szCs w:val="20"/>
          <w:lang w:eastAsia="ja-JP"/>
        </w:rPr>
        <w:t>DataEventEnabled</w:t>
      </w:r>
      <w:r w:rsidRPr="00EC4EFE">
        <w:rPr>
          <w:rFonts w:eastAsia="游明朝"/>
          <w:color w:val="000000"/>
          <w:w w:val="0"/>
          <w:sz w:val="21"/>
          <w:szCs w:val="20"/>
          <w:lang w:eastAsia="ja-JP"/>
        </w:rPr>
        <w:t xml:space="preserve"> property is true and other event delivery requirements are met. </w:t>
      </w:r>
      <w:r w:rsidRPr="00EC4EFE">
        <w:rPr>
          <w:sz w:val="21"/>
        </w:rPr>
        <w:t xml:space="preserve"> </w:t>
      </w:r>
      <w:r w:rsidRPr="00EC4EFE">
        <w:rPr>
          <w:rFonts w:eastAsia="游明朝"/>
          <w:color w:val="000000"/>
          <w:w w:val="0"/>
          <w:sz w:val="21"/>
          <w:szCs w:val="20"/>
          <w:lang w:eastAsia="ja-JP"/>
        </w:rPr>
        <w:t xml:space="preserve">The </w:t>
      </w:r>
      <w:r w:rsidRPr="005D4A85">
        <w:rPr>
          <w:rFonts w:eastAsia="游明朝"/>
          <w:b/>
          <w:color w:val="000000"/>
          <w:w w:val="0"/>
          <w:sz w:val="21"/>
          <w:szCs w:val="20"/>
          <w:lang w:eastAsia="ja-JP"/>
        </w:rPr>
        <w:t>DataCount</w:t>
      </w:r>
      <w:r w:rsidRPr="00EC4EFE">
        <w:rPr>
          <w:rFonts w:eastAsia="游明朝"/>
          <w:color w:val="000000"/>
          <w:w w:val="0"/>
          <w:sz w:val="21"/>
          <w:szCs w:val="20"/>
          <w:lang w:eastAsia="ja-JP"/>
        </w:rPr>
        <w:t xml:space="preserve"> property may be read to obtain the total number of enqueued event</w:t>
      </w:r>
      <w:r>
        <w:rPr>
          <w:rFonts w:eastAsia="游明朝"/>
          <w:color w:val="000000"/>
          <w:w w:val="0"/>
          <w:sz w:val="21"/>
          <w:szCs w:val="20"/>
          <w:lang w:eastAsia="ja-JP"/>
        </w:rPr>
        <w:t>s</w:t>
      </w:r>
      <w:r w:rsidRPr="00EC4EFE">
        <w:rPr>
          <w:rFonts w:eastAsia="游明朝"/>
          <w:color w:val="000000"/>
          <w:w w:val="0"/>
          <w:sz w:val="21"/>
          <w:szCs w:val="20"/>
          <w:lang w:eastAsia="ja-JP"/>
        </w:rPr>
        <w:t>.</w:t>
      </w:r>
    </w:p>
    <w:p w14:paraId="58865D8E" w14:textId="421229D8" w:rsidR="007E0474" w:rsidRPr="00EC4EFE" w:rsidRDefault="007E0474" w:rsidP="00287CC8">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I</w:t>
      </w:r>
      <w:r>
        <w:rPr>
          <w:rFonts w:eastAsia="游明朝"/>
          <w:color w:val="000000"/>
          <w:w w:val="0"/>
          <w:sz w:val="21"/>
          <w:szCs w:val="20"/>
          <w:lang w:eastAsia="ja-JP"/>
        </w:rPr>
        <w:t xml:space="preserve">f there is no </w:t>
      </w:r>
      <w:r w:rsidR="00344899">
        <w:rPr>
          <w:rFonts w:eastAsia="游明朝"/>
          <w:color w:val="000000"/>
          <w:w w:val="0"/>
          <w:sz w:val="21"/>
          <w:szCs w:val="20"/>
          <w:lang w:eastAsia="ja-JP"/>
        </w:rPr>
        <w:t>e</w:t>
      </w:r>
      <w:r>
        <w:rPr>
          <w:rFonts w:eastAsia="游明朝"/>
          <w:color w:val="000000"/>
          <w:w w:val="0"/>
          <w:sz w:val="21"/>
          <w:szCs w:val="20"/>
          <w:lang w:eastAsia="ja-JP"/>
        </w:rPr>
        <w:t xml:space="preserve">rror during the execution of </w:t>
      </w:r>
      <w:r w:rsidRPr="00344899">
        <w:rPr>
          <w:rFonts w:eastAsia="游明朝"/>
          <w:b/>
          <w:color w:val="000000"/>
          <w:w w:val="0"/>
          <w:sz w:val="21"/>
          <w:szCs w:val="20"/>
          <w:lang w:eastAsia="ja-JP"/>
        </w:rPr>
        <w:t>startVide</w:t>
      </w:r>
      <w:r w:rsidR="00F604FB">
        <w:rPr>
          <w:rFonts w:eastAsia="游明朝"/>
          <w:b/>
          <w:color w:val="000000"/>
          <w:w w:val="0"/>
          <w:sz w:val="21"/>
          <w:szCs w:val="20"/>
          <w:lang w:eastAsia="ja-JP"/>
        </w:rPr>
        <w:t>o</w:t>
      </w:r>
      <w:r>
        <w:rPr>
          <w:rFonts w:eastAsia="游明朝"/>
          <w:color w:val="000000"/>
          <w:w w:val="0"/>
          <w:sz w:val="21"/>
          <w:szCs w:val="20"/>
          <w:lang w:eastAsia="ja-JP"/>
        </w:rPr>
        <w:t xml:space="preserve"> method, it is possible to terminate the </w:t>
      </w:r>
      <w:r w:rsidR="00E54B1E">
        <w:rPr>
          <w:rFonts w:eastAsia="游明朝"/>
          <w:color w:val="000000"/>
          <w:w w:val="0"/>
          <w:sz w:val="21"/>
          <w:szCs w:val="20"/>
          <w:lang w:eastAsia="ja-JP"/>
        </w:rPr>
        <w:t xml:space="preserve">taking </w:t>
      </w:r>
      <w:r>
        <w:rPr>
          <w:rFonts w:eastAsia="游明朝"/>
          <w:color w:val="000000"/>
          <w:w w:val="0"/>
          <w:sz w:val="21"/>
          <w:szCs w:val="20"/>
          <w:lang w:eastAsia="ja-JP"/>
        </w:rPr>
        <w:t>video process and can stop the</w:t>
      </w:r>
      <w:r w:rsidR="00E54B1E">
        <w:rPr>
          <w:rFonts w:eastAsia="游明朝"/>
          <w:color w:val="000000"/>
          <w:w w:val="0"/>
          <w:sz w:val="21"/>
          <w:szCs w:val="20"/>
          <w:lang w:eastAsia="ja-JP"/>
        </w:rPr>
        <w:t xml:space="preserve"> taking video </w:t>
      </w:r>
      <w:r>
        <w:rPr>
          <w:rFonts w:eastAsia="游明朝"/>
          <w:color w:val="000000"/>
          <w:w w:val="0"/>
          <w:sz w:val="21"/>
          <w:szCs w:val="20"/>
          <w:lang w:eastAsia="ja-JP"/>
        </w:rPr>
        <w:t xml:space="preserve">anytime. When the </w:t>
      </w:r>
      <w:r w:rsidRPr="00344899">
        <w:rPr>
          <w:rFonts w:eastAsia="游明朝"/>
          <w:b/>
          <w:color w:val="000000"/>
          <w:w w:val="0"/>
          <w:sz w:val="21"/>
          <w:szCs w:val="20"/>
          <w:lang w:eastAsia="ja-JP"/>
        </w:rPr>
        <w:t xml:space="preserve">stopVideo </w:t>
      </w:r>
      <w:r>
        <w:rPr>
          <w:rFonts w:eastAsia="游明朝"/>
          <w:color w:val="000000"/>
          <w:w w:val="0"/>
          <w:sz w:val="21"/>
          <w:szCs w:val="20"/>
          <w:lang w:eastAsia="ja-JP"/>
        </w:rPr>
        <w:t>method is called, the video data until just before the method is called</w:t>
      </w:r>
      <w:r w:rsidR="00344899">
        <w:rPr>
          <w:rFonts w:eastAsia="游明朝"/>
          <w:color w:val="000000"/>
          <w:w w:val="0"/>
          <w:sz w:val="21"/>
          <w:szCs w:val="20"/>
          <w:lang w:eastAsia="ja-JP"/>
        </w:rPr>
        <w:t xml:space="preserve">, </w:t>
      </w:r>
      <w:r>
        <w:rPr>
          <w:rFonts w:eastAsia="游明朝"/>
          <w:color w:val="000000"/>
          <w:w w:val="0"/>
          <w:sz w:val="21"/>
          <w:szCs w:val="20"/>
          <w:lang w:eastAsia="ja-JP"/>
        </w:rPr>
        <w:t xml:space="preserve"> </w:t>
      </w:r>
      <w:r w:rsidR="00B46FF1">
        <w:rPr>
          <w:rFonts w:eastAsia="游明朝"/>
          <w:color w:val="000000"/>
          <w:w w:val="0"/>
          <w:sz w:val="21"/>
          <w:szCs w:val="20"/>
          <w:lang w:eastAsia="ja-JP"/>
        </w:rPr>
        <w:t>may be</w:t>
      </w:r>
      <w:r>
        <w:rPr>
          <w:rFonts w:eastAsia="游明朝"/>
          <w:color w:val="000000"/>
          <w:w w:val="0"/>
          <w:sz w:val="21"/>
          <w:szCs w:val="20"/>
          <w:lang w:eastAsia="ja-JP"/>
        </w:rPr>
        <w:t xml:space="preserve"> recorded in the</w:t>
      </w:r>
      <w:r w:rsidR="00CA367D">
        <w:rPr>
          <w:rFonts w:eastAsia="游明朝"/>
          <w:color w:val="000000"/>
          <w:w w:val="0"/>
          <w:sz w:val="21"/>
          <w:szCs w:val="20"/>
          <w:lang w:eastAsia="ja-JP"/>
        </w:rPr>
        <w:t xml:space="preserve"> host and </w:t>
      </w:r>
      <w:r w:rsidR="00E54B1E">
        <w:rPr>
          <w:rFonts w:eastAsia="游明朝"/>
          <w:color w:val="000000"/>
          <w:w w:val="0"/>
          <w:sz w:val="21"/>
          <w:szCs w:val="20"/>
          <w:lang w:eastAsia="ja-JP"/>
        </w:rPr>
        <w:t xml:space="preserve">targeted storage device that is specified by the </w:t>
      </w:r>
      <w:r w:rsidR="00E54B1E" w:rsidRPr="00F604FB">
        <w:rPr>
          <w:rFonts w:eastAsia="游明朝"/>
          <w:b/>
          <w:color w:val="000000"/>
          <w:w w:val="0"/>
          <w:sz w:val="21"/>
          <w:szCs w:val="20"/>
          <w:lang w:eastAsia="ja-JP"/>
        </w:rPr>
        <w:t>St</w:t>
      </w:r>
      <w:r w:rsidR="00E846F8">
        <w:rPr>
          <w:rFonts w:eastAsia="游明朝"/>
          <w:b/>
          <w:color w:val="000000"/>
          <w:w w:val="0"/>
          <w:sz w:val="21"/>
          <w:szCs w:val="20"/>
          <w:lang w:eastAsia="ja-JP"/>
        </w:rPr>
        <w:t>o</w:t>
      </w:r>
      <w:r w:rsidR="00E54B1E" w:rsidRPr="00F604FB">
        <w:rPr>
          <w:rFonts w:eastAsia="游明朝"/>
          <w:b/>
          <w:color w:val="000000"/>
          <w:w w:val="0"/>
          <w:sz w:val="21"/>
          <w:szCs w:val="20"/>
          <w:lang w:eastAsia="ja-JP"/>
        </w:rPr>
        <w:t>rageTarget</w:t>
      </w:r>
      <w:r w:rsidR="00E54B1E">
        <w:rPr>
          <w:rFonts w:eastAsia="游明朝"/>
          <w:color w:val="000000"/>
          <w:w w:val="0"/>
          <w:sz w:val="21"/>
          <w:szCs w:val="20"/>
          <w:lang w:eastAsia="ja-JP"/>
        </w:rPr>
        <w:t xml:space="preserve"> property if </w:t>
      </w:r>
      <w:r w:rsidR="00E54B1E" w:rsidRPr="00F604FB">
        <w:rPr>
          <w:rFonts w:eastAsia="游明朝"/>
          <w:b/>
          <w:color w:val="000000"/>
          <w:w w:val="0"/>
          <w:sz w:val="21"/>
          <w:szCs w:val="20"/>
          <w:lang w:eastAsia="ja-JP"/>
        </w:rPr>
        <w:t>CapSt</w:t>
      </w:r>
      <w:r w:rsidR="00E846F8">
        <w:rPr>
          <w:rFonts w:eastAsia="游明朝"/>
          <w:b/>
          <w:color w:val="000000"/>
          <w:w w:val="0"/>
          <w:sz w:val="21"/>
          <w:szCs w:val="20"/>
          <w:lang w:eastAsia="ja-JP"/>
        </w:rPr>
        <w:t>o</w:t>
      </w:r>
      <w:r w:rsidR="00E54B1E" w:rsidRPr="00F604FB">
        <w:rPr>
          <w:rFonts w:eastAsia="游明朝"/>
          <w:b/>
          <w:color w:val="000000"/>
          <w:w w:val="0"/>
          <w:sz w:val="21"/>
          <w:szCs w:val="20"/>
          <w:lang w:eastAsia="ja-JP"/>
        </w:rPr>
        <w:t>rageTarget</w:t>
      </w:r>
      <w:r w:rsidR="00E54B1E">
        <w:rPr>
          <w:rFonts w:eastAsia="游明朝"/>
          <w:color w:val="000000"/>
          <w:w w:val="0"/>
          <w:sz w:val="21"/>
          <w:szCs w:val="20"/>
          <w:lang w:eastAsia="ja-JP"/>
        </w:rPr>
        <w:t xml:space="preserve"> property is </w:t>
      </w:r>
      <w:r w:rsidR="00B46FF1" w:rsidRPr="00B46FF1">
        <w:rPr>
          <w:rFonts w:eastAsia="游明朝"/>
          <w:color w:val="000000"/>
          <w:w w:val="0"/>
          <w:sz w:val="21"/>
          <w:szCs w:val="20"/>
          <w:lang w:eastAsia="ja-JP"/>
        </w:rPr>
        <w:t>CST</w:t>
      </w:r>
      <w:r w:rsidR="00B46FF1" w:rsidRPr="001C00B1">
        <w:rPr>
          <w:rFonts w:eastAsia="游明朝"/>
          <w:color w:val="000000"/>
          <w:w w:val="0"/>
          <w:sz w:val="21"/>
          <w:szCs w:val="20"/>
          <w:u w:val="single"/>
          <w:lang w:eastAsia="ja-JP"/>
        </w:rPr>
        <w:t>_</w:t>
      </w:r>
      <w:r w:rsidR="00B46FF1" w:rsidRPr="00B46FF1">
        <w:rPr>
          <w:rFonts w:eastAsia="游明朝"/>
          <w:color w:val="000000"/>
          <w:w w:val="0"/>
          <w:sz w:val="21"/>
          <w:szCs w:val="20"/>
          <w:lang w:eastAsia="ja-JP"/>
        </w:rPr>
        <w:t>HARTTOTAL</w:t>
      </w:r>
      <w:r w:rsidR="00B46FF1" w:rsidRPr="001C00B1">
        <w:rPr>
          <w:rFonts w:eastAsia="游明朝"/>
          <w:color w:val="000000"/>
          <w:w w:val="0"/>
          <w:sz w:val="21"/>
          <w:szCs w:val="20"/>
          <w:u w:val="single"/>
          <w:lang w:eastAsia="ja-JP"/>
        </w:rPr>
        <w:t>_</w:t>
      </w:r>
      <w:r w:rsidR="00B46FF1" w:rsidRPr="00B46FF1">
        <w:rPr>
          <w:rFonts w:eastAsia="游明朝"/>
          <w:color w:val="000000"/>
          <w:w w:val="0"/>
          <w:sz w:val="21"/>
          <w:szCs w:val="20"/>
          <w:lang w:eastAsia="ja-JP"/>
        </w:rPr>
        <w:t>ONLY or CST</w:t>
      </w:r>
      <w:r w:rsidR="00B46FF1" w:rsidRPr="001C00B1">
        <w:rPr>
          <w:rFonts w:eastAsia="游明朝"/>
          <w:color w:val="000000"/>
          <w:w w:val="0"/>
          <w:sz w:val="21"/>
          <w:szCs w:val="20"/>
          <w:u w:val="single"/>
          <w:lang w:eastAsia="ja-JP"/>
        </w:rPr>
        <w:t>_</w:t>
      </w:r>
      <w:r w:rsidR="00B46FF1" w:rsidRPr="00B46FF1">
        <w:rPr>
          <w:rFonts w:eastAsia="游明朝"/>
          <w:color w:val="000000"/>
          <w:w w:val="0"/>
          <w:sz w:val="21"/>
          <w:szCs w:val="20"/>
          <w:lang w:eastAsia="ja-JP"/>
        </w:rPr>
        <w:t>ALL</w:t>
      </w:r>
      <w:r w:rsidR="00B46FF1">
        <w:rPr>
          <w:rFonts w:eastAsia="游明朝"/>
          <w:color w:val="000000"/>
          <w:w w:val="0"/>
          <w:sz w:val="21"/>
          <w:szCs w:val="20"/>
          <w:lang w:eastAsia="ja-JP"/>
        </w:rPr>
        <w:t>,</w:t>
      </w:r>
      <w:r>
        <w:rPr>
          <w:rFonts w:eastAsia="游明朝"/>
          <w:color w:val="000000"/>
          <w:w w:val="0"/>
          <w:sz w:val="21"/>
          <w:szCs w:val="20"/>
          <w:lang w:eastAsia="ja-JP"/>
        </w:rPr>
        <w:t xml:space="preserve"> and </w:t>
      </w:r>
      <w:r w:rsidR="00901D1A">
        <w:rPr>
          <w:rFonts w:eastAsia="游明朝"/>
          <w:color w:val="000000"/>
          <w:w w:val="0"/>
          <w:sz w:val="21"/>
          <w:szCs w:val="20"/>
          <w:lang w:eastAsia="ja-JP"/>
        </w:rPr>
        <w:t>can deliver it to the application.</w:t>
      </w:r>
    </w:p>
    <w:p w14:paraId="40C24417" w14:textId="77777777" w:rsidR="00901D1A"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All enqueued input may be deleted by calling </w:t>
      </w:r>
      <w:r w:rsidRPr="00EC4EFE">
        <w:rPr>
          <w:rFonts w:eastAsia="游明朝"/>
          <w:b/>
          <w:color w:val="000000"/>
          <w:w w:val="0"/>
          <w:sz w:val="21"/>
          <w:szCs w:val="20"/>
          <w:lang w:eastAsia="ja-JP"/>
        </w:rPr>
        <w:t>clearInput</w:t>
      </w:r>
      <w:r w:rsidRPr="00EC4EFE">
        <w:rPr>
          <w:rFonts w:eastAsia="游明朝"/>
          <w:color w:val="000000"/>
          <w:w w:val="0"/>
          <w:sz w:val="21"/>
          <w:szCs w:val="20"/>
          <w:lang w:eastAsia="ja-JP"/>
        </w:rPr>
        <w:t xml:space="preserve"> method. See the clearInput method description for more details.</w:t>
      </w:r>
    </w:p>
    <w:p w14:paraId="6E994B99" w14:textId="32788BA8" w:rsidR="00287CC8"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All data properties that are populated as a result of firing a</w:t>
      </w:r>
      <w:r w:rsidR="00E846F8">
        <w:rPr>
          <w:rFonts w:eastAsia="游明朝"/>
          <w:color w:val="000000"/>
          <w:w w:val="0"/>
          <w:sz w:val="21"/>
          <w:szCs w:val="20"/>
          <w:lang w:eastAsia="ja-JP"/>
        </w:rPr>
        <w:t>n</w:t>
      </w:r>
      <w:r w:rsidRPr="00EC4EFE">
        <w:rPr>
          <w:rFonts w:eastAsia="游明朝"/>
          <w:color w:val="000000"/>
          <w:w w:val="0"/>
          <w:sz w:val="21"/>
          <w:szCs w:val="20"/>
          <w:lang w:eastAsia="ja-JP"/>
        </w:rPr>
        <w:t xml:space="preserve"> </w:t>
      </w:r>
      <w:r w:rsidRPr="00EC4EFE">
        <w:rPr>
          <w:rFonts w:eastAsia="游明朝"/>
          <w:b/>
          <w:color w:val="000000"/>
          <w:w w:val="0"/>
          <w:sz w:val="21"/>
          <w:szCs w:val="20"/>
          <w:lang w:eastAsia="ja-JP"/>
        </w:rPr>
        <w:t>ErrorEvent</w:t>
      </w:r>
      <w:r w:rsidRPr="00EC4EFE">
        <w:rPr>
          <w:rFonts w:eastAsia="游明朝"/>
          <w:color w:val="000000"/>
          <w:w w:val="0"/>
          <w:sz w:val="21"/>
          <w:szCs w:val="20"/>
          <w:lang w:eastAsia="ja-JP"/>
        </w:rPr>
        <w:t xml:space="preserve"> event can be set back to their default values by calling the </w:t>
      </w:r>
      <w:r w:rsidRPr="00EC4EFE">
        <w:rPr>
          <w:rFonts w:eastAsia="游明朝"/>
          <w:b/>
          <w:color w:val="000000"/>
          <w:w w:val="0"/>
          <w:sz w:val="21"/>
          <w:szCs w:val="20"/>
          <w:lang w:eastAsia="ja-JP"/>
        </w:rPr>
        <w:t>clearInputProperties</w:t>
      </w:r>
      <w:r w:rsidRPr="00EC4EFE">
        <w:rPr>
          <w:rFonts w:eastAsia="游明朝"/>
          <w:color w:val="000000"/>
          <w:w w:val="0"/>
          <w:sz w:val="21"/>
          <w:szCs w:val="20"/>
          <w:lang w:eastAsia="ja-JP"/>
        </w:rPr>
        <w:t xml:space="preserve"> method.</w:t>
      </w:r>
    </w:p>
    <w:p w14:paraId="6E31A0F4" w14:textId="2EB24A84" w:rsidR="0052738F" w:rsidRDefault="00C90ACE" w:rsidP="003C718B">
      <w:pPr>
        <w:suppressAutoHyphens/>
        <w:adjustRightInd w:val="0"/>
        <w:spacing w:after="160" w:line="220" w:lineRule="atLeast"/>
        <w:ind w:leftChars="300" w:left="705" w:hangingChars="50" w:hanging="105"/>
        <w:rPr>
          <w:rFonts w:eastAsia="游明朝"/>
          <w:w w:val="0"/>
          <w:sz w:val="21"/>
          <w:szCs w:val="20"/>
          <w:lang w:eastAsia="ja-JP"/>
        </w:rPr>
      </w:pPr>
      <w:bookmarkStart w:id="179" w:name="_Hlk26371153"/>
      <w:bookmarkStart w:id="180" w:name="_Hlk26371445"/>
      <w:r>
        <w:rPr>
          <w:rFonts w:eastAsia="游明朝" w:hint="eastAsia"/>
          <w:w w:val="0"/>
          <w:sz w:val="21"/>
          <w:szCs w:val="20"/>
          <w:lang w:eastAsia="ja-JP"/>
        </w:rPr>
        <w:t xml:space="preserve">　</w:t>
      </w:r>
      <w:r w:rsidR="00EF7AF6">
        <w:rPr>
          <w:rFonts w:eastAsia="游明朝"/>
          <w:w w:val="0"/>
          <w:sz w:val="21"/>
          <w:szCs w:val="20"/>
          <w:lang w:eastAsia="ja-JP"/>
        </w:rPr>
        <w:t xml:space="preserve"> </w:t>
      </w:r>
    </w:p>
    <w:p w14:paraId="7F5B4F63" w14:textId="3488BCA4" w:rsidR="00F604FB" w:rsidRDefault="00F604FB" w:rsidP="003B6702">
      <w:pPr>
        <w:suppressAutoHyphens/>
        <w:adjustRightInd w:val="0"/>
        <w:spacing w:after="160" w:line="220" w:lineRule="atLeast"/>
        <w:ind w:leftChars="300" w:left="705" w:hangingChars="50" w:hanging="105"/>
        <w:rPr>
          <w:rFonts w:eastAsia="游明朝"/>
          <w:w w:val="0"/>
          <w:sz w:val="21"/>
          <w:szCs w:val="20"/>
          <w:lang w:eastAsia="ja-JP"/>
        </w:rPr>
      </w:pPr>
    </w:p>
    <w:p w14:paraId="71F83F1A" w14:textId="60F0051C" w:rsidR="006A1DE1" w:rsidRPr="009C74AB" w:rsidRDefault="00B163A7" w:rsidP="009C74AB">
      <w:pPr>
        <w:pStyle w:val="2"/>
        <w:rPr>
          <w:rFonts w:eastAsiaTheme="minorEastAsia"/>
          <w:b/>
          <w:color w:val="2B16AA"/>
          <w:w w:val="100"/>
          <w:sz w:val="30"/>
          <w:szCs w:val="30"/>
        </w:rPr>
      </w:pPr>
      <w:bookmarkStart w:id="181" w:name="_Toc32697330"/>
      <w:bookmarkEnd w:id="179"/>
      <w:bookmarkEnd w:id="180"/>
      <w:r w:rsidRPr="009C74AB">
        <w:rPr>
          <w:rFonts w:ascii="Arial Narrow" w:hAnsi="Arial Narrow"/>
          <w:b/>
          <w:color w:val="2B16AA"/>
          <w:sz w:val="30"/>
          <w:szCs w:val="30"/>
        </w:rPr>
        <w:t>Device Sharing</w:t>
      </w:r>
      <w:bookmarkEnd w:id="181"/>
    </w:p>
    <w:p w14:paraId="5337FF7D" w14:textId="4020A2A0" w:rsidR="005B59F7" w:rsidRPr="005B59F7" w:rsidRDefault="00B163A7" w:rsidP="00EC4EFE">
      <w:pPr>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Video capture is an exclusive-use device, as follows:</w:t>
      </w:r>
    </w:p>
    <w:p w14:paraId="265146CA" w14:textId="1446F0E0"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171567D6" w14:textId="06D59E8D"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many video         capture-specific properties.</w:t>
      </w:r>
    </w:p>
    <w:p w14:paraId="2B3D35EA" w14:textId="4FACB77A"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calling methods that      manipulate the device.</w:t>
      </w:r>
    </w:p>
    <w:p w14:paraId="664A1C2F" w14:textId="725F1916"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bookmarkStart w:id="182" w:name="_Hlk531006920"/>
      <w:r w:rsidRPr="005B59F7">
        <w:rPr>
          <w:rFonts w:eastAsia="游明朝"/>
          <w:color w:val="000000"/>
          <w:sz w:val="21"/>
          <w:szCs w:val="21"/>
          <w:lang w:eastAsia="ja-JP"/>
        </w:rPr>
        <w:t>See the “Summary” table for precise usage prerequisites.</w:t>
      </w:r>
    </w:p>
    <w:bookmarkEnd w:id="182"/>
    <w:p w14:paraId="44283088" w14:textId="77777777" w:rsidR="00BE1127" w:rsidRDefault="00BE1127" w:rsidP="00EC4EFE">
      <w:pPr>
        <w:rPr>
          <w:rFonts w:eastAsia="游明朝"/>
          <w:color w:val="000000"/>
          <w:sz w:val="21"/>
          <w:szCs w:val="21"/>
        </w:rPr>
      </w:pPr>
    </w:p>
    <w:p w14:paraId="3812B716" w14:textId="088B375F" w:rsidR="00AB0831" w:rsidRDefault="00AB0831">
      <w:pPr>
        <w:rPr>
          <w:rFonts w:eastAsia="Arial Narrow"/>
          <w:bCs/>
          <w:color w:val="0070C0"/>
          <w:w w:val="105"/>
          <w:sz w:val="36"/>
          <w:szCs w:val="20"/>
          <w:lang w:eastAsia="ja-JP"/>
        </w:rPr>
      </w:pPr>
      <w:r>
        <w:br w:type="page"/>
      </w:r>
    </w:p>
    <w:p w14:paraId="678DD1C7" w14:textId="37ABA1B9" w:rsidR="00BE1127" w:rsidRPr="00290D51" w:rsidRDefault="00B163A7" w:rsidP="00290D51">
      <w:pPr>
        <w:pStyle w:val="1"/>
        <w:rPr>
          <w:color w:val="2B16AA"/>
          <w:sz w:val="36"/>
          <w:szCs w:val="36"/>
        </w:rPr>
      </w:pPr>
      <w:bookmarkStart w:id="183" w:name="_Toc17372000"/>
      <w:bookmarkStart w:id="184" w:name="_Toc32697331"/>
      <w:r w:rsidRPr="00290D51">
        <w:rPr>
          <w:rFonts w:ascii="Arial Narrow" w:hAnsi="Arial Narrow"/>
          <w:color w:val="2B16AA"/>
          <w:sz w:val="36"/>
          <w:szCs w:val="36"/>
        </w:rPr>
        <w:lastRenderedPageBreak/>
        <w:t>Properties (UML attributes)</w:t>
      </w:r>
      <w:bookmarkEnd w:id="183"/>
      <w:bookmarkEnd w:id="184"/>
      <w:r w:rsidRPr="00290D51">
        <w:rPr>
          <w:color w:val="2B16AA"/>
          <w:sz w:val="36"/>
          <w:szCs w:val="36"/>
        </w:rPr>
        <w:t xml:space="preserve"> </w:t>
      </w:r>
    </w:p>
    <w:p w14:paraId="4D1114A2" w14:textId="2B250881" w:rsidR="005B59F7" w:rsidRPr="00446D6D" w:rsidRDefault="00B163A7" w:rsidP="00446D6D">
      <w:pPr>
        <w:pStyle w:val="2"/>
        <w:rPr>
          <w:rFonts w:ascii="Arial" w:eastAsia="ＭＳ Ｐゴシック" w:hAnsi="Arial"/>
          <w:b/>
          <w:color w:val="auto"/>
          <w:sz w:val="24"/>
        </w:rPr>
      </w:pPr>
      <w:bookmarkStart w:id="185" w:name="_Toc32697332"/>
      <w:r w:rsidRPr="00446D6D">
        <w:rPr>
          <w:rFonts w:ascii="Arial" w:eastAsia="ＭＳ Ｐゴシック" w:hAnsi="Arial"/>
          <w:b/>
          <w:color w:val="auto"/>
          <w:sz w:val="24"/>
        </w:rPr>
        <w:t>AutoExposure Property</w:t>
      </w:r>
      <w:bookmarkEnd w:id="185"/>
    </w:p>
    <w:p w14:paraId="23516E49" w14:textId="62C43E48" w:rsidR="005B59F7" w:rsidRPr="005B59F7" w:rsidRDefault="00B163A7" w:rsidP="00EC4EFE">
      <w:pPr>
        <w:widowControl w:val="0"/>
        <w:overflowPunct w:val="0"/>
        <w:adjustRightInd w:val="0"/>
        <w:spacing w:after="160" w:line="240" w:lineRule="atLeast"/>
        <w:ind w:leftChars="460" w:left="920" w:firstLineChars="50" w:firstLine="105"/>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AutoExposure:</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boolean </w:t>
      </w:r>
      <w:r w:rsidRPr="005B59F7">
        <w:rPr>
          <w:rFonts w:eastAsia="游明朝"/>
          <w:b/>
          <w:color w:val="000000"/>
          <w:sz w:val="21"/>
          <w:szCs w:val="21"/>
          <w:lang w:eastAsia="ja-JP"/>
        </w:rPr>
        <w:t>{read-write, access after open}</w:t>
      </w:r>
    </w:p>
    <w:p w14:paraId="06009B6C" w14:textId="47067C3A" w:rsidR="005B59F7" w:rsidRPr="005B59F7" w:rsidRDefault="00B163A7" w:rsidP="00EC4EFE">
      <w:pPr>
        <w:widowControl w:val="0"/>
        <w:overflowPunct w:val="0"/>
        <w:adjustRightInd w:val="0"/>
        <w:spacing w:after="160" w:line="240" w:lineRule="atLeast"/>
        <w:ind w:leftChars="400" w:left="800" w:firstLineChars="100" w:firstLine="211"/>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auto exposure of camera is enabled.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 xml:space="preserve">Otherwise, it is false. </w:t>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0573ADA" w14:textId="3883AA5D" w:rsidR="005B59F7" w:rsidRPr="005B59F7" w:rsidRDefault="00B163A7" w:rsidP="00EC4EFE">
      <w:pPr>
        <w:widowControl w:val="0"/>
        <w:overflowPunct w:val="0"/>
        <w:adjustRightInd w:val="0"/>
        <w:spacing w:after="160" w:line="240" w:lineRule="atLeast"/>
        <w:ind w:leftChars="360" w:left="720" w:firstLine="291"/>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F</w:t>
      </w:r>
      <w:r w:rsidRPr="005B59F7">
        <w:rPr>
          <w:rFonts w:eastAsia="游明朝"/>
          <w:color w:val="000000"/>
          <w:sz w:val="21"/>
          <w:szCs w:val="21"/>
          <w:lang w:eastAsia="ja-JP"/>
        </w:rPr>
        <w:t>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0D799504" w14:textId="74BA84BA" w:rsidR="005B59F7" w:rsidRPr="005B59F7" w:rsidRDefault="00B163A7" w:rsidP="00EC4EFE">
      <w:pPr>
        <w:widowControl w:val="0"/>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0C566970" w14:textId="2E2B8BDA" w:rsidR="005B59F7" w:rsidRPr="005B59F7" w:rsidRDefault="00B163A7" w:rsidP="00EC4EFE">
      <w:pPr>
        <w:widowControl w:val="0"/>
        <w:overflowPunct w:val="0"/>
        <w:adjustRightInd w:val="0"/>
        <w:spacing w:after="160" w:line="240" w:lineRule="atLeast"/>
        <w:ind w:leftChars="360" w:left="1800" w:hanging="1080"/>
        <w:textAlignment w:val="baseline"/>
        <w:rPr>
          <w:rFonts w:eastAsia="Mincho"/>
          <w:sz w:val="21"/>
          <w:szCs w:val="20"/>
          <w:u w:val="single"/>
          <w:lang w:eastAsia="ja-JP"/>
        </w:rPr>
      </w:pPr>
      <w:r w:rsidRPr="005B59F7">
        <w:rPr>
          <w:rFonts w:eastAsia="Mincho"/>
          <w:sz w:val="21"/>
          <w:szCs w:val="20"/>
          <w:lang w:eastAsia="ja-JP"/>
        </w:rPr>
        <w:tab/>
      </w:r>
      <w:r w:rsidRPr="005B59F7">
        <w:rPr>
          <w:rFonts w:eastAsia="Mincho"/>
          <w:sz w:val="21"/>
          <w:szCs w:val="20"/>
          <w:lang w:eastAsia="ja-JP"/>
        </w:rPr>
        <w:tab/>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Mincho"/>
          <w:sz w:val="21"/>
          <w:szCs w:val="20"/>
          <w:lang w:eastAsia="ja-JP"/>
        </w:rPr>
        <w:tab/>
      </w:r>
      <w:r w:rsidRPr="005B59F7">
        <w:rPr>
          <w:rFonts w:eastAsia="Mincho"/>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6A179CE4" w14:textId="2A18BFB0" w:rsidR="005B59F7" w:rsidRDefault="00B163A7" w:rsidP="002D6561">
      <w:pPr>
        <w:widowControl w:val="0"/>
        <w:overflowPunct w:val="0"/>
        <w:adjustRightInd w:val="0"/>
        <w:spacing w:after="160" w:line="240" w:lineRule="atLeast"/>
        <w:ind w:leftChars="420" w:left="840" w:firstLineChars="100" w:firstLine="211"/>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CapAutoExpo</w:t>
      </w:r>
      <w:r w:rsidR="00EF0EBB">
        <w:rPr>
          <w:rFonts w:eastAsia="Mincho"/>
          <w:b/>
          <w:sz w:val="21"/>
          <w:szCs w:val="20"/>
          <w:lang w:eastAsia="ja-JP"/>
        </w:rPr>
        <w:t>sure</w:t>
      </w:r>
      <w:r w:rsidRPr="005B59F7">
        <w:rPr>
          <w:rFonts w:eastAsia="Mincho"/>
          <w:b/>
          <w:sz w:val="21"/>
          <w:szCs w:val="20"/>
          <w:lang w:eastAsia="ja-JP"/>
        </w:rPr>
        <w:t xml:space="preserve"> </w:t>
      </w:r>
      <w:r w:rsidRPr="005B59F7">
        <w:rPr>
          <w:rFonts w:eastAsia="Mincho"/>
          <w:sz w:val="21"/>
          <w:szCs w:val="20"/>
          <w:lang w:eastAsia="ja-JP"/>
        </w:rPr>
        <w:t>Property</w:t>
      </w:r>
    </w:p>
    <w:p w14:paraId="66D40A92" w14:textId="77777777" w:rsidR="00447735" w:rsidRPr="005B59F7" w:rsidRDefault="00447735" w:rsidP="00EC4EFE">
      <w:pPr>
        <w:widowControl w:val="0"/>
        <w:overflowPunct w:val="0"/>
        <w:adjustRightInd w:val="0"/>
        <w:spacing w:after="160" w:line="240" w:lineRule="atLeast"/>
        <w:ind w:leftChars="420" w:left="840" w:firstLineChars="100" w:firstLine="210"/>
        <w:textAlignment w:val="baseline"/>
        <w:rPr>
          <w:rFonts w:ascii="Century" w:eastAsia="Mincho" w:hAnsi="Century"/>
          <w:sz w:val="21"/>
          <w:szCs w:val="20"/>
          <w:lang w:eastAsia="ja-JP"/>
        </w:rPr>
      </w:pPr>
    </w:p>
    <w:p w14:paraId="26EAC14E" w14:textId="7E5ABA44" w:rsidR="005B59F7" w:rsidRPr="00446D6D" w:rsidRDefault="00B163A7" w:rsidP="00446D6D">
      <w:pPr>
        <w:pStyle w:val="2"/>
        <w:rPr>
          <w:rFonts w:ascii="Arial" w:eastAsia="ＭＳ Ｐゴシック" w:hAnsi="Arial"/>
          <w:b/>
          <w:color w:val="auto"/>
          <w:sz w:val="24"/>
        </w:rPr>
      </w:pPr>
      <w:bookmarkStart w:id="186" w:name="_Toc32697333"/>
      <w:r w:rsidRPr="00446D6D">
        <w:rPr>
          <w:rFonts w:ascii="Arial" w:eastAsia="ＭＳ Ｐゴシック" w:hAnsi="Arial"/>
          <w:b/>
          <w:color w:val="auto"/>
          <w:sz w:val="24"/>
        </w:rPr>
        <w:t>AutoFocus Property</w:t>
      </w:r>
      <w:bookmarkEnd w:id="186"/>
    </w:p>
    <w:p w14:paraId="17068516" w14:textId="22BC7B76" w:rsidR="005B59F7" w:rsidRPr="005B59F7" w:rsidRDefault="00B163A7" w:rsidP="00EC4EFE">
      <w:pPr>
        <w:widowControl w:val="0"/>
        <w:overflowPunct w:val="0"/>
        <w:adjustRightInd w:val="0"/>
        <w:spacing w:after="160" w:line="240" w:lineRule="atLeast"/>
        <w:ind w:leftChars="178" w:left="356" w:firstLineChars="360" w:firstLine="759"/>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AutoFocus:</w:t>
      </w:r>
      <w:r w:rsidRPr="005B59F7">
        <w:rPr>
          <w:rFonts w:eastAsia="游明朝"/>
          <w:b/>
          <w:i/>
          <w:iCs/>
          <w:color w:val="000000"/>
          <w:sz w:val="21"/>
          <w:szCs w:val="21"/>
          <w:lang w:eastAsia="ja-JP"/>
        </w:rPr>
        <w:t xml:space="preserve"> boolean </w:t>
      </w:r>
      <w:r w:rsidRPr="005B59F7">
        <w:rPr>
          <w:rFonts w:eastAsia="游明朝"/>
          <w:b/>
          <w:color w:val="000000"/>
          <w:sz w:val="21"/>
          <w:szCs w:val="21"/>
          <w:lang w:eastAsia="ja-JP"/>
        </w:rPr>
        <w:t>{read-write, access after open}</w:t>
      </w:r>
    </w:p>
    <w:p w14:paraId="17ED0B05" w14:textId="1DBF8F55" w:rsidR="002B2C17" w:rsidRDefault="00B163A7" w:rsidP="00EC4EFE">
      <w:pPr>
        <w:widowControl w:val="0"/>
        <w:overflowPunct w:val="0"/>
        <w:adjustRightInd w:val="0"/>
        <w:spacing w:after="160" w:line="240" w:lineRule="atLeast"/>
        <w:ind w:leftChars="200" w:left="400" w:firstLineChars="339" w:firstLine="715"/>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Mincho"/>
          <w:sz w:val="21"/>
          <w:szCs w:val="20"/>
          <w:lang w:eastAsia="ja-JP"/>
        </w:rPr>
        <w:t xml:space="preserve">If true, auto focus of camera is enabled. </w:t>
      </w:r>
      <w:r>
        <w:rPr>
          <w:rFonts w:eastAsia="Mincho"/>
          <w:sz w:val="21"/>
          <w:szCs w:val="20"/>
          <w:lang w:eastAsia="ja-JP"/>
        </w:rPr>
        <w:t>Otherwise, it is false.</w:t>
      </w:r>
    </w:p>
    <w:p w14:paraId="702C55DC" w14:textId="54B84E6C" w:rsidR="005B59F7" w:rsidRPr="005B59F7" w:rsidRDefault="00B163A7" w:rsidP="00EC4EFE">
      <w:pPr>
        <w:widowControl w:val="0"/>
        <w:overflowPunct w:val="0"/>
        <w:adjustRightInd w:val="0"/>
        <w:spacing w:after="160" w:line="240" w:lineRule="atLeast"/>
        <w:ind w:leftChars="200" w:left="400" w:firstLineChars="339" w:firstLine="712"/>
        <w:textAlignment w:val="baseline"/>
        <w:rPr>
          <w:rFonts w:eastAsia="Mincho"/>
          <w:sz w:val="21"/>
          <w:szCs w:val="20"/>
          <w:lang w:eastAsia="ja-JP"/>
        </w:rPr>
      </w:pPr>
      <w:r w:rsidRPr="005B59F7">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FE6D3F4" w14:textId="534D8B2C" w:rsidR="005B59F7" w:rsidRPr="005B59F7" w:rsidRDefault="00B163A7" w:rsidP="00EC4EFE">
      <w:pPr>
        <w:widowControl w:val="0"/>
        <w:overflowPunct w:val="0"/>
        <w:adjustRightInd w:val="0"/>
        <w:spacing w:after="160" w:line="240" w:lineRule="atLeast"/>
        <w:ind w:leftChars="400" w:left="800" w:firstLine="315"/>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055E1B60" w14:textId="1054419B" w:rsidR="005B59F7" w:rsidRPr="005B59F7" w:rsidRDefault="00B163A7" w:rsidP="00EC4EFE">
      <w:pPr>
        <w:widowControl w:val="0"/>
        <w:overflowPunct w:val="0"/>
        <w:adjustRightInd w:val="0"/>
        <w:spacing w:after="160" w:line="240" w:lineRule="atLeast"/>
        <w:ind w:leftChars="60" w:left="12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064CDC5D" w14:textId="60E0E655" w:rsidR="005B59F7" w:rsidRPr="005B59F7" w:rsidRDefault="00B163A7" w:rsidP="00EC4EFE">
      <w:pPr>
        <w:widowControl w:val="0"/>
        <w:overflowPunct w:val="0"/>
        <w:adjustRightInd w:val="0"/>
        <w:spacing w:after="160" w:line="240" w:lineRule="atLeast"/>
        <w:ind w:leftChars="60" w:left="1200" w:hanging="1080"/>
        <w:textAlignment w:val="baseline"/>
        <w:rPr>
          <w:rFonts w:eastAsia="Mincho"/>
          <w:b/>
          <w:sz w:val="21"/>
          <w:szCs w:val="20"/>
          <w:u w:val="single"/>
          <w:lang w:eastAsia="ja-JP"/>
        </w:rPr>
      </w:pP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w:t>
      </w:r>
      <w:r w:rsidRPr="002C3C3F">
        <w:rPr>
          <w:rFonts w:eastAsia="Mincho"/>
          <w:i/>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4DAE8EE3" w14:textId="5D7B0BE7" w:rsidR="005B59F7" w:rsidRDefault="00B163A7" w:rsidP="00EC4EFE">
      <w:pPr>
        <w:widowControl w:val="0"/>
        <w:overflowPunct w:val="0"/>
        <w:adjustRightInd w:val="0"/>
        <w:spacing w:after="160" w:line="240" w:lineRule="atLeast"/>
        <w:ind w:leftChars="131" w:left="262" w:firstLineChars="400" w:firstLine="843"/>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CapAutoFocus</w:t>
      </w:r>
      <w:r w:rsidRPr="005B59F7">
        <w:rPr>
          <w:rFonts w:eastAsia="Mincho"/>
          <w:sz w:val="21"/>
          <w:szCs w:val="20"/>
          <w:lang w:eastAsia="ja-JP"/>
        </w:rPr>
        <w:t xml:space="preserve"> Property</w:t>
      </w:r>
    </w:p>
    <w:p w14:paraId="3E446E07" w14:textId="40C21340" w:rsidR="005B59F7" w:rsidRPr="00446D6D" w:rsidRDefault="00B163A7" w:rsidP="00446D6D">
      <w:pPr>
        <w:pStyle w:val="2"/>
        <w:rPr>
          <w:rFonts w:ascii="Arial" w:eastAsia="Mincho" w:hAnsi="Arial" w:cs="Arial"/>
          <w:b/>
          <w:color w:val="auto"/>
          <w:sz w:val="24"/>
          <w:szCs w:val="24"/>
        </w:rPr>
      </w:pPr>
      <w:bookmarkStart w:id="187" w:name="_Toc32697334"/>
      <w:r w:rsidRPr="00446D6D">
        <w:rPr>
          <w:rFonts w:ascii="Arial" w:eastAsia="Mincho" w:hAnsi="Arial" w:cs="Arial"/>
          <w:b/>
          <w:color w:val="auto"/>
          <w:sz w:val="24"/>
          <w:szCs w:val="24"/>
        </w:rPr>
        <w:t>AutoGain Property</w:t>
      </w:r>
      <w:bookmarkEnd w:id="187"/>
    </w:p>
    <w:p w14:paraId="623DCEE5" w14:textId="2CBF0410" w:rsidR="005B59F7" w:rsidRPr="005B59F7" w:rsidRDefault="00B163A7" w:rsidP="00EC4EFE">
      <w:pPr>
        <w:keepLines/>
        <w:overflowPunct w:val="0"/>
        <w:adjustRightInd w:val="0"/>
        <w:spacing w:after="160" w:line="240" w:lineRule="atLeast"/>
        <w:ind w:leftChars="-40" w:left="1000" w:hanging="1080"/>
        <w:textAlignment w:val="baseline"/>
        <w:rPr>
          <w:rFonts w:ascii="Century" w:eastAsia="Mincho" w:hAnsi="Century"/>
          <w:b/>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Syntax</w:t>
      </w:r>
      <w:r w:rsidRPr="005B59F7">
        <w:rPr>
          <w:rFonts w:ascii="Century" w:eastAsia="Mincho" w:hAnsi="Century"/>
          <w:b/>
          <w:sz w:val="21"/>
          <w:szCs w:val="20"/>
          <w:lang w:eastAsia="ja-JP"/>
        </w:rPr>
        <w:tab/>
      </w:r>
      <w:r w:rsidRPr="005B59F7">
        <w:rPr>
          <w:rFonts w:eastAsia="Mincho"/>
          <w:b/>
          <w:sz w:val="21"/>
          <w:szCs w:val="20"/>
          <w:lang w:eastAsia="ja-JP"/>
        </w:rPr>
        <w:t xml:space="preserve">AutoGain: </w:t>
      </w:r>
      <w:r w:rsidRPr="005B59F7">
        <w:rPr>
          <w:rFonts w:eastAsia="Mincho"/>
          <w:b/>
          <w:i/>
          <w:sz w:val="21"/>
          <w:szCs w:val="20"/>
          <w:lang w:eastAsia="ja-JP"/>
        </w:rPr>
        <w:t>boolean</w:t>
      </w:r>
      <w:r w:rsidRPr="005B59F7">
        <w:rPr>
          <w:rFonts w:eastAsia="Mincho"/>
          <w:b/>
          <w:sz w:val="21"/>
          <w:szCs w:val="20"/>
          <w:lang w:eastAsia="ja-JP"/>
        </w:rPr>
        <w:t xml:space="preserve"> {read-write, access after open}</w:t>
      </w:r>
    </w:p>
    <w:p w14:paraId="1800FFBD" w14:textId="478E1153" w:rsidR="009D0FFC" w:rsidRDefault="00B163A7" w:rsidP="00EC4EFE">
      <w:pPr>
        <w:keepLines/>
        <w:overflowPunct w:val="0"/>
        <w:adjustRightInd w:val="0"/>
        <w:spacing w:after="160" w:line="240" w:lineRule="atLeast"/>
        <w:ind w:leftChars="510" w:left="2285" w:hangingChars="600" w:hanging="1265"/>
        <w:textAlignment w:val="baseline"/>
        <w:rPr>
          <w:rFonts w:eastAsia="Mincho"/>
          <w:sz w:val="21"/>
          <w:szCs w:val="20"/>
          <w:lang w:eastAsia="ja-JP"/>
        </w:rPr>
      </w:pPr>
      <w:r w:rsidRPr="005B59F7">
        <w:rPr>
          <w:rFonts w:ascii="Arial Narrow" w:eastAsia="Mincho" w:hAnsi="Arial Narrow"/>
          <w:b/>
          <w:sz w:val="21"/>
          <w:szCs w:val="20"/>
          <w:lang w:eastAsia="ja-JP"/>
        </w:rPr>
        <w:t>Remarks</w:t>
      </w:r>
      <w:r>
        <w:rPr>
          <w:rFonts w:ascii="Century" w:eastAsia="Mincho" w:hAnsi="Century"/>
          <w:sz w:val="21"/>
          <w:szCs w:val="20"/>
          <w:lang w:eastAsia="ja-JP"/>
        </w:rPr>
        <w:t xml:space="preserve">       </w:t>
      </w:r>
      <w:r w:rsidRPr="005B59F7">
        <w:rPr>
          <w:rFonts w:eastAsia="Mincho"/>
          <w:sz w:val="21"/>
          <w:szCs w:val="20"/>
          <w:lang w:eastAsia="ja-JP"/>
        </w:rPr>
        <w:t>If true, auto gain of camera is enabled.</w:t>
      </w:r>
      <w:r>
        <w:rPr>
          <w:rFonts w:eastAsia="Mincho"/>
          <w:sz w:val="21"/>
          <w:szCs w:val="20"/>
          <w:lang w:eastAsia="ja-JP"/>
        </w:rPr>
        <w:t xml:space="preserve"> Otherwise it is false. </w:t>
      </w:r>
    </w:p>
    <w:p w14:paraId="301F0FEA" w14:textId="4E9B4286" w:rsidR="009D0FFC" w:rsidRDefault="00B163A7" w:rsidP="00EC4EFE">
      <w:pPr>
        <w:keepLines/>
        <w:overflowPunct w:val="0"/>
        <w:adjustRightInd w:val="0"/>
        <w:spacing w:after="160" w:line="240" w:lineRule="atLeast"/>
        <w:ind w:leftChars="1000" w:left="2210" w:hangingChars="100" w:hanging="210"/>
        <w:textAlignment w:val="baseline"/>
        <w:rPr>
          <w:rFonts w:eastAsia="Mincho"/>
          <w:sz w:val="21"/>
          <w:szCs w:val="20"/>
          <w:lang w:eastAsia="ja-JP"/>
        </w:rPr>
      </w:pPr>
      <w:r>
        <w:rPr>
          <w:rFonts w:eastAsia="Mincho"/>
          <w:sz w:val="21"/>
          <w:szCs w:val="20"/>
          <w:lang w:eastAsia="ja-JP"/>
        </w:rPr>
        <w:t xml:space="preserve">   When this property is true, it is possible to read the value of  </w:t>
      </w:r>
      <w:r w:rsidRPr="00B163A7">
        <w:rPr>
          <w:rFonts w:eastAsia="Mincho"/>
          <w:b/>
          <w:sz w:val="21"/>
          <w:szCs w:val="20"/>
          <w:lang w:eastAsia="ja-JP"/>
        </w:rPr>
        <w:t>Gain</w:t>
      </w:r>
      <w:r w:rsidR="00CE4D5C">
        <w:rPr>
          <w:rFonts w:eastAsia="Mincho"/>
          <w:b/>
          <w:sz w:val="21"/>
          <w:szCs w:val="20"/>
          <w:lang w:eastAsia="ja-JP"/>
        </w:rPr>
        <w:t xml:space="preserve"> </w:t>
      </w:r>
      <w:r>
        <w:rPr>
          <w:rFonts w:eastAsia="Mincho"/>
          <w:sz w:val="21"/>
          <w:szCs w:val="20"/>
          <w:lang w:eastAsia="ja-JP"/>
        </w:rPr>
        <w:t xml:space="preserve">property. However, it is not possible to write </w:t>
      </w:r>
      <w:r w:rsidR="00DC5083">
        <w:rPr>
          <w:rFonts w:eastAsia="Mincho"/>
          <w:sz w:val="21"/>
          <w:szCs w:val="20"/>
          <w:lang w:eastAsia="ja-JP"/>
        </w:rPr>
        <w:t xml:space="preserve">and change </w:t>
      </w:r>
      <w:r>
        <w:rPr>
          <w:rFonts w:eastAsia="Mincho"/>
          <w:sz w:val="21"/>
          <w:szCs w:val="20"/>
          <w:lang w:eastAsia="ja-JP"/>
        </w:rPr>
        <w:t xml:space="preserve">the value of </w:t>
      </w:r>
      <w:r w:rsidRPr="00B163A7">
        <w:rPr>
          <w:rFonts w:eastAsia="Mincho"/>
          <w:b/>
          <w:sz w:val="21"/>
          <w:szCs w:val="20"/>
          <w:lang w:eastAsia="ja-JP"/>
        </w:rPr>
        <w:t>Gain</w:t>
      </w:r>
      <w:r>
        <w:rPr>
          <w:rFonts w:eastAsia="Mincho"/>
          <w:sz w:val="21"/>
          <w:szCs w:val="20"/>
          <w:lang w:eastAsia="ja-JP"/>
        </w:rPr>
        <w:t xml:space="preserve"> property. </w:t>
      </w:r>
      <w:r w:rsidR="00CE4D5C">
        <w:rPr>
          <w:rFonts w:eastAsia="Mincho"/>
          <w:sz w:val="21"/>
          <w:szCs w:val="20"/>
          <w:lang w:eastAsia="ja-JP"/>
        </w:rPr>
        <w:tab/>
        <w:t xml:space="preserve">  </w:t>
      </w:r>
      <w:r w:rsidR="00DC5083" w:rsidRPr="00DC5083">
        <w:rPr>
          <w:rFonts w:eastAsia="Mincho"/>
          <w:sz w:val="21"/>
          <w:szCs w:val="20"/>
          <w:lang w:eastAsia="ja-JP"/>
        </w:rPr>
        <w:t xml:space="preserve">If </w:t>
      </w:r>
      <w:r w:rsidR="00DC5083" w:rsidRPr="00EC4EFE">
        <w:rPr>
          <w:rFonts w:eastAsia="Mincho"/>
          <w:b/>
          <w:sz w:val="21"/>
          <w:szCs w:val="20"/>
          <w:lang w:eastAsia="ja-JP"/>
        </w:rPr>
        <w:t>AutoGain</w:t>
      </w:r>
      <w:r w:rsidR="00DC5083" w:rsidRPr="00DC5083">
        <w:rPr>
          <w:rFonts w:eastAsia="Mincho"/>
          <w:sz w:val="21"/>
          <w:szCs w:val="20"/>
          <w:lang w:eastAsia="ja-JP"/>
        </w:rPr>
        <w:t xml:space="preserve"> property is false, then, it is possible to read, write and change the value of </w:t>
      </w:r>
      <w:r w:rsidR="00DC5083" w:rsidRPr="00EC4EFE">
        <w:rPr>
          <w:rFonts w:eastAsia="Mincho"/>
          <w:b/>
          <w:sz w:val="21"/>
          <w:szCs w:val="20"/>
          <w:lang w:eastAsia="ja-JP"/>
        </w:rPr>
        <w:t>Gain</w:t>
      </w:r>
      <w:r w:rsidR="00DC5083" w:rsidRPr="00DC5083">
        <w:rPr>
          <w:rFonts w:eastAsia="Mincho"/>
          <w:sz w:val="21"/>
          <w:szCs w:val="20"/>
          <w:lang w:eastAsia="ja-JP"/>
        </w:rPr>
        <w:t xml:space="preserve"> property.                                                         </w:t>
      </w:r>
    </w:p>
    <w:p w14:paraId="7837048D" w14:textId="7B7C90E3" w:rsidR="005B59F7" w:rsidRPr="005B59F7" w:rsidRDefault="00F4735E" w:rsidP="00EC4EFE">
      <w:pPr>
        <w:keepLines/>
        <w:overflowPunct w:val="0"/>
        <w:adjustRightInd w:val="0"/>
        <w:spacing w:after="160" w:line="240" w:lineRule="atLeast"/>
        <w:ind w:leftChars="10" w:left="20" w:firstLineChars="950" w:firstLine="1995"/>
        <w:textAlignment w:val="baseline"/>
        <w:rPr>
          <w:rFonts w:ascii="Century" w:eastAsia="Mincho" w:hAnsi="Century"/>
          <w:sz w:val="21"/>
          <w:szCs w:val="20"/>
          <w:lang w:eastAsia="ja-JP"/>
        </w:rPr>
      </w:pPr>
      <w:r>
        <w:rPr>
          <w:rFonts w:eastAsia="Mincho" w:hint="eastAsia"/>
          <w:sz w:val="21"/>
          <w:szCs w:val="20"/>
          <w:lang w:eastAsia="ja-JP"/>
        </w:rPr>
        <w:t xml:space="preserve">　</w:t>
      </w:r>
      <w:r w:rsidR="00B163A7" w:rsidRPr="005B59F7">
        <w:rPr>
          <w:rFonts w:eastAsia="Mincho"/>
          <w:sz w:val="21"/>
          <w:szCs w:val="20"/>
          <w:lang w:eastAsia="ja-JP"/>
        </w:rPr>
        <w:t xml:space="preserve">This property is initialized by the </w:t>
      </w:r>
      <w:r w:rsidR="00B163A7" w:rsidRPr="005B59F7">
        <w:rPr>
          <w:rFonts w:eastAsia="Mincho"/>
          <w:b/>
          <w:sz w:val="21"/>
          <w:szCs w:val="20"/>
          <w:lang w:eastAsia="ja-JP"/>
        </w:rPr>
        <w:t xml:space="preserve">open </w:t>
      </w:r>
      <w:r w:rsidR="00B163A7" w:rsidRPr="005B59F7">
        <w:rPr>
          <w:rFonts w:eastAsia="Mincho"/>
          <w:sz w:val="21"/>
          <w:szCs w:val="20"/>
          <w:lang w:eastAsia="ja-JP"/>
        </w:rPr>
        <w:t xml:space="preserve">method.  </w:t>
      </w:r>
    </w:p>
    <w:p w14:paraId="71B67B7F" w14:textId="762880D9"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sz w:val="21"/>
          <w:szCs w:val="20"/>
          <w:lang w:eastAsia="ja-JP"/>
        </w:rPr>
        <w:tab/>
      </w:r>
      <w:r w:rsidRPr="005B59F7">
        <w:rPr>
          <w:rFonts w:eastAsia="Mincho"/>
          <w:sz w:val="21"/>
          <w:szCs w:val="20"/>
          <w:lang w:eastAsia="ja-JP"/>
        </w:rPr>
        <w:t>A UposException may be thrown when this property is accessed.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For further information, see “</w:t>
      </w:r>
      <w:r w:rsidRPr="005B59F7">
        <w:rPr>
          <w:rFonts w:eastAsia="Mincho"/>
          <w:b/>
          <w:sz w:val="21"/>
          <w:szCs w:val="20"/>
          <w:lang w:eastAsia="ja-JP"/>
        </w:rPr>
        <w:t>Errors</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00ACB518" w14:textId="77E1D703" w:rsidR="005B59F7" w:rsidRPr="005B59F7" w:rsidRDefault="00B163A7" w:rsidP="00EC4EFE">
      <w:pPr>
        <w:keepLines/>
        <w:overflowPunct w:val="0"/>
        <w:adjustRightInd w:val="0"/>
        <w:spacing w:after="160" w:line="240" w:lineRule="atLeast"/>
        <w:ind w:leftChars="-40" w:left="10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7CAC1A3B" w14:textId="0AE3EB56"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Mincho"/>
          <w:sz w:val="21"/>
          <w:szCs w:val="20"/>
          <w:lang w:eastAsia="ja-JP"/>
        </w:rPr>
        <w:tab/>
      </w:r>
      <w:r w:rsidRPr="005B59F7">
        <w:rPr>
          <w:rFonts w:eastAsia="Mincho"/>
          <w:sz w:val="21"/>
          <w:szCs w:val="20"/>
          <w:lang w:eastAsia="ja-JP"/>
        </w:rPr>
        <w:tab/>
        <w:t xml:space="preserve">An invalid value was specified.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Or it does not support this function.</w:t>
      </w:r>
    </w:p>
    <w:p w14:paraId="71773255" w14:textId="5EF31227" w:rsid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CapAutoGain</w:t>
      </w:r>
      <w:r w:rsidRPr="005B59F7">
        <w:rPr>
          <w:rFonts w:eastAsia="Mincho"/>
          <w:sz w:val="21"/>
          <w:szCs w:val="20"/>
          <w:lang w:eastAsia="ja-JP"/>
        </w:rPr>
        <w:t xml:space="preserve"> Property</w:t>
      </w:r>
      <w:r w:rsidRPr="005B59F7">
        <w:rPr>
          <w:rFonts w:eastAsia="Mincho"/>
          <w:sz w:val="21"/>
          <w:szCs w:val="20"/>
          <w:lang w:eastAsia="ja-JP"/>
        </w:rPr>
        <w:tab/>
      </w:r>
      <w:r w:rsidRPr="00B163A7">
        <w:rPr>
          <w:rFonts w:eastAsia="Mincho"/>
          <w:b/>
          <w:sz w:val="21"/>
          <w:szCs w:val="20"/>
          <w:lang w:eastAsia="ja-JP"/>
        </w:rPr>
        <w:t>Gain</w:t>
      </w:r>
      <w:r>
        <w:rPr>
          <w:rFonts w:eastAsia="Mincho"/>
          <w:sz w:val="21"/>
          <w:szCs w:val="20"/>
          <w:lang w:eastAsia="ja-JP"/>
        </w:rPr>
        <w:t xml:space="preserve"> Property</w:t>
      </w:r>
    </w:p>
    <w:p w14:paraId="269BBC40" w14:textId="64C8084C" w:rsidR="005D23AA" w:rsidRDefault="005D23AA" w:rsidP="00ED7AED">
      <w:pPr>
        <w:rPr>
          <w:rFonts w:ascii="Arial" w:eastAsia="Mincho" w:hAnsi="Arial" w:cs="Arial"/>
          <w:b/>
          <w:sz w:val="24"/>
          <w:szCs w:val="24"/>
        </w:rPr>
      </w:pPr>
    </w:p>
    <w:p w14:paraId="68F34571" w14:textId="77777777" w:rsidR="001C00B1" w:rsidRDefault="001C00B1" w:rsidP="00ED7AED">
      <w:pPr>
        <w:rPr>
          <w:rFonts w:ascii="Arial" w:eastAsia="Mincho" w:hAnsi="Arial" w:cs="Arial"/>
          <w:b/>
          <w:sz w:val="24"/>
          <w:szCs w:val="24"/>
        </w:rPr>
      </w:pPr>
    </w:p>
    <w:p w14:paraId="27A7BD05" w14:textId="74060932" w:rsidR="005B59F7" w:rsidRPr="00446D6D" w:rsidRDefault="00B163A7" w:rsidP="00446D6D">
      <w:pPr>
        <w:pStyle w:val="2"/>
        <w:rPr>
          <w:rFonts w:ascii="Arial Narrow" w:eastAsia="ＭＳ Ｐゴシック" w:hAnsi="Arial Narrow"/>
          <w:b/>
          <w:color w:val="auto"/>
          <w:sz w:val="21"/>
        </w:rPr>
      </w:pPr>
      <w:bookmarkStart w:id="188" w:name="_Toc32697335"/>
      <w:r w:rsidRPr="00446D6D">
        <w:rPr>
          <w:rFonts w:ascii="Arial" w:eastAsia="Mincho" w:hAnsi="Arial" w:cs="Arial"/>
          <w:b/>
          <w:color w:val="auto"/>
          <w:sz w:val="24"/>
          <w:szCs w:val="24"/>
        </w:rPr>
        <w:lastRenderedPageBreak/>
        <w:t>AutoWhiteBalance Property</w:t>
      </w:r>
      <w:bookmarkEnd w:id="188"/>
    </w:p>
    <w:p w14:paraId="690B27C1" w14:textId="72310586" w:rsidR="005B59F7" w:rsidRPr="005B59F7" w:rsidRDefault="00B163A7" w:rsidP="00EC4EFE">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AutoWhiteBalance:</w:t>
      </w:r>
      <w:r w:rsidRPr="005B59F7">
        <w:rPr>
          <w:rFonts w:eastAsia="游明朝"/>
          <w:b/>
          <w:i/>
          <w:iCs/>
          <w:color w:val="000000"/>
          <w:sz w:val="21"/>
          <w:szCs w:val="21"/>
          <w:lang w:eastAsia="ja-JP"/>
        </w:rPr>
        <w:t xml:space="preserve"> boolean </w:t>
      </w:r>
      <w:r w:rsidRPr="005B59F7">
        <w:rPr>
          <w:rFonts w:eastAsia="游明朝"/>
          <w:b/>
          <w:color w:val="000000"/>
          <w:sz w:val="21"/>
          <w:szCs w:val="21"/>
          <w:lang w:eastAsia="ja-JP"/>
        </w:rPr>
        <w:t>{read-write, access after open}</w:t>
      </w:r>
    </w:p>
    <w:p w14:paraId="6C010721" w14:textId="57BBE73A"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auto white balance of camera is enabled.</w:t>
      </w:r>
      <w:r>
        <w:rPr>
          <w:rFonts w:eastAsia="Mincho"/>
          <w:sz w:val="21"/>
          <w:szCs w:val="20"/>
          <w:lang w:eastAsia="ja-JP"/>
        </w:rPr>
        <w:t xml:space="preserve"> Otherwise, it is false.</w:t>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7E7B6C07" w14:textId="1A41956E"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r w:rsidRPr="00C153A5">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5FEC503D" w14:textId="6877DBD1"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07CF0C34" w14:textId="610E6125"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2D13EAC7" w14:textId="15471FFE" w:rsid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CapAutoWhiteBalance </w:t>
      </w:r>
      <w:r w:rsidRPr="005B59F7">
        <w:rPr>
          <w:rFonts w:eastAsia="Mincho"/>
          <w:sz w:val="21"/>
          <w:szCs w:val="20"/>
          <w:lang w:eastAsia="ja-JP"/>
        </w:rPr>
        <w:t>Property</w:t>
      </w:r>
    </w:p>
    <w:p w14:paraId="64A311E9" w14:textId="77777777" w:rsidR="00A02723" w:rsidRDefault="00A02723" w:rsidP="00EC4EFE">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0229D7F" w14:textId="6B1E8B00" w:rsidR="005B59F7" w:rsidRPr="00446D6D" w:rsidRDefault="00B163A7" w:rsidP="00446D6D">
      <w:pPr>
        <w:pStyle w:val="2"/>
        <w:rPr>
          <w:rFonts w:ascii="Arial" w:eastAsia="Mincho" w:hAnsi="Arial" w:cs="Arial"/>
          <w:b/>
          <w:i/>
          <w:color w:val="auto"/>
          <w:sz w:val="24"/>
          <w:szCs w:val="24"/>
        </w:rPr>
      </w:pPr>
      <w:bookmarkStart w:id="189" w:name="_Toc32697336"/>
      <w:r w:rsidRPr="00446D6D">
        <w:rPr>
          <w:rFonts w:ascii="Arial" w:eastAsia="ＭＳ Ｐゴシック" w:hAnsi="Arial"/>
          <w:b/>
          <w:color w:val="auto"/>
          <w:sz w:val="24"/>
        </w:rPr>
        <w:t>Brightness property</w:t>
      </w:r>
      <w:bookmarkEnd w:id="189"/>
    </w:p>
    <w:p w14:paraId="29D35F57" w14:textId="77777777" w:rsidR="00447232" w:rsidRDefault="00447232" w:rsidP="00447232">
      <w:pPr>
        <w:rPr>
          <w:rFonts w:ascii="Arial Narrow" w:eastAsia="ＭＳ Ｐゴシック" w:hAnsi="Arial Narrow"/>
          <w:b/>
          <w:sz w:val="21"/>
          <w:szCs w:val="21"/>
          <w:lang w:eastAsia="ja-JP"/>
        </w:rPr>
      </w:pPr>
    </w:p>
    <w:p w14:paraId="7B00FCBB" w14:textId="6BD0FA93" w:rsidR="005B59F7" w:rsidRPr="005B59F7" w:rsidRDefault="00447232" w:rsidP="00447232">
      <w:pPr>
        <w:ind w:firstLine="400"/>
        <w:rPr>
          <w:rFonts w:eastAsia="游明朝"/>
          <w:b/>
          <w:color w:val="000000"/>
          <w:sz w:val="21"/>
          <w:szCs w:val="21"/>
          <w:lang w:eastAsia="ja-JP"/>
        </w:rPr>
      </w:pPr>
      <w:r>
        <w:rPr>
          <w:rFonts w:ascii="Arial Narrow" w:eastAsia="ＭＳ Ｐゴシック" w:hAnsi="Arial Narrow"/>
          <w:b/>
          <w:sz w:val="21"/>
          <w:szCs w:val="21"/>
          <w:lang w:eastAsia="ja-JP"/>
        </w:rPr>
        <w:tab/>
      </w:r>
      <w:r w:rsidR="00B163A7" w:rsidRPr="005B59F7">
        <w:rPr>
          <w:rFonts w:ascii="Arial Narrow" w:eastAsia="ＭＳ Ｐゴシック" w:hAnsi="Arial Narrow"/>
          <w:b/>
          <w:sz w:val="21"/>
          <w:szCs w:val="21"/>
          <w:lang w:eastAsia="ja-JP"/>
        </w:rPr>
        <w:t xml:space="preserve"> Syntax</w:t>
      </w:r>
      <w:r w:rsidR="00B163A7" w:rsidRPr="005B59F7">
        <w:rPr>
          <w:rFonts w:ascii="Arial Narrow" w:eastAsia="ＭＳ Ｐゴシック" w:hAnsi="Arial Narrow"/>
          <w:b/>
          <w:sz w:val="21"/>
          <w:szCs w:val="21"/>
          <w:lang w:eastAsia="ja-JP"/>
        </w:rPr>
        <w:tab/>
      </w:r>
      <w:r w:rsidR="00B163A7" w:rsidRPr="005B59F7">
        <w:rPr>
          <w:rFonts w:ascii="Arial Narrow" w:eastAsia="ＭＳ Ｐゴシック" w:hAnsi="Arial Narrow"/>
          <w:b/>
          <w:sz w:val="21"/>
          <w:szCs w:val="21"/>
          <w:lang w:eastAsia="ja-JP"/>
        </w:rPr>
        <w:tab/>
      </w:r>
      <w:r w:rsidR="00B163A7" w:rsidRPr="005B59F7">
        <w:rPr>
          <w:rFonts w:eastAsia="Mincho"/>
          <w:b/>
          <w:sz w:val="21"/>
          <w:szCs w:val="20"/>
          <w:lang w:eastAsia="ja-JP"/>
        </w:rPr>
        <w:t>Brightness:</w:t>
      </w:r>
      <w:r w:rsidR="00B163A7" w:rsidRPr="005B59F7">
        <w:rPr>
          <w:rFonts w:eastAsia="游明朝"/>
          <w:i/>
          <w:iCs/>
          <w:color w:val="000000"/>
          <w:sz w:val="21"/>
          <w:szCs w:val="21"/>
          <w:lang w:eastAsia="ja-JP"/>
        </w:rPr>
        <w:t xml:space="preserve"> </w:t>
      </w:r>
      <w:r w:rsidR="00B163A7" w:rsidRPr="005B59F7">
        <w:rPr>
          <w:rFonts w:eastAsia="游明朝"/>
          <w:b/>
          <w:i/>
          <w:iCs/>
          <w:color w:val="000000"/>
          <w:sz w:val="21"/>
          <w:szCs w:val="21"/>
          <w:lang w:eastAsia="ja-JP"/>
        </w:rPr>
        <w:t xml:space="preserve">int32 </w:t>
      </w:r>
      <w:r w:rsidR="00B163A7" w:rsidRPr="005B59F7">
        <w:rPr>
          <w:rFonts w:eastAsia="游明朝"/>
          <w:b/>
          <w:color w:val="000000"/>
          <w:sz w:val="21"/>
          <w:szCs w:val="21"/>
          <w:lang w:eastAsia="ja-JP"/>
        </w:rPr>
        <w:t>{read-write, access after open}</w:t>
      </w:r>
    </w:p>
    <w:p w14:paraId="2B7CA56C" w14:textId="77777777" w:rsidR="001C00B1" w:rsidRDefault="00B163A7" w:rsidP="00447232">
      <w:pPr>
        <w:rPr>
          <w:rFonts w:eastAsia="ＭＳ Ｐゴシック"/>
          <w:sz w:val="21"/>
          <w:szCs w:val="20"/>
          <w:lang w:eastAsia="ja-JP"/>
        </w:rPr>
      </w:pPr>
      <w:r w:rsidRPr="005B59F7">
        <w:rPr>
          <w:rFonts w:ascii="Arial Narrow" w:eastAsia="ＭＳ Ｐゴシック" w:hAnsi="Arial Narrow"/>
          <w:b/>
          <w:sz w:val="21"/>
          <w:szCs w:val="20"/>
          <w:lang w:eastAsia="ja-JP"/>
        </w:rPr>
        <w:tab/>
        <w:t xml:space="preserve"> Remarks</w:t>
      </w:r>
      <w:r w:rsidRPr="005B59F7">
        <w:rPr>
          <w:rFonts w:ascii="Arial Narrow" w:eastAsia="ＭＳ Ｐゴシック" w:hAnsi="Arial Narrow"/>
          <w:b/>
          <w:sz w:val="21"/>
          <w:szCs w:val="20"/>
          <w:lang w:eastAsia="ja-JP"/>
        </w:rPr>
        <w:tab/>
      </w:r>
      <w:r w:rsidRPr="005B59F7">
        <w:rPr>
          <w:rFonts w:eastAsia="Mincho"/>
          <w:sz w:val="21"/>
          <w:szCs w:val="20"/>
          <w:lang w:eastAsia="ja-JP"/>
        </w:rPr>
        <w:t xml:space="preserve">Indicate the brightness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Valid values range from 0 to 100.</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r w:rsidRPr="005B59F7">
        <w:rPr>
          <w:rFonts w:eastAsia="ＭＳ Ｐゴシック"/>
          <w:sz w:val="21"/>
          <w:szCs w:val="20"/>
          <w:lang w:eastAsia="ja-JP"/>
        </w:rPr>
        <w:tab/>
      </w:r>
    </w:p>
    <w:p w14:paraId="6FEC8BD7" w14:textId="56162B01" w:rsidR="005B59F7" w:rsidRPr="005B59F7" w:rsidRDefault="00B163A7" w:rsidP="00447232">
      <w:pPr>
        <w:rPr>
          <w:rFonts w:ascii="Century" w:eastAsia="ＭＳ Ｐゴシック" w:hAnsi="Century"/>
          <w:sz w:val="21"/>
          <w:szCs w:val="20"/>
          <w:lang w:eastAsia="ja-JP"/>
        </w:rPr>
      </w:pPr>
      <w:r w:rsidRPr="005B59F7">
        <w:rPr>
          <w:rFonts w:eastAsia="ＭＳ Ｐゴシック"/>
          <w:sz w:val="21"/>
          <w:szCs w:val="20"/>
          <w:lang w:eastAsia="ja-JP"/>
        </w:rPr>
        <w:tab/>
        <w:t xml:space="preserve">  </w:t>
      </w:r>
      <w:r w:rsidRPr="005B59F7">
        <w:rPr>
          <w:rFonts w:ascii="Century" w:eastAsia="ＭＳ Ｐゴシック" w:hAnsi="Century"/>
          <w:sz w:val="21"/>
          <w:szCs w:val="20"/>
          <w:lang w:eastAsia="ja-JP"/>
        </w:rPr>
        <w:t xml:space="preserve"> </w:t>
      </w:r>
    </w:p>
    <w:p w14:paraId="60BDA553" w14:textId="08D745A1" w:rsidR="005B59F7" w:rsidRPr="005B59F7" w:rsidRDefault="00B163A7" w:rsidP="00447232">
      <w:pPr>
        <w:rPr>
          <w:rFonts w:eastAsia="游明朝"/>
          <w:b/>
          <w:color w:val="000000"/>
          <w:sz w:val="21"/>
          <w:szCs w:val="21"/>
          <w:lang w:eastAsia="ja-JP"/>
        </w:rPr>
      </w:pPr>
      <w:r w:rsidRPr="005B59F7">
        <w:rPr>
          <w:rFonts w:ascii="Arial Narrow" w:eastAsia="游明朝" w:hAnsi="Arial Narrow"/>
          <w:b/>
          <w:color w:val="000000"/>
          <w:sz w:val="21"/>
          <w:szCs w:val="21"/>
          <w:lang w:eastAsia="ja-JP"/>
        </w:rPr>
        <w:tab/>
        <w:t xml:space="preserve">  Errors</w:t>
      </w:r>
      <w:r w:rsidRPr="005B59F7">
        <w:rPr>
          <w:rFonts w:ascii="Arial Narrow" w:eastAsia="游明朝" w:hAnsi="Arial Narrow"/>
          <w:b/>
          <w:color w:val="000000"/>
          <w:sz w:val="21"/>
          <w:szCs w:val="21"/>
          <w:lang w:eastAsia="ja-JP"/>
        </w:rPr>
        <w:tab/>
      </w:r>
      <w:r w:rsidRPr="005B59F7">
        <w:rPr>
          <w:rFonts w:eastAsia="游明朝"/>
          <w:b/>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游明朝"/>
          <w:b/>
          <w:color w:val="000000"/>
          <w:sz w:val="21"/>
          <w:szCs w:val="21"/>
          <w:lang w:eastAsia="ja-JP"/>
        </w:rPr>
        <w:tab/>
      </w:r>
    </w:p>
    <w:p w14:paraId="2BC41226" w14:textId="3633D8CF" w:rsidR="00221B67" w:rsidRDefault="00B163A7" w:rsidP="00447232">
      <w:pPr>
        <w:rPr>
          <w:rFonts w:ascii="Arial Narrow" w:eastAsia="游明朝" w:hAnsi="Arial Narrow" w:cs="Arial Narrow"/>
          <w:b/>
          <w:bCs/>
          <w:color w:val="000000"/>
          <w:szCs w:val="20"/>
          <w:lang w:eastAsia="ja-JP"/>
        </w:rPr>
      </w:pP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r w:rsidRPr="005B59F7">
        <w:rPr>
          <w:rFonts w:eastAsia="游明朝"/>
          <w:b/>
          <w:color w:val="000000"/>
          <w:sz w:val="21"/>
          <w:szCs w:val="21"/>
          <w:lang w:eastAsia="ja-JP"/>
        </w:rPr>
        <w:tab/>
      </w:r>
      <w:r>
        <w:rPr>
          <w:rFonts w:eastAsia="游明朝"/>
          <w:b/>
          <w:color w:val="000000"/>
          <w:sz w:val="21"/>
          <w:szCs w:val="21"/>
          <w:lang w:eastAsia="ja-JP"/>
        </w:rPr>
        <w:tab/>
      </w:r>
      <w:r w:rsidRPr="005B59F7">
        <w:rPr>
          <w:rFonts w:ascii="Arial Narrow" w:eastAsia="游明朝" w:hAnsi="Arial Narrow" w:cs="Arial Narrow"/>
          <w:b/>
          <w:bCs/>
          <w:color w:val="000000"/>
          <w:szCs w:val="20"/>
          <w:lang w:eastAsia="ja-JP"/>
        </w:rPr>
        <w:t xml:space="preserve">  </w:t>
      </w:r>
    </w:p>
    <w:p w14:paraId="667C427B" w14:textId="0439A322" w:rsidR="005B59F7" w:rsidRDefault="00B163A7" w:rsidP="00447232">
      <w:pPr>
        <w:ind w:firstLine="72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 xml:space="preserve">CapBrightness </w:t>
      </w:r>
      <w:r w:rsidRPr="005B59F7">
        <w:rPr>
          <w:rFonts w:eastAsia="游明朝"/>
          <w:bCs/>
          <w:color w:val="000000"/>
          <w:sz w:val="21"/>
          <w:szCs w:val="21"/>
          <w:lang w:eastAsia="ja-JP"/>
        </w:rPr>
        <w:t>Property</w:t>
      </w:r>
    </w:p>
    <w:p w14:paraId="3233F950" w14:textId="77777777" w:rsidR="00A02723" w:rsidRDefault="00A02723" w:rsidP="00447232">
      <w:pPr>
        <w:ind w:firstLine="720"/>
        <w:rPr>
          <w:rFonts w:eastAsia="游明朝"/>
          <w:bCs/>
          <w:color w:val="000000"/>
          <w:sz w:val="21"/>
          <w:szCs w:val="21"/>
          <w:lang w:eastAsia="ja-JP"/>
        </w:rPr>
      </w:pPr>
    </w:p>
    <w:p w14:paraId="10D8D8CB" w14:textId="77777777" w:rsidR="00426CFB" w:rsidRPr="00674ABB" w:rsidRDefault="00426CFB" w:rsidP="00426CFB">
      <w:pPr>
        <w:pStyle w:val="2"/>
        <w:rPr>
          <w:rFonts w:ascii="Arial" w:hAnsi="Arial" w:cs="Arial"/>
          <w:b/>
          <w:color w:val="000000"/>
          <w:sz w:val="24"/>
          <w:szCs w:val="24"/>
        </w:rPr>
      </w:pPr>
      <w:bookmarkStart w:id="190" w:name="_Toc30172503"/>
      <w:bookmarkStart w:id="191" w:name="_Toc32697337"/>
      <w:r w:rsidRPr="00674ABB">
        <w:rPr>
          <w:rFonts w:ascii="Arial" w:hAnsi="Arial" w:cs="Arial"/>
          <w:b/>
          <w:color w:val="000000"/>
          <w:sz w:val="24"/>
          <w:szCs w:val="24"/>
        </w:rPr>
        <w:t>CapAssociatedHardTotalsDevice Property</w:t>
      </w:r>
      <w:bookmarkEnd w:id="190"/>
      <w:bookmarkEnd w:id="191"/>
      <w:r w:rsidRPr="00674ABB">
        <w:rPr>
          <w:rFonts w:ascii="Arial" w:hAnsi="Arial" w:cs="Arial"/>
          <w:b/>
          <w:color w:val="000000"/>
          <w:sz w:val="24"/>
          <w:szCs w:val="24"/>
        </w:rPr>
        <w:t xml:space="preserve"> </w:t>
      </w:r>
    </w:p>
    <w:p w14:paraId="6A019FE9" w14:textId="77777777" w:rsidR="00426CFB" w:rsidRPr="00674ABB" w:rsidRDefault="00426CFB" w:rsidP="00426CF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{read-write, access after open}</w:t>
      </w:r>
    </w:p>
    <w:p w14:paraId="5B60A860" w14:textId="77777777" w:rsidR="00426CFB" w:rsidRPr="00674ABB" w:rsidRDefault="00426CFB" w:rsidP="00426CFB">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 xml:space="preserve">Holds the open name of the associated HardTotals device if the device is able to write to such devices which is the case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either CST</w:t>
      </w:r>
      <w:r w:rsidRPr="001C00B1">
        <w:rPr>
          <w:rFonts w:eastAsia="游明朝"/>
          <w:color w:val="000000"/>
          <w:sz w:val="21"/>
          <w:szCs w:val="21"/>
          <w:u w:val="single"/>
          <w:lang w:eastAsia="ja-JP"/>
        </w:rPr>
        <w:t>_</w:t>
      </w:r>
      <w:r w:rsidRPr="00674ABB">
        <w:rPr>
          <w:rFonts w:eastAsia="游明朝"/>
          <w:color w:val="000000"/>
          <w:sz w:val="21"/>
          <w:szCs w:val="21"/>
          <w:lang w:eastAsia="ja-JP"/>
        </w:rPr>
        <w:t>ALL or CST</w:t>
      </w:r>
      <w:r w:rsidRPr="001C00B1">
        <w:rPr>
          <w:rFonts w:eastAsia="游明朝"/>
          <w:color w:val="000000"/>
          <w:sz w:val="21"/>
          <w:szCs w:val="21"/>
          <w:u w:val="single"/>
          <w:lang w:eastAsia="ja-JP"/>
        </w:rPr>
        <w:t>_</w:t>
      </w:r>
      <w:r w:rsidRPr="00674ABB">
        <w:rPr>
          <w:rFonts w:eastAsia="游明朝"/>
          <w:color w:val="000000"/>
          <w:sz w:val="21"/>
          <w:szCs w:val="21"/>
          <w:lang w:eastAsia="ja-JP"/>
        </w:rPr>
        <w:t>HARDTOTALS</w:t>
      </w:r>
      <w:r w:rsidRPr="001C00B1">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CST_HOST_ONLY this property value must be the empty string.  </w:t>
      </w:r>
    </w:p>
    <w:p w14:paraId="262858F2" w14:textId="77777777" w:rsidR="00426CFB" w:rsidRPr="00674ABB" w:rsidRDefault="00426CFB" w:rsidP="00426CFB">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74E90F3B" w14:textId="77777777" w:rsidR="00426CFB" w:rsidRPr="00674ABB" w:rsidRDefault="00426CFB" w:rsidP="00426CFB">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0581AF00" w14:textId="4662AC87" w:rsidR="006C7165" w:rsidRPr="005B59F7" w:rsidRDefault="006C7165" w:rsidP="006C7165">
      <w:pPr>
        <w:pStyle w:val="2"/>
        <w:rPr>
          <w:rFonts w:ascii="Arial" w:eastAsia="ＭＳ 明朝" w:hAnsi="Arial" w:cs="Arial"/>
          <w:b/>
          <w:i/>
          <w:sz w:val="24"/>
          <w:szCs w:val="24"/>
        </w:rPr>
      </w:pPr>
      <w:bookmarkStart w:id="192" w:name="_Toc32697338"/>
      <w:r w:rsidRPr="00446D6D">
        <w:rPr>
          <w:rFonts w:ascii="Arial" w:eastAsia="ＭＳ 明朝" w:hAnsi="Arial" w:cs="Arial"/>
          <w:b/>
          <w:color w:val="auto"/>
          <w:sz w:val="24"/>
          <w:szCs w:val="24"/>
        </w:rPr>
        <w:t>CapAutoExpos</w:t>
      </w:r>
      <w:r>
        <w:rPr>
          <w:rFonts w:ascii="Arial" w:eastAsia="ＭＳ 明朝" w:hAnsi="Arial" w:cs="Arial"/>
          <w:b/>
          <w:color w:val="auto"/>
          <w:sz w:val="24"/>
          <w:szCs w:val="24"/>
        </w:rPr>
        <w:t>ure</w:t>
      </w:r>
      <w:r w:rsidRPr="00446D6D">
        <w:rPr>
          <w:rFonts w:ascii="Arial" w:eastAsia="ＭＳ 明朝" w:hAnsi="Arial" w:cs="Arial"/>
          <w:b/>
          <w:color w:val="auto"/>
          <w:sz w:val="24"/>
          <w:szCs w:val="24"/>
        </w:rPr>
        <w:t xml:space="preserve"> Property</w:t>
      </w:r>
      <w:bookmarkEnd w:id="192"/>
      <w:r w:rsidRPr="00446D6D">
        <w:rPr>
          <w:rFonts w:ascii="Arial" w:eastAsia="ＭＳ 明朝" w:hAnsi="Arial" w:cs="Arial"/>
          <w:b/>
          <w:color w:val="auto"/>
          <w:sz w:val="24"/>
          <w:szCs w:val="24"/>
        </w:rPr>
        <w:t xml:space="preserve"> </w:t>
      </w:r>
      <w:r w:rsidRPr="005B59F7">
        <w:rPr>
          <w:rFonts w:ascii="Arial" w:eastAsia="ＭＳ 明朝" w:hAnsi="Arial" w:cs="Arial"/>
          <w:b/>
          <w:sz w:val="24"/>
          <w:szCs w:val="24"/>
        </w:rPr>
        <w:tab/>
      </w:r>
      <w:r w:rsidRPr="005B59F7">
        <w:rPr>
          <w:rFonts w:ascii="Arial" w:eastAsia="ＭＳ 明朝" w:hAnsi="Arial" w:cs="Arial"/>
          <w:b/>
          <w:sz w:val="24"/>
          <w:szCs w:val="24"/>
        </w:rPr>
        <w:tab/>
      </w:r>
      <w:r w:rsidRPr="005B59F7">
        <w:rPr>
          <w:rFonts w:ascii="Arial" w:eastAsia="ＭＳ 明朝" w:hAnsi="Arial" w:cs="Arial"/>
          <w:b/>
          <w:sz w:val="24"/>
          <w:szCs w:val="24"/>
        </w:rPr>
        <w:tab/>
      </w:r>
      <w:r w:rsidRPr="005B59F7">
        <w:rPr>
          <w:rFonts w:ascii="Arial" w:eastAsia="ＭＳ 明朝" w:hAnsi="Arial" w:cs="Arial"/>
          <w:b/>
          <w:sz w:val="24"/>
          <w:szCs w:val="24"/>
        </w:rPr>
        <w:tab/>
      </w:r>
      <w:r w:rsidRPr="005B59F7">
        <w:rPr>
          <w:rFonts w:ascii="Arial" w:eastAsia="ＭＳ 明朝" w:hAnsi="Arial" w:cs="Arial"/>
          <w:b/>
          <w:i/>
          <w:sz w:val="24"/>
          <w:szCs w:val="24"/>
        </w:rPr>
        <w:tab/>
      </w:r>
    </w:p>
    <w:p w14:paraId="5B2346ED" w14:textId="4912C869"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b/>
          <w:i/>
          <w:sz w:val="21"/>
          <w:szCs w:val="20"/>
          <w:lang w:eastAsia="ja-JP"/>
        </w:rPr>
      </w:pPr>
      <w:r>
        <w:rPr>
          <w:rFonts w:ascii="Arial Narrow" w:eastAsia="ＭＳ Ｐゴシック" w:hAnsi="Arial Narrow"/>
          <w:b/>
          <w:sz w:val="21"/>
          <w:szCs w:val="20"/>
          <w:lang w:eastAsia="ja-JP"/>
        </w:rPr>
        <w:t xml:space="preserve">                </w:t>
      </w: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b/>
          <w:sz w:val="21"/>
          <w:szCs w:val="20"/>
          <w:lang w:eastAsia="ja-JP"/>
        </w:rPr>
        <w:t>CapAutoExpos</w:t>
      </w:r>
      <w:r>
        <w:rPr>
          <w:rFonts w:eastAsia="Mincho"/>
          <w:b/>
          <w:sz w:val="21"/>
          <w:szCs w:val="20"/>
          <w:lang w:eastAsia="ja-JP"/>
        </w:rPr>
        <w:t>ure</w:t>
      </w:r>
      <w:r w:rsidRPr="005B59F7">
        <w:rPr>
          <w:rFonts w:eastAsia="Mincho"/>
          <w:b/>
          <w:sz w:val="21"/>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7364C737" w14:textId="7E115071"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Pr>
          <w:rFonts w:ascii="Arial Narrow" w:eastAsia="ＭＳ Ｐゴシック" w:hAnsi="Arial Narrow"/>
          <w:b/>
          <w:sz w:val="21"/>
          <w:szCs w:val="20"/>
          <w:lang w:eastAsia="ja-JP"/>
        </w:rPr>
        <w:t xml:space="preserve">                </w:t>
      </w: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sz w:val="21"/>
          <w:szCs w:val="20"/>
          <w:lang w:eastAsia="ja-JP"/>
        </w:rPr>
        <w:t>If true, can change the auto expo</w:t>
      </w:r>
      <w:r>
        <w:rPr>
          <w:rFonts w:eastAsia="Mincho"/>
          <w:sz w:val="21"/>
          <w:szCs w:val="20"/>
          <w:lang w:eastAsia="ja-JP"/>
        </w:rPr>
        <w:t>sure</w:t>
      </w:r>
      <w:r w:rsidRPr="005B59F7">
        <w:rPr>
          <w:rFonts w:eastAsia="Mincho"/>
          <w:sz w:val="21"/>
          <w:szCs w:val="20"/>
          <w:lang w:eastAsia="ja-JP"/>
        </w:rPr>
        <w:t xml:space="preserve"> of camera. </w:t>
      </w:r>
      <w:r>
        <w:rPr>
          <w:rFonts w:eastAsia="Mincho"/>
          <w:sz w:val="21"/>
          <w:szCs w:val="20"/>
          <w:lang w:eastAsia="ja-JP"/>
        </w:rPr>
        <w:t>Otherwise, it is false.</w:t>
      </w:r>
      <w:r w:rsidRPr="005B59F7">
        <w:rPr>
          <w:rFonts w:eastAsia="Mincho"/>
          <w:sz w:val="21"/>
          <w:szCs w:val="20"/>
          <w:lang w:eastAsia="ja-JP"/>
        </w:rPr>
        <w:tab/>
      </w:r>
      <w:r w:rsidRPr="005B59F7">
        <w:rPr>
          <w:rFonts w:eastAsia="Mincho"/>
          <w:sz w:val="21"/>
          <w:szCs w:val="20"/>
          <w:lang w:eastAsia="ja-JP"/>
        </w:rPr>
        <w:tab/>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7C3B7001" w14:textId="156593AB"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Pr>
          <w:rFonts w:ascii="Century" w:eastAsia="ＭＳ Ｐゴシック" w:hAnsi="Century"/>
          <w:sz w:val="21"/>
          <w:szCs w:val="20"/>
          <w:lang w:eastAsia="ja-JP"/>
        </w:rPr>
        <w:t xml:space="preserve">              </w:t>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Pr>
          <w:rFonts w:ascii="Century" w:eastAsia="ＭＳ Ｐゴシック" w:hAnsi="Century"/>
          <w:sz w:val="21"/>
          <w:szCs w:val="21"/>
          <w:lang w:eastAsia="ja-JP"/>
        </w:rPr>
        <w:t xml:space="preserve">       </w:t>
      </w:r>
      <w:r>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0F44CD47" w14:textId="22F6E094"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b/>
          <w:sz w:val="21"/>
          <w:szCs w:val="20"/>
          <w:lang w:eastAsia="ja-JP"/>
        </w:rPr>
        <w:t>Auto</w:t>
      </w:r>
      <w:r>
        <w:rPr>
          <w:rFonts w:eastAsia="Mincho"/>
          <w:b/>
          <w:sz w:val="21"/>
          <w:szCs w:val="20"/>
          <w:lang w:eastAsia="ja-JP"/>
        </w:rPr>
        <w:t>Exposure</w:t>
      </w:r>
      <w:r w:rsidRPr="005B59F7">
        <w:rPr>
          <w:rFonts w:eastAsia="Mincho"/>
          <w:b/>
          <w:sz w:val="21"/>
          <w:szCs w:val="20"/>
          <w:lang w:eastAsia="ja-JP"/>
        </w:rPr>
        <w:t xml:space="preserve"> </w:t>
      </w:r>
      <w:r w:rsidRPr="005B59F7">
        <w:rPr>
          <w:rFonts w:eastAsia="Mincho"/>
          <w:sz w:val="21"/>
          <w:szCs w:val="20"/>
          <w:lang w:eastAsia="ja-JP"/>
        </w:rPr>
        <w:t>Property</w:t>
      </w:r>
    </w:p>
    <w:p w14:paraId="50DF116B" w14:textId="74DEB918" w:rsidR="006C7165"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p>
    <w:p w14:paraId="1F6FD3D8" w14:textId="77777777" w:rsidR="001C00B1" w:rsidRDefault="001C00B1"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p>
    <w:p w14:paraId="5D83DA75" w14:textId="6B353E82" w:rsidR="006C7165" w:rsidRPr="005B59F7" w:rsidRDefault="006C7165" w:rsidP="006C7165">
      <w:pPr>
        <w:pStyle w:val="2"/>
        <w:rPr>
          <w:rFonts w:ascii="Arial" w:eastAsia="ＭＳ Ｐゴシック" w:hAnsi="Arial" w:cs="Arial"/>
          <w:b/>
          <w:sz w:val="24"/>
          <w:szCs w:val="24"/>
        </w:rPr>
      </w:pPr>
      <w:bookmarkStart w:id="193" w:name="_Toc32697339"/>
      <w:r w:rsidRPr="00446D6D">
        <w:rPr>
          <w:rFonts w:ascii="Arial" w:eastAsia="ＭＳ Ｐゴシック" w:hAnsi="Arial" w:cs="Arial"/>
          <w:b/>
          <w:color w:val="auto"/>
          <w:sz w:val="24"/>
          <w:szCs w:val="24"/>
        </w:rPr>
        <w:lastRenderedPageBreak/>
        <w:t>CapAutoFocus Property</w:t>
      </w:r>
      <w:bookmarkEnd w:id="193"/>
      <w:r w:rsidRPr="005B59F7">
        <w:rPr>
          <w:rFonts w:ascii="Arial" w:eastAsia="ＭＳ Ｐゴシック" w:hAnsi="Arial" w:cs="Arial"/>
          <w:b/>
          <w:sz w:val="24"/>
          <w:szCs w:val="24"/>
        </w:rPr>
        <w:tab/>
      </w:r>
      <w:r w:rsidRPr="005B59F7">
        <w:rPr>
          <w:rFonts w:ascii="Arial" w:eastAsia="ＭＳ Ｐゴシック" w:hAnsi="Arial" w:cs="Arial"/>
          <w:b/>
          <w:sz w:val="24"/>
          <w:szCs w:val="24"/>
        </w:rPr>
        <w:tab/>
      </w:r>
      <w:r w:rsidRPr="005B59F7">
        <w:rPr>
          <w:rFonts w:ascii="Arial" w:eastAsia="ＭＳ Ｐゴシック" w:hAnsi="Arial" w:cs="Arial"/>
          <w:b/>
          <w:sz w:val="24"/>
          <w:szCs w:val="24"/>
        </w:rPr>
        <w:tab/>
        <w:t xml:space="preserve"> </w:t>
      </w:r>
    </w:p>
    <w:p w14:paraId="2660A727" w14:textId="43EAB64F" w:rsidR="006C7165" w:rsidRPr="005B59F7" w:rsidRDefault="006C7165" w:rsidP="006C7165">
      <w:pPr>
        <w:keepLines/>
        <w:overflowPunct w:val="0"/>
        <w:adjustRightInd w:val="0"/>
        <w:spacing w:after="160" w:line="240" w:lineRule="atLeast"/>
        <w:ind w:leftChars="-40" w:left="1000" w:hanging="1080"/>
        <w:textAlignment w:val="baseline"/>
        <w:rPr>
          <w:rFonts w:ascii="Century" w:eastAsia="ＭＳ Ｐゴシック" w:hAnsi="Century"/>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CapAutoFocus:</w:t>
      </w:r>
      <w:r w:rsidRPr="005B59F7">
        <w:rPr>
          <w:rFonts w:eastAsia="ＭＳ Ｐゴシック"/>
          <w:b/>
          <w:i/>
          <w:sz w:val="21"/>
          <w:szCs w:val="20"/>
          <w:lang w:eastAsia="ja-JP"/>
        </w:rPr>
        <w:t xml:space="preserve"> boolean</w:t>
      </w:r>
      <w:r w:rsidRPr="005B59F7">
        <w:rPr>
          <w:rFonts w:eastAsia="ＭＳ Ｐゴシック"/>
          <w:b/>
          <w:sz w:val="21"/>
          <w:szCs w:val="20"/>
          <w:lang w:eastAsia="ja-JP"/>
        </w:rPr>
        <w:t xml:space="preserve"> {read-only, access after open}</w:t>
      </w:r>
    </w:p>
    <w:p w14:paraId="64F9452E" w14:textId="201EBE57"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can change the auto focus of camera. </w:t>
      </w:r>
      <w:r>
        <w:rPr>
          <w:rFonts w:eastAsia="ＭＳ Ｐゴシック"/>
          <w:sz w:val="21"/>
          <w:szCs w:val="20"/>
          <w:lang w:eastAsia="ja-JP"/>
        </w:rPr>
        <w:t xml:space="preserve"> Otherwise, it is false.</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49DFD086" w14:textId="5678E446" w:rsidR="006C7165" w:rsidRPr="005B59F7"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ascii="Century" w:eastAsia="ＭＳ Ｐゴシック" w:hAnsi="Century"/>
          <w:sz w:val="21"/>
          <w:szCs w:val="21"/>
          <w:lang w:eastAsia="ja-JP"/>
        </w:rPr>
        <w:tab/>
      </w:r>
      <w:r w:rsidRPr="005B59F7">
        <w:rPr>
          <w:rFonts w:ascii="Century" w:eastAsia="ＭＳ Ｐゴシック" w:hAnsi="Century"/>
          <w:sz w:val="21"/>
          <w:szCs w:val="21"/>
          <w:lang w:eastAsia="ja-JP"/>
        </w:rPr>
        <w:tab/>
      </w:r>
    </w:p>
    <w:p w14:paraId="2A4F8437" w14:textId="4866A568" w:rsidR="006C7165"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 xml:space="preserve">AutoFocus </w:t>
      </w:r>
      <w:r w:rsidRPr="005B59F7">
        <w:rPr>
          <w:rFonts w:eastAsia="Mincho"/>
          <w:sz w:val="21"/>
          <w:szCs w:val="20"/>
          <w:lang w:eastAsia="ja-JP"/>
        </w:rPr>
        <w:t>Property</w:t>
      </w:r>
    </w:p>
    <w:p w14:paraId="478FFC29" w14:textId="753194D5" w:rsidR="006C7165" w:rsidRPr="00446D6D" w:rsidRDefault="006C7165" w:rsidP="006C7165">
      <w:pPr>
        <w:pStyle w:val="2"/>
        <w:rPr>
          <w:rFonts w:ascii="Arial" w:eastAsia="ＭＳ Ｐゴシック" w:hAnsi="Arial" w:cs="Arial"/>
          <w:b/>
          <w:i/>
          <w:color w:val="auto"/>
          <w:sz w:val="24"/>
          <w:szCs w:val="24"/>
        </w:rPr>
      </w:pPr>
      <w:bookmarkStart w:id="194" w:name="_Toc32697340"/>
      <w:r w:rsidRPr="00446D6D">
        <w:rPr>
          <w:rFonts w:ascii="Arial" w:eastAsia="ＭＳ Ｐゴシック" w:hAnsi="Arial" w:cs="Arial"/>
          <w:b/>
          <w:color w:val="auto"/>
          <w:sz w:val="24"/>
          <w:szCs w:val="24"/>
        </w:rPr>
        <w:t>CapAutoGain Property</w:t>
      </w:r>
      <w:bookmarkEnd w:id="194"/>
    </w:p>
    <w:p w14:paraId="79C983FD" w14:textId="1FF5EE20"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CapAutoGain:</w:t>
      </w:r>
      <w:r w:rsidRPr="005B59F7">
        <w:rPr>
          <w:rFonts w:eastAsia="游明朝"/>
          <w:b/>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42D96B9C" w14:textId="3673AB01"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automatic gain change of the camera is possible.</w:t>
      </w:r>
      <w:r>
        <w:rPr>
          <w:rFonts w:eastAsia="Mincho"/>
          <w:sz w:val="21"/>
          <w:szCs w:val="20"/>
          <w:lang w:eastAsia="ja-JP"/>
        </w:rPr>
        <w:t xml:space="preserve">  Otherwise, it is </w:t>
      </w:r>
      <w:r w:rsidR="001C00B1">
        <w:rPr>
          <w:rFonts w:eastAsia="Mincho"/>
          <w:sz w:val="21"/>
          <w:szCs w:val="20"/>
          <w:lang w:eastAsia="ja-JP"/>
        </w:rPr>
        <w:tab/>
      </w:r>
      <w:r w:rsidR="001C00B1">
        <w:rPr>
          <w:rFonts w:eastAsia="Mincho"/>
          <w:sz w:val="21"/>
          <w:szCs w:val="20"/>
          <w:lang w:eastAsia="ja-JP"/>
        </w:rPr>
        <w:tab/>
      </w:r>
      <w:r>
        <w:rPr>
          <w:rFonts w:eastAsia="Mincho"/>
          <w:sz w:val="21"/>
          <w:szCs w:val="20"/>
          <w:lang w:eastAsia="ja-JP"/>
        </w:rPr>
        <w:t xml:space="preserve">false. </w:t>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2A020C53" w14:textId="0E740A9A"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2B9F9F06" w14:textId="271C4460" w:rsidR="006C7165"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See also</w:t>
      </w:r>
      <w:r w:rsidRPr="005B59F7">
        <w:rPr>
          <w:rFonts w:ascii="Century" w:eastAsia="Mincho" w:hAnsi="Century"/>
          <w:b/>
          <w:sz w:val="21"/>
          <w:szCs w:val="20"/>
          <w:lang w:eastAsia="ja-JP"/>
        </w:rPr>
        <w:tab/>
      </w:r>
      <w:r w:rsidRPr="005B59F7">
        <w:rPr>
          <w:rFonts w:eastAsia="Mincho"/>
          <w:b/>
          <w:sz w:val="21"/>
          <w:szCs w:val="20"/>
          <w:lang w:eastAsia="ja-JP"/>
        </w:rPr>
        <w:t>AutoGain</w:t>
      </w:r>
      <w:r w:rsidRPr="005B59F7">
        <w:rPr>
          <w:rFonts w:eastAsia="Mincho"/>
          <w:sz w:val="21"/>
          <w:szCs w:val="20"/>
          <w:lang w:eastAsia="ja-JP"/>
        </w:rPr>
        <w:t xml:space="preserve"> Property</w:t>
      </w:r>
    </w:p>
    <w:p w14:paraId="25A47EF9" w14:textId="77777777"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2A7EF79" w14:textId="6BF7F7F5" w:rsidR="006C7165" w:rsidRPr="00446D6D" w:rsidRDefault="006C7165" w:rsidP="006C7165">
      <w:pPr>
        <w:pStyle w:val="2"/>
        <w:rPr>
          <w:rFonts w:ascii="Arial" w:eastAsia="Mincho" w:hAnsi="Arial" w:cs="Arial"/>
          <w:b/>
          <w:color w:val="auto"/>
          <w:sz w:val="24"/>
          <w:szCs w:val="24"/>
        </w:rPr>
      </w:pPr>
      <w:bookmarkStart w:id="195" w:name="_Toc32697341"/>
      <w:r w:rsidRPr="00446D6D">
        <w:rPr>
          <w:rFonts w:ascii="Arial" w:eastAsia="Mincho" w:hAnsi="Arial" w:cs="Arial"/>
          <w:b/>
          <w:color w:val="auto"/>
          <w:sz w:val="24"/>
          <w:szCs w:val="24"/>
        </w:rPr>
        <w:t>CapAutoWhiteBalance Property</w:t>
      </w:r>
      <w:bookmarkEnd w:id="195"/>
    </w:p>
    <w:p w14:paraId="6F9AC6B4" w14:textId="60856A90"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CapAutoWhiteBalance: </w:t>
      </w:r>
      <w:r w:rsidRPr="005B59F7">
        <w:rPr>
          <w:rFonts w:eastAsia="Mincho"/>
          <w:b/>
          <w:i/>
          <w:sz w:val="21"/>
          <w:szCs w:val="20"/>
          <w:lang w:eastAsia="ja-JP"/>
        </w:rPr>
        <w:t xml:space="preserve">boolean </w:t>
      </w:r>
      <w:r w:rsidRPr="005B59F7">
        <w:rPr>
          <w:rFonts w:eastAsia="Mincho"/>
          <w:b/>
          <w:sz w:val="21"/>
          <w:szCs w:val="20"/>
          <w:lang w:eastAsia="ja-JP"/>
        </w:rPr>
        <w:t>{read-only, access after open}</w:t>
      </w:r>
      <w:r w:rsidRPr="005B59F7">
        <w:rPr>
          <w:rFonts w:eastAsia="Mincho"/>
          <w:sz w:val="21"/>
          <w:szCs w:val="20"/>
          <w:lang w:eastAsia="ja-JP"/>
        </w:rPr>
        <w:tab/>
      </w:r>
    </w:p>
    <w:p w14:paraId="1FC5C7C0" w14:textId="14C76321"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auto white balance of camera is possible. </w:t>
      </w:r>
      <w:r>
        <w:rPr>
          <w:rFonts w:eastAsia="Mincho"/>
          <w:sz w:val="21"/>
          <w:szCs w:val="20"/>
          <w:lang w:eastAsia="ja-JP"/>
        </w:rPr>
        <w:t xml:space="preserve"> Otherwise, it is false. </w:t>
      </w: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018CDB02" w14:textId="4032B0C5"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13BA8F6E" w14:textId="26295129" w:rsidR="006C7165"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AutoWhiteBalance</w:t>
      </w:r>
      <w:r w:rsidRPr="005B59F7">
        <w:rPr>
          <w:rFonts w:eastAsia="Mincho"/>
          <w:sz w:val="21"/>
          <w:szCs w:val="20"/>
          <w:lang w:eastAsia="ja-JP"/>
        </w:rPr>
        <w:t xml:space="preserve"> Property</w:t>
      </w:r>
    </w:p>
    <w:p w14:paraId="771D2F2C" w14:textId="77777777"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5A7A9E0" w14:textId="3229858B" w:rsidR="006C7165" w:rsidRPr="00446D6D" w:rsidRDefault="006C7165" w:rsidP="006C7165">
      <w:pPr>
        <w:pStyle w:val="2"/>
        <w:rPr>
          <w:rFonts w:ascii="Arial" w:eastAsia="Mincho" w:hAnsi="Arial" w:cs="Arial"/>
          <w:b/>
          <w:color w:val="auto"/>
          <w:sz w:val="24"/>
          <w:szCs w:val="24"/>
        </w:rPr>
      </w:pPr>
      <w:bookmarkStart w:id="196" w:name="_Toc32697342"/>
      <w:r w:rsidRPr="00446D6D">
        <w:rPr>
          <w:rFonts w:ascii="Arial" w:eastAsia="Mincho" w:hAnsi="Arial" w:cs="Arial"/>
          <w:b/>
          <w:color w:val="auto"/>
          <w:sz w:val="24"/>
          <w:szCs w:val="24"/>
        </w:rPr>
        <w:t>CapBrightness Property</w:t>
      </w:r>
      <w:bookmarkEnd w:id="196"/>
    </w:p>
    <w:p w14:paraId="7C2CD468" w14:textId="7A2D993E"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CapBrightness:</w:t>
      </w:r>
      <w:r w:rsidRPr="005B59F7">
        <w:rPr>
          <w:rFonts w:eastAsia="Mincho"/>
          <w:b/>
          <w:i/>
          <w:sz w:val="21"/>
          <w:szCs w:val="20"/>
          <w:lang w:eastAsia="ja-JP"/>
        </w:rPr>
        <w:t xml:space="preserve"> boolean </w:t>
      </w:r>
      <w:r w:rsidRPr="005B59F7">
        <w:rPr>
          <w:rFonts w:eastAsia="Mincho"/>
          <w:b/>
          <w:sz w:val="21"/>
          <w:szCs w:val="20"/>
          <w:lang w:eastAsia="ja-JP"/>
        </w:rPr>
        <w:t>{read-only, access after open}</w:t>
      </w:r>
    </w:p>
    <w:p w14:paraId="5EDD9869" w14:textId="73B44FDA"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the brightness of camera can be changed. </w:t>
      </w:r>
      <w:r>
        <w:rPr>
          <w:rFonts w:eastAsia="Mincho"/>
          <w:sz w:val="21"/>
          <w:szCs w:val="20"/>
          <w:lang w:eastAsia="ja-JP"/>
        </w:rPr>
        <w:t xml:space="preserve"> Otherwise, it is false. </w:t>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r w:rsidRPr="005B59F7">
        <w:rPr>
          <w:rFonts w:eastAsia="Mincho"/>
          <w:sz w:val="21"/>
          <w:szCs w:val="20"/>
          <w:lang w:eastAsia="ja-JP"/>
        </w:rPr>
        <w:tab/>
      </w:r>
    </w:p>
    <w:p w14:paraId="762CCD15" w14:textId="676859AD"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2FC48FC6" w14:textId="5D4538F7"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Mincho"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Brightness </w:t>
      </w:r>
      <w:r w:rsidRPr="005B59F7">
        <w:rPr>
          <w:rFonts w:eastAsia="Mincho"/>
          <w:sz w:val="21"/>
          <w:szCs w:val="20"/>
          <w:lang w:eastAsia="ja-JP"/>
        </w:rPr>
        <w:t>Property</w:t>
      </w:r>
    </w:p>
    <w:p w14:paraId="22CC5D32" w14:textId="77777777"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15201ED5" w14:textId="4D239895" w:rsidR="006C7165" w:rsidRPr="00446D6D" w:rsidRDefault="006C7165" w:rsidP="006C7165">
      <w:pPr>
        <w:pStyle w:val="2"/>
        <w:rPr>
          <w:rFonts w:ascii="Arial" w:eastAsia="Mincho" w:hAnsi="Arial" w:cs="Arial"/>
          <w:b/>
          <w:i/>
          <w:color w:val="auto"/>
          <w:sz w:val="24"/>
          <w:szCs w:val="24"/>
        </w:rPr>
      </w:pPr>
      <w:bookmarkStart w:id="197" w:name="_Toc32697343"/>
      <w:r w:rsidRPr="00446D6D">
        <w:rPr>
          <w:rFonts w:ascii="Arial" w:eastAsia="Mincho" w:hAnsi="Arial" w:cs="Arial"/>
          <w:b/>
          <w:color w:val="auto"/>
          <w:sz w:val="24"/>
          <w:szCs w:val="24"/>
        </w:rPr>
        <w:t>CapContrast Property</w:t>
      </w:r>
      <w:bookmarkEnd w:id="197"/>
    </w:p>
    <w:p w14:paraId="0C4B98CA" w14:textId="2523C013"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CapContrast: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4B3134D4" w14:textId="294528E0"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contrast of camera. </w:t>
      </w:r>
      <w:r>
        <w:rPr>
          <w:rFonts w:eastAsia="Mincho"/>
          <w:sz w:val="21"/>
          <w:szCs w:val="20"/>
          <w:lang w:eastAsia="ja-JP"/>
        </w:rPr>
        <w:t xml:space="preserve">Otherwise, it if false. </w:t>
      </w:r>
      <w:r w:rsidRPr="005B59F7">
        <w:rPr>
          <w:rFonts w:eastAsia="Mincho"/>
          <w:sz w:val="21"/>
          <w:szCs w:val="20"/>
          <w:lang w:eastAsia="ja-JP"/>
        </w:rPr>
        <w:tab/>
      </w:r>
      <w:r w:rsidRPr="005B59F7">
        <w:rPr>
          <w:rFonts w:eastAsia="Mincho"/>
          <w:sz w:val="21"/>
          <w:szCs w:val="20"/>
          <w:lang w:eastAsia="ja-JP"/>
        </w:rPr>
        <w:tab/>
        <w:t xml:space="preserve">      </w:t>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39C492BD" w14:textId="5D3DE9D9"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eastAsia="ＭＳ Ｐゴシック"/>
          <w:sz w:val="21"/>
          <w:szCs w:val="21"/>
          <w:lang w:eastAsia="ja-JP"/>
        </w:rPr>
        <w:t xml:space="preserve"> </w:t>
      </w:r>
      <w:r>
        <w:rPr>
          <w:rFonts w:eastAsia="ＭＳ Ｐゴシック"/>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453E41D0" w14:textId="3FB3A327"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Contrast</w:t>
      </w:r>
      <w:r w:rsidRPr="005B59F7">
        <w:rPr>
          <w:rFonts w:eastAsia="Mincho"/>
          <w:sz w:val="21"/>
          <w:szCs w:val="20"/>
          <w:lang w:eastAsia="ja-JP"/>
        </w:rPr>
        <w:t xml:space="preserve"> Property</w:t>
      </w:r>
    </w:p>
    <w:p w14:paraId="6986E6C2" w14:textId="2B4106D2" w:rsidR="00E149A0" w:rsidRDefault="00E149A0"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8AF69B9" w14:textId="77777777" w:rsidR="001C00B1" w:rsidRDefault="001C00B1"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56F24CDD" w14:textId="43B4CD5F" w:rsidR="006C7165" w:rsidRPr="00856B6D" w:rsidRDefault="006C7165" w:rsidP="006C7165">
      <w:pPr>
        <w:pStyle w:val="2"/>
        <w:rPr>
          <w:rFonts w:ascii="Arial" w:eastAsia="Mincho" w:hAnsi="Arial" w:cs="Arial"/>
          <w:b/>
          <w:color w:val="auto"/>
          <w:sz w:val="24"/>
          <w:szCs w:val="24"/>
        </w:rPr>
      </w:pPr>
      <w:bookmarkStart w:id="198" w:name="_Toc32697344"/>
      <w:bookmarkStart w:id="199" w:name="_Hlk29998599"/>
      <w:r w:rsidRPr="00856B6D">
        <w:rPr>
          <w:rFonts w:ascii="Arial" w:eastAsia="Mincho" w:hAnsi="Arial" w:cs="Arial"/>
          <w:b/>
          <w:color w:val="auto"/>
          <w:sz w:val="24"/>
          <w:szCs w:val="24"/>
        </w:rPr>
        <w:lastRenderedPageBreak/>
        <w:t>CapExposure Property</w:t>
      </w:r>
      <w:bookmarkEnd w:id="198"/>
    </w:p>
    <w:p w14:paraId="287B9AB9" w14:textId="5658FA23"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CapExposure</w:t>
      </w:r>
      <w:r w:rsidRPr="005B59F7">
        <w:rPr>
          <w:rFonts w:eastAsia="ＭＳ Ｐゴシック"/>
          <w:b/>
          <w:sz w:val="21"/>
          <w:szCs w:val="20"/>
          <w:lang w:eastAsia="ja-JP"/>
        </w:rPr>
        <w:t xml:space="preserve">: </w:t>
      </w:r>
      <w:r w:rsidRPr="005B59F7">
        <w:rPr>
          <w:rFonts w:eastAsia="ＭＳ Ｐゴシック"/>
          <w:b/>
          <w:i/>
          <w:sz w:val="21"/>
          <w:szCs w:val="20"/>
          <w:lang w:eastAsia="ja-JP"/>
        </w:rPr>
        <w:t>boolean</w:t>
      </w:r>
      <w:r w:rsidRPr="005B59F7">
        <w:rPr>
          <w:rFonts w:eastAsia="ＭＳ Ｐゴシック"/>
          <w:b/>
          <w:sz w:val="21"/>
          <w:szCs w:val="20"/>
          <w:lang w:eastAsia="ja-JP"/>
        </w:rPr>
        <w:t xml:space="preserve"> {read-only, access after open}</w:t>
      </w:r>
    </w:p>
    <w:p w14:paraId="28EB6162" w14:textId="7C77CA53"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can change the exposure of camera. </w:t>
      </w:r>
      <w:r>
        <w:rPr>
          <w:rFonts w:eastAsia="ＭＳ Ｐゴシック"/>
          <w:sz w:val="21"/>
          <w:szCs w:val="20"/>
          <w:lang w:eastAsia="ja-JP"/>
        </w:rPr>
        <w:t xml:space="preserve">Otherwise, it is false.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6903AC97" w14:textId="1A99D68E" w:rsidR="006C7165" w:rsidRPr="005B59F7"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4D00FB57" w14:textId="6A82AD1D" w:rsidR="006C7165" w:rsidRDefault="006C7165" w:rsidP="006C7165">
      <w:pPr>
        <w:keepLines/>
        <w:overflowPunct w:val="0"/>
        <w:adjustRightInd w:val="0"/>
        <w:spacing w:after="160" w:line="240" w:lineRule="atLeast"/>
        <w:ind w:leftChars="-40" w:left="1000" w:hanging="1080"/>
        <w:textAlignment w:val="baseline"/>
        <w:rPr>
          <w:rFonts w:ascii="ＭＳ ゴシック" w:eastAsia="ＭＳ ゴシック" w:hAnsi="ＭＳ ゴシック"/>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Exposure</w:t>
      </w:r>
      <w:r w:rsidRPr="005B59F7">
        <w:rPr>
          <w:rFonts w:eastAsia="ＭＳ Ｐゴシック"/>
          <w:sz w:val="21"/>
          <w:szCs w:val="20"/>
          <w:lang w:eastAsia="ja-JP"/>
        </w:rPr>
        <w:t xml:space="preserve"> Property</w:t>
      </w:r>
    </w:p>
    <w:p w14:paraId="3F934DDA" w14:textId="5C3C2A04" w:rsidR="006C7165" w:rsidRPr="00856B6D" w:rsidRDefault="006C7165" w:rsidP="006C7165">
      <w:pPr>
        <w:pStyle w:val="2"/>
        <w:rPr>
          <w:rFonts w:ascii="Arial" w:eastAsia="ＭＳ Ｐゴシック" w:hAnsi="Arial"/>
          <w:b/>
          <w:color w:val="auto"/>
          <w:sz w:val="24"/>
        </w:rPr>
      </w:pPr>
      <w:bookmarkStart w:id="200" w:name="_Toc32697345"/>
      <w:bookmarkEnd w:id="199"/>
      <w:r w:rsidRPr="00856B6D">
        <w:rPr>
          <w:rFonts w:ascii="Arial" w:eastAsia="ＭＳ Ｐゴシック" w:hAnsi="Arial"/>
          <w:b/>
          <w:color w:val="auto"/>
          <w:sz w:val="24"/>
        </w:rPr>
        <w:t>CapGain Property</w:t>
      </w:r>
      <w:bookmarkEnd w:id="200"/>
    </w:p>
    <w:p w14:paraId="111E89A7" w14:textId="18364DC5"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CapGain: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5B937CE5" w14:textId="1AC8B791"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gain of camera. </w:t>
      </w:r>
      <w:r>
        <w:rPr>
          <w:rFonts w:eastAsia="Mincho"/>
          <w:sz w:val="21"/>
          <w:szCs w:val="20"/>
          <w:lang w:eastAsia="ja-JP"/>
        </w:rPr>
        <w:t xml:space="preserve"> Otherwise, it is false.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This property is initialized by the open method.</w:t>
      </w:r>
    </w:p>
    <w:p w14:paraId="442B43FE" w14:textId="2136EF13"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ascii="Century" w:eastAsia="ＭＳ Ｐゴシック" w:hAnsi="Century"/>
          <w:sz w:val="21"/>
          <w:szCs w:val="21"/>
          <w:lang w:eastAsia="ja-JP"/>
        </w:rPr>
        <w:tab/>
      </w:r>
      <w:r w:rsidRPr="005B59F7">
        <w:rPr>
          <w:rFonts w:ascii="Century" w:eastAsia="ＭＳ Ｐゴシック" w:hAnsi="Century"/>
          <w:sz w:val="21"/>
          <w:szCs w:val="21"/>
          <w:lang w:eastAsia="ja-JP"/>
        </w:rPr>
        <w:tab/>
      </w:r>
    </w:p>
    <w:p w14:paraId="4ADC4934" w14:textId="3FA0149D"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ＭＳ Ｐゴシック" w:eastAsia="ＭＳ Ｐゴシック" w:hAnsi="ＭＳ Ｐゴシック"/>
          <w:b/>
          <w:sz w:val="21"/>
          <w:szCs w:val="20"/>
          <w:lang w:eastAsia="ja-JP"/>
        </w:rPr>
        <w:tab/>
      </w:r>
      <w:r w:rsidRPr="005B59F7">
        <w:rPr>
          <w:rFonts w:eastAsia="Mincho"/>
          <w:b/>
          <w:sz w:val="21"/>
          <w:szCs w:val="20"/>
          <w:lang w:eastAsia="ja-JP"/>
        </w:rPr>
        <w:t xml:space="preserve">Gain </w:t>
      </w:r>
      <w:r w:rsidRPr="005B59F7">
        <w:rPr>
          <w:rFonts w:eastAsia="Mincho"/>
          <w:sz w:val="21"/>
          <w:szCs w:val="20"/>
          <w:lang w:eastAsia="ja-JP"/>
        </w:rPr>
        <w:t>Property</w:t>
      </w:r>
    </w:p>
    <w:p w14:paraId="642DC1D5" w14:textId="4D4551CB" w:rsidR="006C7165" w:rsidRPr="00856B6D" w:rsidRDefault="006C7165" w:rsidP="006C7165">
      <w:pPr>
        <w:pStyle w:val="2"/>
        <w:rPr>
          <w:rFonts w:ascii="Arial" w:eastAsia="Mincho" w:hAnsi="Arial" w:cs="Arial"/>
          <w:b/>
          <w:color w:val="auto"/>
          <w:sz w:val="24"/>
          <w:szCs w:val="24"/>
        </w:rPr>
      </w:pPr>
      <w:bookmarkStart w:id="201" w:name="_Toc32697346"/>
      <w:r w:rsidRPr="00856B6D">
        <w:rPr>
          <w:rFonts w:ascii="Arial" w:eastAsia="Mincho" w:hAnsi="Arial" w:cs="Arial"/>
          <w:b/>
          <w:color w:val="auto"/>
          <w:sz w:val="24"/>
          <w:szCs w:val="24"/>
        </w:rPr>
        <w:t>CapHorizontalFlip Property</w:t>
      </w:r>
      <w:bookmarkEnd w:id="201"/>
    </w:p>
    <w:p w14:paraId="4A71FF24" w14:textId="4DFFC439"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 xml:space="preserve">CapHorizontalFlip: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1255DE19" w14:textId="537E649F"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horizontal flip of camera. </w:t>
      </w:r>
      <w:r>
        <w:rPr>
          <w:rFonts w:eastAsia="Mincho"/>
          <w:sz w:val="21"/>
          <w:szCs w:val="20"/>
          <w:lang w:eastAsia="ja-JP"/>
        </w:rPr>
        <w:t xml:space="preserve">Otherwise, it is false. </w:t>
      </w:r>
      <w:r w:rsidRPr="005B59F7">
        <w:rPr>
          <w:rFonts w:eastAsia="Mincho"/>
          <w:sz w:val="21"/>
          <w:szCs w:val="20"/>
          <w:lang w:eastAsia="ja-JP"/>
        </w:rPr>
        <w:tab/>
      </w:r>
      <w:r w:rsidRPr="005B59F7">
        <w:rPr>
          <w:rFonts w:eastAsia="Mincho"/>
          <w:sz w:val="21"/>
          <w:szCs w:val="20"/>
          <w:lang w:eastAsia="ja-JP"/>
        </w:rPr>
        <w:tab/>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03362CA5" w14:textId="32E714DC"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5AD742DA" w14:textId="607FFB1D" w:rsidR="006C7165" w:rsidRPr="005B59F7" w:rsidRDefault="006C7165" w:rsidP="006C7165">
      <w:pPr>
        <w:keepLines/>
        <w:overflowPunct w:val="0"/>
        <w:adjustRightInd w:val="0"/>
        <w:spacing w:after="160" w:line="240" w:lineRule="atLeast"/>
        <w:ind w:leftChars="-40" w:left="1000" w:hanging="1080"/>
        <w:textAlignment w:val="baseline"/>
        <w:rPr>
          <w:rFonts w:ascii="Century" w:eastAsia="ＭＳ 明朝" w:hAnsi="Century"/>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HorizontalFlip </w:t>
      </w:r>
      <w:r w:rsidRPr="005B59F7">
        <w:rPr>
          <w:rFonts w:eastAsia="Mincho"/>
          <w:sz w:val="21"/>
          <w:szCs w:val="20"/>
          <w:lang w:eastAsia="ja-JP"/>
        </w:rPr>
        <w:t>Property</w:t>
      </w:r>
    </w:p>
    <w:p w14:paraId="0F2C7BBE" w14:textId="29262ACB" w:rsidR="006C7165" w:rsidRPr="00856B6D" w:rsidRDefault="006C7165" w:rsidP="006C7165">
      <w:pPr>
        <w:pStyle w:val="2"/>
        <w:rPr>
          <w:rFonts w:ascii="Arial" w:eastAsia="ＭＳ 明朝" w:hAnsi="Arial" w:cs="Arial"/>
          <w:b/>
          <w:color w:val="auto"/>
          <w:sz w:val="24"/>
          <w:szCs w:val="24"/>
        </w:rPr>
      </w:pPr>
      <w:bookmarkStart w:id="202" w:name="_Toc32697347"/>
      <w:r w:rsidRPr="00856B6D">
        <w:rPr>
          <w:rFonts w:ascii="Arial" w:eastAsia="ＭＳ 明朝" w:hAnsi="Arial" w:cs="Arial"/>
          <w:b/>
          <w:color w:val="auto"/>
          <w:sz w:val="24"/>
          <w:szCs w:val="24"/>
        </w:rPr>
        <w:t>CapHue Property</w:t>
      </w:r>
      <w:bookmarkEnd w:id="202"/>
    </w:p>
    <w:p w14:paraId="3893D3A2" w14:textId="7D47AC58" w:rsidR="006C7165" w:rsidRPr="005B59F7" w:rsidRDefault="006C7165" w:rsidP="006C7165">
      <w:pPr>
        <w:keepLines/>
        <w:overflowPunct w:val="0"/>
        <w:adjustRightInd w:val="0"/>
        <w:spacing w:after="160" w:line="240" w:lineRule="atLeast"/>
        <w:ind w:leftChars="-40" w:left="1000" w:hanging="1080"/>
        <w:textAlignment w:val="baseline"/>
        <w:rPr>
          <w:rFonts w:eastAsia="ＭＳ 明朝"/>
          <w:b/>
          <w:sz w:val="21"/>
          <w:szCs w:val="20"/>
          <w:lang w:eastAsia="ja-JP"/>
        </w:rPr>
      </w:pPr>
      <w:r w:rsidRPr="005B59F7">
        <w:rPr>
          <w:rFonts w:ascii="Arial Narrow" w:eastAsia="ＭＳ 明朝" w:hAnsi="Arial Narrow"/>
          <w:b/>
          <w:sz w:val="21"/>
          <w:szCs w:val="20"/>
          <w:lang w:eastAsia="ja-JP"/>
        </w:rPr>
        <w:tab/>
        <w:t>Syntax</w:t>
      </w:r>
      <w:r w:rsidRPr="005B59F7">
        <w:rPr>
          <w:rFonts w:ascii="Century" w:eastAsia="ＭＳ 明朝" w:hAnsi="Century"/>
          <w:sz w:val="21"/>
          <w:szCs w:val="20"/>
          <w:lang w:eastAsia="ja-JP"/>
        </w:rPr>
        <w:tab/>
      </w:r>
      <w:r w:rsidRPr="005B59F7">
        <w:rPr>
          <w:rFonts w:eastAsia="ＭＳ 明朝"/>
          <w:b/>
          <w:sz w:val="21"/>
          <w:szCs w:val="20"/>
          <w:lang w:eastAsia="ja-JP"/>
        </w:rPr>
        <w:t>CapHue:</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1A2ABCC1" w14:textId="66180161" w:rsidR="006C7165" w:rsidRPr="005B59F7" w:rsidRDefault="006C7165" w:rsidP="006C7165">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Century" w:eastAsia="ＭＳ 明朝" w:hAnsi="Century"/>
          <w:sz w:val="21"/>
          <w:szCs w:val="20"/>
          <w:lang w:eastAsia="ja-JP"/>
        </w:rPr>
        <w:tab/>
      </w:r>
      <w:r w:rsidRPr="005B59F7">
        <w:rPr>
          <w:rFonts w:ascii="Arial Narrow" w:eastAsia="ＭＳ 明朝" w:hAnsi="Arial Narrow"/>
          <w:b/>
          <w:sz w:val="21"/>
          <w:szCs w:val="20"/>
          <w:lang w:eastAsia="ja-JP"/>
        </w:rPr>
        <w:t>Remarks</w:t>
      </w:r>
      <w:r w:rsidRPr="005B59F7">
        <w:rPr>
          <w:rFonts w:ascii="Century" w:eastAsia="ＭＳ 明朝" w:hAnsi="Century"/>
          <w:sz w:val="21"/>
          <w:szCs w:val="20"/>
          <w:lang w:eastAsia="ja-JP"/>
        </w:rPr>
        <w:tab/>
      </w:r>
      <w:r w:rsidRPr="005B59F7">
        <w:rPr>
          <w:rFonts w:eastAsia="ＭＳ 明朝"/>
          <w:sz w:val="21"/>
          <w:szCs w:val="20"/>
          <w:lang w:eastAsia="ja-JP"/>
        </w:rPr>
        <w:t xml:space="preserve">If true, the hue of the camera can be changed. </w:t>
      </w:r>
      <w:r>
        <w:rPr>
          <w:rFonts w:eastAsia="ＭＳ 明朝"/>
          <w:sz w:val="21"/>
          <w:szCs w:val="20"/>
          <w:lang w:eastAsia="ja-JP"/>
        </w:rPr>
        <w:t xml:space="preserve">Otherwise, it is false.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 xml:space="preserve">This property is initialized by the </w:t>
      </w:r>
      <w:r w:rsidRPr="005B59F7">
        <w:rPr>
          <w:rFonts w:eastAsia="ＭＳ 明朝"/>
          <w:b/>
          <w:sz w:val="21"/>
          <w:szCs w:val="20"/>
          <w:lang w:eastAsia="ja-JP"/>
        </w:rPr>
        <w:t>open</w:t>
      </w:r>
      <w:r w:rsidRPr="005B59F7">
        <w:rPr>
          <w:rFonts w:eastAsia="ＭＳ 明朝"/>
          <w:sz w:val="21"/>
          <w:szCs w:val="20"/>
          <w:lang w:eastAsia="ja-JP"/>
        </w:rPr>
        <w:t xml:space="preserve"> method.</w:t>
      </w:r>
      <w:r w:rsidRPr="005B59F7">
        <w:rPr>
          <w:rFonts w:eastAsia="ＭＳ 明朝"/>
          <w:sz w:val="21"/>
          <w:szCs w:val="20"/>
          <w:lang w:eastAsia="ja-JP"/>
        </w:rPr>
        <w:tab/>
      </w:r>
    </w:p>
    <w:p w14:paraId="7497F5DA" w14:textId="41F9CEB0" w:rsidR="006C7165" w:rsidRPr="005B59F7" w:rsidRDefault="006C7165" w:rsidP="006C7165">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04BF9FD0" w14:textId="3F91AB1B" w:rsidR="006C7165" w:rsidRDefault="006C7165" w:rsidP="006C7165">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Arial Narrow" w:eastAsia="ＭＳ 明朝" w:hAnsi="Arial Narrow"/>
          <w:b/>
          <w:sz w:val="21"/>
          <w:szCs w:val="20"/>
          <w:lang w:eastAsia="ja-JP"/>
        </w:rPr>
        <w:tab/>
        <w:t>See also</w:t>
      </w:r>
      <w:r w:rsidRPr="005B59F7">
        <w:rPr>
          <w:rFonts w:ascii="Century" w:eastAsia="ＭＳ 明朝" w:hAnsi="Century"/>
          <w:sz w:val="21"/>
          <w:szCs w:val="20"/>
          <w:lang w:eastAsia="ja-JP"/>
        </w:rPr>
        <w:tab/>
      </w:r>
      <w:r w:rsidRPr="005B59F7">
        <w:rPr>
          <w:rFonts w:eastAsia="ＭＳ 明朝"/>
          <w:b/>
          <w:sz w:val="21"/>
          <w:szCs w:val="20"/>
          <w:lang w:eastAsia="ja-JP"/>
        </w:rPr>
        <w:t>Hue</w:t>
      </w:r>
      <w:r w:rsidRPr="005B59F7">
        <w:rPr>
          <w:rFonts w:eastAsia="ＭＳ 明朝"/>
          <w:sz w:val="21"/>
          <w:szCs w:val="20"/>
          <w:lang w:eastAsia="ja-JP"/>
        </w:rPr>
        <w:t xml:space="preserve"> Property</w:t>
      </w:r>
    </w:p>
    <w:p w14:paraId="4DA1FD22" w14:textId="5A78DF76" w:rsidR="000A3DC9" w:rsidRDefault="000A3DC9" w:rsidP="00E149A0">
      <w:pPr>
        <w:rPr>
          <w:rFonts w:eastAsia="ＭＳ Ｐゴシック"/>
          <w:sz w:val="21"/>
          <w:szCs w:val="21"/>
          <w:lang w:eastAsia="ja-JP"/>
        </w:rPr>
      </w:pPr>
    </w:p>
    <w:p w14:paraId="6A219119" w14:textId="24C8671E" w:rsidR="000A3DC9" w:rsidRDefault="000A3DC9" w:rsidP="00E149A0">
      <w:pPr>
        <w:rPr>
          <w:rFonts w:eastAsia="ＭＳ Ｐゴシック"/>
          <w:sz w:val="21"/>
          <w:szCs w:val="21"/>
          <w:lang w:eastAsia="ja-JP"/>
        </w:rPr>
      </w:pPr>
    </w:p>
    <w:p w14:paraId="02838797" w14:textId="1EC1777F" w:rsidR="006526FA" w:rsidRDefault="006526FA" w:rsidP="00E149A0">
      <w:pPr>
        <w:pStyle w:val="2"/>
        <w:rPr>
          <w:rFonts w:ascii="Arial" w:eastAsia="Mincho" w:hAnsi="Arial" w:cs="Arial"/>
          <w:b/>
          <w:color w:val="auto"/>
          <w:sz w:val="24"/>
          <w:szCs w:val="24"/>
        </w:rPr>
      </w:pPr>
      <w:bookmarkStart w:id="203" w:name="_Toc32697348"/>
      <w:r w:rsidRPr="00FE2690">
        <w:rPr>
          <w:rFonts w:ascii="Arial" w:eastAsia="Mincho" w:hAnsi="Arial" w:cs="Arial"/>
          <w:b/>
          <w:color w:val="auto"/>
          <w:sz w:val="24"/>
          <w:szCs w:val="24"/>
        </w:rPr>
        <w:t>Cap</w:t>
      </w:r>
      <w:r>
        <w:rPr>
          <w:rFonts w:ascii="Arial" w:eastAsia="Mincho" w:hAnsi="Arial" w:cs="Arial"/>
          <w:b/>
          <w:color w:val="auto"/>
          <w:sz w:val="24"/>
          <w:szCs w:val="24"/>
        </w:rPr>
        <w:t>Photo</w:t>
      </w:r>
      <w:r w:rsidRPr="00FE2690">
        <w:rPr>
          <w:rFonts w:ascii="Arial" w:eastAsia="Mincho" w:hAnsi="Arial" w:cs="Arial"/>
          <w:b/>
          <w:color w:val="auto"/>
          <w:sz w:val="24"/>
          <w:szCs w:val="24"/>
        </w:rPr>
        <w:t xml:space="preserve"> Property</w:t>
      </w:r>
      <w:bookmarkEnd w:id="203"/>
    </w:p>
    <w:p w14:paraId="5DB084DF" w14:textId="77777777" w:rsidR="00E063B8" w:rsidRPr="00E063B8" w:rsidRDefault="00E063B8" w:rsidP="00E063B8">
      <w:pPr>
        <w:pStyle w:val="a0"/>
        <w:rPr>
          <w:rFonts w:eastAsia="Mincho"/>
          <w:lang w:eastAsia="ja-JP"/>
        </w:rPr>
      </w:pPr>
    </w:p>
    <w:p w14:paraId="0AF55957" w14:textId="032B1AD0" w:rsidR="006526FA" w:rsidRPr="00FE2690" w:rsidRDefault="006526FA" w:rsidP="006526FA">
      <w:pPr>
        <w:keepLines/>
        <w:overflowPunct w:val="0"/>
        <w:adjustRightInd w:val="0"/>
        <w:spacing w:after="160" w:line="240" w:lineRule="atLeast"/>
        <w:ind w:leftChars="-40" w:left="1000" w:hanging="1080"/>
        <w:textAlignment w:val="baseline"/>
        <w:rPr>
          <w:rFonts w:eastAsia="Mincho"/>
          <w:b/>
          <w:sz w:val="21"/>
          <w:szCs w:val="21"/>
          <w:lang w:eastAsia="ja-JP"/>
        </w:rPr>
      </w:pPr>
      <w:r w:rsidRPr="00FE2690">
        <w:rPr>
          <w:rFonts w:ascii="Arial Narrow" w:eastAsia="ＭＳ Ｐゴシック" w:hAnsi="Arial Narrow"/>
          <w:b/>
          <w:sz w:val="21"/>
          <w:szCs w:val="20"/>
          <w:lang w:eastAsia="ja-JP"/>
        </w:rPr>
        <w:tab/>
        <w:t>Syntax</w:t>
      </w:r>
      <w:r w:rsidRPr="00FE2690">
        <w:rPr>
          <w:rFonts w:ascii="Arial Narrow" w:eastAsia="ＭＳ Ｐゴシック" w:hAnsi="Arial Narrow"/>
          <w:b/>
          <w:sz w:val="21"/>
          <w:szCs w:val="20"/>
          <w:lang w:eastAsia="ja-JP"/>
        </w:rPr>
        <w:tab/>
      </w:r>
      <w:r w:rsidRPr="00FE2690">
        <w:rPr>
          <w:rFonts w:eastAsia="Mincho"/>
          <w:b/>
          <w:sz w:val="21"/>
          <w:szCs w:val="21"/>
          <w:lang w:eastAsia="ja-JP"/>
        </w:rPr>
        <w:t>Cap</w:t>
      </w:r>
      <w:r>
        <w:rPr>
          <w:rFonts w:eastAsia="Mincho"/>
          <w:b/>
          <w:sz w:val="21"/>
          <w:szCs w:val="21"/>
          <w:lang w:eastAsia="ja-JP"/>
        </w:rPr>
        <w:t>Photo</w:t>
      </w:r>
      <w:r w:rsidRPr="00FE2690">
        <w:rPr>
          <w:rFonts w:eastAsia="Mincho"/>
          <w:b/>
          <w:sz w:val="21"/>
          <w:szCs w:val="21"/>
          <w:lang w:eastAsia="ja-JP"/>
        </w:rPr>
        <w:t>:</w:t>
      </w:r>
      <w:r w:rsidRPr="00FE2690">
        <w:rPr>
          <w:rFonts w:eastAsia="游明朝"/>
          <w:w w:val="0"/>
          <w:sz w:val="21"/>
          <w:szCs w:val="21"/>
          <w:lang w:eastAsia="ja-JP"/>
        </w:rPr>
        <w:t xml:space="preserve"> </w:t>
      </w:r>
      <w:r w:rsidRPr="00FE2690">
        <w:rPr>
          <w:rFonts w:eastAsia="游明朝"/>
          <w:b/>
          <w:i/>
          <w:w w:val="0"/>
          <w:sz w:val="21"/>
          <w:szCs w:val="21"/>
          <w:lang w:eastAsia="ja-JP"/>
        </w:rPr>
        <w:t>boolean</w:t>
      </w:r>
      <w:r w:rsidRPr="00FE2690">
        <w:rPr>
          <w:rFonts w:eastAsia="Mincho"/>
          <w:b/>
          <w:sz w:val="21"/>
          <w:szCs w:val="21"/>
          <w:lang w:eastAsia="ja-JP"/>
        </w:rPr>
        <w:t xml:space="preserve"> {read-only, access after open}</w:t>
      </w:r>
    </w:p>
    <w:p w14:paraId="6B48275A" w14:textId="0BE15453" w:rsidR="006526FA" w:rsidRPr="00FE2690" w:rsidRDefault="006526FA" w:rsidP="001C00B1">
      <w:pPr>
        <w:keepLines/>
        <w:overflowPunct w:val="0"/>
        <w:adjustRightInd w:val="0"/>
        <w:spacing w:after="160" w:line="240" w:lineRule="atLeast"/>
        <w:ind w:leftChars="550" w:left="2154" w:hangingChars="500" w:hanging="1054"/>
        <w:textAlignment w:val="baseline"/>
        <w:rPr>
          <w:rFonts w:eastAsia="Mincho"/>
          <w:sz w:val="21"/>
          <w:szCs w:val="20"/>
          <w:lang w:eastAsia="ja-JP"/>
        </w:rPr>
      </w:pPr>
      <w:r w:rsidRPr="00FE2690">
        <w:rPr>
          <w:rFonts w:ascii="Arial Narrow" w:eastAsia="ＭＳ Ｐゴシック" w:hAnsi="Arial Narrow"/>
          <w:b/>
          <w:sz w:val="21"/>
          <w:szCs w:val="20"/>
          <w:lang w:eastAsia="ja-JP"/>
        </w:rPr>
        <w:t>Remarks</w:t>
      </w:r>
      <w:r w:rsidRPr="00FE2690">
        <w:rPr>
          <w:rFonts w:ascii="Arial Narrow" w:eastAsia="ＭＳ Ｐゴシック" w:hAnsi="Arial Narrow"/>
          <w:b/>
          <w:sz w:val="21"/>
          <w:szCs w:val="20"/>
          <w:lang w:eastAsia="ja-JP"/>
        </w:rPr>
        <w:tab/>
      </w:r>
      <w:r w:rsidRPr="00FE2690">
        <w:rPr>
          <w:rFonts w:eastAsia="Mincho"/>
          <w:sz w:val="21"/>
          <w:szCs w:val="20"/>
          <w:lang w:eastAsia="ja-JP"/>
        </w:rPr>
        <w:t xml:space="preserve">If true, it supports the </w:t>
      </w:r>
      <w:r>
        <w:rPr>
          <w:rFonts w:eastAsia="Mincho"/>
          <w:sz w:val="21"/>
          <w:szCs w:val="20"/>
          <w:lang w:eastAsia="ja-JP"/>
        </w:rPr>
        <w:t>photo</w:t>
      </w:r>
      <w:r w:rsidRPr="00FE2690">
        <w:rPr>
          <w:rFonts w:eastAsia="Mincho"/>
          <w:sz w:val="21"/>
          <w:szCs w:val="20"/>
          <w:lang w:eastAsia="ja-JP"/>
        </w:rPr>
        <w:t xml:space="preserve"> function and can take a photo</w:t>
      </w:r>
      <w:r w:rsidR="00AE4ADE">
        <w:rPr>
          <w:rFonts w:eastAsia="Mincho" w:hint="eastAsia"/>
          <w:sz w:val="21"/>
          <w:szCs w:val="20"/>
          <w:lang w:eastAsia="ja-JP"/>
        </w:rPr>
        <w:t>.</w:t>
      </w:r>
      <w:r w:rsidR="00AE4ADE">
        <w:rPr>
          <w:rFonts w:eastAsia="Mincho"/>
          <w:sz w:val="21"/>
          <w:szCs w:val="20"/>
          <w:lang w:eastAsia="ja-JP"/>
        </w:rPr>
        <w:t xml:space="preserve"> And </w:t>
      </w:r>
      <w:r w:rsidR="000B2042">
        <w:rPr>
          <w:rFonts w:eastAsia="Mincho"/>
          <w:sz w:val="21"/>
          <w:szCs w:val="20"/>
          <w:lang w:eastAsia="ja-JP"/>
        </w:rPr>
        <w:t xml:space="preserve">to activate the photo mode, the </w:t>
      </w:r>
      <w:r w:rsidRPr="00FE2690">
        <w:rPr>
          <w:rFonts w:eastAsia="Mincho"/>
          <w:b/>
          <w:sz w:val="21"/>
          <w:szCs w:val="20"/>
          <w:lang w:eastAsia="ja-JP"/>
        </w:rPr>
        <w:t>Video</w:t>
      </w:r>
      <w:r w:rsidR="00E063B8">
        <w:rPr>
          <w:rFonts w:eastAsia="Mincho"/>
          <w:b/>
          <w:sz w:val="21"/>
          <w:szCs w:val="20"/>
          <w:lang w:eastAsia="ja-JP"/>
        </w:rPr>
        <w:t>Capture</w:t>
      </w:r>
      <w:r w:rsidRPr="00FE2690">
        <w:rPr>
          <w:rFonts w:eastAsia="Mincho"/>
          <w:b/>
          <w:sz w:val="21"/>
          <w:szCs w:val="20"/>
          <w:lang w:eastAsia="ja-JP"/>
        </w:rPr>
        <w:t>Mode</w:t>
      </w:r>
      <w:r w:rsidRPr="00FE2690">
        <w:rPr>
          <w:rFonts w:eastAsia="Mincho"/>
          <w:sz w:val="21"/>
          <w:szCs w:val="20"/>
          <w:lang w:eastAsia="ja-JP"/>
        </w:rPr>
        <w:t xml:space="preserve"> property value</w:t>
      </w:r>
      <w:r w:rsidR="000B2042">
        <w:rPr>
          <w:rFonts w:eastAsia="Mincho"/>
          <w:sz w:val="21"/>
          <w:szCs w:val="20"/>
          <w:lang w:eastAsia="ja-JP"/>
        </w:rPr>
        <w:t xml:space="preserve"> needs to set</w:t>
      </w:r>
      <w:r w:rsidRPr="00FE2690">
        <w:rPr>
          <w:rFonts w:eastAsia="Mincho"/>
          <w:sz w:val="21"/>
          <w:szCs w:val="20"/>
          <w:lang w:eastAsia="ja-JP"/>
        </w:rPr>
        <w:t xml:space="preserve"> </w:t>
      </w:r>
      <w:r w:rsidR="00BE63A3">
        <w:rPr>
          <w:rFonts w:eastAsia="Mincho"/>
          <w:sz w:val="21"/>
          <w:szCs w:val="20"/>
          <w:lang w:eastAsia="ja-JP"/>
        </w:rPr>
        <w:t>VCAP_</w:t>
      </w:r>
      <w:r w:rsidRPr="00FE2690">
        <w:rPr>
          <w:rFonts w:eastAsia="Mincho"/>
          <w:sz w:val="21"/>
          <w:szCs w:val="20"/>
          <w:lang w:eastAsia="ja-JP"/>
        </w:rPr>
        <w:t>VCMODE_PHOTO</w:t>
      </w:r>
      <w:r>
        <w:rPr>
          <w:rFonts w:eastAsia="Mincho"/>
          <w:sz w:val="21"/>
          <w:szCs w:val="20"/>
          <w:lang w:eastAsia="ja-JP"/>
        </w:rPr>
        <w:t xml:space="preserve">. </w:t>
      </w:r>
      <w:r w:rsidR="000B2042">
        <w:rPr>
          <w:rFonts w:eastAsia="Mincho"/>
          <w:sz w:val="21"/>
          <w:szCs w:val="20"/>
          <w:lang w:eastAsia="ja-JP"/>
        </w:rPr>
        <w:t xml:space="preserve"> If false, it</w:t>
      </w:r>
      <w:r w:rsidR="00E846F8">
        <w:rPr>
          <w:rFonts w:eastAsia="Mincho"/>
          <w:sz w:val="21"/>
          <w:szCs w:val="20"/>
          <w:lang w:eastAsia="ja-JP"/>
        </w:rPr>
        <w:t xml:space="preserve">’s </w:t>
      </w:r>
      <w:r w:rsidR="000B2042">
        <w:rPr>
          <w:rFonts w:eastAsia="Mincho"/>
          <w:sz w:val="21"/>
          <w:szCs w:val="20"/>
          <w:lang w:eastAsia="ja-JP"/>
        </w:rPr>
        <w:t>not support</w:t>
      </w:r>
      <w:r w:rsidR="00E846F8">
        <w:rPr>
          <w:rFonts w:eastAsia="Mincho"/>
          <w:sz w:val="21"/>
          <w:szCs w:val="20"/>
          <w:lang w:eastAsia="ja-JP"/>
        </w:rPr>
        <w:t>ing</w:t>
      </w:r>
      <w:r w:rsidR="000B2042">
        <w:rPr>
          <w:rFonts w:eastAsia="Mincho"/>
          <w:sz w:val="21"/>
          <w:szCs w:val="20"/>
          <w:lang w:eastAsia="ja-JP"/>
        </w:rPr>
        <w:t xml:space="preserve"> the photo function. </w:t>
      </w:r>
      <w:r w:rsidRPr="00FE2690">
        <w:rPr>
          <w:rFonts w:eastAsia="Mincho"/>
          <w:sz w:val="21"/>
          <w:szCs w:val="20"/>
          <w:lang w:eastAsia="ja-JP"/>
        </w:rPr>
        <w:t xml:space="preserve"> This property is initialized by the </w:t>
      </w:r>
      <w:r w:rsidRPr="00FE2690">
        <w:rPr>
          <w:rFonts w:eastAsia="Mincho"/>
          <w:b/>
          <w:sz w:val="21"/>
          <w:szCs w:val="20"/>
          <w:lang w:eastAsia="ja-JP"/>
        </w:rPr>
        <w:t>open</w:t>
      </w:r>
      <w:r w:rsidRPr="00FE2690">
        <w:rPr>
          <w:rFonts w:eastAsia="Mincho"/>
          <w:sz w:val="21"/>
          <w:szCs w:val="20"/>
          <w:lang w:eastAsia="ja-JP"/>
        </w:rPr>
        <w:t xml:space="preserve"> method.  </w:t>
      </w:r>
    </w:p>
    <w:p w14:paraId="4A1A8C5A" w14:textId="5E6CADB2" w:rsidR="006526FA" w:rsidRPr="00FE2690" w:rsidRDefault="006526FA" w:rsidP="006526FA">
      <w:pPr>
        <w:keepLines/>
        <w:overflowPunct w:val="0"/>
        <w:adjustRightInd w:val="0"/>
        <w:spacing w:after="160" w:line="240" w:lineRule="atLeast"/>
        <w:ind w:leftChars="500" w:left="1000"/>
        <w:textAlignment w:val="baseline"/>
        <w:rPr>
          <w:rFonts w:ascii="ＭＳ Ｐゴシック" w:eastAsia="ＭＳ Ｐゴシック" w:hAnsi="ＭＳ Ｐゴシック"/>
          <w:b/>
          <w:sz w:val="21"/>
          <w:szCs w:val="20"/>
          <w:lang w:eastAsia="ja-JP"/>
        </w:rPr>
      </w:pPr>
      <w:r w:rsidRPr="00FE2690">
        <w:rPr>
          <w:rFonts w:ascii="Arial Narrow" w:eastAsia="ＭＳ Ｐゴシック" w:hAnsi="Arial Narrow"/>
          <w:b/>
          <w:sz w:val="21"/>
          <w:szCs w:val="20"/>
          <w:lang w:eastAsia="ja-JP"/>
        </w:rPr>
        <w:t>Errors</w:t>
      </w:r>
      <w:r w:rsidRPr="00FE2690">
        <w:rPr>
          <w:rFonts w:ascii="ＭＳ Ｐゴシック" w:eastAsia="ＭＳ Ｐゴシック" w:hAnsi="ＭＳ Ｐゴシック"/>
          <w:b/>
          <w:sz w:val="21"/>
          <w:szCs w:val="20"/>
          <w:lang w:eastAsia="ja-JP"/>
        </w:rPr>
        <w:tab/>
      </w:r>
      <w:r w:rsidRPr="00FE2690">
        <w:rPr>
          <w:rFonts w:eastAsia="游明朝"/>
          <w:sz w:val="21"/>
          <w:szCs w:val="21"/>
          <w:lang w:eastAsia="ja-JP"/>
        </w:rPr>
        <w:t xml:space="preserve">A UposException may be thrown when this property is accessed. </w:t>
      </w:r>
      <w:r w:rsidRPr="00FE2690">
        <w:rPr>
          <w:rFonts w:eastAsia="游明朝"/>
          <w:sz w:val="21"/>
          <w:szCs w:val="21"/>
          <w:lang w:eastAsia="ja-JP"/>
        </w:rPr>
        <w:tab/>
      </w:r>
      <w:r w:rsidRPr="00FE2690">
        <w:rPr>
          <w:rFonts w:eastAsia="游明朝"/>
          <w:sz w:val="21"/>
          <w:szCs w:val="21"/>
          <w:lang w:eastAsia="ja-JP"/>
        </w:rPr>
        <w:tab/>
      </w:r>
      <w:r w:rsidRPr="00FE2690">
        <w:rPr>
          <w:rFonts w:eastAsia="游明朝"/>
          <w:sz w:val="21"/>
          <w:szCs w:val="21"/>
          <w:lang w:eastAsia="ja-JP"/>
        </w:rPr>
        <w:tab/>
        <w:t>For further information, see “</w:t>
      </w:r>
      <w:r w:rsidRPr="00FE2690">
        <w:rPr>
          <w:rFonts w:eastAsia="游明朝"/>
          <w:b/>
          <w:sz w:val="21"/>
          <w:szCs w:val="21"/>
          <w:lang w:eastAsia="ja-JP"/>
        </w:rPr>
        <w:t>Errors</w:t>
      </w:r>
      <w:r w:rsidRPr="00FE2690">
        <w:rPr>
          <w:rFonts w:eastAsia="游明朝"/>
          <w:sz w:val="21"/>
          <w:szCs w:val="21"/>
          <w:lang w:eastAsia="ja-JP"/>
        </w:rPr>
        <w:t>" on page Intro-20.</w:t>
      </w:r>
    </w:p>
    <w:p w14:paraId="77874351" w14:textId="0A5072B0" w:rsidR="006526FA" w:rsidRDefault="006526FA" w:rsidP="006526FA">
      <w:pPr>
        <w:keepLines/>
        <w:overflowPunct w:val="0"/>
        <w:adjustRightInd w:val="0"/>
        <w:spacing w:after="160" w:line="240" w:lineRule="atLeast"/>
        <w:ind w:leftChars="-40" w:left="1000" w:hanging="1080"/>
        <w:textAlignment w:val="baseline"/>
        <w:rPr>
          <w:rFonts w:eastAsia="Mincho"/>
          <w:sz w:val="21"/>
          <w:szCs w:val="20"/>
          <w:lang w:eastAsia="ja-JP"/>
        </w:rPr>
      </w:pPr>
      <w:r w:rsidRPr="00FE2690">
        <w:rPr>
          <w:rFonts w:ascii="ＭＳ Ｐゴシック" w:eastAsia="ＭＳ Ｐゴシック" w:hAnsi="ＭＳ Ｐゴシック"/>
          <w:b/>
          <w:sz w:val="21"/>
          <w:szCs w:val="20"/>
          <w:lang w:eastAsia="ja-JP"/>
        </w:rPr>
        <w:tab/>
      </w:r>
      <w:r w:rsidRPr="00FE2690">
        <w:rPr>
          <w:rFonts w:ascii="Arial Narrow" w:eastAsia="ＭＳ Ｐゴシック" w:hAnsi="Arial Narrow"/>
          <w:b/>
          <w:sz w:val="21"/>
          <w:szCs w:val="20"/>
          <w:lang w:eastAsia="ja-JP"/>
        </w:rPr>
        <w:t>See also</w:t>
      </w:r>
      <w:r w:rsidRPr="00FE2690">
        <w:rPr>
          <w:rFonts w:ascii="Century" w:eastAsia="Mincho" w:hAnsi="Century"/>
          <w:sz w:val="21"/>
          <w:szCs w:val="20"/>
          <w:lang w:eastAsia="ja-JP"/>
        </w:rPr>
        <w:tab/>
      </w:r>
      <w:r w:rsidRPr="00075072">
        <w:rPr>
          <w:rFonts w:eastAsia="Mincho"/>
          <w:b/>
          <w:sz w:val="21"/>
          <w:szCs w:val="20"/>
          <w:lang w:eastAsia="ja-JP"/>
        </w:rPr>
        <w:t>Video</w:t>
      </w:r>
      <w:r w:rsidR="00E063B8" w:rsidRPr="00075072">
        <w:rPr>
          <w:rFonts w:eastAsia="Mincho"/>
          <w:b/>
          <w:sz w:val="21"/>
          <w:szCs w:val="20"/>
          <w:lang w:eastAsia="ja-JP"/>
        </w:rPr>
        <w:t>Capture</w:t>
      </w:r>
      <w:r w:rsidRPr="00075072">
        <w:rPr>
          <w:rFonts w:eastAsia="Mincho"/>
          <w:b/>
          <w:sz w:val="21"/>
          <w:szCs w:val="20"/>
          <w:lang w:eastAsia="ja-JP"/>
        </w:rPr>
        <w:t>Mode</w:t>
      </w:r>
      <w:r w:rsidRPr="00075072">
        <w:rPr>
          <w:rFonts w:eastAsia="Mincho"/>
          <w:sz w:val="21"/>
          <w:szCs w:val="20"/>
          <w:lang w:eastAsia="ja-JP"/>
        </w:rPr>
        <w:t xml:space="preserve"> Property </w:t>
      </w:r>
    </w:p>
    <w:p w14:paraId="4B4C886D" w14:textId="521AAA2B" w:rsidR="001C00B1" w:rsidRDefault="001C00B1" w:rsidP="006526FA">
      <w:pPr>
        <w:keepLines/>
        <w:overflowPunct w:val="0"/>
        <w:adjustRightInd w:val="0"/>
        <w:spacing w:after="160" w:line="240" w:lineRule="atLeast"/>
        <w:ind w:leftChars="-40" w:left="1000" w:hanging="1080"/>
        <w:textAlignment w:val="baseline"/>
        <w:rPr>
          <w:rFonts w:eastAsia="Mincho"/>
          <w:sz w:val="21"/>
          <w:szCs w:val="20"/>
          <w:lang w:eastAsia="ja-JP"/>
        </w:rPr>
      </w:pPr>
    </w:p>
    <w:p w14:paraId="63FF1507" w14:textId="77777777" w:rsidR="001C00B1" w:rsidRPr="00FE2690" w:rsidRDefault="001C00B1" w:rsidP="006526FA">
      <w:pPr>
        <w:keepLines/>
        <w:overflowPunct w:val="0"/>
        <w:adjustRightInd w:val="0"/>
        <w:spacing w:after="160" w:line="240" w:lineRule="atLeast"/>
        <w:ind w:leftChars="-40" w:left="1000" w:hanging="1080"/>
        <w:textAlignment w:val="baseline"/>
        <w:rPr>
          <w:rFonts w:eastAsia="Mincho"/>
          <w:sz w:val="21"/>
          <w:szCs w:val="20"/>
          <w:lang w:eastAsia="ja-JP"/>
        </w:rPr>
      </w:pPr>
    </w:p>
    <w:p w14:paraId="4E7589B5" w14:textId="6EF9982A" w:rsidR="006526FA" w:rsidRPr="005B59F7" w:rsidRDefault="006526FA" w:rsidP="006526FA">
      <w:pPr>
        <w:pStyle w:val="2"/>
        <w:rPr>
          <w:rFonts w:ascii="Arial" w:eastAsia="Mincho" w:hAnsi="Arial" w:cs="Arial"/>
          <w:b/>
          <w:sz w:val="24"/>
          <w:szCs w:val="24"/>
        </w:rPr>
      </w:pPr>
      <w:bookmarkStart w:id="204" w:name="_Toc32697349"/>
      <w:r w:rsidRPr="00856B6D">
        <w:rPr>
          <w:rFonts w:ascii="Arial" w:eastAsia="Mincho" w:hAnsi="Arial" w:cs="Arial"/>
          <w:b/>
          <w:color w:val="auto"/>
          <w:sz w:val="24"/>
          <w:szCs w:val="24"/>
        </w:rPr>
        <w:lastRenderedPageBreak/>
        <w:t>Cap</w:t>
      </w:r>
      <w:r>
        <w:rPr>
          <w:rFonts w:ascii="Arial" w:eastAsia="Mincho" w:hAnsi="Arial" w:cs="Arial"/>
          <w:b/>
          <w:color w:val="auto"/>
          <w:sz w:val="24"/>
          <w:szCs w:val="24"/>
        </w:rPr>
        <w:t>Photo</w:t>
      </w:r>
      <w:r w:rsidRPr="00856B6D">
        <w:rPr>
          <w:rFonts w:ascii="Arial" w:eastAsia="Mincho" w:hAnsi="Arial" w:cs="Arial"/>
          <w:b/>
          <w:color w:val="auto"/>
          <w:sz w:val="24"/>
          <w:szCs w:val="24"/>
        </w:rPr>
        <w:t>ColorSpace Property</w:t>
      </w:r>
      <w:bookmarkEnd w:id="204"/>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0E30D2C1" w14:textId="3CFFED0D" w:rsidR="006526FA" w:rsidRPr="005B59F7" w:rsidRDefault="001C00B1" w:rsidP="006526FA">
      <w:pPr>
        <w:keepLines/>
        <w:overflowPunct w:val="0"/>
        <w:adjustRightInd w:val="0"/>
        <w:spacing w:after="160" w:line="240" w:lineRule="atLeast"/>
        <w:ind w:leftChars="-40" w:left="1000" w:hanging="1080"/>
        <w:textAlignment w:val="baseline"/>
        <w:rPr>
          <w:rFonts w:eastAsia="Mincho"/>
          <w:b/>
          <w:sz w:val="21"/>
          <w:szCs w:val="21"/>
          <w:lang w:eastAsia="ja-JP"/>
        </w:rPr>
      </w:pPr>
      <w:r>
        <w:rPr>
          <w:rFonts w:ascii="Arial Narrow" w:eastAsia="ＭＳ Ｐゴシック" w:hAnsi="Arial Narrow"/>
          <w:b/>
          <w:sz w:val="21"/>
          <w:szCs w:val="20"/>
          <w:lang w:eastAsia="ja-JP"/>
        </w:rPr>
        <w:tab/>
      </w:r>
      <w:r w:rsidR="006526FA" w:rsidRPr="005B59F7">
        <w:rPr>
          <w:rFonts w:ascii="Arial Narrow" w:eastAsia="ＭＳ Ｐゴシック" w:hAnsi="Arial Narrow"/>
          <w:b/>
          <w:sz w:val="21"/>
          <w:szCs w:val="20"/>
          <w:lang w:eastAsia="ja-JP"/>
        </w:rPr>
        <w:t>Syntax</w:t>
      </w:r>
      <w:r w:rsidR="006526FA" w:rsidRPr="005B59F7">
        <w:rPr>
          <w:rFonts w:ascii="Century" w:eastAsia="Mincho" w:hAnsi="Century"/>
          <w:sz w:val="21"/>
          <w:szCs w:val="20"/>
          <w:lang w:eastAsia="ja-JP"/>
        </w:rPr>
        <w:tab/>
      </w:r>
      <w:r w:rsidR="006526FA" w:rsidRPr="005B59F7">
        <w:rPr>
          <w:rFonts w:eastAsia="Mincho"/>
          <w:b/>
          <w:sz w:val="21"/>
          <w:szCs w:val="21"/>
          <w:lang w:eastAsia="ja-JP"/>
        </w:rPr>
        <w:t>Cap</w:t>
      </w:r>
      <w:r w:rsidR="006526FA">
        <w:rPr>
          <w:rFonts w:eastAsia="Mincho"/>
          <w:b/>
          <w:sz w:val="21"/>
          <w:szCs w:val="21"/>
          <w:lang w:eastAsia="ja-JP"/>
        </w:rPr>
        <w:t>Photo</w:t>
      </w:r>
      <w:r w:rsidR="006526FA" w:rsidRPr="005B59F7">
        <w:rPr>
          <w:rFonts w:eastAsia="Mincho"/>
          <w:b/>
          <w:sz w:val="21"/>
          <w:szCs w:val="21"/>
          <w:lang w:eastAsia="ja-JP"/>
        </w:rPr>
        <w:t>ColorSpace:</w:t>
      </w:r>
      <w:r w:rsidR="006526FA" w:rsidRPr="005B59F7">
        <w:rPr>
          <w:rFonts w:eastAsia="游明朝"/>
          <w:b/>
          <w:i/>
          <w:color w:val="000000"/>
          <w:w w:val="0"/>
          <w:sz w:val="21"/>
          <w:szCs w:val="21"/>
          <w:lang w:eastAsia="ja-JP"/>
        </w:rPr>
        <w:t xml:space="preserve"> boolean</w:t>
      </w:r>
      <w:r w:rsidR="006526FA" w:rsidRPr="005B59F7">
        <w:rPr>
          <w:rFonts w:eastAsia="Mincho"/>
          <w:b/>
          <w:sz w:val="21"/>
          <w:szCs w:val="21"/>
          <w:lang w:eastAsia="ja-JP"/>
        </w:rPr>
        <w:t xml:space="preserve"> {read-only, access after open}</w:t>
      </w:r>
    </w:p>
    <w:p w14:paraId="0211DC1B" w14:textId="7A0A5362" w:rsidR="006526FA" w:rsidRPr="005B59F7" w:rsidRDefault="006526FA" w:rsidP="006526FA">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w:t>
      </w:r>
      <w:r w:rsidR="00E063B8">
        <w:rPr>
          <w:rFonts w:eastAsia="Mincho"/>
          <w:sz w:val="21"/>
          <w:szCs w:val="20"/>
          <w:lang w:eastAsia="ja-JP"/>
        </w:rPr>
        <w:t xml:space="preserve">handle and </w:t>
      </w:r>
      <w:r w:rsidRPr="005B59F7">
        <w:rPr>
          <w:rFonts w:eastAsia="Mincho"/>
          <w:sz w:val="21"/>
          <w:szCs w:val="20"/>
          <w:lang w:eastAsia="ja-JP"/>
        </w:rPr>
        <w:t xml:space="preserve">change the </w:t>
      </w:r>
      <w:r w:rsidR="00E063B8">
        <w:rPr>
          <w:rFonts w:eastAsia="Mincho"/>
          <w:sz w:val="21"/>
          <w:szCs w:val="20"/>
          <w:lang w:eastAsia="ja-JP"/>
        </w:rPr>
        <w:t>photo</w:t>
      </w:r>
      <w:r w:rsidRPr="005B59F7">
        <w:rPr>
          <w:rFonts w:eastAsia="Mincho"/>
          <w:sz w:val="21"/>
          <w:szCs w:val="20"/>
          <w:lang w:eastAsia="ja-JP"/>
        </w:rPr>
        <w:t xml:space="preserve"> color space.</w:t>
      </w:r>
      <w:r>
        <w:rPr>
          <w:rFonts w:eastAsia="Mincho"/>
          <w:sz w:val="21"/>
          <w:szCs w:val="20"/>
          <w:lang w:eastAsia="ja-JP"/>
        </w:rPr>
        <w:t xml:space="preserve"> Otherwise, it is false.</w:t>
      </w:r>
      <w:r>
        <w:rPr>
          <w:rFonts w:eastAsia="ＭＳ 明朝"/>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r w:rsidRPr="005B59F7">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p>
    <w:p w14:paraId="0235AECF" w14:textId="792DBE4D" w:rsidR="006526FA" w:rsidRDefault="006526FA" w:rsidP="006526FA">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b/>
          <w:sz w:val="21"/>
          <w:szCs w:val="20"/>
          <w:lang w:eastAsia="ja-JP"/>
        </w:rPr>
        <w:tab/>
      </w:r>
      <w:r w:rsidRPr="00075072">
        <w:rPr>
          <w:rFonts w:eastAsia="Mincho"/>
          <w:sz w:val="21"/>
          <w:szCs w:val="20"/>
          <w:lang w:eastAsia="ja-JP"/>
        </w:rPr>
        <w:t xml:space="preserve">A UposException may be thrown when this property is accessed. </w:t>
      </w:r>
      <w:r w:rsidRPr="00075072">
        <w:rPr>
          <w:rFonts w:eastAsia="Mincho"/>
          <w:sz w:val="21"/>
          <w:szCs w:val="20"/>
          <w:lang w:eastAsia="ja-JP"/>
        </w:rPr>
        <w:tab/>
      </w:r>
      <w:r w:rsidRPr="00075072">
        <w:rPr>
          <w:rFonts w:eastAsia="Mincho"/>
          <w:sz w:val="21"/>
          <w:szCs w:val="20"/>
          <w:lang w:eastAsia="ja-JP"/>
        </w:rPr>
        <w:tab/>
      </w:r>
      <w:r w:rsidRPr="00075072">
        <w:rPr>
          <w:rFonts w:eastAsia="Mincho"/>
          <w:sz w:val="21"/>
          <w:szCs w:val="20"/>
          <w:lang w:eastAsia="ja-JP"/>
        </w:rPr>
        <w:tab/>
        <w:t>For further information, see “</w:t>
      </w:r>
      <w:r w:rsidRPr="00075072">
        <w:rPr>
          <w:rFonts w:eastAsia="Mincho"/>
          <w:b/>
          <w:sz w:val="21"/>
          <w:szCs w:val="20"/>
          <w:lang w:eastAsia="ja-JP"/>
        </w:rPr>
        <w:t>Error</w:t>
      </w:r>
      <w:r w:rsidRPr="005B59F7">
        <w:rPr>
          <w:rFonts w:ascii="Century" w:eastAsia="Mincho" w:hAnsi="Century"/>
          <w:b/>
          <w:sz w:val="21"/>
          <w:szCs w:val="20"/>
          <w:lang w:eastAsia="ja-JP"/>
        </w:rPr>
        <w:t>s</w:t>
      </w:r>
      <w:r w:rsidRPr="005B59F7">
        <w:rPr>
          <w:rFonts w:ascii="Century" w:eastAsia="Mincho" w:hAnsi="Century"/>
          <w:sz w:val="21"/>
          <w:szCs w:val="20"/>
          <w:lang w:eastAsia="ja-JP"/>
        </w:rPr>
        <w:t>" on page Intro-20</w:t>
      </w:r>
    </w:p>
    <w:p w14:paraId="0708B19D" w14:textId="25FFF3DD" w:rsidR="00E063B8" w:rsidRDefault="00E063B8" w:rsidP="00E063B8">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Pr>
          <w:rFonts w:ascii="Arial Narrow" w:eastAsia="ＭＳ Ｐゴシック" w:hAnsi="Arial Narrow"/>
          <w:b/>
          <w:sz w:val="21"/>
          <w:szCs w:val="20"/>
          <w:lang w:eastAsia="ja-JP"/>
        </w:rPr>
        <w:tab/>
      </w:r>
      <w:bookmarkStart w:id="205" w:name="_Hlk29565256"/>
      <w:r w:rsidRPr="00FE2690">
        <w:rPr>
          <w:rFonts w:ascii="Arial Narrow" w:eastAsia="ＭＳ Ｐゴシック" w:hAnsi="Arial Narrow"/>
          <w:b/>
          <w:sz w:val="21"/>
          <w:szCs w:val="20"/>
          <w:lang w:eastAsia="ja-JP"/>
        </w:rPr>
        <w:t>See also</w:t>
      </w:r>
      <w:r w:rsidRPr="00FE2690">
        <w:rPr>
          <w:rFonts w:ascii="Century" w:eastAsia="Mincho" w:hAnsi="Century"/>
          <w:sz w:val="21"/>
          <w:szCs w:val="20"/>
          <w:lang w:eastAsia="ja-JP"/>
        </w:rPr>
        <w:tab/>
      </w:r>
      <w:r w:rsidRPr="00075072">
        <w:rPr>
          <w:rFonts w:eastAsia="Mincho"/>
          <w:b/>
          <w:sz w:val="21"/>
          <w:szCs w:val="20"/>
          <w:lang w:eastAsia="ja-JP"/>
        </w:rPr>
        <w:t>PhotoColorSpace</w:t>
      </w:r>
      <w:r w:rsidRPr="00075072">
        <w:rPr>
          <w:rFonts w:eastAsia="Mincho"/>
          <w:sz w:val="21"/>
          <w:szCs w:val="20"/>
          <w:lang w:eastAsia="ja-JP"/>
        </w:rPr>
        <w:t xml:space="preserve"> Property</w:t>
      </w:r>
      <w:r w:rsidRPr="00FE2690">
        <w:rPr>
          <w:rFonts w:ascii="Century" w:eastAsia="Mincho" w:hAnsi="Century"/>
          <w:sz w:val="21"/>
          <w:szCs w:val="20"/>
          <w:lang w:eastAsia="ja-JP"/>
        </w:rPr>
        <w:t xml:space="preserve"> </w:t>
      </w:r>
      <w:bookmarkEnd w:id="205"/>
    </w:p>
    <w:p w14:paraId="673B3A7A" w14:textId="77777777" w:rsidR="00ED7AED" w:rsidRPr="00FE2690" w:rsidRDefault="00ED7AED" w:rsidP="00E063B8">
      <w:pPr>
        <w:keepLines/>
        <w:overflowPunct w:val="0"/>
        <w:adjustRightInd w:val="0"/>
        <w:spacing w:after="160" w:line="240" w:lineRule="atLeast"/>
        <w:ind w:leftChars="-40" w:left="1000" w:hanging="1080"/>
        <w:textAlignment w:val="baseline"/>
        <w:rPr>
          <w:rFonts w:eastAsia="Mincho"/>
          <w:sz w:val="21"/>
          <w:szCs w:val="20"/>
          <w:lang w:eastAsia="ja-JP"/>
        </w:rPr>
      </w:pPr>
    </w:p>
    <w:p w14:paraId="1D5116FA" w14:textId="6D9FFE96" w:rsidR="00075072" w:rsidRPr="005B59F7" w:rsidRDefault="00075072" w:rsidP="001C00B1">
      <w:pPr>
        <w:pStyle w:val="2"/>
        <w:rPr>
          <w:rFonts w:ascii="Arial" w:eastAsia="ＭＳ Ｐゴシック" w:hAnsi="Arial" w:cs="Arial"/>
          <w:b/>
          <w:sz w:val="24"/>
          <w:szCs w:val="24"/>
        </w:rPr>
      </w:pPr>
      <w:bookmarkStart w:id="206" w:name="_Toc32697350"/>
      <w:r w:rsidRPr="00856B6D">
        <w:rPr>
          <w:rFonts w:ascii="Arial" w:eastAsia="ＭＳ Ｐゴシック" w:hAnsi="Arial" w:cs="Arial"/>
          <w:b/>
          <w:color w:val="auto"/>
          <w:sz w:val="24"/>
          <w:szCs w:val="24"/>
        </w:rPr>
        <w:t>Cap</w:t>
      </w:r>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FrameRate Property</w:t>
      </w:r>
      <w:bookmarkEnd w:id="206"/>
      <w:r w:rsidRPr="001C00B1">
        <w:rPr>
          <w:rFonts w:ascii="Arial" w:eastAsia="ＭＳ Ｐゴシック" w:hAnsi="Arial" w:cs="Arial"/>
          <w:b/>
          <w:sz w:val="24"/>
          <w:szCs w:val="24"/>
        </w:rPr>
        <w:t xml:space="preserve"> </w:t>
      </w:r>
      <w:r w:rsidRPr="001C00B1">
        <w:rPr>
          <w:rFonts w:ascii="Arial" w:eastAsia="ＭＳ Ｐゴシック" w:hAnsi="Arial" w:cs="Arial"/>
          <w:b/>
          <w:sz w:val="24"/>
          <w:szCs w:val="24"/>
        </w:rPr>
        <w:tab/>
      </w:r>
      <w:r w:rsidRPr="001C00B1">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p>
    <w:p w14:paraId="4AEB3E8D" w14:textId="780D7024" w:rsidR="00075072" w:rsidRPr="005B59F7" w:rsidRDefault="001C00B1" w:rsidP="001C00B1">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Syntax</w:t>
      </w:r>
      <w:r w:rsidR="00075072" w:rsidRPr="005B59F7">
        <w:rPr>
          <w:rFonts w:ascii="Arial Narrow" w:eastAsia="ＭＳ Ｐゴシック" w:hAnsi="Arial Narrow"/>
          <w:b/>
          <w:sz w:val="21"/>
          <w:szCs w:val="20"/>
          <w:lang w:eastAsia="ja-JP"/>
        </w:rPr>
        <w:tab/>
      </w:r>
      <w:r w:rsidR="00075072" w:rsidRPr="005B59F7">
        <w:rPr>
          <w:rFonts w:eastAsia="ＭＳ Ｐゴシック"/>
          <w:b/>
          <w:sz w:val="21"/>
          <w:szCs w:val="20"/>
          <w:lang w:eastAsia="ja-JP"/>
        </w:rPr>
        <w:t>Cap</w:t>
      </w:r>
      <w:r w:rsidR="00075072">
        <w:rPr>
          <w:rFonts w:eastAsia="ＭＳ Ｐゴシック"/>
          <w:b/>
          <w:sz w:val="21"/>
          <w:szCs w:val="20"/>
          <w:lang w:eastAsia="ja-JP"/>
        </w:rPr>
        <w:t>Photo</w:t>
      </w:r>
      <w:r w:rsidR="00075072" w:rsidRPr="005B59F7">
        <w:rPr>
          <w:rFonts w:eastAsia="ＭＳ Ｐゴシック"/>
          <w:b/>
          <w:sz w:val="21"/>
          <w:szCs w:val="20"/>
          <w:lang w:eastAsia="ja-JP"/>
        </w:rPr>
        <w:t>FrameRate:</w:t>
      </w:r>
      <w:r w:rsidR="00075072" w:rsidRPr="005B59F7">
        <w:rPr>
          <w:rFonts w:eastAsia="ＭＳ Ｐゴシック"/>
          <w:b/>
          <w:i/>
          <w:sz w:val="21"/>
          <w:szCs w:val="20"/>
          <w:lang w:eastAsia="ja-JP"/>
        </w:rPr>
        <w:t xml:space="preserve"> boolean</w:t>
      </w:r>
      <w:r w:rsidR="00075072" w:rsidRPr="005B59F7">
        <w:rPr>
          <w:rFonts w:eastAsia="ＭＳ Ｐゴシック"/>
          <w:b/>
          <w:sz w:val="21"/>
          <w:szCs w:val="20"/>
          <w:lang w:eastAsia="ja-JP"/>
        </w:rPr>
        <w:t xml:space="preserve"> {read-only, access after open}</w:t>
      </w:r>
    </w:p>
    <w:p w14:paraId="3DCB76DF" w14:textId="7D4468CE" w:rsidR="00075072" w:rsidRPr="005B59F7" w:rsidRDefault="001C00B1" w:rsidP="00075072">
      <w:pPr>
        <w:keepLines/>
        <w:overflowPunct w:val="0"/>
        <w:adjustRightInd w:val="0"/>
        <w:spacing w:after="160" w:line="240" w:lineRule="atLeast"/>
        <w:ind w:leftChars="60" w:left="1200" w:hanging="1080"/>
        <w:textAlignment w:val="baseline"/>
        <w:rPr>
          <w:rFonts w:ascii="Arial Narrow" w:eastAsia="ＭＳ Ｐゴシック" w:hAnsi="Arial Narrow"/>
          <w:b/>
          <w:sz w:val="21"/>
          <w:szCs w:val="20"/>
          <w:lang w:eastAsia="ja-JP"/>
        </w:rPr>
      </w:pPr>
      <w:r>
        <w:rPr>
          <w:rFonts w:ascii="Arial Narrow" w:eastAsia="ＭＳ Ｐゴシック" w:hAnsi="Arial Narrow" w:hint="eastAsia"/>
          <w:b/>
          <w:sz w:val="21"/>
          <w:szCs w:val="20"/>
          <w:lang w:eastAsia="ja-JP"/>
        </w:rPr>
        <w:t xml:space="preserve">　　　　　　</w:t>
      </w:r>
      <w:r w:rsidR="00075072">
        <w:rPr>
          <w:rFonts w:ascii="Arial Narrow" w:eastAsia="ＭＳ Ｐゴシック" w:hAnsi="Arial Narrow"/>
          <w:b/>
          <w:sz w:val="21"/>
          <w:szCs w:val="20"/>
          <w:lang w:eastAsia="ja-JP"/>
        </w:rPr>
        <w:t>Remarks</w:t>
      </w:r>
      <w:r w:rsidR="00075072">
        <w:rPr>
          <w:rFonts w:ascii="Arial Narrow" w:eastAsia="ＭＳ Ｐゴシック" w:hAnsi="Arial Narrow"/>
          <w:b/>
          <w:sz w:val="21"/>
          <w:szCs w:val="20"/>
          <w:lang w:eastAsia="ja-JP"/>
        </w:rPr>
        <w:tab/>
      </w:r>
      <w:r w:rsidR="00075072" w:rsidRPr="005B59F7">
        <w:rPr>
          <w:rFonts w:eastAsia="ＭＳ Ｐゴシック"/>
          <w:sz w:val="21"/>
          <w:szCs w:val="20"/>
          <w:lang w:eastAsia="ja-JP"/>
        </w:rPr>
        <w:t xml:space="preserve">If true, can </w:t>
      </w:r>
      <w:r w:rsidR="00075072">
        <w:rPr>
          <w:rFonts w:eastAsia="ＭＳ Ｐゴシック"/>
          <w:sz w:val="21"/>
          <w:szCs w:val="20"/>
          <w:lang w:eastAsia="ja-JP"/>
        </w:rPr>
        <w:t xml:space="preserve">handle and </w:t>
      </w:r>
      <w:r w:rsidR="00075072" w:rsidRPr="005B59F7">
        <w:rPr>
          <w:rFonts w:eastAsia="ＭＳ Ｐゴシック"/>
          <w:sz w:val="21"/>
          <w:szCs w:val="20"/>
          <w:lang w:eastAsia="ja-JP"/>
        </w:rPr>
        <w:t>change the capture frame rate.</w:t>
      </w:r>
      <w:r w:rsidR="00075072">
        <w:rPr>
          <w:rFonts w:eastAsia="ＭＳ Ｐゴシック"/>
          <w:sz w:val="21"/>
          <w:szCs w:val="20"/>
          <w:lang w:eastAsia="ja-JP"/>
        </w:rPr>
        <w:t xml:space="preserve"> Otherwise, it is false. </w:t>
      </w:r>
      <w:r w:rsidR="00075072" w:rsidRPr="005B59F7">
        <w:rPr>
          <w:rFonts w:eastAsia="ＭＳ Ｐゴシック"/>
          <w:sz w:val="21"/>
          <w:szCs w:val="20"/>
          <w:lang w:eastAsia="ja-JP"/>
        </w:rPr>
        <w:br/>
      </w:r>
      <w:r w:rsidR="00075072" w:rsidRPr="005B59F7">
        <w:rPr>
          <w:rFonts w:eastAsia="ＭＳ Ｐゴシック"/>
          <w:sz w:val="21"/>
          <w:szCs w:val="20"/>
          <w:lang w:eastAsia="ja-JP"/>
        </w:rPr>
        <w:tab/>
      </w:r>
      <w:r w:rsidR="00075072" w:rsidRPr="005B59F7">
        <w:rPr>
          <w:rFonts w:eastAsia="ＭＳ Ｐゴシック"/>
          <w:sz w:val="21"/>
          <w:szCs w:val="20"/>
          <w:lang w:eastAsia="ja-JP"/>
        </w:rPr>
        <w:tab/>
        <w:t>This property is initialized by the</w:t>
      </w:r>
      <w:r w:rsidR="00075072" w:rsidRPr="005B59F7">
        <w:rPr>
          <w:rFonts w:eastAsia="ＭＳ Ｐゴシック"/>
          <w:b/>
          <w:sz w:val="21"/>
          <w:szCs w:val="20"/>
          <w:lang w:eastAsia="ja-JP"/>
        </w:rPr>
        <w:t xml:space="preserve"> open</w:t>
      </w:r>
      <w:r w:rsidR="00075072" w:rsidRPr="005B59F7">
        <w:rPr>
          <w:rFonts w:eastAsia="ＭＳ Ｐゴシック"/>
          <w:sz w:val="21"/>
          <w:szCs w:val="20"/>
          <w:lang w:eastAsia="ja-JP"/>
        </w:rPr>
        <w:t xml:space="preserve"> method.  </w:t>
      </w:r>
      <w:r w:rsidR="00075072" w:rsidRPr="005B59F7">
        <w:rPr>
          <w:rFonts w:ascii="Arial Narrow" w:eastAsia="ＭＳ Ｐゴシック" w:hAnsi="Arial Narrow"/>
          <w:b/>
          <w:sz w:val="21"/>
          <w:szCs w:val="20"/>
          <w:lang w:eastAsia="ja-JP"/>
        </w:rPr>
        <w:tab/>
      </w:r>
      <w:r w:rsidR="00075072" w:rsidRPr="005B59F7">
        <w:rPr>
          <w:rFonts w:ascii="Arial Narrow" w:eastAsia="ＭＳ Ｐゴシック" w:hAnsi="Arial Narrow"/>
          <w:b/>
          <w:sz w:val="21"/>
          <w:szCs w:val="20"/>
          <w:lang w:eastAsia="ja-JP"/>
        </w:rPr>
        <w:tab/>
      </w:r>
    </w:p>
    <w:p w14:paraId="419C2613" w14:textId="26E6AF55" w:rsidR="00075072" w:rsidRDefault="001C00B1" w:rsidP="00075072">
      <w:pPr>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Errors</w:t>
      </w:r>
      <w:r w:rsidR="00075072" w:rsidRPr="005B59F7">
        <w:rPr>
          <w:rFonts w:ascii="Arial Narrow" w:eastAsia="ＭＳ Ｐゴシック" w:hAnsi="Arial Narrow"/>
          <w:b/>
          <w:sz w:val="21"/>
          <w:szCs w:val="20"/>
          <w:lang w:eastAsia="ja-JP"/>
        </w:rPr>
        <w:tab/>
      </w:r>
      <w:r w:rsidR="00075072" w:rsidRPr="005B59F7">
        <w:rPr>
          <w:rFonts w:eastAsia="ＭＳ Ｐゴシック"/>
          <w:sz w:val="21"/>
          <w:szCs w:val="20"/>
          <w:lang w:eastAsia="ja-JP"/>
        </w:rPr>
        <w:t xml:space="preserve">A UposException may be thrown when this property is accessed. </w:t>
      </w:r>
      <w:r w:rsidR="00075072" w:rsidRPr="005B59F7">
        <w:rPr>
          <w:rFonts w:eastAsia="ＭＳ Ｐゴシック"/>
          <w:sz w:val="21"/>
          <w:szCs w:val="20"/>
          <w:lang w:eastAsia="ja-JP"/>
        </w:rPr>
        <w:tab/>
      </w:r>
      <w:r w:rsidR="00075072" w:rsidRPr="005B59F7">
        <w:rPr>
          <w:rFonts w:eastAsia="ＭＳ Ｐゴシック"/>
          <w:sz w:val="21"/>
          <w:szCs w:val="20"/>
          <w:lang w:eastAsia="ja-JP"/>
        </w:rPr>
        <w:tab/>
      </w:r>
      <w:r w:rsidR="00075072" w:rsidRPr="005B59F7">
        <w:rPr>
          <w:rFonts w:eastAsia="ＭＳ Ｐゴシック"/>
          <w:sz w:val="21"/>
          <w:szCs w:val="20"/>
          <w:lang w:eastAsia="ja-JP"/>
        </w:rPr>
        <w:tab/>
        <w:t>For further information, see “</w:t>
      </w:r>
      <w:r w:rsidR="00075072" w:rsidRPr="005B59F7">
        <w:rPr>
          <w:rFonts w:eastAsia="ＭＳ Ｐゴシック"/>
          <w:b/>
          <w:sz w:val="21"/>
          <w:szCs w:val="20"/>
          <w:lang w:eastAsia="ja-JP"/>
        </w:rPr>
        <w:t>Errors</w:t>
      </w:r>
      <w:r w:rsidR="00075072" w:rsidRPr="005B59F7">
        <w:rPr>
          <w:rFonts w:eastAsia="ＭＳ Ｐゴシック"/>
          <w:sz w:val="21"/>
          <w:szCs w:val="20"/>
          <w:lang w:eastAsia="ja-JP"/>
        </w:rPr>
        <w:t>" on page Intro-20.</w:t>
      </w:r>
    </w:p>
    <w:p w14:paraId="7FBE33F1" w14:textId="1C12F39B" w:rsidR="00075072" w:rsidRDefault="00075072" w:rsidP="00423C7A">
      <w:pPr>
        <w:rPr>
          <w:rFonts w:eastAsia="Mincho"/>
          <w:sz w:val="21"/>
        </w:rPr>
      </w:pPr>
      <w:r>
        <w:rPr>
          <w:rFonts w:ascii="Arial Narrow" w:eastAsia="ＭＳ Ｐゴシック" w:hAnsi="Arial Narrow"/>
          <w:b/>
          <w:sz w:val="21"/>
        </w:rPr>
        <w:t xml:space="preserve">                    </w:t>
      </w:r>
      <w:r w:rsidRPr="00075072">
        <w:rPr>
          <w:rFonts w:ascii="Arial Narrow" w:eastAsia="ＭＳ Ｐゴシック" w:hAnsi="Arial Narrow"/>
          <w:b/>
          <w:sz w:val="21"/>
        </w:rPr>
        <w:t>See also</w:t>
      </w:r>
      <w:r w:rsidRPr="00075072">
        <w:rPr>
          <w:rFonts w:ascii="Century" w:eastAsia="Mincho" w:hAnsi="Century"/>
          <w:sz w:val="21"/>
        </w:rPr>
        <w:tab/>
      </w:r>
      <w:r w:rsidRPr="00075072">
        <w:rPr>
          <w:rFonts w:eastAsia="Mincho"/>
          <w:b/>
          <w:sz w:val="21"/>
        </w:rPr>
        <w:t>PhotoFrameRate</w:t>
      </w:r>
      <w:r w:rsidRPr="00075072">
        <w:rPr>
          <w:rFonts w:eastAsia="Mincho"/>
          <w:sz w:val="21"/>
        </w:rPr>
        <w:t xml:space="preserve"> Property</w:t>
      </w:r>
    </w:p>
    <w:p w14:paraId="397BC831" w14:textId="663F4850" w:rsidR="000A3DC9" w:rsidRDefault="000A3DC9" w:rsidP="00423C7A">
      <w:pPr>
        <w:rPr>
          <w:rFonts w:ascii="Arial" w:eastAsia="ＭＳ Ｐゴシック" w:hAnsi="Arial"/>
          <w:b/>
          <w:sz w:val="24"/>
        </w:rPr>
      </w:pPr>
    </w:p>
    <w:p w14:paraId="24C617C8" w14:textId="77777777" w:rsidR="00ED7AED" w:rsidRDefault="00ED7AED" w:rsidP="00423C7A">
      <w:pPr>
        <w:rPr>
          <w:rFonts w:ascii="Arial" w:eastAsia="ＭＳ Ｐゴシック" w:hAnsi="Arial"/>
          <w:b/>
          <w:sz w:val="24"/>
        </w:rPr>
      </w:pPr>
    </w:p>
    <w:p w14:paraId="1860E8D9" w14:textId="3FC4889B" w:rsidR="00075072" w:rsidRPr="005B59F7" w:rsidRDefault="00075072" w:rsidP="00075072">
      <w:pPr>
        <w:pStyle w:val="2"/>
        <w:rPr>
          <w:rFonts w:ascii="Arial" w:eastAsia="ＭＳ Ｐゴシック" w:hAnsi="Arial" w:cs="Arial"/>
          <w:b/>
          <w:sz w:val="24"/>
          <w:szCs w:val="24"/>
        </w:rPr>
      </w:pPr>
      <w:bookmarkStart w:id="207" w:name="_Toc32697351"/>
      <w:r w:rsidRPr="00856B6D">
        <w:rPr>
          <w:rFonts w:ascii="Arial" w:eastAsia="ＭＳ Ｐゴシック" w:hAnsi="Arial" w:cs="Arial"/>
          <w:b/>
          <w:color w:val="auto"/>
          <w:sz w:val="24"/>
          <w:szCs w:val="24"/>
        </w:rPr>
        <w:t>Cap</w:t>
      </w:r>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Resolution Property</w:t>
      </w:r>
      <w:bookmarkEnd w:id="207"/>
      <w:r w:rsidRPr="00856B6D">
        <w:rPr>
          <w:rFonts w:ascii="Arial" w:eastAsia="ＭＳ Ｐゴシック" w:hAnsi="Arial" w:cs="Arial"/>
          <w:b/>
          <w:i/>
          <w:color w:val="auto"/>
          <w:sz w:val="24"/>
          <w:szCs w:val="24"/>
        </w:rPr>
        <w:t xml:space="preserve"> </w:t>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p>
    <w:p w14:paraId="2696D2B6" w14:textId="77777777" w:rsidR="001C00B1" w:rsidRDefault="001C00B1" w:rsidP="001C00B1">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Syntax</w:t>
      </w:r>
      <w:r w:rsidR="00075072" w:rsidRPr="005B59F7">
        <w:rPr>
          <w:rFonts w:ascii="Arial Narrow" w:eastAsia="ＭＳ Ｐゴシック" w:hAnsi="Arial Narrow"/>
          <w:b/>
          <w:sz w:val="21"/>
          <w:szCs w:val="20"/>
          <w:lang w:eastAsia="ja-JP"/>
        </w:rPr>
        <w:tab/>
      </w:r>
      <w:r w:rsidR="00075072" w:rsidRPr="005B59F7">
        <w:rPr>
          <w:rFonts w:eastAsia="ＭＳ Ｐゴシック"/>
          <w:b/>
          <w:sz w:val="21"/>
          <w:szCs w:val="20"/>
          <w:lang w:eastAsia="ja-JP"/>
        </w:rPr>
        <w:t>Cap</w:t>
      </w:r>
      <w:r w:rsidR="00075072">
        <w:rPr>
          <w:rFonts w:eastAsia="ＭＳ Ｐゴシック"/>
          <w:b/>
          <w:sz w:val="21"/>
          <w:szCs w:val="20"/>
          <w:lang w:eastAsia="ja-JP"/>
        </w:rPr>
        <w:t>Photo</w:t>
      </w:r>
      <w:r w:rsidR="00075072" w:rsidRPr="005B59F7">
        <w:rPr>
          <w:rFonts w:eastAsia="ＭＳ Ｐゴシック"/>
          <w:b/>
          <w:sz w:val="21"/>
          <w:szCs w:val="20"/>
          <w:lang w:eastAsia="ja-JP"/>
        </w:rPr>
        <w:t>Resolution:</w:t>
      </w:r>
      <w:r w:rsidR="00075072" w:rsidRPr="005B59F7">
        <w:rPr>
          <w:rFonts w:eastAsia="ＭＳ Ｐゴシック"/>
          <w:b/>
          <w:i/>
          <w:sz w:val="21"/>
          <w:szCs w:val="20"/>
          <w:lang w:eastAsia="ja-JP"/>
        </w:rPr>
        <w:t xml:space="preserve"> </w:t>
      </w:r>
      <w:r w:rsidR="00075072">
        <w:rPr>
          <w:rFonts w:eastAsia="ＭＳ Ｐゴシック"/>
          <w:b/>
          <w:i/>
          <w:sz w:val="21"/>
          <w:szCs w:val="20"/>
          <w:lang w:eastAsia="ja-JP"/>
        </w:rPr>
        <w:t>boolean</w:t>
      </w:r>
      <w:r w:rsidR="00075072" w:rsidRPr="005B59F7">
        <w:rPr>
          <w:rFonts w:eastAsia="ＭＳ Ｐゴシック"/>
          <w:b/>
          <w:sz w:val="21"/>
          <w:szCs w:val="20"/>
          <w:lang w:eastAsia="ja-JP"/>
        </w:rPr>
        <w:t xml:space="preserve"> {read-only, access after open}</w:t>
      </w:r>
      <w:r>
        <w:rPr>
          <w:rFonts w:eastAsia="ＭＳ Ｐゴシック" w:hint="eastAsia"/>
          <w:b/>
          <w:sz w:val="21"/>
          <w:szCs w:val="20"/>
          <w:lang w:eastAsia="ja-JP"/>
        </w:rPr>
        <w:t xml:space="preserve">　　</w:t>
      </w:r>
    </w:p>
    <w:p w14:paraId="7B928192" w14:textId="7C6E3101" w:rsidR="00075072" w:rsidRPr="001C00B1" w:rsidRDefault="001C00B1" w:rsidP="001C00B1">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Remarks</w:t>
      </w:r>
      <w:r w:rsidR="00075072" w:rsidRPr="005B59F7">
        <w:rPr>
          <w:rFonts w:ascii="Arial Narrow" w:eastAsia="ＭＳ Ｐゴシック" w:hAnsi="Arial Narrow"/>
          <w:b/>
          <w:sz w:val="21"/>
          <w:szCs w:val="20"/>
          <w:lang w:eastAsia="ja-JP"/>
        </w:rPr>
        <w:tab/>
      </w:r>
      <w:r w:rsidR="00075072" w:rsidRPr="005B59F7">
        <w:rPr>
          <w:rFonts w:eastAsia="ＭＳ Ｐゴシック"/>
          <w:sz w:val="21"/>
          <w:szCs w:val="20"/>
          <w:lang w:eastAsia="ja-JP"/>
        </w:rPr>
        <w:t>I</w:t>
      </w:r>
      <w:r w:rsidR="00075072">
        <w:rPr>
          <w:rFonts w:eastAsia="ＭＳ Ｐゴシック"/>
          <w:sz w:val="21"/>
          <w:szCs w:val="20"/>
          <w:lang w:eastAsia="ja-JP"/>
        </w:rPr>
        <w:t>f true</w:t>
      </w:r>
      <w:r w:rsidR="00075072" w:rsidRPr="00D65793">
        <w:rPr>
          <w:rFonts w:eastAsia="ＭＳ Ｐゴシック"/>
          <w:sz w:val="21"/>
          <w:szCs w:val="20"/>
          <w:lang w:eastAsia="ja-JP"/>
        </w:rPr>
        <w:t>,</w:t>
      </w:r>
      <w:r w:rsidR="00075072">
        <w:rPr>
          <w:rFonts w:eastAsia="ＭＳ Ｐゴシック"/>
          <w:sz w:val="21"/>
          <w:szCs w:val="20"/>
          <w:lang w:eastAsia="ja-JP"/>
        </w:rPr>
        <w:t xml:space="preserve"> taking photo </w:t>
      </w:r>
      <w:r w:rsidR="00075072" w:rsidRPr="00D65793">
        <w:rPr>
          <w:rFonts w:eastAsia="ＭＳ Ｐゴシック"/>
          <w:sz w:val="21"/>
          <w:szCs w:val="20"/>
          <w:lang w:eastAsia="ja-JP"/>
        </w:rPr>
        <w:t xml:space="preserve">resolution is </w:t>
      </w:r>
      <w:r w:rsidR="00075072">
        <w:rPr>
          <w:rFonts w:eastAsia="ＭＳ Ｐゴシック"/>
          <w:sz w:val="21"/>
          <w:szCs w:val="20"/>
          <w:lang w:eastAsia="ja-JP"/>
        </w:rPr>
        <w:t>handled and can be changed</w:t>
      </w:r>
      <w:r w:rsidR="00075072" w:rsidRPr="00D65793">
        <w:rPr>
          <w:rFonts w:eastAsia="ＭＳ Ｐゴシック"/>
          <w:sz w:val="21"/>
          <w:szCs w:val="20"/>
          <w:lang w:eastAsia="ja-JP"/>
        </w:rPr>
        <w:t>.</w:t>
      </w:r>
      <w:r w:rsidR="00075072">
        <w:rPr>
          <w:rFonts w:eastAsia="ＭＳ Ｐゴシック"/>
          <w:sz w:val="21"/>
          <w:szCs w:val="20"/>
          <w:lang w:eastAsia="ja-JP"/>
        </w:rPr>
        <w:t xml:space="preserve"> Otherwise, </w:t>
      </w:r>
      <w:r>
        <w:rPr>
          <w:rFonts w:eastAsia="ＭＳ Ｐゴシック"/>
          <w:sz w:val="21"/>
          <w:szCs w:val="20"/>
          <w:lang w:eastAsia="ja-JP"/>
        </w:rPr>
        <w:tab/>
      </w:r>
      <w:r>
        <w:rPr>
          <w:rFonts w:eastAsia="ＭＳ Ｐゴシック"/>
          <w:sz w:val="21"/>
          <w:szCs w:val="20"/>
          <w:lang w:eastAsia="ja-JP"/>
        </w:rPr>
        <w:tab/>
      </w:r>
      <w:r w:rsidR="00075072">
        <w:rPr>
          <w:rFonts w:eastAsia="ＭＳ Ｐゴシック"/>
          <w:sz w:val="21"/>
          <w:szCs w:val="20"/>
          <w:lang w:eastAsia="ja-JP"/>
        </w:rPr>
        <w:t xml:space="preserve">it is false. </w:t>
      </w:r>
      <w:r w:rsidR="00075072" w:rsidRPr="00D65793">
        <w:rPr>
          <w:rFonts w:eastAsia="ＭＳ Ｐゴシック"/>
          <w:sz w:val="21"/>
          <w:szCs w:val="20"/>
          <w:lang w:eastAsia="ja-JP"/>
        </w:rPr>
        <w:t xml:space="preserve">This property is initialized by the </w:t>
      </w:r>
      <w:r w:rsidR="00075072" w:rsidRPr="00075072">
        <w:rPr>
          <w:rFonts w:eastAsia="ＭＳ Ｐゴシック"/>
          <w:b/>
          <w:sz w:val="21"/>
          <w:szCs w:val="20"/>
          <w:lang w:eastAsia="ja-JP"/>
        </w:rPr>
        <w:t>open</w:t>
      </w:r>
      <w:r w:rsidR="00075072" w:rsidRPr="00D65793">
        <w:rPr>
          <w:rFonts w:eastAsia="ＭＳ Ｐゴシック"/>
          <w:sz w:val="21"/>
          <w:szCs w:val="20"/>
          <w:lang w:eastAsia="ja-JP"/>
        </w:rPr>
        <w:t xml:space="preserve"> method.</w:t>
      </w:r>
      <w:r w:rsidR="00075072" w:rsidRPr="00D65793">
        <w:rPr>
          <w:rFonts w:eastAsia="ＭＳ Ｐゴシック"/>
          <w:sz w:val="21"/>
          <w:szCs w:val="20"/>
          <w:lang w:eastAsia="ja-JP"/>
        </w:rPr>
        <w:tab/>
      </w:r>
    </w:p>
    <w:p w14:paraId="3E81B51A" w14:textId="3F97AE7F" w:rsidR="00075072" w:rsidRPr="005B59F7" w:rsidRDefault="001C00B1" w:rsidP="00075072">
      <w:pPr>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Errors</w:t>
      </w:r>
      <w:r w:rsidR="00075072" w:rsidRPr="005B59F7">
        <w:rPr>
          <w:rFonts w:ascii="Arial Narrow" w:eastAsia="ＭＳ Ｐゴシック" w:hAnsi="Arial Narrow"/>
          <w:b/>
          <w:sz w:val="21"/>
          <w:szCs w:val="20"/>
          <w:lang w:eastAsia="ja-JP"/>
        </w:rPr>
        <w:tab/>
      </w:r>
      <w:r w:rsidR="00075072" w:rsidRPr="005B59F7">
        <w:rPr>
          <w:rFonts w:eastAsia="ＭＳ Ｐゴシック"/>
          <w:sz w:val="21"/>
          <w:szCs w:val="20"/>
          <w:lang w:eastAsia="ja-JP"/>
        </w:rPr>
        <w:t xml:space="preserve">A UposException may be thrown when this property is accessed. </w:t>
      </w:r>
      <w:r w:rsidR="00075072" w:rsidRPr="005B59F7">
        <w:rPr>
          <w:rFonts w:eastAsia="ＭＳ Ｐゴシック"/>
          <w:sz w:val="21"/>
          <w:szCs w:val="20"/>
          <w:lang w:eastAsia="ja-JP"/>
        </w:rPr>
        <w:tab/>
      </w:r>
      <w:r w:rsidR="00075072" w:rsidRPr="005B59F7">
        <w:rPr>
          <w:rFonts w:eastAsia="ＭＳ Ｐゴシック"/>
          <w:sz w:val="21"/>
          <w:szCs w:val="20"/>
          <w:lang w:eastAsia="ja-JP"/>
        </w:rPr>
        <w:tab/>
      </w:r>
      <w:r w:rsidR="00075072" w:rsidRPr="005B59F7">
        <w:rPr>
          <w:rFonts w:eastAsia="ＭＳ Ｐゴシック"/>
          <w:sz w:val="21"/>
          <w:szCs w:val="20"/>
          <w:lang w:eastAsia="ja-JP"/>
        </w:rPr>
        <w:tab/>
        <w:t>For further information, see “</w:t>
      </w:r>
      <w:r w:rsidR="00075072" w:rsidRPr="005B59F7">
        <w:rPr>
          <w:rFonts w:eastAsia="ＭＳ Ｐゴシック"/>
          <w:b/>
          <w:sz w:val="21"/>
          <w:szCs w:val="20"/>
          <w:lang w:eastAsia="ja-JP"/>
        </w:rPr>
        <w:t>Errors</w:t>
      </w:r>
      <w:r w:rsidR="00075072" w:rsidRPr="005B59F7">
        <w:rPr>
          <w:rFonts w:eastAsia="ＭＳ Ｐゴシック"/>
          <w:sz w:val="21"/>
          <w:szCs w:val="20"/>
          <w:lang w:eastAsia="ja-JP"/>
        </w:rPr>
        <w:t>" on page Intro-20.</w:t>
      </w:r>
    </w:p>
    <w:p w14:paraId="605F45A5" w14:textId="504D2F13" w:rsidR="00BD1CB4" w:rsidRDefault="00075072" w:rsidP="000A3DC9">
      <w:pPr>
        <w:rPr>
          <w:rFonts w:eastAsia="ＭＳ Ｐゴシック"/>
          <w:b/>
          <w:sz w:val="21"/>
        </w:rPr>
      </w:pPr>
      <w:r>
        <w:rPr>
          <w:rFonts w:ascii="Arial Narrow" w:eastAsia="ＭＳ Ｐゴシック" w:hAnsi="Arial Narrow"/>
          <w:b/>
          <w:sz w:val="21"/>
        </w:rPr>
        <w:t xml:space="preserve">                    </w:t>
      </w:r>
      <w:r w:rsidRPr="00075072">
        <w:rPr>
          <w:rFonts w:ascii="Arial Narrow" w:eastAsia="ＭＳ Ｐゴシック" w:hAnsi="Arial Narrow"/>
          <w:b/>
          <w:sz w:val="21"/>
        </w:rPr>
        <w:t>See also</w:t>
      </w:r>
      <w:r w:rsidRPr="00075072">
        <w:rPr>
          <w:rFonts w:ascii="Arial Narrow" w:eastAsia="ＭＳ Ｐゴシック" w:hAnsi="Arial Narrow"/>
          <w:b/>
          <w:sz w:val="21"/>
        </w:rPr>
        <w:tab/>
      </w:r>
      <w:r>
        <w:rPr>
          <w:rFonts w:eastAsia="ＭＳ Ｐゴシック"/>
          <w:b/>
          <w:sz w:val="21"/>
        </w:rPr>
        <w:t>Photo</w:t>
      </w:r>
      <w:r w:rsidRPr="00075072">
        <w:rPr>
          <w:rFonts w:eastAsia="ＭＳ Ｐゴシック"/>
          <w:b/>
          <w:sz w:val="21"/>
        </w:rPr>
        <w:t xml:space="preserve">Resolution </w:t>
      </w:r>
      <w:r w:rsidRPr="00075072">
        <w:rPr>
          <w:rFonts w:eastAsia="ＭＳ Ｐゴシック"/>
          <w:sz w:val="21"/>
        </w:rPr>
        <w:t>Propert</w:t>
      </w:r>
      <w:r w:rsidRPr="00075072">
        <w:rPr>
          <w:rFonts w:eastAsia="ＭＳ Ｐゴシック"/>
          <w:b/>
          <w:sz w:val="21"/>
        </w:rPr>
        <w:t>y</w:t>
      </w:r>
    </w:p>
    <w:p w14:paraId="607FA8CB" w14:textId="30F20BB8" w:rsidR="00ED7AED" w:rsidRDefault="00ED7AED" w:rsidP="000A3DC9">
      <w:pPr>
        <w:rPr>
          <w:rFonts w:eastAsia="ＭＳ Ｐゴシック"/>
          <w:b/>
          <w:sz w:val="21"/>
        </w:rPr>
      </w:pPr>
    </w:p>
    <w:p w14:paraId="50B850C8" w14:textId="77777777" w:rsidR="00ED7AED" w:rsidRPr="00BD1CB4" w:rsidRDefault="00ED7AED" w:rsidP="000A3DC9">
      <w:pPr>
        <w:rPr>
          <w:rFonts w:eastAsia="ＭＳ Ｐゴシック"/>
          <w:lang w:eastAsia="ja-JP"/>
        </w:rPr>
      </w:pPr>
    </w:p>
    <w:p w14:paraId="1DFA0D97" w14:textId="4BF4A600" w:rsidR="00F935B3" w:rsidRPr="005B59F7" w:rsidRDefault="00F935B3" w:rsidP="00F935B3">
      <w:pPr>
        <w:pStyle w:val="2"/>
        <w:rPr>
          <w:rFonts w:ascii="Arial" w:eastAsia="ＭＳ Ｐゴシック" w:hAnsi="Arial"/>
          <w:b/>
          <w:sz w:val="24"/>
        </w:rPr>
      </w:pPr>
      <w:bookmarkStart w:id="208" w:name="_Toc26344891"/>
      <w:bookmarkStart w:id="209" w:name="_Toc32697352"/>
      <w:r w:rsidRPr="00856B6D">
        <w:rPr>
          <w:rFonts w:ascii="Arial" w:eastAsia="ＭＳ Ｐゴシック" w:hAnsi="Arial"/>
          <w:b/>
          <w:color w:val="auto"/>
          <w:sz w:val="24"/>
        </w:rPr>
        <w:t>CapPhotoType Property</w:t>
      </w:r>
      <w:bookmarkEnd w:id="208"/>
      <w:bookmarkEnd w:id="209"/>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r w:rsidRPr="005B59F7">
        <w:rPr>
          <w:rFonts w:ascii="Arial" w:eastAsia="Mincho" w:hAnsi="Arial" w:cs="Arial"/>
          <w:b/>
          <w:i/>
          <w:sz w:val="24"/>
          <w:szCs w:val="24"/>
        </w:rPr>
        <w:tab/>
      </w:r>
    </w:p>
    <w:p w14:paraId="1CE810EE" w14:textId="3DF224CE" w:rsidR="00F935B3" w:rsidRPr="005B59F7" w:rsidRDefault="001C00B1" w:rsidP="00F935B3">
      <w:pPr>
        <w:keepLines/>
        <w:overflowPunct w:val="0"/>
        <w:adjustRightInd w:val="0"/>
        <w:spacing w:after="160" w:line="240" w:lineRule="atLeast"/>
        <w:ind w:leftChars="260" w:left="520" w:firstLine="280"/>
        <w:textAlignment w:val="baseline"/>
        <w:rPr>
          <w:rFonts w:ascii="Century" w:eastAsia="Mincho" w:hAnsi="Century"/>
          <w:b/>
          <w:sz w:val="21"/>
          <w:szCs w:val="20"/>
          <w:lang w:eastAsia="ja-JP"/>
        </w:rPr>
      </w:pPr>
      <w:r>
        <w:rPr>
          <w:rFonts w:ascii="Arial Narrow" w:eastAsia="ＭＳ Ｐゴシック" w:hAnsi="Arial Narrow" w:hint="eastAsia"/>
          <w:b/>
          <w:sz w:val="21"/>
          <w:szCs w:val="20"/>
          <w:lang w:eastAsia="ja-JP"/>
        </w:rPr>
        <w:t xml:space="preserve">　</w:t>
      </w:r>
      <w:r w:rsidR="00F935B3" w:rsidRPr="005B59F7">
        <w:rPr>
          <w:rFonts w:ascii="Arial Narrow" w:eastAsia="ＭＳ Ｐゴシック" w:hAnsi="Arial Narrow"/>
          <w:b/>
          <w:sz w:val="21"/>
          <w:szCs w:val="20"/>
          <w:lang w:eastAsia="ja-JP"/>
        </w:rPr>
        <w:t>Syntax</w:t>
      </w:r>
      <w:r w:rsidR="00F935B3" w:rsidRPr="005B59F7">
        <w:rPr>
          <w:rFonts w:ascii="Century" w:eastAsia="Mincho" w:hAnsi="Century"/>
          <w:sz w:val="21"/>
          <w:szCs w:val="20"/>
          <w:lang w:eastAsia="ja-JP"/>
        </w:rPr>
        <w:tab/>
      </w:r>
      <w:r w:rsidR="00F935B3" w:rsidRPr="005B59F7">
        <w:rPr>
          <w:rFonts w:eastAsia="Mincho"/>
          <w:b/>
          <w:sz w:val="21"/>
          <w:szCs w:val="20"/>
          <w:lang w:eastAsia="ja-JP"/>
        </w:rPr>
        <w:t>CapPhotoType:</w:t>
      </w:r>
      <w:r w:rsidR="00F935B3" w:rsidRPr="005B59F7">
        <w:rPr>
          <w:rFonts w:eastAsia="Mincho"/>
          <w:b/>
          <w:i/>
          <w:sz w:val="21"/>
          <w:szCs w:val="20"/>
          <w:lang w:eastAsia="ja-JP"/>
        </w:rPr>
        <w:t xml:space="preserve"> boolean</w:t>
      </w:r>
      <w:r w:rsidR="00F935B3" w:rsidRPr="005B59F7">
        <w:rPr>
          <w:rFonts w:eastAsia="Mincho"/>
          <w:b/>
          <w:sz w:val="21"/>
          <w:szCs w:val="20"/>
          <w:lang w:eastAsia="ja-JP"/>
        </w:rPr>
        <w:t xml:space="preserve"> {read-only, access after open}</w:t>
      </w:r>
    </w:p>
    <w:p w14:paraId="0DDE4159" w14:textId="0D7ACD6D" w:rsidR="00F935B3" w:rsidRPr="005B59F7" w:rsidRDefault="001C00B1" w:rsidP="00F935B3">
      <w:pPr>
        <w:keepLines/>
        <w:overflowPunct w:val="0"/>
        <w:adjustRightInd w:val="0"/>
        <w:spacing w:after="160" w:line="240" w:lineRule="atLeast"/>
        <w:ind w:leftChars="200" w:left="400" w:firstLine="40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F935B3" w:rsidRPr="005B59F7">
        <w:rPr>
          <w:rFonts w:ascii="Arial Narrow" w:eastAsia="ＭＳ Ｐゴシック" w:hAnsi="Arial Narrow"/>
          <w:b/>
          <w:sz w:val="21"/>
          <w:szCs w:val="20"/>
          <w:lang w:eastAsia="ja-JP"/>
        </w:rPr>
        <w:t>Remarks</w:t>
      </w:r>
      <w:r w:rsidR="00F935B3" w:rsidRPr="005B59F7">
        <w:rPr>
          <w:rFonts w:ascii="Century" w:eastAsia="Mincho" w:hAnsi="Century"/>
          <w:sz w:val="21"/>
          <w:szCs w:val="20"/>
          <w:lang w:eastAsia="ja-JP"/>
        </w:rPr>
        <w:tab/>
      </w:r>
      <w:r w:rsidR="00F935B3" w:rsidRPr="005B59F7">
        <w:rPr>
          <w:rFonts w:eastAsia="Mincho"/>
          <w:sz w:val="21"/>
          <w:szCs w:val="20"/>
          <w:lang w:eastAsia="ja-JP"/>
        </w:rPr>
        <w:t xml:space="preserve">If true, photo </w:t>
      </w:r>
      <w:r w:rsidR="000B2042">
        <w:rPr>
          <w:rFonts w:eastAsia="Mincho"/>
          <w:sz w:val="21"/>
          <w:szCs w:val="20"/>
          <w:lang w:eastAsia="ja-JP"/>
        </w:rPr>
        <w:t xml:space="preserve">image format </w:t>
      </w:r>
      <w:r w:rsidR="00F935B3" w:rsidRPr="005B59F7">
        <w:rPr>
          <w:rFonts w:eastAsia="Mincho"/>
          <w:sz w:val="21"/>
          <w:szCs w:val="20"/>
          <w:lang w:eastAsia="ja-JP"/>
        </w:rPr>
        <w:t>type can be changed.</w:t>
      </w:r>
      <w:r w:rsidR="00F935B3">
        <w:rPr>
          <w:rFonts w:eastAsia="Mincho"/>
          <w:sz w:val="21"/>
          <w:szCs w:val="20"/>
          <w:lang w:eastAsia="ja-JP"/>
        </w:rPr>
        <w:t xml:space="preserve"> Otherwise, it is false.</w:t>
      </w:r>
      <w:r w:rsidR="00F935B3" w:rsidRPr="005B59F7">
        <w:rPr>
          <w:rFonts w:eastAsia="ＭＳ 明朝"/>
          <w:sz w:val="21"/>
          <w:szCs w:val="20"/>
          <w:lang w:eastAsia="ja-JP"/>
        </w:rPr>
        <w:br/>
      </w:r>
      <w:r w:rsidR="00F935B3" w:rsidRPr="005B59F7">
        <w:rPr>
          <w:rFonts w:eastAsia="Mincho"/>
          <w:sz w:val="21"/>
          <w:szCs w:val="20"/>
          <w:lang w:eastAsia="ja-JP"/>
        </w:rPr>
        <w:tab/>
      </w:r>
      <w:r w:rsidR="00F935B3" w:rsidRPr="005B59F7">
        <w:rPr>
          <w:rFonts w:eastAsia="Mincho"/>
          <w:sz w:val="21"/>
          <w:szCs w:val="20"/>
          <w:lang w:eastAsia="ja-JP"/>
        </w:rPr>
        <w:tab/>
      </w:r>
      <w:r w:rsidR="00F935B3" w:rsidRPr="005B59F7">
        <w:rPr>
          <w:rFonts w:eastAsia="Mincho"/>
          <w:sz w:val="21"/>
          <w:szCs w:val="20"/>
          <w:lang w:eastAsia="ja-JP"/>
        </w:rPr>
        <w:tab/>
      </w:r>
      <w:r w:rsidR="00F935B3" w:rsidRPr="005B59F7">
        <w:rPr>
          <w:rFonts w:eastAsia="游明朝"/>
          <w:color w:val="000000"/>
          <w:sz w:val="21"/>
          <w:szCs w:val="21"/>
          <w:lang w:eastAsia="ja-JP"/>
        </w:rPr>
        <w:t xml:space="preserve">This property is initialized by the </w:t>
      </w:r>
      <w:r w:rsidR="00F935B3" w:rsidRPr="005B59F7">
        <w:rPr>
          <w:rFonts w:eastAsia="游明朝"/>
          <w:b/>
          <w:bCs/>
          <w:color w:val="000000"/>
          <w:sz w:val="21"/>
          <w:szCs w:val="21"/>
          <w:lang w:eastAsia="ja-JP"/>
        </w:rPr>
        <w:t>open</w:t>
      </w:r>
      <w:r w:rsidR="00F935B3" w:rsidRPr="005B59F7">
        <w:rPr>
          <w:rFonts w:eastAsia="游明朝"/>
          <w:color w:val="000000"/>
          <w:sz w:val="21"/>
          <w:szCs w:val="21"/>
          <w:lang w:eastAsia="ja-JP"/>
        </w:rPr>
        <w:t xml:space="preserve"> method.</w:t>
      </w:r>
    </w:p>
    <w:p w14:paraId="227DA05E" w14:textId="790C8501" w:rsidR="00F935B3" w:rsidRDefault="00F935B3" w:rsidP="00F935B3">
      <w:pPr>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Pr>
          <w:rFonts w:ascii="Arial Narrow" w:eastAsia="游明朝" w:hAnsi="Arial Narrow" w:cs="Arial Narrow"/>
          <w:b/>
          <w:bCs/>
          <w:color w:val="000000"/>
          <w:szCs w:val="20"/>
          <w:lang w:eastAsia="ja-JP"/>
        </w:rPr>
        <w:t xml:space="preserve">      </w:t>
      </w:r>
      <w:r w:rsidR="001C00B1">
        <w:rPr>
          <w:rFonts w:ascii="Arial Narrow" w:eastAsia="游明朝" w:hAnsi="Arial Narrow" w:cs="Arial Narrow" w:hint="eastAsia"/>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4099C2D" w14:textId="011CD493" w:rsidR="00ED7AED" w:rsidRDefault="00ED7AED" w:rsidP="00F935B3">
      <w:pPr>
        <w:tabs>
          <w:tab w:val="left" w:pos="1800"/>
        </w:tabs>
        <w:suppressAutoHyphens/>
        <w:adjustRightInd w:val="0"/>
        <w:spacing w:after="160" w:line="220" w:lineRule="atLeast"/>
        <w:ind w:leftChars="150" w:left="1400" w:hanging="1100"/>
        <w:rPr>
          <w:rFonts w:eastAsia="游明朝"/>
          <w:color w:val="000000"/>
          <w:sz w:val="21"/>
          <w:szCs w:val="21"/>
          <w:lang w:eastAsia="ja-JP"/>
        </w:rPr>
      </w:pPr>
    </w:p>
    <w:p w14:paraId="51CE072D" w14:textId="06BBA565" w:rsidR="00423C7A" w:rsidRPr="00856B6D" w:rsidRDefault="00423C7A" w:rsidP="00423C7A">
      <w:pPr>
        <w:pStyle w:val="2"/>
        <w:rPr>
          <w:rFonts w:ascii="Arial" w:eastAsia="ＭＳ 明朝" w:hAnsi="Arial" w:cs="Arial"/>
          <w:b/>
          <w:color w:val="auto"/>
          <w:sz w:val="24"/>
          <w:szCs w:val="24"/>
        </w:rPr>
      </w:pPr>
      <w:bookmarkStart w:id="210" w:name="_Toc32697353"/>
      <w:r w:rsidRPr="00856B6D">
        <w:rPr>
          <w:rFonts w:ascii="Arial" w:eastAsia="ＭＳ 明朝" w:hAnsi="Arial" w:cs="Arial"/>
          <w:b/>
          <w:color w:val="auto"/>
          <w:sz w:val="24"/>
          <w:szCs w:val="24"/>
        </w:rPr>
        <w:t>CapSaturation Property</w:t>
      </w:r>
      <w:bookmarkStart w:id="211" w:name="_Hlk530996759"/>
      <w:bookmarkEnd w:id="210"/>
    </w:p>
    <w:bookmarkEnd w:id="211"/>
    <w:p w14:paraId="67F62D00" w14:textId="07494207" w:rsidR="00423C7A" w:rsidRPr="005B59F7" w:rsidRDefault="00423C7A" w:rsidP="00423C7A">
      <w:pPr>
        <w:keepNext/>
        <w:keepLines/>
        <w:overflowPunct w:val="0"/>
        <w:adjustRightInd w:val="0"/>
        <w:spacing w:after="160" w:line="240" w:lineRule="atLeast"/>
        <w:ind w:leftChars="-40" w:left="997" w:hanging="1077"/>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CapSaturation: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6A29492A" w14:textId="70576CC6" w:rsidR="00423C7A" w:rsidRPr="005B59F7" w:rsidRDefault="00423C7A" w:rsidP="00423C7A">
      <w:pPr>
        <w:keepNext/>
        <w:keepLines/>
        <w:overflowPunct w:val="0"/>
        <w:adjustRightInd w:val="0"/>
        <w:spacing w:after="160" w:line="240" w:lineRule="atLeast"/>
        <w:ind w:leftChars="-40" w:left="997" w:hanging="1077"/>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saturation of camera. </w:t>
      </w:r>
      <w:r>
        <w:rPr>
          <w:rFonts w:eastAsia="Mincho"/>
          <w:sz w:val="21"/>
          <w:szCs w:val="20"/>
          <w:lang w:eastAsia="ja-JP"/>
        </w:rPr>
        <w:t xml:space="preserve">Otherwise, it is false.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 xml:space="preserve">open </w:t>
      </w:r>
      <w:r w:rsidRPr="005B59F7">
        <w:rPr>
          <w:rFonts w:eastAsia="Mincho"/>
          <w:sz w:val="21"/>
          <w:szCs w:val="20"/>
          <w:lang w:eastAsia="ja-JP"/>
        </w:rPr>
        <w:t xml:space="preserve">method. </w:t>
      </w:r>
    </w:p>
    <w:p w14:paraId="4CE8CD3D" w14:textId="64F4DA0B" w:rsidR="00423C7A" w:rsidRPr="005B59F7" w:rsidRDefault="00423C7A" w:rsidP="00423C7A">
      <w:pPr>
        <w:keepNext/>
        <w:keepLines/>
        <w:overflowPunct w:val="0"/>
        <w:adjustRightInd w:val="0"/>
        <w:spacing w:after="160" w:line="240" w:lineRule="atLeast"/>
        <w:ind w:leftChars="-40" w:left="997" w:hanging="1077"/>
        <w:textAlignment w:val="baseline"/>
        <w:rPr>
          <w:rFonts w:eastAsia="Mincho"/>
          <w:sz w:val="21"/>
          <w:szCs w:val="20"/>
          <w:lang w:eastAsia="ja-JP"/>
        </w:rPr>
      </w:pPr>
      <w:r w:rsidRPr="005B59F7">
        <w:rPr>
          <w:rFonts w:ascii="Century" w:eastAsia="ＭＳ Ｐゴシック" w:hAnsi="Century"/>
          <w:sz w:val="21"/>
          <w:szCs w:val="20"/>
          <w:lang w:eastAsia="ja-JP"/>
        </w:rPr>
        <w:tab/>
      </w:r>
      <w:r>
        <w:rPr>
          <w:rFonts w:ascii="Arial Narrow" w:eastAsia="ＭＳ Ｐゴシック" w:hAnsi="Arial Narrow"/>
          <w:b/>
          <w:sz w:val="21"/>
          <w:szCs w:val="21"/>
          <w:lang w:eastAsia="ja-JP"/>
        </w:rPr>
        <w:t>Errors</w:t>
      </w:r>
      <w:r>
        <w:rPr>
          <w:rFonts w:ascii="Arial Narrow" w:eastAsia="ＭＳ Ｐゴシック" w:hAnsi="Arial Narrow"/>
          <w:b/>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7E0AD543" w14:textId="210C354E" w:rsidR="00ED7AED" w:rsidRDefault="00423C7A" w:rsidP="00423C7A">
      <w:pPr>
        <w:keepNext/>
        <w:keepLines/>
        <w:overflowPunct w:val="0"/>
        <w:adjustRightInd w:val="0"/>
        <w:spacing w:after="160" w:line="240" w:lineRule="atLeast"/>
        <w:ind w:leftChars="-40" w:left="997" w:hanging="1077"/>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Saturation </w:t>
      </w:r>
      <w:r w:rsidRPr="005B59F7">
        <w:rPr>
          <w:rFonts w:eastAsia="Mincho"/>
          <w:sz w:val="21"/>
          <w:szCs w:val="20"/>
          <w:lang w:eastAsia="ja-JP"/>
        </w:rPr>
        <w:t>Property</w:t>
      </w:r>
    </w:p>
    <w:p w14:paraId="26AB9F55" w14:textId="77777777" w:rsidR="00ED7AED" w:rsidRDefault="00ED7AED" w:rsidP="00ED7AED">
      <w:pPr>
        <w:widowControl w:val="0"/>
        <w:overflowPunct w:val="0"/>
        <w:adjustRightInd w:val="0"/>
        <w:spacing w:after="160" w:line="240" w:lineRule="atLeast"/>
        <w:ind w:leftChars="-40" w:left="997" w:hanging="1077"/>
        <w:textAlignment w:val="baseline"/>
        <w:rPr>
          <w:rFonts w:eastAsia="Mincho"/>
          <w:sz w:val="21"/>
          <w:szCs w:val="20"/>
          <w:lang w:eastAsia="ja-JP"/>
        </w:rPr>
      </w:pPr>
    </w:p>
    <w:p w14:paraId="3BABA03D" w14:textId="36E189DC" w:rsidR="00ED7AED" w:rsidRDefault="00ED7AED" w:rsidP="00ED7AED">
      <w:pPr>
        <w:widowControl w:val="0"/>
        <w:overflowPunct w:val="0"/>
        <w:adjustRightInd w:val="0"/>
        <w:spacing w:after="160" w:line="240" w:lineRule="atLeast"/>
        <w:ind w:leftChars="-40" w:left="997" w:hanging="1077"/>
        <w:textAlignment w:val="baseline"/>
        <w:rPr>
          <w:rFonts w:eastAsia="Mincho"/>
          <w:sz w:val="21"/>
          <w:szCs w:val="20"/>
          <w:lang w:eastAsia="ja-JP"/>
        </w:rPr>
      </w:pPr>
    </w:p>
    <w:p w14:paraId="05729019" w14:textId="77777777" w:rsidR="00ED7AED" w:rsidRDefault="00ED7AED" w:rsidP="00ED7AED">
      <w:pPr>
        <w:widowControl w:val="0"/>
        <w:overflowPunct w:val="0"/>
        <w:adjustRightInd w:val="0"/>
        <w:spacing w:after="160" w:line="240" w:lineRule="atLeast"/>
        <w:ind w:leftChars="-40" w:left="997" w:hanging="1077"/>
        <w:textAlignment w:val="baseline"/>
        <w:rPr>
          <w:rFonts w:eastAsia="Mincho"/>
          <w:sz w:val="21"/>
          <w:szCs w:val="20"/>
          <w:lang w:eastAsia="ja-JP"/>
        </w:rPr>
      </w:pPr>
    </w:p>
    <w:p w14:paraId="1ECDCCCA" w14:textId="77777777" w:rsidR="00423C7A" w:rsidRPr="00674ABB" w:rsidRDefault="00423C7A" w:rsidP="00423C7A">
      <w:pPr>
        <w:pStyle w:val="2"/>
        <w:rPr>
          <w:rFonts w:ascii="Arial" w:hAnsi="Arial" w:cs="Arial"/>
          <w:b/>
          <w:i/>
          <w:iCs/>
          <w:color w:val="000000"/>
          <w:sz w:val="24"/>
          <w:szCs w:val="24"/>
        </w:rPr>
      </w:pPr>
      <w:bookmarkStart w:id="212" w:name="_Toc32697354"/>
      <w:r w:rsidRPr="00674ABB">
        <w:rPr>
          <w:rFonts w:ascii="Arial" w:hAnsi="Arial" w:cs="Arial"/>
          <w:b/>
          <w:color w:val="000000"/>
          <w:sz w:val="24"/>
          <w:szCs w:val="24"/>
        </w:rPr>
        <w:lastRenderedPageBreak/>
        <w:t>CapStorageTarget Property</w:t>
      </w:r>
      <w:bookmarkEnd w:id="212"/>
    </w:p>
    <w:p w14:paraId="58362591" w14:textId="77777777" w:rsidR="00423C7A" w:rsidRPr="00674ABB" w:rsidRDefault="00423C7A" w:rsidP="00423C7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CapStorageTarget: </w:t>
      </w:r>
      <w:r w:rsidRPr="00C37FD9">
        <w:rPr>
          <w:rFonts w:eastAsia="游明朝" w:hint="eastAsia"/>
          <w:b/>
          <w:bCs/>
          <w:i/>
          <w:color w:val="000000"/>
          <w:sz w:val="21"/>
          <w:szCs w:val="21"/>
          <w:lang w:eastAsia="ja-JP"/>
        </w:rPr>
        <w:t>i</w:t>
      </w:r>
      <w:r w:rsidRPr="00C37FD9">
        <w:rPr>
          <w:rFonts w:eastAsia="游明朝"/>
          <w:b/>
          <w:bCs/>
          <w:i/>
          <w:color w:val="000000"/>
          <w:sz w:val="21"/>
          <w:szCs w:val="21"/>
          <w:lang w:eastAsia="ja-JP"/>
        </w:rPr>
        <w:t>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304C10C1" w14:textId="77777777" w:rsidR="00423C7A" w:rsidRPr="00674ABB" w:rsidRDefault="00423C7A" w:rsidP="00423C7A">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This is an enumeration and announces where the device is able to write the recorded sound data file to.</w:t>
      </w:r>
      <w:r w:rsidRPr="00674ABB">
        <w:rPr>
          <w:rFonts w:eastAsia="游明朝"/>
          <w:color w:val="000000"/>
          <w:sz w:val="21"/>
          <w:szCs w:val="21"/>
          <w:lang w:eastAsia="ja-JP"/>
        </w:rPr>
        <w:br/>
        <w:t>It holds one of the following values.</w:t>
      </w:r>
    </w:p>
    <w:p w14:paraId="712B9739" w14:textId="08B6272D" w:rsidR="00423C7A" w:rsidRPr="00674ABB" w:rsidRDefault="00423C7A" w:rsidP="00423C7A">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001C00B1">
        <w:rPr>
          <w:rFonts w:eastAsia="Mincho" w:hint="eastAsia"/>
          <w:b/>
          <w:sz w:val="21"/>
          <w:szCs w:val="20"/>
          <w:u w:val="single"/>
          <w:lang w:eastAsia="ja-JP"/>
        </w:rPr>
        <w:t xml:space="preserve">　　　　　　　　　　　</w:t>
      </w:r>
      <w:r w:rsidR="001C00B1">
        <w:rPr>
          <w:rFonts w:eastAsia="Mincho"/>
          <w:b/>
          <w:sz w:val="21"/>
          <w:szCs w:val="20"/>
          <w:u w:val="single"/>
          <w:lang w:eastAsia="ja-JP"/>
        </w:rPr>
        <w:tab/>
      </w:r>
      <w:r w:rsidRPr="00674ABB">
        <w:rPr>
          <w:rFonts w:eastAsia="Mincho"/>
          <w:b/>
          <w:sz w:val="21"/>
          <w:szCs w:val="20"/>
          <w:u w:val="single"/>
          <w:lang w:eastAsia="ja-JP"/>
        </w:rPr>
        <w:t>Meaning</w:t>
      </w:r>
      <w:r w:rsidRPr="00674ABB">
        <w:rPr>
          <w:rFonts w:eastAsia="Mincho"/>
          <w:b/>
          <w:sz w:val="21"/>
          <w:szCs w:val="20"/>
          <w:u w:val="single"/>
          <w:lang w:eastAsia="ja-JP"/>
        </w:rPr>
        <w:tab/>
        <w:t xml:space="preserve">               </w:t>
      </w:r>
    </w:p>
    <w:p w14:paraId="3055611D" w14:textId="4F09A5E4" w:rsidR="00423C7A" w:rsidRPr="00674ABB" w:rsidRDefault="00423C7A" w:rsidP="00423C7A">
      <w:pPr>
        <w:keepLines/>
        <w:overflowPunct w:val="0"/>
        <w:adjustRightInd w:val="0"/>
        <w:spacing w:after="160" w:line="240" w:lineRule="atLeast"/>
        <w:ind w:left="5103" w:hanging="3260"/>
        <w:textAlignment w:val="baseline"/>
        <w:rPr>
          <w:rFonts w:eastAsia="ＭＳ 明朝"/>
          <w:sz w:val="21"/>
          <w:szCs w:val="20"/>
          <w:lang w:eastAsia="ja-JP"/>
        </w:rPr>
      </w:pPr>
      <w:bookmarkStart w:id="213" w:name="_Hlk29974962"/>
      <w:r w:rsidRPr="00674ABB">
        <w:rPr>
          <w:rFonts w:eastAsia="Mincho"/>
          <w:sz w:val="21"/>
          <w:szCs w:val="20"/>
          <w:lang w:eastAsia="ja-JP"/>
        </w:rPr>
        <w:t>CST</w:t>
      </w:r>
      <w:r w:rsidRPr="00674ABB">
        <w:rPr>
          <w:rFonts w:eastAsia="Mincho"/>
          <w:sz w:val="21"/>
          <w:szCs w:val="20"/>
          <w:u w:val="single"/>
          <w:lang w:eastAsia="ja-JP"/>
        </w:rPr>
        <w:t>_</w:t>
      </w:r>
      <w:r w:rsidRPr="00674ABB">
        <w:rPr>
          <w:rFonts w:eastAsia="Mincho"/>
          <w:sz w:val="21"/>
          <w:szCs w:val="20"/>
          <w:lang w:eastAsia="ja-JP"/>
        </w:rPr>
        <w:t>HARDTOTAL</w:t>
      </w:r>
      <w:r w:rsidRPr="00674ABB">
        <w:rPr>
          <w:rFonts w:eastAsia="Mincho"/>
          <w:sz w:val="21"/>
          <w:szCs w:val="20"/>
          <w:u w:val="single"/>
          <w:lang w:eastAsia="ja-JP"/>
        </w:rPr>
        <w:t>_</w:t>
      </w:r>
      <w:r w:rsidRPr="00674ABB">
        <w:rPr>
          <w:rFonts w:eastAsia="Mincho"/>
          <w:sz w:val="21"/>
          <w:szCs w:val="20"/>
          <w:lang w:eastAsia="ja-JP"/>
        </w:rPr>
        <w:t>ONLY</w:t>
      </w:r>
      <w:bookmarkEnd w:id="213"/>
      <w:r w:rsidR="001C00B1">
        <w:rPr>
          <w:rFonts w:eastAsia="ＭＳ 明朝" w:hint="eastAsia"/>
          <w:sz w:val="21"/>
          <w:szCs w:val="20"/>
          <w:lang w:eastAsia="ja-JP"/>
        </w:rPr>
        <w:t xml:space="preserve">　　</w:t>
      </w:r>
      <w:r w:rsidR="001C00B1">
        <w:rPr>
          <w:rFonts w:eastAsia="ＭＳ 明朝"/>
          <w:sz w:val="21"/>
          <w:szCs w:val="20"/>
          <w:lang w:eastAsia="ja-JP"/>
        </w:rPr>
        <w:tab/>
      </w:r>
      <w:r w:rsidRPr="00674ABB">
        <w:rPr>
          <w:rFonts w:eastAsia="ＭＳ 明朝"/>
          <w:sz w:val="21"/>
          <w:szCs w:val="20"/>
          <w:lang w:eastAsia="ja-JP"/>
        </w:rPr>
        <w:t xml:space="preserve">Only an associate </w:t>
      </w:r>
      <w:r w:rsidRPr="00674ABB">
        <w:rPr>
          <w:rFonts w:eastAsia="ＭＳ 明朝"/>
          <w:b/>
          <w:sz w:val="21"/>
          <w:szCs w:val="20"/>
          <w:lang w:eastAsia="ja-JP"/>
        </w:rPr>
        <w:t>HardTotals</w:t>
      </w:r>
      <w:r w:rsidRPr="00674ABB">
        <w:rPr>
          <w:rFonts w:eastAsia="ＭＳ 明朝"/>
          <w:sz w:val="21"/>
          <w:szCs w:val="20"/>
          <w:lang w:eastAsia="ja-JP"/>
        </w:rPr>
        <w:t xml:space="preserve"> device is</w:t>
      </w:r>
      <w:r w:rsidR="001C00B1">
        <w:rPr>
          <w:rFonts w:eastAsia="ＭＳ 明朝" w:hint="eastAsia"/>
          <w:sz w:val="21"/>
          <w:szCs w:val="20"/>
          <w:lang w:eastAsia="ja-JP"/>
        </w:rPr>
        <w:t xml:space="preserve">　</w:t>
      </w:r>
      <w:r w:rsidRPr="00674ABB">
        <w:rPr>
          <w:rFonts w:eastAsia="ＭＳ 明朝"/>
          <w:sz w:val="21"/>
          <w:szCs w:val="20"/>
          <w:lang w:eastAsia="ja-JP"/>
        </w:rPr>
        <w:t xml:space="preserve">supported. </w:t>
      </w:r>
    </w:p>
    <w:p w14:paraId="567B75AB" w14:textId="77777777" w:rsidR="00423C7A" w:rsidRPr="00674ABB" w:rsidRDefault="00423C7A" w:rsidP="00423C7A">
      <w:pPr>
        <w:keepLines/>
        <w:overflowPunct w:val="0"/>
        <w:adjustRightInd w:val="0"/>
        <w:spacing w:after="160" w:line="240" w:lineRule="atLeast"/>
        <w:ind w:left="5103" w:hanging="3260"/>
        <w:textAlignment w:val="baseline"/>
        <w:rPr>
          <w:rFonts w:eastAsia="Mincho"/>
          <w:sz w:val="21"/>
          <w:szCs w:val="20"/>
          <w:lang w:eastAsia="ja-JP"/>
        </w:rPr>
      </w:pPr>
      <w:r w:rsidRPr="00674ABB">
        <w:rPr>
          <w:rFonts w:eastAsia="Mincho"/>
          <w:sz w:val="21"/>
          <w:szCs w:val="20"/>
          <w:lang w:eastAsia="ja-JP"/>
        </w:rPr>
        <w:t>CST_HOST_ONLY</w:t>
      </w:r>
      <w:r w:rsidRPr="00674ABB">
        <w:rPr>
          <w:rFonts w:eastAsia="Mincho"/>
          <w:sz w:val="21"/>
          <w:szCs w:val="20"/>
          <w:lang w:eastAsia="ja-JP"/>
        </w:rPr>
        <w:tab/>
        <w:t>Only the host’s file system is supported.</w:t>
      </w:r>
    </w:p>
    <w:p w14:paraId="595DFCAF" w14:textId="77777777" w:rsidR="00423C7A" w:rsidRPr="00674ABB" w:rsidRDefault="00423C7A" w:rsidP="00423C7A">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1C00B1">
        <w:rPr>
          <w:rFonts w:eastAsia="Mincho"/>
          <w:sz w:val="21"/>
          <w:szCs w:val="20"/>
          <w:u w:val="single"/>
          <w:lang w:eastAsia="ja-JP"/>
        </w:rPr>
        <w:t>_</w:t>
      </w:r>
      <w:r w:rsidRPr="00674ABB">
        <w:rPr>
          <w:rFonts w:eastAsia="Mincho"/>
          <w:sz w:val="21"/>
          <w:szCs w:val="20"/>
          <w:lang w:eastAsia="ja-JP"/>
        </w:rPr>
        <w:t>ALL</w:t>
      </w:r>
      <w:r w:rsidRPr="00674ABB">
        <w:rPr>
          <w:rFonts w:eastAsia="Mincho"/>
          <w:sz w:val="21"/>
          <w:szCs w:val="20"/>
          <w:lang w:eastAsia="ja-JP"/>
        </w:rPr>
        <w:tab/>
        <w:t xml:space="preserve">Both, the associated </w:t>
      </w:r>
      <w:r w:rsidRPr="00674ABB">
        <w:rPr>
          <w:rFonts w:eastAsia="Mincho"/>
          <w:b/>
          <w:sz w:val="21"/>
          <w:szCs w:val="20"/>
          <w:lang w:eastAsia="ja-JP"/>
        </w:rPr>
        <w:t>HardTotals</w:t>
      </w:r>
      <w:r w:rsidRPr="00674ABB">
        <w:rPr>
          <w:rFonts w:eastAsia="Mincho"/>
          <w:sz w:val="21"/>
          <w:szCs w:val="20"/>
          <w:lang w:eastAsia="ja-JP"/>
        </w:rPr>
        <w:t xml:space="preserve"> device and the host’s file system is supported.</w:t>
      </w:r>
    </w:p>
    <w:p w14:paraId="05B39E12" w14:textId="77777777" w:rsidR="00423C7A" w:rsidRPr="00674ABB" w:rsidRDefault="00423C7A" w:rsidP="00423C7A">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299BD827" w14:textId="5B89EBC0" w:rsidR="00D41539" w:rsidRPr="00674ABB" w:rsidRDefault="00423C7A" w:rsidP="00D41539">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 xml:space="preserve">If a HardTotals device is supported the storage target, the property </w:t>
      </w:r>
      <w:r>
        <w:rPr>
          <w:rFonts w:eastAsia="ＭＳ 明朝"/>
          <w:sz w:val="21"/>
          <w:szCs w:val="20"/>
          <w:lang w:eastAsia="ja-JP"/>
        </w:rPr>
        <w:t>value shou</w:t>
      </w:r>
      <w:r w:rsidR="00E846F8">
        <w:rPr>
          <w:rFonts w:eastAsia="ＭＳ 明朝"/>
          <w:sz w:val="21"/>
          <w:szCs w:val="20"/>
          <w:lang w:eastAsia="ja-JP"/>
        </w:rPr>
        <w:t>l</w:t>
      </w:r>
      <w:r>
        <w:rPr>
          <w:rFonts w:eastAsia="ＭＳ 明朝"/>
          <w:sz w:val="21"/>
          <w:szCs w:val="20"/>
          <w:lang w:eastAsia="ja-JP"/>
        </w:rPr>
        <w:t xml:space="preserve">d be </w:t>
      </w:r>
      <w:r w:rsidRPr="00423C7A">
        <w:rPr>
          <w:rFonts w:eastAsia="ＭＳ 明朝"/>
          <w:sz w:val="21"/>
          <w:szCs w:val="20"/>
          <w:lang w:eastAsia="ja-JP"/>
        </w:rPr>
        <w:t>CST</w:t>
      </w:r>
      <w:r w:rsidRPr="001C00B1">
        <w:rPr>
          <w:rFonts w:eastAsia="ＭＳ 明朝"/>
          <w:sz w:val="21"/>
          <w:szCs w:val="20"/>
          <w:u w:val="single"/>
          <w:lang w:eastAsia="ja-JP"/>
        </w:rPr>
        <w:t>_</w:t>
      </w:r>
      <w:r w:rsidRPr="00423C7A">
        <w:rPr>
          <w:rFonts w:eastAsia="ＭＳ 明朝"/>
          <w:sz w:val="21"/>
          <w:szCs w:val="20"/>
          <w:lang w:eastAsia="ja-JP"/>
        </w:rPr>
        <w:t>HARDTOTAL</w:t>
      </w:r>
      <w:r w:rsidRPr="001C00B1">
        <w:rPr>
          <w:rFonts w:eastAsia="ＭＳ 明朝"/>
          <w:sz w:val="21"/>
          <w:szCs w:val="20"/>
          <w:u w:val="single"/>
          <w:lang w:eastAsia="ja-JP"/>
        </w:rPr>
        <w:t>_</w:t>
      </w:r>
      <w:r w:rsidRPr="00423C7A">
        <w:rPr>
          <w:rFonts w:eastAsia="ＭＳ 明朝"/>
          <w:sz w:val="21"/>
          <w:szCs w:val="20"/>
          <w:lang w:eastAsia="ja-JP"/>
        </w:rPr>
        <w:t xml:space="preserve">ONLY </w:t>
      </w:r>
      <w:r>
        <w:rPr>
          <w:rFonts w:eastAsia="ＭＳ 明朝"/>
          <w:sz w:val="21"/>
          <w:szCs w:val="20"/>
          <w:lang w:eastAsia="ja-JP"/>
        </w:rPr>
        <w:t xml:space="preserve">or </w:t>
      </w:r>
      <w:r w:rsidRPr="00423C7A">
        <w:rPr>
          <w:rFonts w:eastAsia="ＭＳ 明朝"/>
          <w:sz w:val="21"/>
          <w:szCs w:val="20"/>
          <w:lang w:eastAsia="ja-JP"/>
        </w:rPr>
        <w:t>CST</w:t>
      </w:r>
      <w:r w:rsidRPr="001C00B1">
        <w:rPr>
          <w:rFonts w:eastAsia="ＭＳ 明朝"/>
          <w:sz w:val="21"/>
          <w:szCs w:val="20"/>
          <w:u w:val="single"/>
          <w:lang w:eastAsia="ja-JP"/>
        </w:rPr>
        <w:t>_</w:t>
      </w:r>
      <w:r w:rsidRPr="00423C7A">
        <w:rPr>
          <w:rFonts w:eastAsia="ＭＳ 明朝"/>
          <w:sz w:val="21"/>
          <w:szCs w:val="20"/>
          <w:lang w:eastAsia="ja-JP"/>
        </w:rPr>
        <w:t>ALL</w:t>
      </w:r>
      <w:r w:rsidR="00805DEE">
        <w:rPr>
          <w:rFonts w:eastAsia="ＭＳ 明朝"/>
          <w:sz w:val="21"/>
          <w:szCs w:val="20"/>
          <w:lang w:eastAsia="ja-JP"/>
        </w:rPr>
        <w:t>, and</w:t>
      </w:r>
      <w:r w:rsidR="00D41539" w:rsidRPr="00674ABB">
        <w:rPr>
          <w:rFonts w:eastAsia="ＭＳ 明朝"/>
          <w:sz w:val="21"/>
          <w:szCs w:val="20"/>
          <w:lang w:eastAsia="ja-JP"/>
        </w:rPr>
        <w:t xml:space="preserve"> the property </w:t>
      </w:r>
      <w:r w:rsidR="00D41539" w:rsidRPr="00674ABB">
        <w:rPr>
          <w:rFonts w:eastAsia="ＭＳ 明朝"/>
          <w:b/>
          <w:sz w:val="21"/>
          <w:szCs w:val="20"/>
          <w:lang w:eastAsia="ja-JP"/>
        </w:rPr>
        <w:t>CapAssociatedHardTotalsDevice</w:t>
      </w:r>
      <w:r w:rsidR="00D41539" w:rsidRPr="00674ABB">
        <w:rPr>
          <w:rFonts w:eastAsia="ＭＳ 明朝"/>
          <w:sz w:val="21"/>
          <w:szCs w:val="20"/>
          <w:lang w:eastAsia="ja-JP"/>
        </w:rPr>
        <w:t xml:space="preserve"> holds the open name of the associated </w:t>
      </w:r>
      <w:r w:rsidR="00D41539" w:rsidRPr="00674ABB">
        <w:rPr>
          <w:rFonts w:eastAsia="ＭＳ 明朝"/>
          <w:b/>
          <w:sz w:val="21"/>
          <w:szCs w:val="20"/>
          <w:lang w:eastAsia="ja-JP"/>
        </w:rPr>
        <w:t>HardTotals</w:t>
      </w:r>
      <w:r w:rsidR="00D41539" w:rsidRPr="00674ABB">
        <w:rPr>
          <w:rFonts w:eastAsia="ＭＳ 明朝"/>
          <w:sz w:val="21"/>
          <w:szCs w:val="20"/>
          <w:lang w:eastAsia="ja-JP"/>
        </w:rPr>
        <w:t xml:space="preserve"> device.</w:t>
      </w:r>
    </w:p>
    <w:p w14:paraId="56C3B982" w14:textId="7B7DEB56" w:rsidR="00423C7A" w:rsidRPr="00D41539" w:rsidRDefault="00423C7A" w:rsidP="00423C7A">
      <w:pPr>
        <w:keepLines/>
        <w:overflowPunct w:val="0"/>
        <w:adjustRightInd w:val="0"/>
        <w:spacing w:after="160" w:line="240" w:lineRule="atLeast"/>
        <w:ind w:left="1843"/>
        <w:textAlignment w:val="baseline"/>
        <w:rPr>
          <w:rFonts w:eastAsia="Mincho"/>
          <w:sz w:val="21"/>
          <w:szCs w:val="20"/>
          <w:u w:val="single"/>
          <w:lang w:eastAsia="ja-JP"/>
        </w:rPr>
      </w:pPr>
    </w:p>
    <w:p w14:paraId="2DB08712" w14:textId="0980FF8A" w:rsidR="00423C7A" w:rsidRPr="00674ABB" w:rsidRDefault="00423C7A" w:rsidP="00423C7A">
      <w:pPr>
        <w:tabs>
          <w:tab w:val="left" w:pos="1800"/>
        </w:tabs>
        <w:suppressAutoHyphens/>
        <w:adjustRightInd w:val="0"/>
        <w:spacing w:after="120" w:line="240" w:lineRule="atLeast"/>
        <w:ind w:left="1797" w:hanging="1100"/>
        <w:rPr>
          <w:rFonts w:eastAsia="游明朝"/>
          <w:color w:val="000000"/>
          <w:sz w:val="21"/>
          <w:szCs w:val="21"/>
          <w:lang w:eastAsia="ja-JP"/>
        </w:rPr>
      </w:pPr>
      <w:r w:rsidRPr="001C00B1">
        <w:rPr>
          <w:rFonts w:ascii="Arial Narrow" w:eastAsia="游明朝" w:hAnsi="Arial Narrow" w:cs="Arial Narrow"/>
          <w:b/>
          <w:bCs/>
          <w:color w:val="000000"/>
          <w:sz w:val="21"/>
          <w:szCs w:val="21"/>
          <w:lang w:eastAsia="ja-JP"/>
        </w:rPr>
        <w:t>Errors</w:t>
      </w:r>
      <w:r w:rsidRPr="00674ABB">
        <w:rPr>
          <w:rFonts w:eastAsia="游明朝"/>
          <w:color w:val="000000"/>
          <w:sz w:val="21"/>
          <w:szCs w:val="21"/>
          <w:lang w:eastAsia="ja-JP"/>
        </w:rPr>
        <w:tab/>
      </w:r>
      <w:r w:rsidR="00211CEC">
        <w:rPr>
          <w:rFonts w:eastAsia="游明朝"/>
          <w:color w:val="000000"/>
          <w:sz w:val="21"/>
          <w:szCs w:val="21"/>
          <w:lang w:eastAsia="ja-JP"/>
        </w:rPr>
        <w:tab/>
      </w:r>
      <w:r w:rsidRPr="00674ABB">
        <w:rPr>
          <w:rFonts w:eastAsia="游明朝"/>
          <w:color w:val="000000"/>
          <w:sz w:val="21"/>
          <w:szCs w:val="21"/>
          <w:lang w:eastAsia="ja-JP"/>
        </w:rPr>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4762C6C7" w14:textId="37167F4E" w:rsidR="00721DFE" w:rsidRDefault="00423C7A" w:rsidP="00423C7A">
      <w:pPr>
        <w:widowControl w:val="0"/>
        <w:tabs>
          <w:tab w:val="left" w:pos="1800"/>
        </w:tabs>
        <w:adjustRightInd w:val="0"/>
        <w:spacing w:after="240" w:line="220" w:lineRule="atLeast"/>
        <w:ind w:left="1800" w:hanging="1100"/>
        <w:rPr>
          <w:rFonts w:eastAsia="游明朝"/>
          <w:bCs/>
          <w:color w:val="000000"/>
          <w:sz w:val="21"/>
          <w:szCs w:val="21"/>
          <w:lang w:eastAsia="ja-JP"/>
        </w:rPr>
      </w:pPr>
      <w:r w:rsidRPr="001C00B1">
        <w:rPr>
          <w:rFonts w:ascii="Arial Narrow" w:eastAsia="游明朝" w:hAnsi="Arial Narrow" w:cs="Arial Narrow"/>
          <w:b/>
          <w:bCs/>
          <w:color w:val="000000"/>
          <w:sz w:val="21"/>
          <w:szCs w:val="21"/>
          <w:lang w:eastAsia="ja-JP"/>
        </w:rPr>
        <w:t>See Also</w:t>
      </w:r>
      <w:r w:rsidRPr="00674ABB">
        <w:rPr>
          <w:rFonts w:eastAsia="游明朝"/>
          <w:color w:val="000000"/>
          <w:sz w:val="21"/>
          <w:szCs w:val="21"/>
          <w:lang w:eastAsia="ja-JP"/>
        </w:rPr>
        <w:tab/>
      </w:r>
      <w:r w:rsidRPr="00674ABB">
        <w:rPr>
          <w:rFonts w:eastAsia="游明朝"/>
          <w:b/>
          <w:bCs/>
          <w:color w:val="000000"/>
          <w:sz w:val="21"/>
          <w:szCs w:val="21"/>
          <w:lang w:eastAsia="ja-JP"/>
        </w:rPr>
        <w:t xml:space="preserve">StorageTarget </w:t>
      </w:r>
      <w:r w:rsidRPr="00674ABB">
        <w:rPr>
          <w:rFonts w:eastAsia="游明朝"/>
          <w:bCs/>
          <w:color w:val="000000"/>
          <w:sz w:val="21"/>
          <w:szCs w:val="21"/>
          <w:lang w:eastAsia="ja-JP"/>
        </w:rPr>
        <w:t>Property</w:t>
      </w:r>
      <w:r w:rsidR="00D41539">
        <w:rPr>
          <w:rFonts w:eastAsia="游明朝"/>
          <w:bCs/>
          <w:color w:val="000000"/>
          <w:sz w:val="21"/>
          <w:szCs w:val="21"/>
          <w:lang w:eastAsia="ja-JP"/>
        </w:rPr>
        <w:t>,</w:t>
      </w:r>
      <w:r w:rsidR="00D41539" w:rsidRPr="00D41539">
        <w:rPr>
          <w:rFonts w:eastAsia="游明朝"/>
          <w:b/>
          <w:bCs/>
          <w:color w:val="000000"/>
          <w:sz w:val="21"/>
          <w:szCs w:val="21"/>
          <w:lang w:eastAsia="ja-JP"/>
        </w:rPr>
        <w:t xml:space="preserve"> CapAssociatedHardTotalsDevice</w:t>
      </w:r>
      <w:r w:rsidR="00D41539">
        <w:rPr>
          <w:rFonts w:eastAsia="游明朝"/>
          <w:bCs/>
          <w:color w:val="000000"/>
          <w:sz w:val="21"/>
          <w:szCs w:val="21"/>
          <w:lang w:eastAsia="ja-JP"/>
        </w:rPr>
        <w:t xml:space="preserve"> Property</w:t>
      </w:r>
    </w:p>
    <w:p w14:paraId="25AC4846" w14:textId="77777777" w:rsidR="00ED7AED" w:rsidRDefault="00ED7AED" w:rsidP="00423C7A">
      <w:pPr>
        <w:widowControl w:val="0"/>
        <w:tabs>
          <w:tab w:val="left" w:pos="1800"/>
        </w:tabs>
        <w:adjustRightInd w:val="0"/>
        <w:spacing w:after="240" w:line="220" w:lineRule="atLeast"/>
        <w:ind w:left="1800" w:hanging="1100"/>
        <w:rPr>
          <w:rFonts w:eastAsia="游明朝"/>
          <w:bCs/>
          <w:color w:val="000000"/>
          <w:sz w:val="21"/>
          <w:szCs w:val="21"/>
          <w:lang w:eastAsia="ja-JP"/>
        </w:rPr>
      </w:pPr>
    </w:p>
    <w:p w14:paraId="611CD734" w14:textId="4F430C20" w:rsidR="00423C7A" w:rsidRPr="00856B6D" w:rsidRDefault="00423C7A" w:rsidP="00423C7A">
      <w:pPr>
        <w:pStyle w:val="2"/>
        <w:rPr>
          <w:rFonts w:ascii="Arial" w:eastAsia="Mincho" w:hAnsi="Arial" w:cs="Arial"/>
          <w:b/>
          <w:color w:val="auto"/>
          <w:sz w:val="24"/>
          <w:szCs w:val="24"/>
        </w:rPr>
      </w:pPr>
      <w:bookmarkStart w:id="214" w:name="_Toc26344878"/>
      <w:bookmarkStart w:id="215" w:name="_Toc32697355"/>
      <w:r w:rsidRPr="00856B6D">
        <w:rPr>
          <w:rFonts w:ascii="Arial" w:eastAsia="Mincho" w:hAnsi="Arial" w:cs="Arial"/>
          <w:b/>
          <w:color w:val="auto"/>
          <w:sz w:val="24"/>
          <w:szCs w:val="24"/>
        </w:rPr>
        <w:t>CapVerticalFlip Property</w:t>
      </w:r>
      <w:bookmarkEnd w:id="214"/>
      <w:bookmarkEnd w:id="215"/>
    </w:p>
    <w:p w14:paraId="2A78DAB5" w14:textId="4FEB87DF" w:rsidR="00423C7A" w:rsidRPr="005B59F7" w:rsidRDefault="001C00B1" w:rsidP="00423C7A">
      <w:pPr>
        <w:keepLines/>
        <w:overflowPunct w:val="0"/>
        <w:adjustRightInd w:val="0"/>
        <w:spacing w:after="160" w:line="240" w:lineRule="atLeast"/>
        <w:ind w:leftChars="-40" w:left="1000" w:hanging="1080"/>
        <w:textAlignment w:val="baseline"/>
        <w:rPr>
          <w:rFonts w:eastAsia="Mincho"/>
          <w:b/>
          <w:sz w:val="21"/>
          <w:szCs w:val="20"/>
          <w:lang w:eastAsia="ja-JP"/>
        </w:rPr>
      </w:pPr>
      <w:r>
        <w:rPr>
          <w:rFonts w:ascii="Arial Narrow" w:eastAsia="ＭＳ Ｐゴシック" w:hAnsi="Arial Narrow" w:hint="eastAsia"/>
          <w:b/>
          <w:sz w:val="21"/>
          <w:szCs w:val="20"/>
          <w:lang w:eastAsia="ja-JP"/>
        </w:rPr>
        <w:t xml:space="preserve">　　　　　　</w:t>
      </w:r>
      <w:r w:rsidR="00423C7A" w:rsidRPr="005B59F7">
        <w:rPr>
          <w:rFonts w:ascii="Arial Narrow" w:eastAsia="ＭＳ Ｐゴシック" w:hAnsi="Arial Narrow"/>
          <w:b/>
          <w:sz w:val="21"/>
          <w:szCs w:val="20"/>
          <w:lang w:eastAsia="ja-JP"/>
        </w:rPr>
        <w:t>Syntax</w:t>
      </w:r>
      <w:r w:rsidR="00423C7A" w:rsidRPr="005B59F7">
        <w:rPr>
          <w:rFonts w:ascii="Century" w:eastAsia="Mincho" w:hAnsi="Century"/>
          <w:sz w:val="21"/>
          <w:szCs w:val="20"/>
          <w:lang w:eastAsia="ja-JP"/>
        </w:rPr>
        <w:tab/>
      </w:r>
      <w:r w:rsidR="00423C7A" w:rsidRPr="005B59F7">
        <w:rPr>
          <w:rFonts w:ascii="Century" w:eastAsia="Mincho" w:hAnsi="Century"/>
          <w:b/>
          <w:sz w:val="21"/>
          <w:szCs w:val="20"/>
          <w:lang w:eastAsia="ja-JP"/>
        </w:rPr>
        <w:t xml:space="preserve"> </w:t>
      </w:r>
      <w:r w:rsidR="0055122B">
        <w:rPr>
          <w:rFonts w:ascii="Century" w:eastAsia="Mincho" w:hAnsi="Century" w:hint="eastAsia"/>
          <w:b/>
          <w:sz w:val="21"/>
          <w:szCs w:val="20"/>
          <w:lang w:eastAsia="ja-JP"/>
        </w:rPr>
        <w:t xml:space="preserve">     </w:t>
      </w:r>
      <w:r w:rsidR="00423C7A" w:rsidRPr="005B59F7">
        <w:rPr>
          <w:rFonts w:eastAsia="Mincho"/>
          <w:b/>
          <w:sz w:val="21"/>
          <w:szCs w:val="20"/>
          <w:lang w:eastAsia="ja-JP"/>
        </w:rPr>
        <w:t xml:space="preserve">CapVerticalFlip: </w:t>
      </w:r>
      <w:r w:rsidR="00423C7A" w:rsidRPr="005B59F7">
        <w:rPr>
          <w:rFonts w:eastAsia="Mincho"/>
          <w:b/>
          <w:i/>
          <w:sz w:val="21"/>
          <w:szCs w:val="20"/>
          <w:lang w:eastAsia="ja-JP"/>
        </w:rPr>
        <w:t>boolean</w:t>
      </w:r>
      <w:r w:rsidR="00423C7A" w:rsidRPr="005B59F7">
        <w:rPr>
          <w:rFonts w:eastAsia="Mincho"/>
          <w:b/>
          <w:sz w:val="21"/>
          <w:szCs w:val="20"/>
          <w:lang w:eastAsia="ja-JP"/>
        </w:rPr>
        <w:t xml:space="preserve"> {read-only, access after open}</w:t>
      </w:r>
    </w:p>
    <w:p w14:paraId="796B0C0C" w14:textId="6B8C3478" w:rsidR="00423C7A" w:rsidRPr="005B59F7" w:rsidRDefault="00211CEC" w:rsidP="00423C7A">
      <w:pPr>
        <w:keepLines/>
        <w:overflowPunct w:val="0"/>
        <w:adjustRightInd w:val="0"/>
        <w:spacing w:after="160" w:line="240" w:lineRule="atLeast"/>
        <w:ind w:leftChars="-40" w:left="1000" w:hanging="108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423C7A" w:rsidRPr="005B59F7">
        <w:rPr>
          <w:rFonts w:ascii="Arial Narrow" w:eastAsia="ＭＳ Ｐゴシック" w:hAnsi="Arial Narrow"/>
          <w:b/>
          <w:sz w:val="21"/>
          <w:szCs w:val="20"/>
          <w:lang w:eastAsia="ja-JP"/>
        </w:rPr>
        <w:t>Remarks</w:t>
      </w:r>
      <w:r w:rsidR="0055122B">
        <w:rPr>
          <w:rFonts w:ascii="Arial Narrow" w:eastAsia="ＭＳ Ｐゴシック" w:hAnsi="Arial Narrow" w:hint="eastAsia"/>
          <w:b/>
          <w:sz w:val="21"/>
          <w:szCs w:val="20"/>
          <w:lang w:eastAsia="ja-JP"/>
        </w:rPr>
        <w:t xml:space="preserve">       </w:t>
      </w:r>
      <w:r w:rsidR="00423C7A" w:rsidRPr="005B59F7">
        <w:rPr>
          <w:rFonts w:eastAsia="Mincho"/>
          <w:sz w:val="21"/>
          <w:szCs w:val="20"/>
          <w:lang w:eastAsia="ja-JP"/>
        </w:rPr>
        <w:t xml:space="preserve">If true, can change the vertical flip of camera. </w:t>
      </w:r>
      <w:r w:rsidR="00423C7A">
        <w:rPr>
          <w:rFonts w:eastAsia="Mincho"/>
          <w:sz w:val="21"/>
          <w:szCs w:val="20"/>
          <w:lang w:eastAsia="ja-JP"/>
        </w:rPr>
        <w:t xml:space="preserve"> Otherwise, it is false.</w:t>
      </w:r>
      <w:r w:rsidR="00423C7A" w:rsidRPr="005B59F7">
        <w:rPr>
          <w:rFonts w:eastAsia="Mincho"/>
          <w:sz w:val="21"/>
          <w:szCs w:val="20"/>
          <w:lang w:eastAsia="ja-JP"/>
        </w:rPr>
        <w:tab/>
      </w:r>
      <w:r w:rsidR="00423C7A" w:rsidRPr="005B59F7">
        <w:rPr>
          <w:rFonts w:eastAsia="Mincho"/>
          <w:sz w:val="21"/>
          <w:szCs w:val="20"/>
          <w:lang w:eastAsia="ja-JP"/>
        </w:rPr>
        <w:tab/>
      </w:r>
      <w:r w:rsidR="0055122B">
        <w:rPr>
          <w:rFonts w:eastAsia="Mincho" w:hint="eastAsia"/>
          <w:sz w:val="21"/>
          <w:szCs w:val="20"/>
          <w:lang w:eastAsia="ja-JP"/>
        </w:rPr>
        <w:t xml:space="preserve">       </w:t>
      </w:r>
      <w:r w:rsidR="00423C7A" w:rsidRPr="005B59F7">
        <w:rPr>
          <w:rFonts w:eastAsia="Mincho"/>
          <w:sz w:val="21"/>
          <w:szCs w:val="20"/>
          <w:lang w:eastAsia="ja-JP"/>
        </w:rPr>
        <w:t>This property is initialized by the</w:t>
      </w:r>
      <w:r w:rsidR="00423C7A" w:rsidRPr="005B59F7">
        <w:rPr>
          <w:rFonts w:eastAsia="Mincho"/>
          <w:b/>
          <w:sz w:val="21"/>
          <w:szCs w:val="20"/>
          <w:lang w:eastAsia="ja-JP"/>
        </w:rPr>
        <w:t xml:space="preserve"> open</w:t>
      </w:r>
      <w:r w:rsidR="00423C7A" w:rsidRPr="005B59F7">
        <w:rPr>
          <w:rFonts w:eastAsia="Mincho"/>
          <w:sz w:val="21"/>
          <w:szCs w:val="20"/>
          <w:lang w:eastAsia="ja-JP"/>
        </w:rPr>
        <w:t xml:space="preserve"> method.</w:t>
      </w:r>
    </w:p>
    <w:p w14:paraId="1ABA0E57" w14:textId="4D575963" w:rsidR="00423C7A" w:rsidRPr="005B59F7" w:rsidRDefault="00211CEC" w:rsidP="00423C7A">
      <w:pPr>
        <w:keepLines/>
        <w:overflowPunct w:val="0"/>
        <w:adjustRightInd w:val="0"/>
        <w:spacing w:after="160" w:line="240" w:lineRule="atLeast"/>
        <w:ind w:leftChars="-40" w:left="1000" w:hanging="1080"/>
        <w:textAlignment w:val="baseline"/>
        <w:rPr>
          <w:rFonts w:eastAsia="Mincho"/>
          <w:sz w:val="21"/>
          <w:szCs w:val="20"/>
          <w:lang w:eastAsia="ja-JP"/>
        </w:rPr>
      </w:pPr>
      <w:r>
        <w:rPr>
          <w:rFonts w:ascii="Century" w:eastAsia="ＭＳ Ｐゴシック" w:hAnsi="Century" w:hint="eastAsia"/>
          <w:sz w:val="21"/>
          <w:szCs w:val="20"/>
          <w:lang w:eastAsia="ja-JP"/>
        </w:rPr>
        <w:t xml:space="preserve">　　　　　　</w:t>
      </w:r>
      <w:r w:rsidR="00423C7A" w:rsidRPr="005B59F7">
        <w:rPr>
          <w:rFonts w:ascii="Arial Narrow" w:eastAsia="ＭＳ Ｐゴシック" w:hAnsi="Arial Narrow"/>
          <w:b/>
          <w:sz w:val="21"/>
          <w:szCs w:val="21"/>
          <w:lang w:eastAsia="ja-JP"/>
        </w:rPr>
        <w:t>Errors</w:t>
      </w:r>
      <w:r w:rsidR="00423C7A" w:rsidRPr="005B59F7">
        <w:rPr>
          <w:rFonts w:ascii="Century" w:eastAsia="ＭＳ Ｐゴシック" w:hAnsi="Century"/>
          <w:sz w:val="21"/>
          <w:szCs w:val="21"/>
          <w:lang w:eastAsia="ja-JP"/>
        </w:rPr>
        <w:t xml:space="preserve">    </w:t>
      </w:r>
      <w:r w:rsidR="0055122B">
        <w:rPr>
          <w:rFonts w:ascii="Century" w:eastAsia="ＭＳ Ｐゴシック" w:hAnsi="Century" w:hint="eastAsia"/>
          <w:sz w:val="21"/>
          <w:szCs w:val="21"/>
          <w:lang w:eastAsia="ja-JP"/>
        </w:rPr>
        <w:t xml:space="preserve">     </w:t>
      </w:r>
      <w:r w:rsidR="00423C7A" w:rsidRPr="005B59F7">
        <w:rPr>
          <w:rFonts w:eastAsia="ＭＳ Ｐゴシック"/>
          <w:sz w:val="21"/>
          <w:szCs w:val="21"/>
          <w:lang w:eastAsia="ja-JP"/>
        </w:rPr>
        <w:t xml:space="preserve">A UposException may be thrown when this property is accessed. </w:t>
      </w:r>
      <w:r w:rsidR="00423C7A" w:rsidRPr="005B59F7">
        <w:rPr>
          <w:rFonts w:eastAsia="ＭＳ Ｐゴシック"/>
          <w:sz w:val="21"/>
          <w:szCs w:val="21"/>
          <w:lang w:eastAsia="ja-JP"/>
        </w:rPr>
        <w:tab/>
      </w:r>
      <w:r w:rsidR="00423C7A" w:rsidRPr="005B59F7">
        <w:rPr>
          <w:rFonts w:eastAsia="ＭＳ Ｐゴシック"/>
          <w:sz w:val="21"/>
          <w:szCs w:val="21"/>
          <w:lang w:eastAsia="ja-JP"/>
        </w:rPr>
        <w:tab/>
      </w:r>
      <w:r w:rsidR="0055122B">
        <w:rPr>
          <w:rFonts w:eastAsia="ＭＳ Ｐゴシック" w:hint="eastAsia"/>
          <w:sz w:val="21"/>
          <w:szCs w:val="21"/>
          <w:lang w:eastAsia="ja-JP"/>
        </w:rPr>
        <w:t xml:space="preserve">       </w:t>
      </w:r>
      <w:r w:rsidR="00423C7A" w:rsidRPr="005B59F7">
        <w:rPr>
          <w:rFonts w:eastAsia="ＭＳ Ｐゴシック"/>
          <w:sz w:val="21"/>
          <w:szCs w:val="21"/>
          <w:lang w:eastAsia="ja-JP"/>
        </w:rPr>
        <w:t>For further information, see “</w:t>
      </w:r>
      <w:r w:rsidR="00423C7A" w:rsidRPr="005B59F7">
        <w:rPr>
          <w:rFonts w:eastAsia="ＭＳ Ｐゴシック"/>
          <w:b/>
          <w:sz w:val="21"/>
          <w:szCs w:val="21"/>
          <w:lang w:eastAsia="ja-JP"/>
        </w:rPr>
        <w:t>Errors</w:t>
      </w:r>
      <w:r w:rsidR="00423C7A" w:rsidRPr="005B59F7">
        <w:rPr>
          <w:rFonts w:eastAsia="ＭＳ Ｐゴシック"/>
          <w:sz w:val="21"/>
          <w:szCs w:val="21"/>
          <w:lang w:eastAsia="ja-JP"/>
        </w:rPr>
        <w:t>" on page Intro-20.</w:t>
      </w:r>
      <w:r w:rsidR="00423C7A" w:rsidRPr="005B59F7">
        <w:rPr>
          <w:rFonts w:eastAsia="ＭＳ Ｐゴシック"/>
          <w:sz w:val="21"/>
          <w:szCs w:val="21"/>
          <w:lang w:eastAsia="ja-JP"/>
        </w:rPr>
        <w:tab/>
      </w:r>
      <w:r w:rsidR="00423C7A" w:rsidRPr="005B59F7">
        <w:rPr>
          <w:rFonts w:eastAsia="ＭＳ Ｐゴシック"/>
          <w:sz w:val="21"/>
          <w:szCs w:val="21"/>
          <w:lang w:eastAsia="ja-JP"/>
        </w:rPr>
        <w:tab/>
      </w:r>
    </w:p>
    <w:p w14:paraId="56D9EA72" w14:textId="292287CE" w:rsidR="00721DFE" w:rsidRDefault="00211CEC" w:rsidP="00423C7A">
      <w:pPr>
        <w:keepLines/>
        <w:overflowPunct w:val="0"/>
        <w:adjustRightInd w:val="0"/>
        <w:spacing w:after="160" w:line="240" w:lineRule="atLeast"/>
        <w:ind w:leftChars="-40" w:left="1000" w:hanging="108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423C7A" w:rsidRPr="005B59F7">
        <w:rPr>
          <w:rFonts w:ascii="Arial Narrow" w:eastAsia="ＭＳ Ｐゴシック" w:hAnsi="Arial Narrow"/>
          <w:b/>
          <w:sz w:val="21"/>
          <w:szCs w:val="20"/>
          <w:lang w:eastAsia="ja-JP"/>
        </w:rPr>
        <w:t>See also</w:t>
      </w:r>
      <w:r w:rsidR="0055122B">
        <w:rPr>
          <w:rFonts w:ascii="Century" w:eastAsia="Mincho" w:hAnsi="Century" w:hint="eastAsia"/>
          <w:sz w:val="21"/>
          <w:szCs w:val="20"/>
          <w:lang w:eastAsia="ja-JP"/>
        </w:rPr>
        <w:t xml:space="preserve">      </w:t>
      </w:r>
      <w:r w:rsidR="00423C7A" w:rsidRPr="005B59F7">
        <w:rPr>
          <w:rFonts w:eastAsia="Mincho"/>
          <w:b/>
          <w:sz w:val="21"/>
          <w:szCs w:val="20"/>
          <w:lang w:eastAsia="ja-JP"/>
        </w:rPr>
        <w:t xml:space="preserve">VerticalFlip </w:t>
      </w:r>
      <w:r w:rsidR="00423C7A" w:rsidRPr="005B59F7">
        <w:rPr>
          <w:rFonts w:eastAsia="Mincho"/>
          <w:sz w:val="21"/>
          <w:szCs w:val="20"/>
          <w:lang w:eastAsia="ja-JP"/>
        </w:rPr>
        <w:t>Property</w:t>
      </w:r>
    </w:p>
    <w:p w14:paraId="2F104ED8" w14:textId="77777777" w:rsidR="00ED7AED" w:rsidRDefault="00ED7AED" w:rsidP="00423C7A">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3AA79C9" w14:textId="6EDEE698" w:rsidR="005458C0" w:rsidRPr="005B59F7" w:rsidRDefault="005458C0" w:rsidP="005458C0">
      <w:pPr>
        <w:pStyle w:val="2"/>
        <w:rPr>
          <w:rFonts w:ascii="Arial" w:eastAsia="ＭＳ Ｐゴシック" w:hAnsi="Arial"/>
          <w:b/>
          <w:sz w:val="24"/>
        </w:rPr>
      </w:pPr>
      <w:bookmarkStart w:id="216" w:name="_Toc26344896"/>
      <w:bookmarkStart w:id="217" w:name="_Toc32697356"/>
      <w:r w:rsidRPr="00856B6D">
        <w:rPr>
          <w:rFonts w:ascii="Arial" w:eastAsia="ＭＳ Ｐゴシック" w:hAnsi="Arial"/>
          <w:b/>
          <w:color w:val="auto"/>
          <w:sz w:val="24"/>
        </w:rPr>
        <w:t>CapVideo</w:t>
      </w:r>
      <w:r>
        <w:rPr>
          <w:rFonts w:ascii="Arial" w:eastAsia="ＭＳ Ｐゴシック" w:hAnsi="Arial"/>
          <w:b/>
          <w:color w:val="auto"/>
          <w:sz w:val="24"/>
        </w:rPr>
        <w:t xml:space="preserve"> </w:t>
      </w:r>
      <w:r w:rsidRPr="00856B6D">
        <w:rPr>
          <w:rFonts w:ascii="Arial" w:eastAsia="ＭＳ Ｐゴシック" w:hAnsi="Arial"/>
          <w:b/>
          <w:color w:val="auto"/>
          <w:sz w:val="24"/>
        </w:rPr>
        <w:t>Property</w:t>
      </w:r>
      <w:bookmarkEnd w:id="216"/>
      <w:bookmarkEnd w:id="217"/>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6E0F0A8E" w14:textId="093E1147" w:rsidR="005458C0" w:rsidRPr="005B59F7" w:rsidRDefault="005458C0" w:rsidP="005458C0">
      <w:pPr>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55122B">
        <w:rPr>
          <w:rFonts w:ascii="Century" w:eastAsia="Mincho" w:hAnsi="Century" w:hint="eastAsia"/>
          <w:sz w:val="21"/>
          <w:szCs w:val="20"/>
          <w:lang w:eastAsia="ja-JP"/>
        </w:rPr>
        <w:t xml:space="preserve">       </w:t>
      </w:r>
      <w:r w:rsidRPr="005B59F7">
        <w:rPr>
          <w:rFonts w:eastAsia="Mincho"/>
          <w:b/>
          <w:sz w:val="21"/>
          <w:szCs w:val="20"/>
          <w:lang w:eastAsia="ja-JP"/>
        </w:rPr>
        <w:t>CapVideo:</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269E0970" w14:textId="1864B090" w:rsidR="005458C0" w:rsidRPr="005B59F7" w:rsidRDefault="0055122B" w:rsidP="0055122B">
      <w:pPr>
        <w:keepLines/>
        <w:overflowPunct w:val="0"/>
        <w:adjustRightInd w:val="0"/>
        <w:spacing w:after="160" w:line="240" w:lineRule="atLeast"/>
        <w:ind w:leftChars="260" w:left="1960" w:hanging="144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5458C0" w:rsidRPr="005B59F7">
        <w:rPr>
          <w:rFonts w:ascii="Arial Narrow" w:eastAsia="ＭＳ Ｐゴシック" w:hAnsi="Arial Narrow"/>
          <w:b/>
          <w:sz w:val="21"/>
          <w:szCs w:val="20"/>
          <w:lang w:eastAsia="ja-JP"/>
        </w:rPr>
        <w:t>Remarks</w:t>
      </w:r>
      <w:r>
        <w:rPr>
          <w:rFonts w:ascii="Century" w:eastAsia="Mincho" w:hAnsi="Century" w:hint="eastAsia"/>
          <w:sz w:val="21"/>
          <w:szCs w:val="20"/>
          <w:lang w:eastAsia="ja-JP"/>
        </w:rPr>
        <w:t xml:space="preserve">         </w:t>
      </w:r>
      <w:r w:rsidR="005458C0" w:rsidRPr="005B59F7">
        <w:rPr>
          <w:rFonts w:eastAsia="Mincho"/>
          <w:sz w:val="21"/>
          <w:szCs w:val="20"/>
          <w:lang w:eastAsia="ja-JP"/>
        </w:rPr>
        <w:t>If true, video function is supported.</w:t>
      </w:r>
      <w:r w:rsidR="005458C0">
        <w:rPr>
          <w:rFonts w:eastAsia="Mincho"/>
          <w:sz w:val="21"/>
          <w:szCs w:val="20"/>
          <w:lang w:eastAsia="ja-JP"/>
        </w:rPr>
        <w:t xml:space="preserve"> Otherwise, it is false.</w:t>
      </w:r>
      <w:r w:rsidR="00721DFE">
        <w:rPr>
          <w:rFonts w:eastAsia="Mincho"/>
          <w:sz w:val="21"/>
          <w:szCs w:val="20"/>
          <w:lang w:eastAsia="ja-JP"/>
        </w:rPr>
        <w:t xml:space="preserve"> </w:t>
      </w:r>
      <w:r w:rsidR="005458C0" w:rsidRPr="005B59F7">
        <w:rPr>
          <w:rFonts w:eastAsia="Mincho"/>
          <w:sz w:val="21"/>
          <w:szCs w:val="20"/>
          <w:lang w:eastAsia="ja-JP"/>
        </w:rPr>
        <w:t xml:space="preserve">If this property </w:t>
      </w:r>
      <w:r>
        <w:rPr>
          <w:rFonts w:eastAsia="Mincho" w:hint="eastAsia"/>
          <w:sz w:val="21"/>
          <w:szCs w:val="20"/>
          <w:lang w:eastAsia="ja-JP"/>
        </w:rPr>
        <w:t xml:space="preserve">       </w:t>
      </w:r>
      <w:r w:rsidR="005458C0" w:rsidRPr="005B59F7">
        <w:rPr>
          <w:rFonts w:eastAsia="Mincho"/>
          <w:sz w:val="21"/>
          <w:szCs w:val="20"/>
          <w:lang w:eastAsia="ja-JP"/>
        </w:rPr>
        <w:t>is</w:t>
      </w:r>
      <w:r>
        <w:rPr>
          <w:rFonts w:eastAsia="Mincho" w:hint="eastAsia"/>
          <w:sz w:val="21"/>
          <w:szCs w:val="20"/>
          <w:lang w:eastAsia="ja-JP"/>
        </w:rPr>
        <w:t xml:space="preserve"> tr</w:t>
      </w:r>
      <w:r w:rsidR="005458C0" w:rsidRPr="005B59F7">
        <w:rPr>
          <w:rFonts w:eastAsia="Mincho"/>
          <w:sz w:val="21"/>
          <w:szCs w:val="20"/>
          <w:lang w:eastAsia="ja-JP"/>
        </w:rPr>
        <w:t xml:space="preserve">ue, </w:t>
      </w:r>
      <w:r w:rsidR="005458C0">
        <w:rPr>
          <w:rFonts w:eastAsia="Mincho"/>
          <w:sz w:val="21"/>
          <w:szCs w:val="20"/>
          <w:lang w:eastAsia="ja-JP"/>
        </w:rPr>
        <w:t>taking video</w:t>
      </w:r>
      <w:r w:rsidR="005458C0" w:rsidRPr="005B59F7">
        <w:rPr>
          <w:rFonts w:eastAsia="Mincho"/>
          <w:sz w:val="21"/>
          <w:szCs w:val="20"/>
          <w:lang w:eastAsia="ja-JP"/>
        </w:rPr>
        <w:t xml:space="preserve"> </w:t>
      </w:r>
      <w:r w:rsidR="005458C0">
        <w:rPr>
          <w:rFonts w:eastAsia="Mincho"/>
          <w:sz w:val="21"/>
          <w:szCs w:val="20"/>
          <w:lang w:eastAsia="ja-JP"/>
        </w:rPr>
        <w:t xml:space="preserve">and </w:t>
      </w:r>
      <w:r w:rsidR="005458C0" w:rsidRPr="005B59F7">
        <w:rPr>
          <w:rFonts w:eastAsia="Mincho"/>
          <w:sz w:val="21"/>
          <w:szCs w:val="20"/>
          <w:lang w:eastAsia="ja-JP"/>
        </w:rPr>
        <w:t>recording can be done by calling the</w:t>
      </w:r>
      <w:r w:rsidR="005458C0">
        <w:rPr>
          <w:rFonts w:eastAsia="Mincho"/>
          <w:sz w:val="21"/>
          <w:szCs w:val="20"/>
          <w:lang w:eastAsia="ja-JP"/>
        </w:rPr>
        <w:t xml:space="preserve"> </w:t>
      </w:r>
      <w:r w:rsidR="005458C0" w:rsidRPr="005B59F7">
        <w:rPr>
          <w:rFonts w:eastAsia="Mincho"/>
          <w:b/>
          <w:sz w:val="21"/>
          <w:szCs w:val="20"/>
          <w:lang w:eastAsia="ja-JP"/>
        </w:rPr>
        <w:t>startVideo</w:t>
      </w:r>
      <w:r w:rsidR="005458C0" w:rsidRPr="005B59F7">
        <w:rPr>
          <w:rFonts w:eastAsia="Mincho"/>
          <w:sz w:val="21"/>
          <w:szCs w:val="20"/>
          <w:lang w:eastAsia="ja-JP"/>
        </w:rPr>
        <w:t xml:space="preserve"> me</w:t>
      </w:r>
      <w:r w:rsidR="005458C0">
        <w:rPr>
          <w:rFonts w:eastAsia="Mincho"/>
          <w:sz w:val="21"/>
          <w:szCs w:val="20"/>
          <w:lang w:eastAsia="ja-JP"/>
        </w:rPr>
        <w:t xml:space="preserve">thod. </w:t>
      </w:r>
      <w:r w:rsidR="000B2042" w:rsidRPr="000B2042">
        <w:rPr>
          <w:rFonts w:eastAsia="Mincho"/>
          <w:sz w:val="21"/>
          <w:szCs w:val="20"/>
          <w:lang w:eastAsia="ja-JP"/>
        </w:rPr>
        <w:t xml:space="preserve">And to activate the </w:t>
      </w:r>
      <w:r w:rsidR="000B2042">
        <w:rPr>
          <w:rFonts w:eastAsia="Mincho"/>
          <w:sz w:val="21"/>
          <w:szCs w:val="20"/>
          <w:lang w:eastAsia="ja-JP"/>
        </w:rPr>
        <w:t xml:space="preserve">video </w:t>
      </w:r>
      <w:r w:rsidR="000B2042" w:rsidRPr="000B2042">
        <w:rPr>
          <w:rFonts w:eastAsia="Mincho"/>
          <w:sz w:val="21"/>
          <w:szCs w:val="20"/>
          <w:lang w:eastAsia="ja-JP"/>
        </w:rPr>
        <w:t xml:space="preserve">mode, the </w:t>
      </w:r>
      <w:r w:rsidR="000B2042" w:rsidRPr="00721DFE">
        <w:rPr>
          <w:rFonts w:eastAsia="Mincho"/>
          <w:b/>
          <w:sz w:val="21"/>
          <w:szCs w:val="20"/>
          <w:lang w:eastAsia="ja-JP"/>
        </w:rPr>
        <w:t>VideoCaptureMode</w:t>
      </w:r>
      <w:r w:rsidR="000B2042" w:rsidRPr="000B2042">
        <w:rPr>
          <w:rFonts w:eastAsia="Mincho"/>
          <w:sz w:val="21"/>
          <w:szCs w:val="20"/>
          <w:lang w:eastAsia="ja-JP"/>
        </w:rPr>
        <w:t xml:space="preserve"> property value needs to set </w:t>
      </w:r>
      <w:r w:rsidR="00BE63A3">
        <w:rPr>
          <w:rFonts w:eastAsia="Mincho"/>
          <w:sz w:val="21"/>
          <w:szCs w:val="20"/>
          <w:lang w:eastAsia="ja-JP"/>
        </w:rPr>
        <w:t>VCAP_</w:t>
      </w:r>
      <w:r w:rsidR="000B2042" w:rsidRPr="000B2042">
        <w:rPr>
          <w:rFonts w:eastAsia="Mincho"/>
          <w:sz w:val="21"/>
          <w:szCs w:val="20"/>
          <w:lang w:eastAsia="ja-JP"/>
        </w:rPr>
        <w:t>VCMODE_</w:t>
      </w:r>
      <w:r w:rsidR="00721DFE">
        <w:rPr>
          <w:rFonts w:eastAsia="Mincho"/>
          <w:sz w:val="21"/>
          <w:szCs w:val="20"/>
          <w:lang w:eastAsia="ja-JP"/>
        </w:rPr>
        <w:t>VIDEO</w:t>
      </w:r>
      <w:r w:rsidR="000B2042" w:rsidRPr="000B2042">
        <w:rPr>
          <w:rFonts w:eastAsia="Mincho"/>
          <w:sz w:val="21"/>
          <w:szCs w:val="20"/>
          <w:lang w:eastAsia="ja-JP"/>
        </w:rPr>
        <w:t>.</w:t>
      </w:r>
      <w:r w:rsidR="00721DFE">
        <w:rPr>
          <w:rFonts w:eastAsia="Mincho"/>
          <w:sz w:val="21"/>
          <w:szCs w:val="20"/>
          <w:lang w:eastAsia="ja-JP"/>
        </w:rPr>
        <w:t xml:space="preserve"> </w:t>
      </w:r>
      <w:r w:rsidR="005458C0" w:rsidRPr="005B59F7">
        <w:rPr>
          <w:rFonts w:eastAsia="Mincho"/>
          <w:sz w:val="21"/>
          <w:szCs w:val="20"/>
          <w:lang w:eastAsia="ja-JP"/>
        </w:rPr>
        <w:t xml:space="preserve">If false, </w:t>
      </w:r>
      <w:r w:rsidR="005458C0">
        <w:rPr>
          <w:rFonts w:eastAsia="Mincho"/>
          <w:sz w:val="21"/>
          <w:szCs w:val="20"/>
          <w:lang w:eastAsia="ja-JP"/>
        </w:rPr>
        <w:t xml:space="preserve">taking video and </w:t>
      </w:r>
      <w:r w:rsidR="005458C0" w:rsidRPr="005B59F7">
        <w:rPr>
          <w:rFonts w:eastAsia="Mincho"/>
          <w:sz w:val="21"/>
          <w:szCs w:val="20"/>
          <w:lang w:eastAsia="ja-JP"/>
        </w:rPr>
        <w:t>recordin</w:t>
      </w:r>
      <w:r w:rsidR="005458C0">
        <w:rPr>
          <w:rFonts w:eastAsia="Mincho"/>
          <w:sz w:val="21"/>
          <w:szCs w:val="20"/>
          <w:lang w:eastAsia="ja-JP"/>
        </w:rPr>
        <w:t>g cannot be performed</w:t>
      </w:r>
      <w:r w:rsidR="000B2042">
        <w:rPr>
          <w:rFonts w:eastAsia="Mincho"/>
          <w:sz w:val="21"/>
          <w:szCs w:val="20"/>
          <w:lang w:eastAsia="ja-JP"/>
        </w:rPr>
        <w:t>.</w:t>
      </w:r>
      <w:r w:rsidR="00721DFE">
        <w:rPr>
          <w:rFonts w:eastAsia="Mincho"/>
          <w:sz w:val="21"/>
          <w:szCs w:val="20"/>
          <w:lang w:eastAsia="ja-JP"/>
        </w:rPr>
        <w:t xml:space="preserve"> </w:t>
      </w:r>
      <w:r w:rsidR="005458C0" w:rsidRPr="005B59F7">
        <w:rPr>
          <w:rFonts w:eastAsia="游明朝"/>
          <w:color w:val="000000"/>
          <w:sz w:val="21"/>
          <w:szCs w:val="21"/>
          <w:lang w:eastAsia="ja-JP"/>
        </w:rPr>
        <w:t xml:space="preserve">This property is initialized by the </w:t>
      </w:r>
      <w:r w:rsidR="005458C0" w:rsidRPr="005B59F7">
        <w:rPr>
          <w:rFonts w:eastAsia="游明朝"/>
          <w:b/>
          <w:bCs/>
          <w:color w:val="000000"/>
          <w:sz w:val="21"/>
          <w:szCs w:val="21"/>
          <w:lang w:eastAsia="ja-JP"/>
        </w:rPr>
        <w:t>open</w:t>
      </w:r>
      <w:r w:rsidR="005458C0" w:rsidRPr="005B59F7">
        <w:rPr>
          <w:rFonts w:eastAsia="游明朝"/>
          <w:color w:val="000000"/>
          <w:sz w:val="21"/>
          <w:szCs w:val="21"/>
          <w:lang w:eastAsia="ja-JP"/>
        </w:rPr>
        <w:t xml:space="preserve"> method.</w:t>
      </w:r>
    </w:p>
    <w:p w14:paraId="17DCCA75" w14:textId="7DD20F3A" w:rsidR="005458C0" w:rsidRPr="005B59F7" w:rsidRDefault="005458C0" w:rsidP="005458C0">
      <w:pPr>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w:t>
      </w:r>
      <w:r w:rsidRPr="0055122B">
        <w:rPr>
          <w:rFonts w:ascii="Arial Narrow" w:eastAsia="游明朝" w:hAnsi="Arial Narrow" w:cs="Arial Narrow"/>
          <w:b/>
          <w:bCs/>
          <w:color w:val="000000"/>
          <w:sz w:val="21"/>
          <w:szCs w:val="21"/>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55122B">
        <w:rPr>
          <w:rFonts w:ascii="Arial Narrow" w:eastAsia="游明朝" w:hAnsi="Arial Narrow" w:cs="Arial Narrow" w:hint="eastAsia"/>
          <w:b/>
          <w:bCs/>
          <w:color w:val="000000"/>
          <w:szCs w:val="20"/>
          <w:lang w:eastAsia="ja-JP"/>
        </w:rPr>
        <w:t xml:space="preserve">    </w:t>
      </w:r>
      <w:r w:rsidRPr="005B59F7">
        <w:rPr>
          <w:rFonts w:eastAsia="游明朝"/>
          <w:color w:val="000000"/>
          <w:sz w:val="21"/>
          <w:szCs w:val="21"/>
          <w:lang w:eastAsia="ja-JP"/>
        </w:rPr>
        <w:t xml:space="preserve">A UposException may be thrown when </w:t>
      </w:r>
      <w:r>
        <w:rPr>
          <w:rFonts w:eastAsia="游明朝"/>
          <w:color w:val="000000"/>
          <w:sz w:val="21"/>
          <w:szCs w:val="21"/>
          <w:lang w:eastAsia="ja-JP"/>
        </w:rPr>
        <w:t xml:space="preserve">this property is accessed. </w:t>
      </w:r>
      <w:r>
        <w:rPr>
          <w:rFonts w:eastAsia="游明朝"/>
          <w:color w:val="000000"/>
          <w:sz w:val="21"/>
          <w:szCs w:val="21"/>
          <w:lang w:eastAsia="ja-JP"/>
        </w:rPr>
        <w:tab/>
      </w:r>
      <w:r>
        <w:rPr>
          <w:rFonts w:eastAsia="游明朝"/>
          <w:color w:val="000000"/>
          <w:sz w:val="21"/>
          <w:szCs w:val="21"/>
          <w:lang w:eastAsia="ja-JP"/>
        </w:rPr>
        <w:tab/>
      </w:r>
      <w:r w:rsidR="0055122B">
        <w:rPr>
          <w:rFonts w:eastAsia="游明朝" w:hint="eastAsia"/>
          <w:color w:val="000000"/>
          <w:sz w:val="21"/>
          <w:szCs w:val="21"/>
          <w:lang w:eastAsia="ja-JP"/>
        </w:rPr>
        <w:t xml:space="preserve">   </w:t>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ascii="Century" w:eastAsia="Mincho" w:hAnsi="Century"/>
          <w:sz w:val="21"/>
          <w:szCs w:val="20"/>
          <w:lang w:eastAsia="ja-JP"/>
        </w:rPr>
        <w:tab/>
      </w:r>
    </w:p>
    <w:p w14:paraId="7A29F460" w14:textId="212A060E" w:rsidR="003B6F4F" w:rsidRDefault="000A3DC9" w:rsidP="00ED7AED">
      <w:pPr>
        <w:keepLines/>
        <w:overflowPunct w:val="0"/>
        <w:adjustRightInd w:val="0"/>
        <w:spacing w:after="160" w:line="240" w:lineRule="atLeast"/>
        <w:ind w:leftChars="10" w:left="20" w:firstLine="500"/>
        <w:textAlignment w:val="baseline"/>
        <w:rPr>
          <w:rFonts w:eastAsia="Mincho"/>
          <w:sz w:val="21"/>
          <w:szCs w:val="20"/>
          <w:lang w:eastAsia="ja-JP"/>
        </w:rPr>
      </w:pPr>
      <w:r>
        <w:rPr>
          <w:rFonts w:ascii="Arial Narrow" w:eastAsia="ＭＳ Ｐゴシック" w:hAnsi="Arial Narrow"/>
          <w:b/>
          <w:sz w:val="21"/>
          <w:szCs w:val="20"/>
          <w:lang w:eastAsia="ja-JP"/>
        </w:rPr>
        <w:t xml:space="preserve">   </w:t>
      </w:r>
      <w:r w:rsidR="005458C0" w:rsidRPr="005B59F7">
        <w:rPr>
          <w:rFonts w:ascii="Arial Narrow" w:eastAsia="ＭＳ Ｐゴシック" w:hAnsi="Arial Narrow"/>
          <w:b/>
          <w:sz w:val="21"/>
          <w:szCs w:val="20"/>
          <w:lang w:eastAsia="ja-JP"/>
        </w:rPr>
        <w:t>See also</w:t>
      </w:r>
      <w:r w:rsidR="005458C0" w:rsidRPr="005B59F7">
        <w:rPr>
          <w:rFonts w:ascii="Century" w:eastAsia="Mincho" w:hAnsi="Century"/>
          <w:sz w:val="21"/>
          <w:szCs w:val="20"/>
          <w:lang w:eastAsia="ja-JP"/>
        </w:rPr>
        <w:tab/>
      </w:r>
      <w:r w:rsidR="0055122B">
        <w:rPr>
          <w:rFonts w:ascii="Century" w:eastAsia="Mincho" w:hAnsi="Century" w:hint="eastAsia"/>
          <w:sz w:val="21"/>
          <w:szCs w:val="20"/>
          <w:lang w:eastAsia="ja-JP"/>
        </w:rPr>
        <w:t xml:space="preserve">         </w:t>
      </w:r>
      <w:r w:rsidR="005458C0" w:rsidRPr="005B59F7">
        <w:rPr>
          <w:rFonts w:eastAsia="Mincho"/>
          <w:b/>
          <w:sz w:val="21"/>
          <w:szCs w:val="20"/>
          <w:lang w:eastAsia="ja-JP"/>
        </w:rPr>
        <w:t xml:space="preserve">StartVideo </w:t>
      </w:r>
      <w:r w:rsidR="005458C0">
        <w:rPr>
          <w:rFonts w:eastAsia="Mincho"/>
          <w:sz w:val="21"/>
          <w:szCs w:val="20"/>
          <w:lang w:eastAsia="ja-JP"/>
        </w:rPr>
        <w:t>Method</w:t>
      </w:r>
      <w:r w:rsidR="00721DFE">
        <w:rPr>
          <w:rFonts w:eastAsia="Mincho"/>
          <w:sz w:val="21"/>
          <w:szCs w:val="20"/>
          <w:lang w:eastAsia="ja-JP"/>
        </w:rPr>
        <w:t xml:space="preserve">, </w:t>
      </w:r>
      <w:r w:rsidR="00721DFE" w:rsidRPr="00721DFE">
        <w:rPr>
          <w:rFonts w:eastAsia="Mincho"/>
          <w:b/>
          <w:sz w:val="21"/>
          <w:szCs w:val="20"/>
          <w:lang w:eastAsia="ja-JP"/>
        </w:rPr>
        <w:t>VideoCaptureMode</w:t>
      </w:r>
      <w:r w:rsidR="00721DFE">
        <w:rPr>
          <w:rFonts w:eastAsia="Mincho"/>
          <w:sz w:val="21"/>
          <w:szCs w:val="20"/>
          <w:lang w:eastAsia="ja-JP"/>
        </w:rPr>
        <w:t xml:space="preserve"> Property</w:t>
      </w:r>
      <w:bookmarkStart w:id="218" w:name="_Toc26344880"/>
    </w:p>
    <w:p w14:paraId="120FF7B1" w14:textId="18CEE86E" w:rsidR="00ED7AED" w:rsidRDefault="00ED7AED" w:rsidP="00ED7AED">
      <w:pPr>
        <w:keepLines/>
        <w:overflowPunct w:val="0"/>
        <w:adjustRightInd w:val="0"/>
        <w:spacing w:after="160" w:line="240" w:lineRule="atLeast"/>
        <w:ind w:leftChars="10" w:left="20" w:firstLine="500"/>
        <w:textAlignment w:val="baseline"/>
        <w:rPr>
          <w:rFonts w:ascii="Arial Narrow" w:eastAsia="ＭＳ Ｐゴシック" w:hAnsi="Arial Narrow"/>
          <w:b/>
          <w:sz w:val="21"/>
          <w:szCs w:val="20"/>
          <w:lang w:eastAsia="ja-JP"/>
        </w:rPr>
      </w:pPr>
    </w:p>
    <w:p w14:paraId="54B79422" w14:textId="738E0E72" w:rsidR="001969BF" w:rsidRDefault="001969BF" w:rsidP="00ED7AED">
      <w:pPr>
        <w:keepLines/>
        <w:overflowPunct w:val="0"/>
        <w:adjustRightInd w:val="0"/>
        <w:spacing w:after="160" w:line="240" w:lineRule="atLeast"/>
        <w:ind w:leftChars="10" w:left="20" w:firstLine="500"/>
        <w:textAlignment w:val="baseline"/>
        <w:rPr>
          <w:rFonts w:ascii="Arial Narrow" w:eastAsia="ＭＳ Ｐゴシック" w:hAnsi="Arial Narrow"/>
          <w:b/>
          <w:sz w:val="21"/>
          <w:szCs w:val="20"/>
          <w:lang w:eastAsia="ja-JP"/>
        </w:rPr>
      </w:pPr>
    </w:p>
    <w:p w14:paraId="2BCD1776" w14:textId="7609E101" w:rsidR="001969BF" w:rsidRDefault="001969BF" w:rsidP="00ED7AED">
      <w:pPr>
        <w:keepLines/>
        <w:overflowPunct w:val="0"/>
        <w:adjustRightInd w:val="0"/>
        <w:spacing w:after="160" w:line="240" w:lineRule="atLeast"/>
        <w:ind w:leftChars="10" w:left="20" w:firstLine="500"/>
        <w:textAlignment w:val="baseline"/>
        <w:rPr>
          <w:rFonts w:ascii="Arial Narrow" w:eastAsia="ＭＳ Ｐゴシック" w:hAnsi="Arial Narrow"/>
          <w:b/>
          <w:sz w:val="21"/>
          <w:szCs w:val="20"/>
          <w:lang w:eastAsia="ja-JP"/>
        </w:rPr>
      </w:pPr>
    </w:p>
    <w:p w14:paraId="7409ED14" w14:textId="77777777" w:rsidR="001969BF" w:rsidRPr="00ED7AED" w:rsidRDefault="001969BF" w:rsidP="00ED7AED">
      <w:pPr>
        <w:keepLines/>
        <w:overflowPunct w:val="0"/>
        <w:adjustRightInd w:val="0"/>
        <w:spacing w:after="160" w:line="240" w:lineRule="atLeast"/>
        <w:ind w:leftChars="10" w:left="20" w:firstLine="500"/>
        <w:textAlignment w:val="baseline"/>
        <w:rPr>
          <w:rFonts w:ascii="Century" w:eastAsia="Mincho" w:hAnsi="Century"/>
          <w:sz w:val="21"/>
          <w:szCs w:val="20"/>
          <w:lang w:eastAsia="ja-JP"/>
        </w:rPr>
      </w:pPr>
    </w:p>
    <w:p w14:paraId="4E2F992A" w14:textId="2B7D1F63" w:rsidR="005458C0" w:rsidRPr="005B59F7" w:rsidRDefault="005458C0" w:rsidP="005458C0">
      <w:pPr>
        <w:pStyle w:val="2"/>
        <w:rPr>
          <w:rFonts w:ascii="Arial" w:eastAsia="Mincho" w:hAnsi="Arial" w:cs="Arial"/>
          <w:b/>
          <w:sz w:val="24"/>
          <w:szCs w:val="24"/>
        </w:rPr>
      </w:pPr>
      <w:bookmarkStart w:id="219" w:name="_Toc32697357"/>
      <w:r w:rsidRPr="00856B6D">
        <w:rPr>
          <w:rFonts w:ascii="Arial" w:eastAsia="Mincho" w:hAnsi="Arial" w:cs="Arial"/>
          <w:b/>
          <w:color w:val="auto"/>
          <w:sz w:val="24"/>
          <w:szCs w:val="24"/>
        </w:rPr>
        <w:lastRenderedPageBreak/>
        <w:t>Cap</w:t>
      </w:r>
      <w:r>
        <w:rPr>
          <w:rFonts w:ascii="Arial" w:eastAsia="Mincho" w:hAnsi="Arial" w:cs="Arial"/>
          <w:b/>
          <w:color w:val="auto"/>
          <w:sz w:val="24"/>
          <w:szCs w:val="24"/>
        </w:rPr>
        <w:t>Video</w:t>
      </w:r>
      <w:r w:rsidRPr="00856B6D">
        <w:rPr>
          <w:rFonts w:ascii="Arial" w:eastAsia="Mincho" w:hAnsi="Arial" w:cs="Arial"/>
          <w:b/>
          <w:color w:val="auto"/>
          <w:sz w:val="24"/>
          <w:szCs w:val="24"/>
        </w:rPr>
        <w:t>ColorSpace Property</w:t>
      </w:r>
      <w:bookmarkEnd w:id="218"/>
      <w:bookmarkEnd w:id="219"/>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1313B767" w14:textId="19411651" w:rsidR="005458C0" w:rsidRPr="005B59F7" w:rsidRDefault="0055122B" w:rsidP="005458C0">
      <w:pPr>
        <w:keepLines/>
        <w:overflowPunct w:val="0"/>
        <w:adjustRightInd w:val="0"/>
        <w:spacing w:after="160" w:line="240" w:lineRule="atLeast"/>
        <w:ind w:leftChars="-40" w:left="1000" w:hanging="1080"/>
        <w:textAlignment w:val="baseline"/>
        <w:rPr>
          <w:rFonts w:eastAsia="Mincho"/>
          <w:b/>
          <w:sz w:val="21"/>
          <w:szCs w:val="21"/>
          <w:lang w:eastAsia="ja-JP"/>
        </w:rPr>
      </w:pPr>
      <w:r>
        <w:rPr>
          <w:rFonts w:ascii="Arial Narrow" w:eastAsia="ＭＳ Ｐゴシック" w:hAnsi="Arial Narrow"/>
          <w:b/>
          <w:sz w:val="21"/>
          <w:szCs w:val="20"/>
          <w:lang w:eastAsia="ja-JP"/>
        </w:rPr>
        <w:tab/>
      </w:r>
      <w:r w:rsidR="005458C0" w:rsidRPr="005B59F7">
        <w:rPr>
          <w:rFonts w:ascii="Arial Narrow" w:eastAsia="ＭＳ Ｐゴシック" w:hAnsi="Arial Narrow"/>
          <w:b/>
          <w:sz w:val="21"/>
          <w:szCs w:val="20"/>
          <w:lang w:eastAsia="ja-JP"/>
        </w:rPr>
        <w:t>Syntax</w:t>
      </w:r>
      <w:r>
        <w:rPr>
          <w:rFonts w:ascii="Arial Narrow" w:eastAsia="ＭＳ Ｐゴシック" w:hAnsi="Arial Narrow"/>
          <w:b/>
          <w:sz w:val="21"/>
          <w:szCs w:val="20"/>
          <w:lang w:eastAsia="ja-JP"/>
        </w:rPr>
        <w:tab/>
      </w:r>
      <w:r w:rsidR="005458C0" w:rsidRPr="005B59F7">
        <w:rPr>
          <w:rFonts w:eastAsia="Mincho"/>
          <w:b/>
          <w:sz w:val="21"/>
          <w:szCs w:val="21"/>
          <w:lang w:eastAsia="ja-JP"/>
        </w:rPr>
        <w:t>Cap</w:t>
      </w:r>
      <w:r w:rsidR="005458C0">
        <w:rPr>
          <w:rFonts w:eastAsia="Mincho"/>
          <w:b/>
          <w:sz w:val="21"/>
          <w:szCs w:val="21"/>
          <w:lang w:eastAsia="ja-JP"/>
        </w:rPr>
        <w:t>Video</w:t>
      </w:r>
      <w:r w:rsidR="005458C0" w:rsidRPr="005B59F7">
        <w:rPr>
          <w:rFonts w:eastAsia="Mincho"/>
          <w:b/>
          <w:sz w:val="21"/>
          <w:szCs w:val="21"/>
          <w:lang w:eastAsia="ja-JP"/>
        </w:rPr>
        <w:t>ColorSpace:</w:t>
      </w:r>
      <w:r w:rsidR="005458C0" w:rsidRPr="005B59F7">
        <w:rPr>
          <w:rFonts w:eastAsia="游明朝"/>
          <w:b/>
          <w:i/>
          <w:color w:val="000000"/>
          <w:w w:val="0"/>
          <w:sz w:val="21"/>
          <w:szCs w:val="21"/>
          <w:lang w:eastAsia="ja-JP"/>
        </w:rPr>
        <w:t xml:space="preserve"> boolean</w:t>
      </w:r>
      <w:r w:rsidR="005458C0" w:rsidRPr="005B59F7">
        <w:rPr>
          <w:rFonts w:eastAsia="Mincho"/>
          <w:b/>
          <w:sz w:val="21"/>
          <w:szCs w:val="21"/>
          <w:lang w:eastAsia="ja-JP"/>
        </w:rPr>
        <w:t xml:space="preserve"> {read-only, access after open}</w:t>
      </w:r>
    </w:p>
    <w:p w14:paraId="766FA768" w14:textId="30C79060" w:rsidR="005458C0" w:rsidRPr="005B59F7" w:rsidRDefault="005458C0" w:rsidP="005458C0">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can change the color space</w:t>
      </w:r>
      <w:r>
        <w:rPr>
          <w:rFonts w:eastAsia="Mincho"/>
          <w:sz w:val="21"/>
          <w:szCs w:val="20"/>
          <w:lang w:eastAsia="ja-JP"/>
        </w:rPr>
        <w:t xml:space="preserve"> </w:t>
      </w:r>
      <w:r w:rsidR="00721DFE">
        <w:rPr>
          <w:rFonts w:eastAsia="Mincho"/>
          <w:sz w:val="21"/>
          <w:szCs w:val="20"/>
          <w:lang w:eastAsia="ja-JP"/>
        </w:rPr>
        <w:t xml:space="preserve">when taking the </w:t>
      </w:r>
      <w:r>
        <w:rPr>
          <w:rFonts w:eastAsia="Mincho"/>
          <w:sz w:val="21"/>
          <w:szCs w:val="20"/>
          <w:lang w:eastAsia="ja-JP"/>
        </w:rPr>
        <w:t>video</w:t>
      </w:r>
      <w:r w:rsidRPr="005B59F7">
        <w:rPr>
          <w:rFonts w:eastAsia="Mincho"/>
          <w:sz w:val="21"/>
          <w:szCs w:val="20"/>
          <w:lang w:eastAsia="ja-JP"/>
        </w:rPr>
        <w:t>.</w:t>
      </w:r>
      <w:r>
        <w:rPr>
          <w:rFonts w:eastAsia="Mincho"/>
          <w:sz w:val="21"/>
          <w:szCs w:val="20"/>
          <w:lang w:eastAsia="ja-JP"/>
        </w:rPr>
        <w:t xml:space="preserve"> Otherwise, it is </w:t>
      </w:r>
      <w:r w:rsidR="0055122B">
        <w:rPr>
          <w:rFonts w:eastAsia="Mincho"/>
          <w:sz w:val="21"/>
          <w:szCs w:val="20"/>
          <w:lang w:eastAsia="ja-JP"/>
        </w:rPr>
        <w:tab/>
      </w:r>
      <w:r w:rsidR="0055122B">
        <w:rPr>
          <w:rFonts w:eastAsia="Mincho"/>
          <w:sz w:val="21"/>
          <w:szCs w:val="20"/>
          <w:lang w:eastAsia="ja-JP"/>
        </w:rPr>
        <w:tab/>
      </w:r>
      <w:r>
        <w:rPr>
          <w:rFonts w:eastAsia="Mincho"/>
          <w:sz w:val="21"/>
          <w:szCs w:val="20"/>
          <w:lang w:eastAsia="ja-JP"/>
        </w:rPr>
        <w:t>false.</w:t>
      </w:r>
      <w:r w:rsidR="0055122B">
        <w:rPr>
          <w:rFonts w:eastAsia="Mincho" w:hint="eastAsia"/>
          <w:sz w:val="21"/>
          <w:szCs w:val="20"/>
          <w:lang w:eastAsia="ja-JP"/>
        </w:rPr>
        <w:t xml:space="preserve"> </w:t>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r w:rsidRPr="005B59F7">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p>
    <w:p w14:paraId="34763B71" w14:textId="72FA861E" w:rsidR="005458C0" w:rsidRDefault="005458C0" w:rsidP="005458C0">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b/>
          <w:sz w:val="21"/>
          <w:szCs w:val="20"/>
          <w:lang w:eastAsia="ja-JP"/>
        </w:rPr>
        <w:tab/>
      </w:r>
      <w:r w:rsidRPr="005B59F7">
        <w:rPr>
          <w:rFonts w:ascii="Century" w:eastAsia="Mincho" w:hAnsi="Century"/>
          <w:sz w:val="21"/>
          <w:szCs w:val="20"/>
          <w:lang w:eastAsia="ja-JP"/>
        </w:rPr>
        <w:t xml:space="preserve">A UposException may be thrown when this property is accessed. </w:t>
      </w:r>
      <w:r w:rsidRPr="005B59F7">
        <w:rPr>
          <w:rFonts w:ascii="Century" w:eastAsia="Mincho" w:hAnsi="Century"/>
          <w:sz w:val="21"/>
          <w:szCs w:val="20"/>
          <w:lang w:eastAsia="ja-JP"/>
        </w:rPr>
        <w:tab/>
      </w:r>
      <w:r w:rsidRPr="005B59F7">
        <w:rPr>
          <w:rFonts w:ascii="Century" w:eastAsia="Mincho" w:hAnsi="Century"/>
          <w:sz w:val="21"/>
          <w:szCs w:val="20"/>
          <w:lang w:eastAsia="ja-JP"/>
        </w:rPr>
        <w:tab/>
        <w:t>For further information, see “</w:t>
      </w:r>
      <w:r w:rsidRPr="005B59F7">
        <w:rPr>
          <w:rFonts w:ascii="Century" w:eastAsia="Mincho" w:hAnsi="Century"/>
          <w:b/>
          <w:sz w:val="21"/>
          <w:szCs w:val="20"/>
          <w:lang w:eastAsia="ja-JP"/>
        </w:rPr>
        <w:t>Errors</w:t>
      </w:r>
      <w:r w:rsidRPr="005B59F7">
        <w:rPr>
          <w:rFonts w:ascii="Century" w:eastAsia="Mincho" w:hAnsi="Century"/>
          <w:sz w:val="21"/>
          <w:szCs w:val="20"/>
          <w:lang w:eastAsia="ja-JP"/>
        </w:rPr>
        <w:t>" on page Intro-20</w:t>
      </w:r>
    </w:p>
    <w:p w14:paraId="7A72F607" w14:textId="0C7E7049" w:rsidR="00721DFE" w:rsidRDefault="00721DFE" w:rsidP="005458C0">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Pr>
          <w:rFonts w:ascii="Arial Narrow" w:eastAsia="ＭＳ Ｐゴシック" w:hAnsi="Arial Narrow"/>
          <w:b/>
          <w:sz w:val="21"/>
          <w:szCs w:val="20"/>
          <w:lang w:eastAsia="ja-JP"/>
        </w:rPr>
        <w:tab/>
      </w:r>
      <w:r w:rsidRPr="00721DFE">
        <w:rPr>
          <w:rFonts w:ascii="Arial Narrow" w:eastAsia="ＭＳ Ｐゴシック" w:hAnsi="Arial Narrow"/>
          <w:b/>
          <w:sz w:val="21"/>
          <w:szCs w:val="20"/>
          <w:lang w:eastAsia="ja-JP"/>
        </w:rPr>
        <w:t>See also</w:t>
      </w:r>
      <w:r>
        <w:rPr>
          <w:rFonts w:ascii="Century" w:eastAsia="Mincho" w:hAnsi="Century"/>
          <w:sz w:val="21"/>
          <w:szCs w:val="20"/>
          <w:lang w:eastAsia="ja-JP"/>
        </w:rPr>
        <w:tab/>
      </w:r>
      <w:r>
        <w:rPr>
          <w:rFonts w:eastAsia="Mincho"/>
          <w:b/>
          <w:sz w:val="21"/>
          <w:szCs w:val="20"/>
          <w:lang w:eastAsia="ja-JP"/>
        </w:rPr>
        <w:t>Video</w:t>
      </w:r>
      <w:r w:rsidRPr="005B59F7">
        <w:rPr>
          <w:rFonts w:eastAsia="Mincho"/>
          <w:b/>
          <w:sz w:val="21"/>
          <w:szCs w:val="20"/>
          <w:lang w:eastAsia="ja-JP"/>
        </w:rPr>
        <w:t xml:space="preserve">ColorSpace </w:t>
      </w:r>
      <w:r w:rsidRPr="005B59F7">
        <w:rPr>
          <w:rFonts w:eastAsia="Mincho"/>
          <w:sz w:val="21"/>
          <w:szCs w:val="20"/>
          <w:lang w:eastAsia="ja-JP"/>
        </w:rPr>
        <w:t>Property</w:t>
      </w:r>
    </w:p>
    <w:p w14:paraId="62AF580E" w14:textId="3690F7CB" w:rsidR="000A3DC9" w:rsidRDefault="000A3DC9" w:rsidP="000A3DC9">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121B4502" w14:textId="77777777" w:rsidR="0007231C" w:rsidRPr="005B59F7" w:rsidRDefault="0007231C" w:rsidP="0007231C">
      <w:pPr>
        <w:pStyle w:val="2"/>
        <w:rPr>
          <w:rFonts w:ascii="Arial" w:eastAsia="ＭＳ Ｐゴシック" w:hAnsi="Arial"/>
          <w:b/>
          <w:sz w:val="24"/>
        </w:rPr>
      </w:pPr>
      <w:bookmarkStart w:id="220" w:name="_Toc32697358"/>
      <w:r w:rsidRPr="00856B6D">
        <w:rPr>
          <w:rFonts w:ascii="Arial" w:eastAsia="ＭＳ Ｐゴシック" w:hAnsi="Arial"/>
          <w:b/>
          <w:color w:val="auto"/>
          <w:sz w:val="24"/>
        </w:rPr>
        <w:t>CapVideoFrameRate Property</w:t>
      </w:r>
      <w:bookmarkEnd w:id="220"/>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p>
    <w:p w14:paraId="3B330C1C" w14:textId="77777777" w:rsidR="0007231C" w:rsidRPr="005B59F7" w:rsidRDefault="0007231C" w:rsidP="0007231C">
      <w:pPr>
        <w:keepLines/>
        <w:overflowPunct w:val="0"/>
        <w:adjustRightInd w:val="0"/>
        <w:spacing w:after="160" w:line="240" w:lineRule="atLeast"/>
        <w:ind w:leftChars="110" w:left="220" w:firstLine="5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CapVideoFrameRate:</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3064525C" w14:textId="7ED3F2C5" w:rsidR="0007231C" w:rsidRPr="005B59F7" w:rsidRDefault="0007231C" w:rsidP="0007231C">
      <w:pPr>
        <w:keepLines/>
        <w:overflowPunct w:val="0"/>
        <w:adjustRightInd w:val="0"/>
        <w:spacing w:after="160" w:line="240" w:lineRule="atLeast"/>
        <w:ind w:firstLine="72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If true, </w:t>
      </w:r>
      <w:r w:rsidR="00EC12F7">
        <w:rPr>
          <w:rFonts w:eastAsia="Mincho" w:hint="eastAsia"/>
          <w:sz w:val="21"/>
          <w:szCs w:val="20"/>
          <w:lang w:eastAsia="ja-JP"/>
        </w:rPr>
        <w:t>c</w:t>
      </w:r>
      <w:r w:rsidR="00EC12F7">
        <w:rPr>
          <w:rFonts w:eastAsia="Mincho"/>
          <w:sz w:val="21"/>
          <w:szCs w:val="20"/>
          <w:lang w:eastAsia="ja-JP"/>
        </w:rPr>
        <w:t xml:space="preserve">an change the </w:t>
      </w:r>
      <w:r w:rsidRPr="005B59F7">
        <w:rPr>
          <w:rFonts w:eastAsia="Mincho"/>
          <w:sz w:val="21"/>
          <w:szCs w:val="20"/>
          <w:lang w:eastAsia="ja-JP"/>
        </w:rPr>
        <w:t xml:space="preserve">video frame rate </w:t>
      </w:r>
      <w:r w:rsidR="00EC12F7">
        <w:rPr>
          <w:rFonts w:eastAsia="Mincho"/>
          <w:sz w:val="21"/>
          <w:szCs w:val="20"/>
          <w:lang w:eastAsia="ja-JP"/>
        </w:rPr>
        <w:t xml:space="preserve">from 1 to up to </w:t>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140D4D">
        <w:rPr>
          <w:rFonts w:eastAsia="Mincho"/>
          <w:b/>
          <w:sz w:val="21"/>
          <w:szCs w:val="20"/>
          <w:lang w:eastAsia="ja-JP"/>
        </w:rPr>
        <w:t>VideoMaxFrameRate</w:t>
      </w:r>
      <w:r w:rsidR="00EC12F7">
        <w:rPr>
          <w:rFonts w:eastAsia="Mincho"/>
          <w:sz w:val="21"/>
          <w:szCs w:val="20"/>
          <w:lang w:eastAsia="ja-JP"/>
        </w:rPr>
        <w:t xml:space="preserve"> property value. </w:t>
      </w:r>
      <w:r>
        <w:rPr>
          <w:rFonts w:eastAsia="Mincho"/>
          <w:sz w:val="21"/>
          <w:szCs w:val="20"/>
          <w:lang w:eastAsia="ja-JP"/>
        </w:rPr>
        <w:t>Otherwise, it is false.</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63B916B" w14:textId="0EEA8B8B" w:rsidR="00EC12F7" w:rsidRDefault="0007231C" w:rsidP="00EC12F7">
      <w:pPr>
        <w:keepNext/>
        <w:keepLines/>
        <w:overflowPunct w:val="0"/>
        <w:adjustRightInd w:val="0"/>
        <w:spacing w:after="160" w:line="240" w:lineRule="atLeast"/>
        <w:ind w:leftChars="60" w:left="120" w:firstLine="600"/>
        <w:textAlignment w:val="baseline"/>
        <w:rPr>
          <w:rFonts w:ascii="Arial Narrow" w:eastAsia="ＭＳ Ｐゴシック" w:hAnsi="Arial Narrow"/>
          <w:b/>
          <w:sz w:val="21"/>
          <w:szCs w:val="20"/>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w:t>
      </w:r>
      <w:r>
        <w:rPr>
          <w:rFonts w:eastAsia="游明朝"/>
          <w:color w:val="000000"/>
          <w:sz w:val="21"/>
          <w:szCs w:val="21"/>
          <w:lang w:eastAsia="ja-JP"/>
        </w:rPr>
        <w:t xml:space="preserve">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EC12F7">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EC12F7" w:rsidRPr="00EC12F7">
        <w:rPr>
          <w:rFonts w:ascii="Arial Narrow" w:eastAsia="ＭＳ Ｐゴシック" w:hAnsi="Arial Narrow"/>
          <w:b/>
          <w:sz w:val="21"/>
          <w:szCs w:val="20"/>
          <w:lang w:eastAsia="ja-JP"/>
        </w:rPr>
        <w:t xml:space="preserve"> </w:t>
      </w:r>
      <w:r w:rsidR="00EC12F7">
        <w:rPr>
          <w:rFonts w:ascii="Arial Narrow" w:eastAsia="ＭＳ Ｐゴシック" w:hAnsi="Arial Narrow"/>
          <w:b/>
          <w:sz w:val="21"/>
          <w:szCs w:val="20"/>
          <w:lang w:eastAsia="ja-JP"/>
        </w:rPr>
        <w:tab/>
      </w:r>
    </w:p>
    <w:p w14:paraId="7CB1458F" w14:textId="66819DE5" w:rsidR="000A3DC9" w:rsidRDefault="00EC12F7" w:rsidP="00EC12F7">
      <w:pPr>
        <w:keepNext/>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ab/>
      </w:r>
      <w:r w:rsidR="00140D4D">
        <w:rPr>
          <w:rFonts w:eastAsia="Mincho"/>
          <w:b/>
          <w:sz w:val="21"/>
          <w:szCs w:val="20"/>
          <w:lang w:eastAsia="ja-JP"/>
        </w:rPr>
        <w:t>VideoMaxFrameRate</w:t>
      </w:r>
      <w:r w:rsidRPr="00EC12F7">
        <w:rPr>
          <w:rFonts w:eastAsia="Mincho"/>
          <w:sz w:val="21"/>
          <w:szCs w:val="20"/>
          <w:lang w:eastAsia="ja-JP"/>
        </w:rPr>
        <w:t xml:space="preserve"> Property</w:t>
      </w:r>
      <w:r>
        <w:rPr>
          <w:rFonts w:ascii="Century" w:eastAsia="Mincho" w:hAnsi="Century"/>
          <w:sz w:val="21"/>
          <w:szCs w:val="20"/>
          <w:lang w:eastAsia="ja-JP"/>
        </w:rPr>
        <w:t xml:space="preserve">, </w:t>
      </w:r>
      <w:r w:rsidRPr="005B59F7">
        <w:rPr>
          <w:rFonts w:eastAsia="Mincho"/>
          <w:b/>
          <w:sz w:val="21"/>
          <w:szCs w:val="20"/>
          <w:lang w:eastAsia="ja-JP"/>
        </w:rPr>
        <w:t xml:space="preserve">VideoFrameRate </w:t>
      </w:r>
      <w:r w:rsidRPr="005B59F7">
        <w:rPr>
          <w:rFonts w:eastAsia="Mincho"/>
          <w:sz w:val="21"/>
          <w:szCs w:val="20"/>
          <w:lang w:eastAsia="ja-JP"/>
        </w:rPr>
        <w:t>Property</w:t>
      </w:r>
    </w:p>
    <w:p w14:paraId="781A8CC1" w14:textId="77777777" w:rsidR="003B6F4F" w:rsidRDefault="003B6F4F" w:rsidP="000A3DC9">
      <w:pPr>
        <w:widowControl w:val="0"/>
        <w:overflowPunct w:val="0"/>
        <w:adjustRightInd w:val="0"/>
        <w:spacing w:after="160" w:line="240" w:lineRule="atLeast"/>
        <w:ind w:leftChars="60" w:left="120" w:firstLine="601"/>
        <w:textAlignment w:val="baseline"/>
        <w:rPr>
          <w:rFonts w:ascii="Arial Narrow" w:eastAsia="ＭＳ Ｐゴシック" w:hAnsi="Arial Narrow"/>
          <w:b/>
          <w:sz w:val="21"/>
        </w:rPr>
      </w:pPr>
    </w:p>
    <w:p w14:paraId="3053BDFD" w14:textId="2A382FD4" w:rsidR="0007231C" w:rsidRPr="005B59F7" w:rsidRDefault="0007231C" w:rsidP="0007231C">
      <w:pPr>
        <w:pStyle w:val="2"/>
        <w:rPr>
          <w:rFonts w:ascii="Arial" w:eastAsia="ＭＳ Ｐゴシック" w:hAnsi="Arial"/>
          <w:b/>
          <w:sz w:val="24"/>
        </w:rPr>
      </w:pPr>
      <w:bookmarkStart w:id="221" w:name="_Toc32697359"/>
      <w:r w:rsidRPr="00856B6D">
        <w:rPr>
          <w:rFonts w:ascii="Arial" w:eastAsia="ＭＳ Ｐゴシック" w:hAnsi="Arial"/>
          <w:b/>
          <w:color w:val="auto"/>
          <w:sz w:val="24"/>
        </w:rPr>
        <w:t>CapVideoResolution Property</w:t>
      </w:r>
      <w:bookmarkEnd w:id="221"/>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t xml:space="preserve">     </w:t>
      </w:r>
      <w:r w:rsidRPr="005B59F7">
        <w:rPr>
          <w:rFonts w:ascii="Arial" w:eastAsia="Mincho" w:hAnsi="Arial" w:cs="Arial"/>
          <w:b/>
          <w:i/>
          <w:sz w:val="24"/>
          <w:szCs w:val="24"/>
        </w:rPr>
        <w:tab/>
      </w:r>
    </w:p>
    <w:p w14:paraId="17AC6329" w14:textId="56F805D9" w:rsidR="0007231C" w:rsidRPr="005B59F7" w:rsidRDefault="0007231C" w:rsidP="0007231C">
      <w:pPr>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CapVideo</w:t>
      </w:r>
      <w:r w:rsidR="00EC12F7">
        <w:rPr>
          <w:rFonts w:eastAsia="Mincho"/>
          <w:b/>
          <w:sz w:val="21"/>
          <w:szCs w:val="20"/>
          <w:lang w:eastAsia="ja-JP"/>
        </w:rPr>
        <w:t>R</w:t>
      </w:r>
      <w:r w:rsidRPr="005B59F7">
        <w:rPr>
          <w:rFonts w:eastAsia="Mincho"/>
          <w:b/>
          <w:sz w:val="21"/>
          <w:szCs w:val="20"/>
          <w:lang w:eastAsia="ja-JP"/>
        </w:rPr>
        <w:t>esolution: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6FD415E2" w14:textId="3DCA772D" w:rsidR="00D33E58" w:rsidRDefault="0007231C" w:rsidP="00D33E58">
      <w:pPr>
        <w:keepLines/>
        <w:overflowPunct w:val="0"/>
        <w:adjustRightInd w:val="0"/>
        <w:spacing w:after="160" w:line="240" w:lineRule="atLeast"/>
        <w:ind w:left="2160" w:hanging="144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If true, </w:t>
      </w:r>
      <w:r>
        <w:rPr>
          <w:rFonts w:eastAsia="Mincho"/>
          <w:sz w:val="21"/>
          <w:szCs w:val="20"/>
          <w:lang w:eastAsia="ja-JP"/>
        </w:rPr>
        <w:t xml:space="preserve">taking </w:t>
      </w:r>
      <w:r w:rsidRPr="005B59F7">
        <w:rPr>
          <w:rFonts w:eastAsia="Mincho"/>
          <w:sz w:val="21"/>
          <w:szCs w:val="20"/>
          <w:lang w:eastAsia="ja-JP"/>
        </w:rPr>
        <w:t>video resolution can be changed</w:t>
      </w:r>
      <w:r w:rsidR="00D33E58">
        <w:rPr>
          <w:rFonts w:eastAsia="Mincho"/>
          <w:sz w:val="21"/>
          <w:szCs w:val="20"/>
          <w:lang w:eastAsia="ja-JP"/>
        </w:rPr>
        <w:t xml:space="preserve"> </w:t>
      </w:r>
      <w:r w:rsidR="00EC2F17">
        <w:rPr>
          <w:rFonts w:eastAsia="Mincho" w:hint="eastAsia"/>
          <w:sz w:val="21"/>
          <w:szCs w:val="20"/>
          <w:lang w:eastAsia="ja-JP"/>
        </w:rPr>
        <w:t>a</w:t>
      </w:r>
      <w:r w:rsidR="00D33E58">
        <w:rPr>
          <w:rFonts w:eastAsia="Mincho"/>
          <w:sz w:val="21"/>
          <w:szCs w:val="20"/>
          <w:lang w:eastAsia="ja-JP"/>
        </w:rPr>
        <w:t xml:space="preserve">nd all of possible values are listed in the </w:t>
      </w:r>
      <w:r w:rsidR="00140D4D">
        <w:rPr>
          <w:rFonts w:eastAsia="Mincho"/>
          <w:b/>
          <w:sz w:val="21"/>
          <w:szCs w:val="20"/>
          <w:lang w:eastAsia="ja-JP"/>
        </w:rPr>
        <w:t>VideoResolutionList</w:t>
      </w:r>
      <w:r w:rsidR="00D33E58">
        <w:rPr>
          <w:rFonts w:eastAsia="Mincho"/>
          <w:sz w:val="21"/>
          <w:szCs w:val="20"/>
          <w:lang w:eastAsia="ja-JP"/>
        </w:rPr>
        <w:t xml:space="preserve"> property values</w:t>
      </w:r>
      <w:r w:rsidRPr="005B59F7">
        <w:rPr>
          <w:rFonts w:eastAsia="Mincho"/>
          <w:sz w:val="21"/>
          <w:szCs w:val="20"/>
          <w:lang w:eastAsia="ja-JP"/>
        </w:rPr>
        <w:t xml:space="preserve">. If false, </w:t>
      </w:r>
      <w:r>
        <w:rPr>
          <w:rFonts w:eastAsia="Mincho"/>
          <w:sz w:val="21"/>
          <w:szCs w:val="20"/>
          <w:lang w:eastAsia="ja-JP"/>
        </w:rPr>
        <w:t xml:space="preserve">taking </w:t>
      </w:r>
      <w:r w:rsidRPr="005B59F7">
        <w:rPr>
          <w:rFonts w:eastAsia="Mincho"/>
          <w:sz w:val="21"/>
          <w:szCs w:val="20"/>
          <w:lang w:eastAsia="ja-JP"/>
        </w:rPr>
        <w:t>video res</w:t>
      </w:r>
      <w:r>
        <w:rPr>
          <w:rFonts w:eastAsia="Mincho"/>
          <w:sz w:val="21"/>
          <w:szCs w:val="20"/>
          <w:lang w:eastAsia="ja-JP"/>
        </w:rPr>
        <w:t>olution cannot be changed.</w:t>
      </w:r>
      <w:r w:rsidR="00D33E58">
        <w:rPr>
          <w:rFonts w:eastAsia="Mincho"/>
          <w:sz w:val="21"/>
          <w:szCs w:val="20"/>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00D33E58">
        <w:rPr>
          <w:rFonts w:eastAsia="游明朝"/>
          <w:color w:val="000000"/>
          <w:sz w:val="21"/>
          <w:szCs w:val="21"/>
          <w:lang w:eastAsia="ja-JP"/>
        </w:rPr>
        <w:t xml:space="preserve">. </w:t>
      </w:r>
    </w:p>
    <w:p w14:paraId="1679C083" w14:textId="567A5DA6" w:rsidR="00D33E58" w:rsidRPr="0080113A" w:rsidRDefault="00D33E58" w:rsidP="00D33E58">
      <w:pPr>
        <w:keepLines/>
        <w:overflowPunct w:val="0"/>
        <w:adjustRightInd w:val="0"/>
        <w:spacing w:after="160" w:line="240" w:lineRule="atLeast"/>
        <w:ind w:leftChars="260" w:left="1960" w:hanging="1440"/>
        <w:textAlignment w:val="baseline"/>
        <w:rPr>
          <w:rFonts w:eastAsia="Mincho"/>
          <w:sz w:val="21"/>
          <w:szCs w:val="20"/>
          <w:lang w:eastAsia="ja-JP"/>
        </w:rPr>
      </w:pPr>
      <w:r>
        <w:rPr>
          <w:rFonts w:ascii="Arial Narrow" w:eastAsia="游明朝" w:hAnsi="Arial Narrow" w:cs="Arial Narrow"/>
          <w:b/>
          <w:bCs/>
          <w:color w:val="000000"/>
          <w:szCs w:val="20"/>
          <w:lang w:eastAsia="ja-JP"/>
        </w:rPr>
        <w:t xml:space="preserve">     </w:t>
      </w:r>
      <w:r w:rsidR="0007231C" w:rsidRPr="005B59F7">
        <w:rPr>
          <w:rFonts w:ascii="Arial Narrow" w:eastAsia="游明朝" w:hAnsi="Arial Narrow" w:cs="Arial Narrow"/>
          <w:b/>
          <w:bCs/>
          <w:color w:val="000000"/>
          <w:szCs w:val="20"/>
          <w:lang w:eastAsia="ja-JP"/>
        </w:rPr>
        <w:t>Errors</w:t>
      </w:r>
      <w:r w:rsidR="0007231C" w:rsidRPr="005B59F7">
        <w:rPr>
          <w:rFonts w:ascii="Arial Narrow" w:eastAsia="游明朝" w:hAnsi="Arial Narrow" w:cs="Arial Narrow"/>
          <w:b/>
          <w:bCs/>
          <w:color w:val="000000"/>
          <w:szCs w:val="20"/>
          <w:lang w:eastAsia="ja-JP"/>
        </w:rPr>
        <w:tab/>
      </w:r>
      <w:r>
        <w:rPr>
          <w:rFonts w:ascii="Arial Narrow" w:eastAsia="游明朝" w:hAnsi="Arial Narrow" w:cs="Arial Narrow"/>
          <w:b/>
          <w:bCs/>
          <w:color w:val="000000"/>
          <w:szCs w:val="20"/>
          <w:lang w:eastAsia="ja-JP"/>
        </w:rPr>
        <w:t xml:space="preserve">    </w:t>
      </w:r>
      <w:r w:rsidR="0007231C"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sidR="0007231C" w:rsidRPr="005B59F7">
        <w:rPr>
          <w:rFonts w:eastAsia="游明朝"/>
          <w:color w:val="000000"/>
          <w:sz w:val="21"/>
          <w:szCs w:val="21"/>
          <w:lang w:eastAsia="ja-JP"/>
        </w:rPr>
        <w:t xml:space="preserve">For further information, see </w:t>
      </w:r>
      <w:r w:rsidR="0007231C" w:rsidRPr="005B59F7">
        <w:rPr>
          <w:rFonts w:eastAsia="游明朝"/>
          <w:b/>
          <w:bCs/>
          <w:color w:val="000000"/>
          <w:sz w:val="21"/>
          <w:szCs w:val="21"/>
          <w:lang w:eastAsia="ja-JP"/>
        </w:rPr>
        <w:t>“Errors"</w:t>
      </w:r>
      <w:r w:rsidR="0007231C" w:rsidRPr="005B59F7">
        <w:rPr>
          <w:rFonts w:eastAsia="游明朝"/>
          <w:color w:val="000000"/>
          <w:sz w:val="21"/>
          <w:szCs w:val="21"/>
          <w:lang w:eastAsia="ja-JP"/>
        </w:rPr>
        <w:t xml:space="preserve"> on page Intro-20.</w:t>
      </w:r>
      <w:r>
        <w:rPr>
          <w:rFonts w:eastAsia="游明朝"/>
          <w:color w:val="000000"/>
          <w:sz w:val="21"/>
          <w:szCs w:val="21"/>
          <w:lang w:eastAsia="ja-JP"/>
        </w:rPr>
        <w:t xml:space="preserve"> </w:t>
      </w:r>
    </w:p>
    <w:p w14:paraId="5EB8110F" w14:textId="133AFE48" w:rsidR="0007231C" w:rsidRDefault="00D33E58" w:rsidP="0007231C">
      <w:pPr>
        <w:keepLines/>
        <w:overflowPunct w:val="0"/>
        <w:adjustRightInd w:val="0"/>
        <w:spacing w:after="160" w:line="240" w:lineRule="atLeast"/>
        <w:ind w:leftChars="60" w:left="120" w:firstLine="58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00140D4D">
        <w:rPr>
          <w:rFonts w:eastAsia="ＭＳ Ｐゴシック" w:hint="cs"/>
          <w:b/>
          <w:sz w:val="21"/>
          <w:szCs w:val="20"/>
          <w:lang w:eastAsia="ja-JP"/>
        </w:rPr>
        <w:t>VideoResolutionList</w:t>
      </w:r>
      <w:r>
        <w:rPr>
          <w:rFonts w:eastAsia="ＭＳ Ｐゴシック"/>
          <w:b/>
          <w:sz w:val="21"/>
          <w:szCs w:val="20"/>
          <w:lang w:eastAsia="ja-JP"/>
        </w:rPr>
        <w:t xml:space="preserve"> </w:t>
      </w:r>
      <w:r w:rsidRPr="00D33E58">
        <w:rPr>
          <w:rFonts w:eastAsia="ＭＳ Ｐゴシック"/>
          <w:sz w:val="21"/>
          <w:szCs w:val="20"/>
          <w:lang w:eastAsia="ja-JP"/>
        </w:rPr>
        <w:t xml:space="preserve">Property, </w:t>
      </w:r>
      <w:r w:rsidRPr="005B59F7">
        <w:rPr>
          <w:rFonts w:eastAsia="Mincho"/>
          <w:b/>
          <w:sz w:val="21"/>
          <w:szCs w:val="20"/>
          <w:lang w:eastAsia="ja-JP"/>
        </w:rPr>
        <w:t xml:space="preserve">VideoResolution </w:t>
      </w:r>
      <w:r w:rsidRPr="005B59F7">
        <w:rPr>
          <w:rFonts w:eastAsia="Mincho"/>
          <w:sz w:val="21"/>
          <w:szCs w:val="20"/>
          <w:lang w:eastAsia="ja-JP"/>
        </w:rPr>
        <w:t>Property</w:t>
      </w:r>
    </w:p>
    <w:p w14:paraId="7B5E1E90" w14:textId="77777777" w:rsidR="003B6F4F" w:rsidRDefault="003B6F4F" w:rsidP="0007231C">
      <w:pPr>
        <w:keepLines/>
        <w:overflowPunct w:val="0"/>
        <w:adjustRightInd w:val="0"/>
        <w:spacing w:after="160" w:line="240" w:lineRule="atLeast"/>
        <w:ind w:leftChars="60" w:left="120" w:firstLine="580"/>
        <w:textAlignment w:val="baseline"/>
        <w:rPr>
          <w:rFonts w:eastAsia="游明朝"/>
          <w:color w:val="000000"/>
          <w:sz w:val="21"/>
          <w:szCs w:val="21"/>
          <w:lang w:eastAsia="ja-JP"/>
        </w:rPr>
      </w:pPr>
    </w:p>
    <w:p w14:paraId="50872E55" w14:textId="01DFF455" w:rsidR="0007231C" w:rsidRPr="005B59F7" w:rsidRDefault="0007231C" w:rsidP="0007231C">
      <w:pPr>
        <w:pStyle w:val="2"/>
        <w:rPr>
          <w:rFonts w:ascii="Arial" w:eastAsia="ＭＳ Ｐゴシック" w:hAnsi="Arial"/>
          <w:b/>
          <w:sz w:val="24"/>
        </w:rPr>
      </w:pPr>
      <w:bookmarkStart w:id="222" w:name="_Toc32697360"/>
      <w:r w:rsidRPr="00856B6D">
        <w:rPr>
          <w:rFonts w:ascii="Arial" w:eastAsia="ＭＳ Ｐゴシック" w:hAnsi="Arial"/>
          <w:b/>
          <w:color w:val="auto"/>
          <w:sz w:val="24"/>
        </w:rPr>
        <w:t>CapVideo</w:t>
      </w:r>
      <w:r>
        <w:rPr>
          <w:rFonts w:ascii="Arial" w:eastAsia="ＭＳ Ｐゴシック" w:hAnsi="Arial"/>
          <w:b/>
          <w:color w:val="auto"/>
          <w:sz w:val="24"/>
        </w:rPr>
        <w:t>T</w:t>
      </w:r>
      <w:r w:rsidRPr="00856B6D">
        <w:rPr>
          <w:rFonts w:ascii="Arial" w:eastAsia="ＭＳ Ｐゴシック" w:hAnsi="Arial"/>
          <w:b/>
          <w:color w:val="auto"/>
          <w:sz w:val="24"/>
        </w:rPr>
        <w:t>ype Property</w:t>
      </w:r>
      <w:bookmarkEnd w:id="222"/>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6D095B40" w14:textId="72115455" w:rsidR="0007231C" w:rsidRPr="005B59F7" w:rsidRDefault="0007231C" w:rsidP="0007231C">
      <w:pPr>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eastAsia="Mincho"/>
          <w:b/>
          <w:sz w:val="21"/>
          <w:szCs w:val="20"/>
          <w:lang w:eastAsia="ja-JP"/>
        </w:rPr>
        <w:t>CapVideoType:</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1AFEA76E" w14:textId="25D21744" w:rsidR="0007231C" w:rsidRPr="005B59F7" w:rsidRDefault="0007231C" w:rsidP="0007231C">
      <w:pPr>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If true, </w:t>
      </w:r>
      <w:r w:rsidR="00D33E58">
        <w:rPr>
          <w:rFonts w:eastAsia="Mincho"/>
          <w:sz w:val="21"/>
          <w:szCs w:val="20"/>
          <w:lang w:eastAsia="ja-JP"/>
        </w:rPr>
        <w:t xml:space="preserve">taking </w:t>
      </w:r>
      <w:r w:rsidRPr="005B59F7">
        <w:rPr>
          <w:rFonts w:eastAsia="Mincho"/>
          <w:sz w:val="21"/>
          <w:szCs w:val="20"/>
          <w:lang w:eastAsia="ja-JP"/>
        </w:rPr>
        <w:t>video type can be changed</w:t>
      </w:r>
      <w:r w:rsidR="00D33E58">
        <w:rPr>
          <w:rFonts w:eastAsia="Mincho"/>
          <w:sz w:val="21"/>
          <w:szCs w:val="20"/>
          <w:lang w:eastAsia="ja-JP"/>
        </w:rPr>
        <w:t xml:space="preserve"> and all of possible values are </w:t>
      </w:r>
      <w:r w:rsidR="0055122B">
        <w:rPr>
          <w:rFonts w:eastAsia="Mincho"/>
          <w:sz w:val="21"/>
          <w:szCs w:val="20"/>
          <w:lang w:eastAsia="ja-JP"/>
        </w:rPr>
        <w:tab/>
      </w:r>
      <w:r w:rsidR="0055122B">
        <w:rPr>
          <w:rFonts w:eastAsia="Mincho"/>
          <w:sz w:val="21"/>
          <w:szCs w:val="20"/>
          <w:lang w:eastAsia="ja-JP"/>
        </w:rPr>
        <w:tab/>
      </w:r>
      <w:r w:rsidR="0055122B">
        <w:rPr>
          <w:rFonts w:eastAsia="Mincho"/>
          <w:sz w:val="21"/>
          <w:szCs w:val="20"/>
          <w:lang w:eastAsia="ja-JP"/>
        </w:rPr>
        <w:tab/>
      </w:r>
      <w:r w:rsidR="00D33E58">
        <w:rPr>
          <w:rFonts w:eastAsia="Mincho"/>
          <w:sz w:val="21"/>
          <w:szCs w:val="20"/>
          <w:lang w:eastAsia="ja-JP"/>
        </w:rPr>
        <w:t xml:space="preserve">listed in the </w:t>
      </w:r>
      <w:r w:rsidR="00140D4D">
        <w:rPr>
          <w:rFonts w:eastAsia="Mincho"/>
          <w:b/>
          <w:sz w:val="21"/>
          <w:szCs w:val="20"/>
          <w:lang w:eastAsia="ja-JP"/>
        </w:rPr>
        <w:t>VideoTypeList</w:t>
      </w:r>
      <w:r w:rsidR="00D33E58">
        <w:rPr>
          <w:rFonts w:eastAsia="Mincho"/>
          <w:sz w:val="21"/>
          <w:szCs w:val="20"/>
          <w:lang w:eastAsia="ja-JP"/>
        </w:rPr>
        <w:t xml:space="preserve"> values</w:t>
      </w:r>
      <w:r w:rsidRPr="005B59F7">
        <w:rPr>
          <w:rFonts w:eastAsia="Mincho"/>
          <w:sz w:val="21"/>
          <w:szCs w:val="20"/>
          <w:lang w:eastAsia="ja-JP"/>
        </w:rPr>
        <w:t>.</w:t>
      </w:r>
      <w:r>
        <w:rPr>
          <w:rFonts w:eastAsia="Mincho"/>
          <w:sz w:val="21"/>
          <w:szCs w:val="20"/>
          <w:lang w:eastAsia="ja-JP"/>
        </w:rPr>
        <w:t xml:space="preserve"> Otherwise, it is false.</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4ED66FE" w14:textId="60A80C4A" w:rsidR="00D33E58" w:rsidRPr="0080113A" w:rsidRDefault="0007231C" w:rsidP="00D33E58">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eastAsia="游明朝"/>
          <w:color w:val="000000"/>
          <w:sz w:val="21"/>
          <w:szCs w:val="21"/>
          <w:lang w:eastAsia="ja-JP"/>
        </w:rPr>
        <w:t xml:space="preserve">A UposException may be thrown when </w:t>
      </w:r>
      <w:r>
        <w:rPr>
          <w:rFonts w:eastAsia="游明朝"/>
          <w:color w:val="000000"/>
          <w:sz w:val="21"/>
          <w:szCs w:val="21"/>
          <w:lang w:eastAsia="ja-JP"/>
        </w:rPr>
        <w:t>this property is accessed.</w:t>
      </w:r>
      <w:r>
        <w:rPr>
          <w:rFonts w:eastAsia="游明朝"/>
          <w:color w:val="000000"/>
          <w:sz w:val="21"/>
          <w:szCs w:val="21"/>
          <w:lang w:eastAsia="ja-JP"/>
        </w:rPr>
        <w:br/>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D33E58">
        <w:rPr>
          <w:rFonts w:eastAsia="游明朝"/>
          <w:color w:val="000000"/>
          <w:sz w:val="21"/>
          <w:szCs w:val="21"/>
          <w:lang w:eastAsia="ja-JP"/>
        </w:rPr>
        <w:t xml:space="preserve"> </w:t>
      </w:r>
    </w:p>
    <w:p w14:paraId="024BFDF5" w14:textId="2B323325" w:rsidR="00C74848" w:rsidRDefault="00D33E58" w:rsidP="003B6F4F">
      <w:pPr>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00140D4D">
        <w:rPr>
          <w:rFonts w:eastAsia="Mincho"/>
          <w:b/>
          <w:sz w:val="21"/>
          <w:szCs w:val="20"/>
          <w:lang w:eastAsia="ja-JP"/>
        </w:rPr>
        <w:t>VideoTypeList</w:t>
      </w:r>
      <w:r w:rsidRPr="00D33E58">
        <w:rPr>
          <w:rFonts w:eastAsia="Mincho"/>
          <w:sz w:val="21"/>
          <w:szCs w:val="20"/>
          <w:lang w:eastAsia="ja-JP"/>
        </w:rPr>
        <w:t xml:space="preserve"> Property, </w:t>
      </w:r>
      <w:r>
        <w:rPr>
          <w:rFonts w:eastAsia="Mincho"/>
          <w:b/>
          <w:sz w:val="21"/>
          <w:szCs w:val="20"/>
          <w:lang w:eastAsia="ja-JP"/>
        </w:rPr>
        <w:t>VideoType</w:t>
      </w:r>
      <w:r w:rsidRPr="005B59F7">
        <w:rPr>
          <w:rFonts w:eastAsia="Mincho"/>
          <w:b/>
          <w:sz w:val="21"/>
          <w:szCs w:val="20"/>
          <w:lang w:eastAsia="ja-JP"/>
        </w:rPr>
        <w:t xml:space="preserve"> </w:t>
      </w:r>
      <w:r w:rsidRPr="005B59F7">
        <w:rPr>
          <w:rFonts w:eastAsia="Mincho"/>
          <w:sz w:val="21"/>
          <w:szCs w:val="20"/>
          <w:lang w:eastAsia="ja-JP"/>
        </w:rPr>
        <w:t>Property</w:t>
      </w:r>
    </w:p>
    <w:p w14:paraId="6BF355C1" w14:textId="3BD91313" w:rsidR="003B6F4F" w:rsidRDefault="003B6F4F"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11BD8EA8" w14:textId="07D34600" w:rsidR="001969BF" w:rsidRDefault="001969BF"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4F312D9D" w14:textId="2CAFC20B"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6DB3E9F3" w14:textId="4E15A189"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2EE2D9F7" w14:textId="7C9E0812"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55A8A72E" w14:textId="77777777"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11EFC15F" w14:textId="2112D72D" w:rsidR="005B59F7" w:rsidRPr="00446D6D" w:rsidRDefault="00B163A7" w:rsidP="00446D6D">
      <w:pPr>
        <w:pStyle w:val="2"/>
        <w:rPr>
          <w:rFonts w:ascii="Arial" w:eastAsia="Mincho" w:hAnsi="Arial" w:cs="Arial"/>
          <w:b/>
          <w:i/>
          <w:color w:val="auto"/>
          <w:sz w:val="24"/>
          <w:szCs w:val="24"/>
        </w:rPr>
      </w:pPr>
      <w:bookmarkStart w:id="223" w:name="_Toc32697361"/>
      <w:r w:rsidRPr="00446D6D">
        <w:rPr>
          <w:rFonts w:ascii="Arial" w:eastAsia="ＭＳ Ｐゴシック" w:hAnsi="Arial"/>
          <w:b/>
          <w:color w:val="auto"/>
          <w:sz w:val="24"/>
        </w:rPr>
        <w:lastRenderedPageBreak/>
        <w:t>Contrast Property</w:t>
      </w:r>
      <w:bookmarkEnd w:id="223"/>
    </w:p>
    <w:p w14:paraId="35DA26D7" w14:textId="38B43C64" w:rsidR="005B59F7" w:rsidRDefault="00B163A7" w:rsidP="00447232">
      <w:pPr>
        <w:rPr>
          <w:rFonts w:eastAsia="ＭＳ Ｐゴシック"/>
          <w:b/>
          <w:sz w:val="21"/>
          <w:szCs w:val="21"/>
          <w:lang w:eastAsia="ja-JP"/>
        </w:rPr>
      </w:pPr>
      <w:r w:rsidRPr="005B59F7">
        <w:rPr>
          <w:rFonts w:ascii="Arial Narrow" w:eastAsia="ＭＳ Ｐゴシック" w:hAnsi="Arial Narrow"/>
          <w:b/>
          <w:sz w:val="21"/>
          <w:szCs w:val="21"/>
          <w:lang w:eastAsia="ja-JP"/>
        </w:rPr>
        <w:tab/>
        <w:t xml:space="preserve">   Syntax</w:t>
      </w:r>
      <w:r w:rsidRPr="005B59F7">
        <w:rPr>
          <w:rFonts w:ascii="Arial Narrow" w:eastAsia="ＭＳ Ｐゴシック" w:hAnsi="Arial Narrow"/>
          <w:b/>
          <w:sz w:val="21"/>
          <w:szCs w:val="21"/>
          <w:lang w:eastAsia="ja-JP"/>
        </w:rPr>
        <w:tab/>
      </w:r>
      <w:r>
        <w:rPr>
          <w:rFonts w:ascii="Arial Narrow" w:eastAsia="ＭＳ Ｐゴシック" w:hAnsi="Arial Narrow"/>
          <w:b/>
          <w:sz w:val="21"/>
          <w:szCs w:val="21"/>
          <w:lang w:eastAsia="ja-JP"/>
        </w:rPr>
        <w:tab/>
      </w:r>
      <w:r w:rsidRPr="005B59F7">
        <w:rPr>
          <w:rFonts w:eastAsia="ＭＳ Ｐゴシック"/>
          <w:b/>
          <w:sz w:val="21"/>
          <w:szCs w:val="21"/>
          <w:lang w:eastAsia="ja-JP"/>
        </w:rPr>
        <w:t>Contrast:</w:t>
      </w:r>
      <w:r w:rsidRPr="005B59F7">
        <w:rPr>
          <w:rFonts w:eastAsia="ＭＳ Ｐゴシック"/>
          <w:b/>
          <w:i/>
          <w:sz w:val="21"/>
          <w:szCs w:val="21"/>
          <w:lang w:eastAsia="ja-JP"/>
        </w:rPr>
        <w:t xml:space="preserve"> int32 </w:t>
      </w:r>
      <w:r w:rsidRPr="005B59F7">
        <w:rPr>
          <w:rFonts w:eastAsia="ＭＳ Ｐゴシック"/>
          <w:b/>
          <w:sz w:val="21"/>
          <w:szCs w:val="21"/>
          <w:lang w:eastAsia="ja-JP"/>
        </w:rPr>
        <w:t>{read-write, access after open}</w:t>
      </w:r>
    </w:p>
    <w:p w14:paraId="757D87F0" w14:textId="77777777" w:rsidR="00C74848" w:rsidRPr="005B59F7" w:rsidRDefault="00C74848" w:rsidP="00447232">
      <w:pPr>
        <w:rPr>
          <w:rFonts w:eastAsia="游明朝"/>
          <w:b/>
          <w:color w:val="000000"/>
          <w:sz w:val="21"/>
          <w:szCs w:val="21"/>
          <w:lang w:eastAsia="ja-JP"/>
        </w:rPr>
      </w:pPr>
    </w:p>
    <w:p w14:paraId="43C2F30F" w14:textId="602AF8BD" w:rsidR="00A02723" w:rsidRDefault="00B163A7" w:rsidP="00447232">
      <w:pPr>
        <w:ind w:firstLineChars="400" w:firstLine="843"/>
        <w:rPr>
          <w:rFonts w:eastAsia="ＭＳ Ｐゴシック"/>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Indicate the contrast of the camera. Valid values range from 0 to 100.</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1BB638F8" w14:textId="77777777" w:rsidR="00C74848" w:rsidRPr="005B59F7" w:rsidRDefault="00C74848" w:rsidP="00447232">
      <w:pPr>
        <w:ind w:firstLineChars="400" w:firstLine="840"/>
        <w:rPr>
          <w:rFonts w:eastAsia="ＭＳ Ｐゴシック"/>
          <w:sz w:val="21"/>
          <w:szCs w:val="20"/>
          <w:lang w:eastAsia="ja-JP"/>
        </w:rPr>
      </w:pPr>
    </w:p>
    <w:p w14:paraId="58473CCC" w14:textId="5CC46261" w:rsidR="005B59F7" w:rsidRPr="005B59F7" w:rsidRDefault="00B163A7" w:rsidP="00447232">
      <w:pPr>
        <w:ind w:firstLineChars="400" w:firstLine="824"/>
        <w:rPr>
          <w:rFonts w:eastAsia="ＭＳ Ｐゴシック"/>
          <w:sz w:val="21"/>
          <w:szCs w:val="20"/>
          <w:lang w:eastAsia="ja-JP"/>
        </w:rPr>
      </w:pPr>
      <w:r w:rsidRPr="005B59F7">
        <w:rPr>
          <w:rFonts w:ascii="Arial Narrow" w:eastAsia="游明朝" w:hAnsi="Arial Narrow"/>
          <w:b/>
          <w:color w:val="000000"/>
          <w:sz w:val="21"/>
          <w:szCs w:val="21"/>
          <w:lang w:eastAsia="ja-JP"/>
        </w:rPr>
        <w:t xml:space="preserve"> Errors</w:t>
      </w:r>
      <w:r w:rsidRPr="005B59F7">
        <w:rPr>
          <w:rFonts w:ascii="Arial Narrow" w:eastAsia="游明朝" w:hAnsi="Arial Narrow"/>
          <w:b/>
          <w:color w:val="000000"/>
          <w:sz w:val="21"/>
          <w:szCs w:val="21"/>
          <w:lang w:eastAsia="ja-JP"/>
        </w:rPr>
        <w:tab/>
      </w:r>
      <w:r>
        <w:rPr>
          <w:rFonts w:ascii="Arial Narrow" w:eastAsia="游明朝" w:hAnsi="Arial Narrow"/>
          <w:b/>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游明朝"/>
          <w:b/>
          <w:color w:val="000000"/>
          <w:sz w:val="21"/>
          <w:szCs w:val="21"/>
          <w:lang w:eastAsia="ja-JP"/>
        </w:rPr>
        <w:tab/>
      </w:r>
    </w:p>
    <w:p w14:paraId="51FC1C64" w14:textId="4012791B" w:rsidR="00E1213C" w:rsidRDefault="00B163A7" w:rsidP="00447232">
      <w:pPr>
        <w:rPr>
          <w:rFonts w:eastAsia="ＭＳ 明朝"/>
          <w:sz w:val="21"/>
          <w:szCs w:val="20"/>
          <w:lang w:eastAsia="ja-JP"/>
        </w:rPr>
      </w:pP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1774F28E" w14:textId="7A252867" w:rsidR="005B59F7" w:rsidRDefault="00B163A7" w:rsidP="00447232">
      <w:pPr>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t xml:space="preserve">   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CapContrast </w:t>
      </w:r>
      <w:r w:rsidRPr="005B59F7">
        <w:rPr>
          <w:rFonts w:eastAsia="游明朝"/>
          <w:bCs/>
          <w:color w:val="000000"/>
          <w:sz w:val="21"/>
          <w:szCs w:val="21"/>
          <w:lang w:eastAsia="ja-JP"/>
        </w:rPr>
        <w:t>Property</w:t>
      </w:r>
    </w:p>
    <w:p w14:paraId="6CD21D2B" w14:textId="77777777" w:rsidR="000A3DC9" w:rsidRDefault="000A3DC9" w:rsidP="00447232">
      <w:pPr>
        <w:rPr>
          <w:rFonts w:eastAsia="游明朝"/>
          <w:bCs/>
          <w:color w:val="000000"/>
          <w:sz w:val="21"/>
          <w:szCs w:val="21"/>
          <w:lang w:eastAsia="ja-JP"/>
        </w:rPr>
      </w:pPr>
    </w:p>
    <w:p w14:paraId="7C89F1F2" w14:textId="0492F806" w:rsidR="005B59F7" w:rsidRPr="00446D6D" w:rsidRDefault="00B163A7" w:rsidP="00446D6D">
      <w:pPr>
        <w:pStyle w:val="2"/>
        <w:rPr>
          <w:rFonts w:ascii="Arial" w:eastAsia="ＭＳ Ｐゴシック" w:hAnsi="Arial"/>
          <w:b/>
          <w:color w:val="auto"/>
          <w:sz w:val="24"/>
        </w:rPr>
      </w:pPr>
      <w:bookmarkStart w:id="224" w:name="_Toc32697362"/>
      <w:r w:rsidRPr="00446D6D">
        <w:rPr>
          <w:rFonts w:ascii="Arial" w:eastAsia="ＭＳ Ｐゴシック" w:hAnsi="Arial"/>
          <w:b/>
          <w:color w:val="auto"/>
          <w:sz w:val="24"/>
        </w:rPr>
        <w:t>Exposure Property</w:t>
      </w:r>
      <w:bookmarkEnd w:id="224"/>
      <w:r w:rsidRPr="00446D6D">
        <w:rPr>
          <w:rFonts w:ascii="Arial" w:eastAsia="Mincho" w:hAnsi="Arial" w:cs="Arial"/>
          <w:b/>
          <w:i/>
          <w:color w:val="auto"/>
          <w:sz w:val="24"/>
          <w:szCs w:val="24"/>
        </w:rPr>
        <w:t xml:space="preserve"> </w:t>
      </w:r>
    </w:p>
    <w:p w14:paraId="434ED788" w14:textId="1AAFF8E3" w:rsidR="005B59F7" w:rsidRPr="0055122B" w:rsidRDefault="0055122B" w:rsidP="0055122B">
      <w:pPr>
        <w:keepLines/>
        <w:overflowPunct w:val="0"/>
        <w:adjustRightInd w:val="0"/>
        <w:spacing w:after="160" w:line="240" w:lineRule="atLeast"/>
        <w:ind w:firstLineChars="300" w:firstLine="632"/>
        <w:textAlignment w:val="baseline"/>
        <w:rPr>
          <w:rFonts w:eastAsia="Mincho"/>
          <w:b/>
          <w:sz w:val="21"/>
          <w:szCs w:val="20"/>
          <w:lang w:eastAsia="ja-JP"/>
        </w:rPr>
      </w:pPr>
      <w:r>
        <w:rPr>
          <w:rFonts w:ascii="Arial Narrow" w:eastAsia="ＭＳ Ｐゴシック" w:hAnsi="Arial Narrow"/>
          <w:b/>
          <w:sz w:val="21"/>
          <w:szCs w:val="20"/>
          <w:lang w:eastAsia="ja-JP"/>
        </w:rPr>
        <w:tab/>
      </w:r>
      <w:r>
        <w:rPr>
          <w:rFonts w:ascii="Arial Narrow" w:eastAsia="ＭＳ Ｐゴシック" w:hAnsi="Arial Narrow" w:hint="eastAsia"/>
          <w:b/>
          <w:sz w:val="21"/>
          <w:szCs w:val="20"/>
          <w:lang w:eastAsia="ja-JP"/>
        </w:rPr>
        <w:t xml:space="preserve">    </w:t>
      </w:r>
      <w:r w:rsidR="00B163A7" w:rsidRPr="005B59F7">
        <w:rPr>
          <w:rFonts w:ascii="Arial Narrow" w:eastAsia="ＭＳ Ｐゴシック" w:hAnsi="Arial Narrow"/>
          <w:b/>
          <w:sz w:val="21"/>
          <w:szCs w:val="20"/>
          <w:lang w:eastAsia="ja-JP"/>
        </w:rPr>
        <w:t>Syntax</w:t>
      </w:r>
      <w:r w:rsidR="00B163A7">
        <w:rPr>
          <w:rFonts w:ascii="Century" w:eastAsia="Mincho" w:hAnsi="Century"/>
          <w:sz w:val="21"/>
          <w:szCs w:val="20"/>
          <w:lang w:eastAsia="ja-JP"/>
        </w:rPr>
        <w:tab/>
      </w:r>
      <w:r w:rsidR="00B163A7" w:rsidRPr="005B59F7">
        <w:rPr>
          <w:rFonts w:eastAsia="Mincho"/>
          <w:b/>
          <w:sz w:val="21"/>
          <w:szCs w:val="20"/>
          <w:lang w:eastAsia="ja-JP"/>
        </w:rPr>
        <w:t>Exposure:</w:t>
      </w:r>
      <w:r w:rsidR="00B163A7" w:rsidRPr="005B59F7">
        <w:rPr>
          <w:rFonts w:eastAsia="游明朝"/>
          <w:b/>
          <w:i/>
          <w:iCs/>
          <w:color w:val="000000"/>
          <w:sz w:val="21"/>
          <w:szCs w:val="21"/>
          <w:lang w:eastAsia="ja-JP"/>
        </w:rPr>
        <w:t xml:space="preserve"> int32 </w:t>
      </w:r>
      <w:r w:rsidR="00B163A7" w:rsidRPr="005B59F7">
        <w:rPr>
          <w:rFonts w:eastAsia="游明朝"/>
          <w:b/>
          <w:color w:val="000000"/>
          <w:sz w:val="21"/>
          <w:szCs w:val="21"/>
          <w:lang w:eastAsia="ja-JP"/>
        </w:rPr>
        <w:t>{read-write, access after open}</w:t>
      </w:r>
      <w:r>
        <w:rPr>
          <w:rFonts w:eastAsia="Mincho" w:hint="eastAsia"/>
          <w:b/>
          <w:sz w:val="21"/>
          <w:szCs w:val="20"/>
          <w:lang w:eastAsia="ja-JP"/>
        </w:rPr>
        <w:t xml:space="preserve">           </w:t>
      </w:r>
      <w:r>
        <w:rPr>
          <w:rFonts w:eastAsia="Mincho"/>
          <w:b/>
          <w:sz w:val="21"/>
          <w:szCs w:val="20"/>
          <w:lang w:eastAsia="ja-JP"/>
        </w:rPr>
        <w:tab/>
      </w:r>
      <w:r>
        <w:rPr>
          <w:rFonts w:eastAsia="Mincho"/>
          <w:b/>
          <w:sz w:val="21"/>
          <w:szCs w:val="20"/>
          <w:lang w:eastAsia="ja-JP"/>
        </w:rPr>
        <w:tab/>
      </w:r>
      <w:r>
        <w:rPr>
          <w:rFonts w:eastAsia="Mincho" w:hint="eastAsia"/>
          <w:b/>
          <w:sz w:val="21"/>
          <w:szCs w:val="20"/>
          <w:lang w:eastAsia="ja-JP"/>
        </w:rPr>
        <w:t xml:space="preserve">     </w:t>
      </w:r>
      <w:r>
        <w:rPr>
          <w:rFonts w:eastAsia="Mincho"/>
          <w:b/>
          <w:sz w:val="21"/>
          <w:szCs w:val="20"/>
          <w:lang w:eastAsia="ja-JP"/>
        </w:rPr>
        <w:tab/>
      </w:r>
      <w:r>
        <w:rPr>
          <w:rFonts w:eastAsia="Mincho" w:hint="eastAsia"/>
          <w:b/>
          <w:sz w:val="21"/>
          <w:szCs w:val="20"/>
          <w:lang w:eastAsia="ja-JP"/>
        </w:rPr>
        <w:t xml:space="preserve">    </w:t>
      </w:r>
      <w:r w:rsidR="00B163A7" w:rsidRPr="005B59F7">
        <w:rPr>
          <w:rFonts w:ascii="Arial Narrow" w:eastAsia="ＭＳ Ｐゴシック" w:hAnsi="Arial Narrow"/>
          <w:b/>
          <w:sz w:val="21"/>
          <w:szCs w:val="20"/>
          <w:lang w:eastAsia="ja-JP"/>
        </w:rPr>
        <w:t>Remarks</w:t>
      </w:r>
      <w:r w:rsidR="00B163A7" w:rsidRPr="005B59F7">
        <w:rPr>
          <w:rFonts w:ascii="Century" w:eastAsia="Mincho" w:hAnsi="Century"/>
          <w:sz w:val="21"/>
          <w:szCs w:val="20"/>
          <w:lang w:eastAsia="ja-JP"/>
        </w:rPr>
        <w:tab/>
      </w:r>
      <w:r w:rsidR="00B163A7" w:rsidRPr="005B59F7">
        <w:rPr>
          <w:rFonts w:eastAsia="Mincho"/>
          <w:sz w:val="21"/>
          <w:szCs w:val="20"/>
          <w:lang w:eastAsia="ja-JP"/>
        </w:rPr>
        <w:t xml:space="preserve">Indicate the exposure of camera. Valid values range from 0 to 100. </w:t>
      </w:r>
      <w:r w:rsidR="00B163A7" w:rsidRPr="005B59F7">
        <w:rPr>
          <w:rFonts w:eastAsia="Mincho"/>
          <w:sz w:val="21"/>
          <w:szCs w:val="20"/>
          <w:lang w:eastAsia="ja-JP"/>
        </w:rPr>
        <w:tab/>
      </w:r>
      <w:r w:rsidR="00B163A7" w:rsidRPr="005B59F7">
        <w:rPr>
          <w:rFonts w:eastAsia="Mincho"/>
          <w:sz w:val="21"/>
          <w:szCs w:val="20"/>
          <w:lang w:eastAsia="ja-JP"/>
        </w:rPr>
        <w:tab/>
      </w:r>
      <w:r w:rsidR="00B163A7" w:rsidRPr="005B59F7">
        <w:rPr>
          <w:rFonts w:eastAsia="Mincho"/>
          <w:sz w:val="21"/>
          <w:szCs w:val="20"/>
          <w:lang w:eastAsia="ja-JP"/>
        </w:rPr>
        <w:tab/>
      </w:r>
      <w:r w:rsidR="00B163A7">
        <w:rPr>
          <w:rFonts w:eastAsia="Mincho"/>
          <w:sz w:val="21"/>
          <w:szCs w:val="20"/>
          <w:lang w:eastAsia="ja-JP"/>
        </w:rPr>
        <w:tab/>
      </w:r>
      <w:r w:rsidR="00B163A7" w:rsidRPr="005B59F7">
        <w:rPr>
          <w:rFonts w:eastAsia="Mincho"/>
          <w:sz w:val="21"/>
          <w:szCs w:val="20"/>
          <w:lang w:eastAsia="ja-JP"/>
        </w:rPr>
        <w:t xml:space="preserve">This property is initialized by the </w:t>
      </w:r>
      <w:r w:rsidR="00B163A7" w:rsidRPr="005B59F7">
        <w:rPr>
          <w:rFonts w:eastAsia="Mincho"/>
          <w:b/>
          <w:sz w:val="21"/>
          <w:szCs w:val="20"/>
          <w:lang w:eastAsia="ja-JP"/>
        </w:rPr>
        <w:t>open</w:t>
      </w:r>
      <w:r w:rsidR="00B163A7" w:rsidRPr="005B59F7">
        <w:rPr>
          <w:rFonts w:eastAsia="Mincho"/>
          <w:sz w:val="21"/>
          <w:szCs w:val="20"/>
          <w:lang w:eastAsia="ja-JP"/>
        </w:rPr>
        <w:t xml:space="preserve"> method.  </w:t>
      </w:r>
      <w:r>
        <w:rPr>
          <w:rFonts w:eastAsia="Mincho" w:hint="eastAsia"/>
          <w:b/>
          <w:sz w:val="21"/>
          <w:szCs w:val="20"/>
          <w:lang w:eastAsia="ja-JP"/>
        </w:rPr>
        <w:t xml:space="preserve">                  </w:t>
      </w:r>
      <w:r>
        <w:rPr>
          <w:rFonts w:eastAsia="Mincho"/>
          <w:b/>
          <w:sz w:val="21"/>
          <w:szCs w:val="20"/>
          <w:lang w:eastAsia="ja-JP"/>
        </w:rPr>
        <w:tab/>
      </w:r>
      <w:r>
        <w:rPr>
          <w:rFonts w:eastAsia="Mincho"/>
          <w:b/>
          <w:sz w:val="21"/>
          <w:szCs w:val="20"/>
          <w:lang w:eastAsia="ja-JP"/>
        </w:rPr>
        <w:tab/>
      </w:r>
      <w:r>
        <w:rPr>
          <w:rFonts w:eastAsia="Mincho" w:hint="eastAsia"/>
          <w:b/>
          <w:sz w:val="21"/>
          <w:szCs w:val="20"/>
          <w:lang w:eastAsia="ja-JP"/>
        </w:rPr>
        <w:t xml:space="preserve">    </w:t>
      </w:r>
      <w:r w:rsidR="00B163A7" w:rsidRPr="005B59F7">
        <w:rPr>
          <w:rFonts w:ascii="Arial Narrow" w:eastAsia="ＭＳ Ｐゴシック" w:hAnsi="Arial Narrow"/>
          <w:b/>
          <w:sz w:val="21"/>
          <w:szCs w:val="20"/>
          <w:lang w:eastAsia="ja-JP"/>
        </w:rPr>
        <w:t>Errors</w:t>
      </w:r>
      <w:r w:rsidR="00B163A7" w:rsidRPr="005B59F7">
        <w:rPr>
          <w:rFonts w:ascii="Century" w:eastAsia="Mincho" w:hAnsi="Century"/>
          <w:sz w:val="21"/>
          <w:szCs w:val="20"/>
          <w:lang w:eastAsia="ja-JP"/>
        </w:rPr>
        <w:tab/>
      </w:r>
      <w:r w:rsidR="00B163A7" w:rsidRPr="005B59F7">
        <w:rPr>
          <w:rFonts w:eastAsia="游明朝"/>
          <w:color w:val="000000"/>
          <w:sz w:val="21"/>
          <w:szCs w:val="21"/>
          <w:lang w:eastAsia="ja-JP"/>
        </w:rPr>
        <w:t xml:space="preserve">A UposException may be thrown when this property is accessed. </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t>For further information, see “</w:t>
      </w:r>
      <w:r w:rsidR="00B163A7" w:rsidRPr="005B59F7">
        <w:rPr>
          <w:rFonts w:eastAsia="游明朝"/>
          <w:b/>
          <w:color w:val="000000"/>
          <w:sz w:val="21"/>
          <w:szCs w:val="21"/>
          <w:lang w:eastAsia="ja-JP"/>
        </w:rPr>
        <w:t>Errors</w:t>
      </w:r>
      <w:r w:rsidR="00B163A7" w:rsidRPr="005B59F7">
        <w:rPr>
          <w:rFonts w:eastAsia="游明朝"/>
          <w:color w:val="000000"/>
          <w:sz w:val="21"/>
          <w:szCs w:val="21"/>
          <w:lang w:eastAsia="ja-JP"/>
        </w:rPr>
        <w:t>" on page Intro-20.</w:t>
      </w:r>
      <w:r w:rsidR="00B163A7" w:rsidRPr="005B59F7">
        <w:rPr>
          <w:rFonts w:eastAsia="游明朝"/>
          <w:b/>
          <w:bCs/>
          <w:color w:val="000000"/>
          <w:sz w:val="21"/>
          <w:szCs w:val="21"/>
          <w:lang w:eastAsia="ja-JP"/>
        </w:rPr>
        <w:t xml:space="preserve"> </w:t>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Cs/>
          <w:color w:val="000000"/>
          <w:sz w:val="21"/>
          <w:szCs w:val="21"/>
          <w:lang w:eastAsia="ja-JP"/>
        </w:rPr>
        <w:t>Some possible values of the exception’s</w:t>
      </w:r>
      <w:r w:rsidR="00B163A7" w:rsidRPr="005B59F7">
        <w:rPr>
          <w:rFonts w:eastAsia="游明朝"/>
          <w:b/>
          <w:bCs/>
          <w:color w:val="000000"/>
          <w:sz w:val="21"/>
          <w:szCs w:val="21"/>
          <w:lang w:eastAsia="ja-JP"/>
        </w:rPr>
        <w:t xml:space="preserve"> </w:t>
      </w:r>
      <w:r w:rsidR="00B163A7" w:rsidRPr="005B59F7">
        <w:rPr>
          <w:rFonts w:eastAsia="游明朝"/>
          <w:bCs/>
          <w:i/>
          <w:iCs/>
          <w:color w:val="000000"/>
          <w:sz w:val="21"/>
          <w:szCs w:val="21"/>
          <w:lang w:eastAsia="ja-JP"/>
        </w:rPr>
        <w:t xml:space="preserve">ErrorCode </w:t>
      </w:r>
      <w:r w:rsidR="00B163A7" w:rsidRPr="005B59F7">
        <w:rPr>
          <w:rFonts w:eastAsia="游明朝"/>
          <w:bCs/>
          <w:color w:val="000000"/>
          <w:sz w:val="21"/>
          <w:szCs w:val="21"/>
          <w:lang w:eastAsia="ja-JP"/>
        </w:rPr>
        <w:t>property</w:t>
      </w:r>
      <w:r w:rsidR="00B163A7" w:rsidRPr="005B59F7">
        <w:rPr>
          <w:rFonts w:eastAsia="游明朝"/>
          <w:b/>
          <w:bCs/>
          <w:color w:val="000000"/>
          <w:sz w:val="21"/>
          <w:szCs w:val="21"/>
          <w:lang w:eastAsia="ja-JP"/>
        </w:rPr>
        <w:t xml:space="preserve"> </w:t>
      </w:r>
      <w:r w:rsidR="00B163A7" w:rsidRPr="005B59F7">
        <w:rPr>
          <w:rFonts w:eastAsia="游明朝"/>
          <w:bCs/>
          <w:color w:val="000000"/>
          <w:sz w:val="21"/>
          <w:szCs w:val="21"/>
          <w:lang w:eastAsia="ja-JP"/>
        </w:rPr>
        <w:t>are:</w:t>
      </w:r>
      <w:r w:rsidR="00B163A7" w:rsidRPr="005B59F7">
        <w:rPr>
          <w:rFonts w:eastAsia="Mincho"/>
          <w:sz w:val="21"/>
          <w:szCs w:val="20"/>
          <w:lang w:eastAsia="ja-JP"/>
        </w:rPr>
        <w:tab/>
      </w:r>
    </w:p>
    <w:p w14:paraId="42AF4802" w14:textId="3164D144" w:rsidR="005B59F7" w:rsidRPr="00C74848" w:rsidRDefault="00B163A7" w:rsidP="00EC4EFE">
      <w:pPr>
        <w:keepLines/>
        <w:overflowPunct w:val="0"/>
        <w:adjustRightInd w:val="0"/>
        <w:spacing w:after="160" w:line="240" w:lineRule="atLeast"/>
        <w:ind w:leftChars="160" w:left="14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r>
      <w:r w:rsidRPr="00C74848">
        <w:rPr>
          <w:rFonts w:eastAsia="Mincho"/>
          <w:b/>
          <w:sz w:val="21"/>
          <w:szCs w:val="20"/>
          <w:u w:val="single"/>
          <w:lang w:eastAsia="ja-JP"/>
        </w:rPr>
        <w:tab/>
        <w:t xml:space="preserve">Meaning                                                          </w:t>
      </w:r>
    </w:p>
    <w:p w14:paraId="596A5921" w14:textId="6BEBDAE1" w:rsidR="005B59F7" w:rsidRPr="00C74848" w:rsidRDefault="00B163A7" w:rsidP="00EC4EFE">
      <w:pPr>
        <w:keepLines/>
        <w:overflowPunct w:val="0"/>
        <w:adjustRightInd w:val="0"/>
        <w:spacing w:after="160" w:line="240" w:lineRule="atLeast"/>
        <w:ind w:leftChars="160" w:left="1400" w:hanging="1080"/>
        <w:textAlignment w:val="baseline"/>
        <w:rPr>
          <w:rFonts w:eastAsia="ＭＳ 明朝"/>
          <w:sz w:val="21"/>
          <w:szCs w:val="20"/>
          <w:lang w:eastAsia="ja-JP"/>
        </w:rPr>
      </w:pPr>
      <w:r w:rsidRPr="00C74848">
        <w:rPr>
          <w:rFonts w:eastAsia="Mincho"/>
          <w:sz w:val="21"/>
          <w:szCs w:val="20"/>
          <w:lang w:eastAsia="ja-JP"/>
        </w:rPr>
        <w:tab/>
      </w:r>
      <w:r w:rsidRPr="00C74848">
        <w:rPr>
          <w:rFonts w:eastAsia="Mincho"/>
          <w:sz w:val="21"/>
          <w:szCs w:val="20"/>
          <w:lang w:eastAsia="ja-JP"/>
        </w:rPr>
        <w:tab/>
      </w:r>
      <w:r w:rsidRPr="00C74848">
        <w:rPr>
          <w:rFonts w:eastAsia="Mincho"/>
          <w:sz w:val="21"/>
          <w:szCs w:val="20"/>
          <w:lang w:eastAsia="ja-JP"/>
        </w:rPr>
        <w:tab/>
        <w:t>E</w:t>
      </w:r>
      <w:r w:rsidRPr="00C74848">
        <w:rPr>
          <w:rFonts w:eastAsia="Mincho"/>
          <w:sz w:val="21"/>
          <w:szCs w:val="20"/>
          <w:u w:val="single"/>
          <w:lang w:eastAsia="ja-JP"/>
        </w:rPr>
        <w:t>_</w:t>
      </w:r>
      <w:r w:rsidRPr="00C74848">
        <w:rPr>
          <w:rFonts w:eastAsia="Mincho"/>
          <w:sz w:val="21"/>
          <w:szCs w:val="20"/>
          <w:lang w:eastAsia="ja-JP"/>
        </w:rPr>
        <w:t>ILLEGAL</w:t>
      </w:r>
      <w:r w:rsidRPr="00C74848">
        <w:rPr>
          <w:rFonts w:eastAsia="ＭＳ 明朝"/>
          <w:sz w:val="21"/>
          <w:szCs w:val="20"/>
          <w:lang w:eastAsia="ja-JP"/>
        </w:rPr>
        <w:tab/>
      </w:r>
      <w:r w:rsidRPr="00C74848">
        <w:rPr>
          <w:rFonts w:eastAsia="ＭＳ 明朝"/>
          <w:sz w:val="21"/>
          <w:szCs w:val="20"/>
          <w:lang w:eastAsia="ja-JP"/>
        </w:rPr>
        <w:tab/>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Or it does not support this function.</w:t>
      </w:r>
    </w:p>
    <w:p w14:paraId="5FEA301C" w14:textId="278D8858" w:rsid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C74848">
        <w:rPr>
          <w:rFonts w:eastAsia="Mincho"/>
          <w:b/>
          <w:sz w:val="21"/>
          <w:szCs w:val="20"/>
          <w:lang w:eastAsia="ja-JP"/>
        </w:rPr>
        <w:t xml:space="preserve">CapExposure </w:t>
      </w:r>
      <w:r w:rsidRPr="00C74848">
        <w:rPr>
          <w:rFonts w:eastAsia="Mincho"/>
          <w:sz w:val="21"/>
          <w:szCs w:val="20"/>
          <w:lang w:eastAsia="ja-JP"/>
        </w:rPr>
        <w:t>Property</w:t>
      </w:r>
    </w:p>
    <w:p w14:paraId="7BB4503D" w14:textId="77777777" w:rsidR="00C74848" w:rsidRPr="005B59F7" w:rsidRDefault="00C74848" w:rsidP="00EC4EFE">
      <w:pPr>
        <w:keepLines/>
        <w:overflowPunct w:val="0"/>
        <w:adjustRightInd w:val="0"/>
        <w:spacing w:after="160" w:line="240" w:lineRule="atLeast"/>
        <w:ind w:leftChars="110" w:left="220" w:firstLineChars="350" w:firstLine="735"/>
        <w:textAlignment w:val="baseline"/>
        <w:rPr>
          <w:rFonts w:ascii="Century" w:eastAsia="Mincho" w:hAnsi="Century"/>
          <w:sz w:val="21"/>
          <w:szCs w:val="20"/>
          <w:lang w:eastAsia="ja-JP"/>
        </w:rPr>
      </w:pPr>
    </w:p>
    <w:p w14:paraId="012D3907" w14:textId="7C6CF4DE" w:rsidR="005B59F7" w:rsidRPr="00446D6D" w:rsidRDefault="00B163A7" w:rsidP="00446D6D">
      <w:pPr>
        <w:pStyle w:val="2"/>
        <w:rPr>
          <w:rFonts w:ascii="Arial" w:eastAsia="ＭＳ Ｐゴシック" w:hAnsi="Arial"/>
          <w:b/>
          <w:color w:val="auto"/>
          <w:sz w:val="24"/>
        </w:rPr>
      </w:pPr>
      <w:bookmarkStart w:id="225" w:name="_Toc32697363"/>
      <w:r w:rsidRPr="00446D6D">
        <w:rPr>
          <w:rFonts w:ascii="Arial" w:eastAsia="ＭＳ Ｐゴシック" w:hAnsi="Arial"/>
          <w:b/>
          <w:color w:val="auto"/>
          <w:sz w:val="24"/>
        </w:rPr>
        <w:t>Gain Property</w:t>
      </w:r>
      <w:bookmarkEnd w:id="225"/>
    </w:p>
    <w:p w14:paraId="3EF1691B" w14:textId="6901AC8C" w:rsidR="005B59F7" w:rsidRPr="00C74848" w:rsidRDefault="00B163A7" w:rsidP="00EC4EFE">
      <w:pPr>
        <w:keepLines/>
        <w:tabs>
          <w:tab w:val="left" w:pos="945"/>
        </w:tabs>
        <w:overflowPunct w:val="0"/>
        <w:adjustRightInd w:val="0"/>
        <w:spacing w:after="160" w:line="240" w:lineRule="atLeast"/>
        <w:ind w:leftChars="60" w:left="1197" w:hanging="1077"/>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C74848">
        <w:rPr>
          <w:rFonts w:eastAsia="Mincho"/>
          <w:b/>
          <w:sz w:val="21"/>
          <w:szCs w:val="20"/>
          <w:lang w:eastAsia="ja-JP"/>
        </w:rPr>
        <w:t>Gain:</w:t>
      </w:r>
      <w:r w:rsidRPr="00C74848">
        <w:rPr>
          <w:rFonts w:eastAsia="游明朝"/>
          <w:b/>
          <w:i/>
          <w:iCs/>
          <w:color w:val="000000"/>
          <w:sz w:val="21"/>
          <w:szCs w:val="21"/>
          <w:lang w:eastAsia="ja-JP"/>
        </w:rPr>
        <w:t xml:space="preserve"> int32 </w:t>
      </w:r>
      <w:r w:rsidRPr="00C74848">
        <w:rPr>
          <w:rFonts w:eastAsia="游明朝"/>
          <w:b/>
          <w:color w:val="000000"/>
          <w:sz w:val="21"/>
          <w:szCs w:val="21"/>
          <w:lang w:eastAsia="ja-JP"/>
        </w:rPr>
        <w:t>{read-write, access after open}</w:t>
      </w:r>
    </w:p>
    <w:p w14:paraId="4E5A070D" w14:textId="5B40C848" w:rsidR="005B59F7" w:rsidRPr="00C74848" w:rsidRDefault="00B163A7" w:rsidP="00EC4EFE">
      <w:pPr>
        <w:keepLines/>
        <w:tabs>
          <w:tab w:val="left" w:pos="945"/>
        </w:tabs>
        <w:overflowPunct w:val="0"/>
        <w:adjustRightInd w:val="0"/>
        <w:spacing w:after="160" w:line="240" w:lineRule="atLeast"/>
        <w:ind w:leftChars="60" w:left="2228" w:hangingChars="1000" w:hanging="2108"/>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C74848">
        <w:rPr>
          <w:rFonts w:eastAsia="Mincho"/>
          <w:sz w:val="21"/>
          <w:szCs w:val="20"/>
          <w:lang w:eastAsia="ja-JP"/>
        </w:rPr>
        <w:t xml:space="preserve">Indicate the gain of camera. Valid values range from 0 to 100.                      If </w:t>
      </w:r>
      <w:r w:rsidRPr="00C74848">
        <w:rPr>
          <w:rFonts w:eastAsia="Mincho"/>
          <w:b/>
          <w:sz w:val="21"/>
          <w:szCs w:val="20"/>
          <w:lang w:eastAsia="ja-JP"/>
        </w:rPr>
        <w:t>AutoGain</w:t>
      </w:r>
      <w:r w:rsidRPr="00C74848">
        <w:rPr>
          <w:rFonts w:eastAsia="Mincho"/>
          <w:sz w:val="21"/>
          <w:szCs w:val="20"/>
          <w:lang w:eastAsia="ja-JP"/>
        </w:rPr>
        <w:t xml:space="preserve"> property is true, it is possible to read the value of </w:t>
      </w:r>
      <w:r w:rsidRPr="00C74848">
        <w:rPr>
          <w:rFonts w:eastAsia="Mincho"/>
          <w:b/>
          <w:sz w:val="21"/>
          <w:szCs w:val="20"/>
          <w:lang w:eastAsia="ja-JP"/>
        </w:rPr>
        <w:t>Gain</w:t>
      </w:r>
      <w:r w:rsidRPr="00C74848">
        <w:rPr>
          <w:rFonts w:eastAsia="Mincho"/>
          <w:sz w:val="21"/>
          <w:szCs w:val="20"/>
          <w:lang w:eastAsia="ja-JP"/>
        </w:rPr>
        <w:t xml:space="preserve"> property. However, it is not possible to write</w:t>
      </w:r>
      <w:r w:rsidR="00DC5083" w:rsidRPr="00C74848">
        <w:rPr>
          <w:rFonts w:eastAsia="Mincho"/>
          <w:sz w:val="21"/>
          <w:szCs w:val="20"/>
          <w:lang w:eastAsia="ja-JP"/>
        </w:rPr>
        <w:t xml:space="preserve"> and change</w:t>
      </w:r>
      <w:r w:rsidRPr="00C74848">
        <w:rPr>
          <w:rFonts w:eastAsia="Mincho"/>
          <w:sz w:val="21"/>
          <w:szCs w:val="20"/>
          <w:lang w:eastAsia="ja-JP"/>
        </w:rPr>
        <w:t xml:space="preserve"> the value of </w:t>
      </w:r>
      <w:r w:rsidRPr="00C74848">
        <w:rPr>
          <w:rFonts w:eastAsia="Mincho"/>
          <w:b/>
          <w:sz w:val="21"/>
          <w:szCs w:val="20"/>
          <w:lang w:eastAsia="ja-JP"/>
        </w:rPr>
        <w:t>Gain</w:t>
      </w:r>
      <w:r w:rsidRPr="00C74848">
        <w:rPr>
          <w:rFonts w:eastAsia="Mincho"/>
          <w:sz w:val="21"/>
          <w:szCs w:val="20"/>
          <w:lang w:eastAsia="ja-JP"/>
        </w:rPr>
        <w:t xml:space="preserve"> property.  </w:t>
      </w:r>
      <w:r w:rsidR="00DC5083" w:rsidRPr="00C74848">
        <w:rPr>
          <w:rFonts w:eastAsia="Mincho"/>
          <w:sz w:val="21"/>
          <w:szCs w:val="20"/>
          <w:lang w:eastAsia="ja-JP"/>
        </w:rPr>
        <w:t xml:space="preserve">If </w:t>
      </w:r>
      <w:r w:rsidR="00DC5083" w:rsidRPr="00C74848">
        <w:rPr>
          <w:rFonts w:eastAsia="Mincho"/>
          <w:b/>
          <w:sz w:val="21"/>
          <w:szCs w:val="20"/>
          <w:lang w:eastAsia="ja-JP"/>
        </w:rPr>
        <w:t xml:space="preserve">AutoGain </w:t>
      </w:r>
      <w:r w:rsidR="00DC5083" w:rsidRPr="00C74848">
        <w:rPr>
          <w:rFonts w:eastAsia="Mincho"/>
          <w:sz w:val="21"/>
          <w:szCs w:val="20"/>
          <w:lang w:eastAsia="ja-JP"/>
        </w:rPr>
        <w:t xml:space="preserve">property is false, then, it is possible to read, write and change the value of </w:t>
      </w:r>
      <w:r w:rsidR="00DC5083" w:rsidRPr="00C74848">
        <w:rPr>
          <w:rFonts w:eastAsia="Mincho"/>
          <w:b/>
          <w:sz w:val="21"/>
          <w:szCs w:val="20"/>
          <w:lang w:eastAsia="ja-JP"/>
        </w:rPr>
        <w:t>Gain</w:t>
      </w:r>
      <w:r w:rsidR="00DC5083" w:rsidRPr="00C74848">
        <w:rPr>
          <w:rFonts w:eastAsia="Mincho"/>
          <w:sz w:val="21"/>
          <w:szCs w:val="20"/>
          <w:lang w:eastAsia="ja-JP"/>
        </w:rPr>
        <w:t xml:space="preserve"> property.</w:t>
      </w:r>
      <w:r w:rsidRPr="00C74848">
        <w:rPr>
          <w:rFonts w:eastAsia="Mincho"/>
          <w:sz w:val="21"/>
          <w:szCs w:val="20"/>
          <w:lang w:eastAsia="ja-JP"/>
        </w:rPr>
        <w:t xml:space="preserve">                                                                      </w:t>
      </w:r>
      <w:r w:rsidRPr="00C74848">
        <w:rPr>
          <w:rFonts w:eastAsia="ＭＳ Ｐゴシック"/>
          <w:sz w:val="21"/>
          <w:szCs w:val="20"/>
          <w:lang w:eastAsia="ja-JP"/>
        </w:rPr>
        <w:t xml:space="preserve">This property is initialized by the </w:t>
      </w:r>
      <w:r w:rsidRPr="00C74848">
        <w:rPr>
          <w:rFonts w:eastAsia="ＭＳ Ｐゴシック"/>
          <w:b/>
          <w:sz w:val="21"/>
          <w:szCs w:val="20"/>
          <w:lang w:eastAsia="ja-JP"/>
        </w:rPr>
        <w:t>open</w:t>
      </w:r>
      <w:r w:rsidRPr="00C74848">
        <w:rPr>
          <w:rFonts w:eastAsia="ＭＳ Ｐゴシック"/>
          <w:sz w:val="21"/>
          <w:szCs w:val="20"/>
          <w:lang w:eastAsia="ja-JP"/>
        </w:rPr>
        <w:t xml:space="preserve"> method.</w:t>
      </w:r>
      <w:r w:rsidRPr="00C74848">
        <w:rPr>
          <w:rFonts w:eastAsia="Mincho"/>
          <w:sz w:val="21"/>
          <w:szCs w:val="20"/>
          <w:lang w:eastAsia="ja-JP"/>
        </w:rPr>
        <w:t xml:space="preserve"> </w:t>
      </w:r>
    </w:p>
    <w:p w14:paraId="6ECD65A5" w14:textId="68772222" w:rsidR="005B59F7" w:rsidRPr="005B59F7" w:rsidRDefault="00B163A7" w:rsidP="00EC4EFE">
      <w:pPr>
        <w:keepLines/>
        <w:tabs>
          <w:tab w:val="left" w:pos="945"/>
        </w:tabs>
        <w:overflowPunct w:val="0"/>
        <w:adjustRightInd w:val="0"/>
        <w:spacing w:after="160" w:line="240" w:lineRule="atLeast"/>
        <w:ind w:leftChars="60" w:left="1197" w:hanging="1077"/>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ab/>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ascii="Century" w:eastAsia="Mincho" w:hAnsi="Century"/>
          <w:sz w:val="21"/>
          <w:szCs w:val="20"/>
          <w:lang w:eastAsia="ja-JP"/>
        </w:rPr>
        <w:tab/>
      </w:r>
    </w:p>
    <w:p w14:paraId="58C168AB" w14:textId="789ED82C" w:rsidR="005B59F7" w:rsidRPr="00C74848" w:rsidRDefault="00B163A7" w:rsidP="00EC4EFE">
      <w:pPr>
        <w:keepLines/>
        <w:overflowPunct w:val="0"/>
        <w:adjustRightInd w:val="0"/>
        <w:spacing w:after="160" w:line="240" w:lineRule="atLeast"/>
        <w:ind w:leftChars="160" w:left="1400" w:hanging="1080"/>
        <w:textAlignment w:val="baseline"/>
        <w:rPr>
          <w:rFonts w:eastAsia="Mincho"/>
          <w:b/>
          <w:sz w:val="21"/>
          <w:szCs w:val="20"/>
          <w:u w:val="single"/>
          <w:lang w:eastAsia="ja-JP"/>
        </w:rPr>
      </w:pPr>
      <w:r w:rsidRPr="005B59F7">
        <w:rPr>
          <w:rFonts w:ascii="Century" w:eastAsia="Mincho" w:hAnsi="Century"/>
          <w:b/>
          <w:sz w:val="21"/>
          <w:szCs w:val="20"/>
          <w:lang w:eastAsia="ja-JP"/>
        </w:rPr>
        <w:tab/>
      </w:r>
      <w:r w:rsidRPr="005B59F7">
        <w:rPr>
          <w:rFonts w:ascii="Century" w:eastAsia="Mincho" w:hAnsi="Century"/>
          <w:b/>
          <w:sz w:val="21"/>
          <w:szCs w:val="20"/>
          <w:lang w:eastAsia="ja-JP"/>
        </w:rPr>
        <w:tab/>
      </w:r>
      <w:r w:rsidRPr="005B59F7">
        <w:rPr>
          <w:rFonts w:ascii="Century" w:eastAsia="Mincho" w:hAnsi="Century"/>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r>
      <w:r w:rsidRPr="00C74848">
        <w:rPr>
          <w:rFonts w:eastAsia="Mincho"/>
          <w:b/>
          <w:sz w:val="21"/>
          <w:szCs w:val="20"/>
          <w:u w:val="single"/>
          <w:lang w:eastAsia="ja-JP"/>
        </w:rPr>
        <w:tab/>
        <w:t xml:space="preserve">Meaning                                                     </w:t>
      </w:r>
    </w:p>
    <w:p w14:paraId="0ED96089" w14:textId="3D6550E9" w:rsidR="005B59F7" w:rsidRPr="00C74848" w:rsidRDefault="00B163A7" w:rsidP="00EC4EFE">
      <w:pPr>
        <w:keepLines/>
        <w:overflowPunct w:val="0"/>
        <w:adjustRightInd w:val="0"/>
        <w:spacing w:after="160" w:line="240" w:lineRule="atLeast"/>
        <w:ind w:leftChars="160" w:left="1400" w:hanging="1080"/>
        <w:textAlignment w:val="baseline"/>
        <w:rPr>
          <w:rFonts w:eastAsia="Mincho"/>
          <w:sz w:val="21"/>
          <w:szCs w:val="20"/>
          <w:u w:val="single"/>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C74848">
        <w:rPr>
          <w:rFonts w:eastAsia="Mincho"/>
          <w:sz w:val="21"/>
          <w:szCs w:val="20"/>
          <w:lang w:eastAsia="ja-JP"/>
        </w:rPr>
        <w:t>E</w:t>
      </w:r>
      <w:r w:rsidRPr="0055122B">
        <w:rPr>
          <w:rFonts w:eastAsia="Mincho"/>
          <w:sz w:val="21"/>
          <w:szCs w:val="20"/>
          <w:u w:val="single"/>
          <w:lang w:eastAsia="ja-JP"/>
        </w:rPr>
        <w:t>_</w:t>
      </w:r>
      <w:r w:rsidRPr="00C74848">
        <w:rPr>
          <w:rFonts w:eastAsia="Mincho"/>
          <w:sz w:val="21"/>
          <w:szCs w:val="20"/>
          <w:lang w:eastAsia="ja-JP"/>
        </w:rPr>
        <w:t>ILLEGAL</w:t>
      </w:r>
      <w:r w:rsidRPr="00C74848">
        <w:rPr>
          <w:rFonts w:eastAsia="ＭＳ 明朝"/>
          <w:sz w:val="21"/>
          <w:szCs w:val="20"/>
          <w:lang w:eastAsia="ja-JP"/>
        </w:rPr>
        <w:tab/>
      </w:r>
      <w:r w:rsidRPr="00C74848">
        <w:rPr>
          <w:rFonts w:eastAsia="ＭＳ 明朝"/>
          <w:sz w:val="21"/>
          <w:szCs w:val="20"/>
          <w:lang w:eastAsia="ja-JP"/>
        </w:rPr>
        <w:tab/>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Or it does not support this function.</w:t>
      </w:r>
    </w:p>
    <w:p w14:paraId="76BEFB58" w14:textId="553EDBC0" w:rsidR="00365C1D" w:rsidRDefault="00B163A7" w:rsidP="00EC4EFE">
      <w:pPr>
        <w:keepLines/>
        <w:overflowPunct w:val="0"/>
        <w:adjustRightInd w:val="0"/>
        <w:spacing w:after="160" w:line="240" w:lineRule="atLeast"/>
        <w:ind w:leftChars="260" w:left="520" w:firstLineChars="200" w:firstLine="422"/>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b/>
          <w:sz w:val="21"/>
          <w:szCs w:val="20"/>
          <w:lang w:eastAsia="ja-JP"/>
        </w:rPr>
        <w:t xml:space="preserve"> </w:t>
      </w:r>
      <w:r w:rsidRPr="005B59F7">
        <w:rPr>
          <w:rFonts w:ascii="Century" w:eastAsia="Mincho" w:hAnsi="Century"/>
          <w:b/>
          <w:sz w:val="21"/>
          <w:szCs w:val="20"/>
          <w:lang w:eastAsia="ja-JP"/>
        </w:rPr>
        <w:tab/>
      </w:r>
      <w:r w:rsidRPr="00C74848">
        <w:rPr>
          <w:rFonts w:eastAsia="Mincho"/>
          <w:b/>
          <w:sz w:val="21"/>
          <w:szCs w:val="20"/>
          <w:lang w:eastAsia="ja-JP"/>
        </w:rPr>
        <w:t xml:space="preserve">CapGain </w:t>
      </w:r>
      <w:r w:rsidRPr="00C74848">
        <w:rPr>
          <w:rFonts w:eastAsia="Mincho"/>
          <w:sz w:val="21"/>
          <w:szCs w:val="20"/>
          <w:lang w:eastAsia="ja-JP"/>
        </w:rPr>
        <w:t xml:space="preserve">Property, </w:t>
      </w:r>
      <w:r w:rsidRPr="00C74848">
        <w:rPr>
          <w:rFonts w:eastAsia="Mincho"/>
          <w:b/>
          <w:sz w:val="21"/>
          <w:szCs w:val="20"/>
          <w:lang w:eastAsia="ja-JP"/>
        </w:rPr>
        <w:t>AutoGain</w:t>
      </w:r>
      <w:r w:rsidRPr="00C74848">
        <w:rPr>
          <w:rFonts w:eastAsia="Mincho"/>
          <w:sz w:val="21"/>
          <w:szCs w:val="20"/>
          <w:lang w:eastAsia="ja-JP"/>
        </w:rPr>
        <w:t xml:space="preserve"> Property</w:t>
      </w:r>
    </w:p>
    <w:p w14:paraId="1E11C1F0" w14:textId="4F771DCF" w:rsidR="00E34ABC" w:rsidRDefault="00E34ABC" w:rsidP="00EC4EFE">
      <w:pPr>
        <w:keepLines/>
        <w:overflowPunct w:val="0"/>
        <w:adjustRightInd w:val="0"/>
        <w:spacing w:after="160" w:line="240" w:lineRule="atLeast"/>
        <w:ind w:leftChars="260" w:left="520" w:firstLineChars="200" w:firstLine="420"/>
        <w:textAlignment w:val="baseline"/>
        <w:rPr>
          <w:rFonts w:ascii="Century" w:eastAsia="Mincho" w:hAnsi="Century"/>
          <w:sz w:val="21"/>
          <w:szCs w:val="20"/>
          <w:u w:val="single"/>
          <w:lang w:eastAsia="ja-JP"/>
        </w:rPr>
      </w:pPr>
    </w:p>
    <w:p w14:paraId="27BF6C89" w14:textId="77777777" w:rsidR="00C74848" w:rsidRPr="005B59F7" w:rsidRDefault="00C74848" w:rsidP="00EC4EFE">
      <w:pPr>
        <w:keepLines/>
        <w:overflowPunct w:val="0"/>
        <w:adjustRightInd w:val="0"/>
        <w:spacing w:after="160" w:line="240" w:lineRule="atLeast"/>
        <w:ind w:leftChars="260" w:left="520" w:firstLineChars="200" w:firstLine="420"/>
        <w:textAlignment w:val="baseline"/>
        <w:rPr>
          <w:rFonts w:ascii="Century" w:eastAsia="Mincho" w:hAnsi="Century"/>
          <w:sz w:val="21"/>
          <w:szCs w:val="20"/>
          <w:u w:val="single"/>
          <w:lang w:eastAsia="ja-JP"/>
        </w:rPr>
      </w:pPr>
    </w:p>
    <w:p w14:paraId="44F423E2" w14:textId="72DDDD53" w:rsidR="003B6F4F" w:rsidRDefault="003B6F4F" w:rsidP="00B02C4C">
      <w:pPr>
        <w:rPr>
          <w:rFonts w:ascii="Arial" w:eastAsia="ＭＳ Ｐゴシック" w:hAnsi="Arial"/>
          <w:b/>
          <w:sz w:val="24"/>
        </w:rPr>
      </w:pPr>
    </w:p>
    <w:p w14:paraId="44809B75" w14:textId="14D8BD56" w:rsidR="0055122B" w:rsidRDefault="0055122B" w:rsidP="00B02C4C">
      <w:pPr>
        <w:rPr>
          <w:rFonts w:ascii="Arial" w:eastAsia="ＭＳ Ｐゴシック" w:hAnsi="Arial"/>
          <w:b/>
          <w:sz w:val="24"/>
        </w:rPr>
      </w:pPr>
    </w:p>
    <w:p w14:paraId="59E439F2" w14:textId="101E1A96" w:rsidR="0055122B" w:rsidRDefault="0055122B" w:rsidP="00B02C4C">
      <w:pPr>
        <w:rPr>
          <w:rFonts w:ascii="Arial" w:eastAsia="ＭＳ Ｐゴシック" w:hAnsi="Arial"/>
          <w:b/>
          <w:sz w:val="24"/>
        </w:rPr>
      </w:pPr>
    </w:p>
    <w:p w14:paraId="6DEE9480" w14:textId="77777777" w:rsidR="0055122B" w:rsidRDefault="0055122B" w:rsidP="00B02C4C">
      <w:pPr>
        <w:rPr>
          <w:rFonts w:ascii="Arial" w:eastAsia="ＭＳ Ｐゴシック" w:hAnsi="Arial"/>
          <w:b/>
          <w:sz w:val="24"/>
        </w:rPr>
      </w:pPr>
    </w:p>
    <w:p w14:paraId="03546117" w14:textId="2AEF9A03" w:rsidR="005B59F7" w:rsidRPr="005B59F7" w:rsidRDefault="00B163A7" w:rsidP="00446D6D">
      <w:pPr>
        <w:pStyle w:val="2"/>
        <w:rPr>
          <w:rFonts w:ascii="Arial" w:eastAsia="ＭＳ Ｐゴシック" w:hAnsi="Arial"/>
          <w:b/>
          <w:sz w:val="24"/>
        </w:rPr>
      </w:pPr>
      <w:bookmarkStart w:id="226" w:name="_Toc32697364"/>
      <w:r w:rsidRPr="00446D6D">
        <w:rPr>
          <w:rFonts w:ascii="Arial" w:eastAsia="ＭＳ Ｐゴシック" w:hAnsi="Arial"/>
          <w:b/>
          <w:color w:val="auto"/>
          <w:sz w:val="24"/>
        </w:rPr>
        <w:lastRenderedPageBreak/>
        <w:t>HorizontalFlip Property</w:t>
      </w:r>
      <w:bookmarkEnd w:id="226"/>
    </w:p>
    <w:p w14:paraId="571D4F93" w14:textId="59B28029" w:rsidR="005B59F7" w:rsidRPr="005B59F7" w:rsidRDefault="00B163A7" w:rsidP="00EC4EFE">
      <w:pPr>
        <w:keepLines/>
        <w:overflowPunct w:val="0"/>
        <w:adjustRightInd w:val="0"/>
        <w:spacing w:after="160" w:line="240" w:lineRule="atLeast"/>
        <w:ind w:leftChars="110" w:left="220" w:firstLineChars="350" w:firstLine="738"/>
        <w:textAlignment w:val="baseline"/>
        <w:rPr>
          <w:rFonts w:ascii="Century" w:eastAsia="Mincho" w:hAnsi="Century"/>
          <w:b/>
          <w:sz w:val="21"/>
          <w:szCs w:val="20"/>
          <w:lang w:eastAsia="ja-JP"/>
        </w:rPr>
      </w:pPr>
      <w:r w:rsidRPr="005B59F7">
        <w:rPr>
          <w:rFonts w:ascii="Arial Narrow" w:eastAsia="ＭＳ Ｐゴシック" w:hAnsi="Arial Narrow"/>
          <w:b/>
          <w:sz w:val="21"/>
          <w:szCs w:val="20"/>
          <w:lang w:eastAsia="ja-JP"/>
        </w:rPr>
        <w:t>Syntax</w:t>
      </w:r>
      <w:r>
        <w:rPr>
          <w:rFonts w:ascii="Century" w:eastAsia="Mincho" w:hAnsi="Century"/>
          <w:sz w:val="21"/>
          <w:szCs w:val="20"/>
          <w:lang w:eastAsia="ja-JP"/>
        </w:rPr>
        <w:tab/>
      </w:r>
      <w:r w:rsidRPr="005B59F7">
        <w:rPr>
          <w:rFonts w:ascii="Century" w:eastAsia="Mincho" w:hAnsi="Century"/>
          <w:b/>
          <w:sz w:val="21"/>
          <w:szCs w:val="20"/>
          <w:lang w:eastAsia="ja-JP"/>
        </w:rPr>
        <w:t>HorizontalFlip:</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boolean </w:t>
      </w:r>
      <w:r w:rsidRPr="005B59F7">
        <w:rPr>
          <w:rFonts w:eastAsia="游明朝"/>
          <w:b/>
          <w:color w:val="000000"/>
          <w:sz w:val="21"/>
          <w:szCs w:val="21"/>
          <w:lang w:eastAsia="ja-JP"/>
        </w:rPr>
        <w:t>{read-write, access after open}</w:t>
      </w:r>
    </w:p>
    <w:p w14:paraId="1A82984B" w14:textId="7ABCEF91" w:rsidR="005B59F7" w:rsidRPr="00C74848" w:rsidRDefault="00B163A7" w:rsidP="00EC4EFE">
      <w:pPr>
        <w:keepLines/>
        <w:overflowPunct w:val="0"/>
        <w:adjustRightInd w:val="0"/>
        <w:spacing w:after="160" w:line="240" w:lineRule="atLeast"/>
        <w:ind w:leftChars="460" w:left="2185" w:hangingChars="600" w:hanging="1265"/>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C74848">
        <w:rPr>
          <w:rFonts w:eastAsia="Mincho"/>
          <w:sz w:val="21"/>
          <w:szCs w:val="20"/>
          <w:lang w:eastAsia="ja-JP"/>
        </w:rPr>
        <w:t>If true, horizontal flip of camera is enabled and it is possible to reverse the camera captur</w:t>
      </w:r>
      <w:r w:rsidR="004D2E9A" w:rsidRPr="00C74848">
        <w:rPr>
          <w:rFonts w:eastAsia="Mincho"/>
          <w:sz w:val="21"/>
          <w:szCs w:val="20"/>
          <w:lang w:eastAsia="ja-JP"/>
        </w:rPr>
        <w:t xml:space="preserve">ed </w:t>
      </w:r>
      <w:r w:rsidRPr="00C74848">
        <w:rPr>
          <w:rFonts w:eastAsia="Mincho"/>
          <w:sz w:val="21"/>
          <w:szCs w:val="20"/>
          <w:lang w:eastAsia="ja-JP"/>
        </w:rPr>
        <w:t>image horizontally.  Otherwise, it i</w:t>
      </w:r>
      <w:r w:rsidR="00DC5083" w:rsidRPr="00C74848">
        <w:rPr>
          <w:rFonts w:eastAsia="Mincho"/>
          <w:sz w:val="21"/>
          <w:szCs w:val="20"/>
          <w:lang w:eastAsia="ja-JP"/>
        </w:rPr>
        <w:t xml:space="preserve">s </w:t>
      </w:r>
      <w:r w:rsidRPr="00C74848">
        <w:rPr>
          <w:rFonts w:eastAsia="Mincho"/>
          <w:sz w:val="21"/>
          <w:szCs w:val="20"/>
          <w:lang w:eastAsia="ja-JP"/>
        </w:rPr>
        <w:t xml:space="preserve">false. There is a similar property called </w:t>
      </w:r>
      <w:r w:rsidRPr="00C74848">
        <w:rPr>
          <w:rFonts w:eastAsia="Mincho"/>
          <w:b/>
          <w:sz w:val="21"/>
          <w:szCs w:val="20"/>
          <w:lang w:eastAsia="ja-JP"/>
        </w:rPr>
        <w:t>VerticalFlip</w:t>
      </w:r>
      <w:r w:rsidRPr="00C74848">
        <w:rPr>
          <w:rFonts w:eastAsia="Mincho"/>
          <w:sz w:val="21"/>
          <w:szCs w:val="20"/>
          <w:lang w:eastAsia="ja-JP"/>
        </w:rPr>
        <w:t xml:space="preserve"> property</w:t>
      </w:r>
      <w:r w:rsidR="00A02723" w:rsidRPr="00C74848">
        <w:rPr>
          <w:rFonts w:eastAsia="Mincho"/>
          <w:sz w:val="21"/>
          <w:szCs w:val="20"/>
          <w:lang w:eastAsia="ja-JP"/>
        </w:rPr>
        <w:t xml:space="preserve">. However, </w:t>
      </w:r>
      <w:r w:rsidRPr="00C74848">
        <w:rPr>
          <w:rFonts w:eastAsia="Mincho"/>
          <w:sz w:val="21"/>
          <w:szCs w:val="20"/>
          <w:lang w:eastAsia="ja-JP"/>
        </w:rPr>
        <w:t xml:space="preserve">each </w:t>
      </w:r>
      <w:r w:rsidRPr="00C74848">
        <w:rPr>
          <w:rFonts w:eastAsia="Mincho"/>
          <w:b/>
          <w:sz w:val="21"/>
          <w:szCs w:val="20"/>
          <w:lang w:eastAsia="ja-JP"/>
        </w:rPr>
        <w:t>VerticalFlip</w:t>
      </w:r>
      <w:r w:rsidRPr="00C74848">
        <w:rPr>
          <w:rFonts w:eastAsia="Mincho"/>
          <w:sz w:val="21"/>
          <w:szCs w:val="20"/>
          <w:lang w:eastAsia="ja-JP"/>
        </w:rPr>
        <w:t xml:space="preserve"> property and </w:t>
      </w:r>
      <w:r w:rsidRPr="00C74848">
        <w:rPr>
          <w:rFonts w:eastAsia="Mincho"/>
          <w:b/>
          <w:sz w:val="21"/>
          <w:szCs w:val="20"/>
          <w:lang w:eastAsia="ja-JP"/>
        </w:rPr>
        <w:t>HorizontalFlip</w:t>
      </w:r>
      <w:r w:rsidRPr="00C74848">
        <w:rPr>
          <w:rFonts w:eastAsia="Mincho"/>
          <w:sz w:val="21"/>
          <w:szCs w:val="20"/>
          <w:lang w:eastAsia="ja-JP"/>
        </w:rPr>
        <w:t xml:space="preserve"> property value can be set independently.  This property is initialized by the </w:t>
      </w:r>
      <w:r w:rsidRPr="00C74848">
        <w:rPr>
          <w:rFonts w:eastAsia="Mincho"/>
          <w:b/>
          <w:sz w:val="21"/>
          <w:szCs w:val="20"/>
          <w:lang w:eastAsia="ja-JP"/>
        </w:rPr>
        <w:t>open</w:t>
      </w:r>
      <w:r w:rsidRPr="00C74848">
        <w:rPr>
          <w:rFonts w:eastAsia="Mincho"/>
          <w:sz w:val="21"/>
          <w:szCs w:val="20"/>
          <w:lang w:eastAsia="ja-JP"/>
        </w:rPr>
        <w:t xml:space="preserve"> method.</w:t>
      </w:r>
    </w:p>
    <w:p w14:paraId="245B85F3" w14:textId="3FC4EB02" w:rsidR="005B59F7" w:rsidRPr="005B59F7" w:rsidRDefault="00B163A7" w:rsidP="00EC4EFE">
      <w:pPr>
        <w:keepLines/>
        <w:overflowPunct w:val="0"/>
        <w:adjustRightInd w:val="0"/>
        <w:spacing w:after="160" w:line="240" w:lineRule="atLeast"/>
        <w:ind w:leftChars="110" w:left="220" w:firstLineChars="350" w:firstLine="738"/>
        <w:textAlignment w:val="baseline"/>
        <w:rPr>
          <w:rFonts w:ascii="Century" w:eastAsia="Mincho" w:hAnsi="Century"/>
          <w:sz w:val="21"/>
          <w:szCs w:val="20"/>
          <w:u w:val="single"/>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C74848">
        <w:rPr>
          <w:rFonts w:eastAsia="游明朝"/>
          <w:color w:val="000000"/>
          <w:sz w:val="21"/>
          <w:szCs w:val="21"/>
          <w:lang w:eastAsia="ja-JP"/>
        </w:rPr>
        <w:t xml:space="preserve">A UposException may be thrown when this property is accessed. </w:t>
      </w:r>
      <w:r w:rsidRPr="00C74848">
        <w:rPr>
          <w:rFonts w:eastAsia="游明朝"/>
          <w:color w:val="000000"/>
          <w:sz w:val="21"/>
          <w:szCs w:val="21"/>
          <w:lang w:eastAsia="ja-JP"/>
        </w:rPr>
        <w:tab/>
      </w:r>
      <w:r w:rsidRPr="00C74848">
        <w:rPr>
          <w:rFonts w:eastAsia="游明朝"/>
          <w:color w:val="000000"/>
          <w:sz w:val="21"/>
          <w:szCs w:val="21"/>
          <w:lang w:eastAsia="ja-JP"/>
        </w:rPr>
        <w:tab/>
      </w:r>
      <w:r w:rsidRPr="00C74848">
        <w:rPr>
          <w:rFonts w:eastAsia="游明朝"/>
          <w:color w:val="000000"/>
          <w:sz w:val="21"/>
          <w:szCs w:val="21"/>
          <w:lang w:eastAsia="ja-JP"/>
        </w:rPr>
        <w:tab/>
      </w:r>
      <w:r w:rsidRPr="00C74848">
        <w:rPr>
          <w:rFonts w:eastAsia="游明朝"/>
          <w:color w:val="000000"/>
          <w:sz w:val="21"/>
          <w:szCs w:val="21"/>
          <w:lang w:eastAsia="ja-JP"/>
        </w:rPr>
        <w:tab/>
        <w:t>For further information, see “</w:t>
      </w:r>
      <w:r w:rsidRPr="00C74848">
        <w:rPr>
          <w:rFonts w:eastAsia="游明朝"/>
          <w:b/>
          <w:color w:val="000000"/>
          <w:sz w:val="21"/>
          <w:szCs w:val="21"/>
          <w:lang w:eastAsia="ja-JP"/>
        </w:rPr>
        <w:t>Errors</w:t>
      </w:r>
      <w:r w:rsidRPr="00C74848">
        <w:rPr>
          <w:rFonts w:eastAsia="游明朝"/>
          <w:color w:val="000000"/>
          <w:sz w:val="21"/>
          <w:szCs w:val="21"/>
          <w:lang w:eastAsia="ja-JP"/>
        </w:rPr>
        <w:t>" on page Intro-20.</w:t>
      </w:r>
      <w:r w:rsidRPr="00C74848">
        <w:rPr>
          <w:rFonts w:eastAsia="游明朝"/>
          <w:b/>
          <w:bCs/>
          <w:color w:val="000000"/>
          <w:sz w:val="21"/>
          <w:szCs w:val="21"/>
          <w:lang w:eastAsia="ja-JP"/>
        </w:rPr>
        <w:t xml:space="preserve"> </w:t>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Cs/>
          <w:color w:val="000000"/>
          <w:sz w:val="21"/>
          <w:szCs w:val="21"/>
          <w:lang w:eastAsia="ja-JP"/>
        </w:rPr>
        <w:t>Some possible values of the exception’s</w:t>
      </w:r>
      <w:r w:rsidRPr="00C74848">
        <w:rPr>
          <w:rFonts w:eastAsia="游明朝"/>
          <w:b/>
          <w:bCs/>
          <w:color w:val="000000"/>
          <w:sz w:val="21"/>
          <w:szCs w:val="21"/>
          <w:lang w:eastAsia="ja-JP"/>
        </w:rPr>
        <w:t xml:space="preserve"> </w:t>
      </w:r>
      <w:r w:rsidRPr="00C74848">
        <w:rPr>
          <w:rFonts w:eastAsia="游明朝"/>
          <w:bCs/>
          <w:i/>
          <w:iCs/>
          <w:color w:val="000000"/>
          <w:sz w:val="21"/>
          <w:szCs w:val="21"/>
          <w:lang w:eastAsia="ja-JP"/>
        </w:rPr>
        <w:t xml:space="preserve">ErrorCode </w:t>
      </w:r>
      <w:r w:rsidRPr="00C74848">
        <w:rPr>
          <w:rFonts w:eastAsia="游明朝"/>
          <w:bCs/>
          <w:color w:val="000000"/>
          <w:sz w:val="21"/>
          <w:szCs w:val="21"/>
          <w:lang w:eastAsia="ja-JP"/>
        </w:rPr>
        <w:t>property</w:t>
      </w:r>
      <w:r w:rsidRPr="00C74848">
        <w:rPr>
          <w:rFonts w:eastAsia="游明朝"/>
          <w:b/>
          <w:bCs/>
          <w:color w:val="000000"/>
          <w:sz w:val="21"/>
          <w:szCs w:val="21"/>
          <w:lang w:eastAsia="ja-JP"/>
        </w:rPr>
        <w:t xml:space="preserve"> </w:t>
      </w:r>
      <w:r w:rsidRPr="00C74848">
        <w:rPr>
          <w:rFonts w:eastAsia="游明朝"/>
          <w:bCs/>
          <w:color w:val="000000"/>
          <w:sz w:val="21"/>
          <w:szCs w:val="21"/>
          <w:lang w:eastAsia="ja-JP"/>
        </w:rPr>
        <w:t>are:</w:t>
      </w:r>
      <w:r w:rsidRPr="00C74848">
        <w:rPr>
          <w:rFonts w:eastAsia="Mincho"/>
          <w:b/>
          <w:sz w:val="21"/>
          <w:szCs w:val="20"/>
          <w:lang w:eastAsia="ja-JP"/>
        </w:rPr>
        <w:tab/>
      </w:r>
      <w:r w:rsidRPr="005B59F7">
        <w:rPr>
          <w:rFonts w:ascii="Century" w:eastAsia="Mincho" w:hAnsi="Century"/>
          <w:b/>
          <w:sz w:val="21"/>
          <w:szCs w:val="20"/>
          <w:lang w:eastAsia="ja-JP"/>
        </w:rPr>
        <w:tab/>
      </w:r>
      <w:r>
        <w:rPr>
          <w:rFonts w:ascii="Century" w:eastAsia="Mincho" w:hAnsi="Century"/>
          <w:b/>
          <w:sz w:val="21"/>
          <w:szCs w:val="20"/>
          <w:lang w:eastAsia="ja-JP"/>
        </w:rPr>
        <w:tab/>
      </w:r>
      <w:r>
        <w:rPr>
          <w:rFonts w:ascii="Century" w:eastAsia="Mincho" w:hAnsi="Century"/>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t>Meaning</w:t>
      </w:r>
      <w:r w:rsidRPr="00C74848">
        <w:rPr>
          <w:rFonts w:eastAsia="Mincho"/>
          <w:b/>
          <w:sz w:val="21"/>
          <w:szCs w:val="20"/>
          <w:u w:val="single"/>
          <w:lang w:eastAsia="ja-JP"/>
        </w:rPr>
        <w:tab/>
      </w:r>
      <w:r w:rsidRPr="00C74848">
        <w:rPr>
          <w:rFonts w:eastAsia="Mincho"/>
          <w:sz w:val="21"/>
          <w:szCs w:val="20"/>
          <w:u w:val="single"/>
          <w:lang w:eastAsia="ja-JP"/>
        </w:rPr>
        <w:tab/>
        <w:t xml:space="preserve">                          </w:t>
      </w:r>
      <w:r w:rsidRPr="00C74848">
        <w:rPr>
          <w:rFonts w:eastAsia="Mincho"/>
          <w:sz w:val="21"/>
          <w:szCs w:val="20"/>
          <w:u w:val="single"/>
          <w:lang w:eastAsia="ja-JP"/>
        </w:rPr>
        <w:tab/>
      </w:r>
    </w:p>
    <w:p w14:paraId="662E7831" w14:textId="00787769" w:rsidR="005B59F7" w:rsidRPr="00C74848" w:rsidRDefault="00B163A7" w:rsidP="00EC4EFE">
      <w:pPr>
        <w:keepLines/>
        <w:overflowPunct w:val="0"/>
        <w:adjustRightInd w:val="0"/>
        <w:spacing w:after="160" w:line="240" w:lineRule="atLeast"/>
        <w:ind w:leftChars="260" w:left="1600" w:hanging="1080"/>
        <w:textAlignment w:val="baseline"/>
        <w:rPr>
          <w:rFonts w:eastAsia="Mincho"/>
          <w:sz w:val="21"/>
          <w:szCs w:val="20"/>
          <w:u w:val="single"/>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C74848">
        <w:rPr>
          <w:rFonts w:eastAsia="Mincho"/>
          <w:sz w:val="21"/>
          <w:szCs w:val="20"/>
          <w:lang w:eastAsia="ja-JP"/>
        </w:rPr>
        <w:t>E</w:t>
      </w:r>
      <w:r w:rsidRPr="0055122B">
        <w:rPr>
          <w:rFonts w:eastAsia="Mincho"/>
          <w:sz w:val="21"/>
          <w:szCs w:val="20"/>
          <w:u w:val="single"/>
          <w:lang w:eastAsia="ja-JP"/>
        </w:rPr>
        <w:t>_</w:t>
      </w:r>
      <w:r w:rsidRPr="00C74848">
        <w:rPr>
          <w:rFonts w:eastAsia="Mincho"/>
          <w:sz w:val="21"/>
          <w:szCs w:val="20"/>
          <w:lang w:eastAsia="ja-JP"/>
        </w:rPr>
        <w:t>ILLEGAL</w:t>
      </w:r>
      <w:r w:rsidRPr="00C74848">
        <w:rPr>
          <w:rFonts w:eastAsia="Mincho"/>
          <w:sz w:val="21"/>
          <w:szCs w:val="20"/>
          <w:lang w:eastAsia="ja-JP"/>
        </w:rPr>
        <w:tab/>
      </w:r>
      <w:r w:rsidRPr="00C74848">
        <w:rPr>
          <w:rFonts w:eastAsia="ＭＳ 明朝"/>
          <w:sz w:val="21"/>
          <w:szCs w:val="20"/>
          <w:lang w:eastAsia="ja-JP"/>
        </w:rPr>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 xml:space="preserve">     </w:t>
      </w:r>
      <w:r w:rsidRPr="00C74848">
        <w:rPr>
          <w:rFonts w:eastAsia="ＭＳ 明朝"/>
          <w:sz w:val="21"/>
          <w:szCs w:val="20"/>
          <w:lang w:eastAsia="ja-JP"/>
        </w:rPr>
        <w:tab/>
      </w:r>
      <w:r w:rsidRPr="00C74848">
        <w:rPr>
          <w:rFonts w:eastAsia="ＭＳ 明朝"/>
          <w:sz w:val="21"/>
          <w:szCs w:val="20"/>
          <w:lang w:eastAsia="ja-JP"/>
        </w:rPr>
        <w:tab/>
      </w:r>
      <w:r w:rsidR="00C74848">
        <w:rPr>
          <w:rFonts w:eastAsia="ＭＳ 明朝"/>
          <w:sz w:val="21"/>
          <w:szCs w:val="20"/>
          <w:lang w:eastAsia="ja-JP"/>
        </w:rPr>
        <w:tab/>
      </w:r>
      <w:r w:rsidRPr="00C74848">
        <w:rPr>
          <w:rFonts w:eastAsia="ＭＳ 明朝"/>
          <w:sz w:val="21"/>
          <w:szCs w:val="20"/>
          <w:lang w:eastAsia="ja-JP"/>
        </w:rPr>
        <w:t>Or it does not support this function.</w:t>
      </w:r>
    </w:p>
    <w:p w14:paraId="2D9A1C23" w14:textId="65115C52" w:rsidR="000C7361" w:rsidRDefault="00B163A7" w:rsidP="00EC4EFE">
      <w:pPr>
        <w:keepLines/>
        <w:overflowPunct w:val="0"/>
        <w:adjustRightInd w:val="0"/>
        <w:spacing w:after="160" w:line="240" w:lineRule="atLeast"/>
        <w:ind w:leftChars="150" w:left="300" w:firstLineChars="300" w:firstLine="618"/>
        <w:textAlignment w:val="baseline"/>
        <w:rPr>
          <w:rFonts w:eastAsia="游明朝"/>
          <w:color w:val="000000"/>
          <w:sz w:val="21"/>
          <w:szCs w:val="21"/>
          <w:lang w:eastAsia="ja-JP"/>
        </w:rPr>
      </w:pPr>
      <w:r w:rsidRPr="005B59F7">
        <w:rPr>
          <w:rFonts w:ascii="Arial Narrow" w:eastAsia="游明朝" w:hAnsi="Arial Narrow" w:cs="Arial Narrow"/>
          <w:b/>
          <w:color w:val="000000"/>
          <w:sz w:val="21"/>
          <w:szCs w:val="21"/>
          <w:lang w:eastAsia="ja-JP"/>
        </w:rPr>
        <w:t>See Also</w:t>
      </w:r>
      <w:r w:rsidRPr="005B59F7">
        <w:rPr>
          <w:rFonts w:ascii="Century" w:eastAsia="Mincho" w:hAnsi="Century"/>
          <w:sz w:val="21"/>
          <w:szCs w:val="20"/>
          <w:lang w:eastAsia="ja-JP"/>
        </w:rPr>
        <w:tab/>
      </w:r>
      <w:r w:rsidRPr="00B163A7">
        <w:rPr>
          <w:rFonts w:eastAsia="Mincho"/>
          <w:b/>
          <w:sz w:val="21"/>
          <w:szCs w:val="20"/>
          <w:lang w:eastAsia="ja-JP"/>
        </w:rPr>
        <w:t xml:space="preserve">CapHorizontalFlip </w:t>
      </w:r>
      <w:r w:rsidRPr="00B163A7">
        <w:rPr>
          <w:rFonts w:eastAsia="Mincho"/>
          <w:sz w:val="21"/>
          <w:szCs w:val="20"/>
          <w:lang w:eastAsia="ja-JP"/>
        </w:rPr>
        <w:t xml:space="preserve">property, </w:t>
      </w:r>
      <w:r w:rsidRPr="00B163A7">
        <w:rPr>
          <w:rFonts w:eastAsia="Mincho"/>
          <w:b/>
          <w:sz w:val="21"/>
          <w:szCs w:val="20"/>
          <w:lang w:eastAsia="ja-JP"/>
        </w:rPr>
        <w:t xml:space="preserve">VerticalFlip </w:t>
      </w:r>
      <w:r w:rsidRPr="00B163A7">
        <w:rPr>
          <w:rFonts w:eastAsia="Mincho"/>
          <w:sz w:val="21"/>
          <w:szCs w:val="20"/>
          <w:lang w:eastAsia="ja-JP"/>
        </w:rPr>
        <w:t>property</w:t>
      </w:r>
      <w:r w:rsidR="00365C1D">
        <w:rPr>
          <w:rFonts w:eastAsia="Mincho" w:hint="eastAsia"/>
          <w:sz w:val="21"/>
          <w:szCs w:val="20"/>
          <w:lang w:eastAsia="ja-JP"/>
        </w:rPr>
        <w:t>,</w:t>
      </w:r>
      <w:r w:rsidR="00365C1D">
        <w:rPr>
          <w:rFonts w:eastAsia="Mincho"/>
          <w:sz w:val="21"/>
          <w:szCs w:val="20"/>
          <w:lang w:eastAsia="ja-JP"/>
        </w:rPr>
        <w:br/>
      </w:r>
      <w:r w:rsidR="00365C1D">
        <w:rPr>
          <w:rFonts w:eastAsia="Mincho"/>
          <w:sz w:val="21"/>
          <w:szCs w:val="20"/>
          <w:lang w:eastAsia="ja-JP"/>
        </w:rPr>
        <w:tab/>
      </w:r>
      <w:r w:rsidR="00365C1D">
        <w:rPr>
          <w:rFonts w:eastAsia="Mincho"/>
          <w:sz w:val="21"/>
          <w:szCs w:val="20"/>
          <w:lang w:eastAsia="ja-JP"/>
        </w:rPr>
        <w:tab/>
      </w:r>
      <w:r w:rsidR="00365C1D">
        <w:rPr>
          <w:rFonts w:eastAsia="Mincho"/>
          <w:sz w:val="21"/>
          <w:szCs w:val="20"/>
          <w:lang w:eastAsia="ja-JP"/>
        </w:rPr>
        <w:tab/>
      </w:r>
      <w:r w:rsidRPr="00B163A7">
        <w:rPr>
          <w:rFonts w:eastAsia="游明朝"/>
          <w:b/>
          <w:color w:val="000000"/>
          <w:sz w:val="21"/>
          <w:szCs w:val="21"/>
          <w:lang w:eastAsia="ja-JP"/>
        </w:rPr>
        <w:t xml:space="preserve">CapVerticalFlip </w:t>
      </w:r>
      <w:r w:rsidRPr="00B163A7">
        <w:rPr>
          <w:rFonts w:eastAsia="游明朝"/>
          <w:color w:val="000000"/>
          <w:sz w:val="21"/>
          <w:szCs w:val="21"/>
          <w:lang w:eastAsia="ja-JP"/>
        </w:rPr>
        <w:t>property</w:t>
      </w:r>
    </w:p>
    <w:p w14:paraId="660F9565" w14:textId="77777777" w:rsidR="003B6F4F" w:rsidRDefault="003B6F4F" w:rsidP="00EC4EFE">
      <w:pPr>
        <w:keepLines/>
        <w:overflowPunct w:val="0"/>
        <w:adjustRightInd w:val="0"/>
        <w:spacing w:after="160" w:line="240" w:lineRule="atLeast"/>
        <w:ind w:leftChars="150" w:left="300" w:firstLineChars="300" w:firstLine="630"/>
        <w:textAlignment w:val="baseline"/>
        <w:rPr>
          <w:rFonts w:eastAsia="游明朝"/>
          <w:color w:val="000000"/>
          <w:sz w:val="21"/>
          <w:szCs w:val="21"/>
          <w:lang w:eastAsia="ja-JP"/>
        </w:rPr>
      </w:pPr>
    </w:p>
    <w:p w14:paraId="4B900D0A" w14:textId="288995CB" w:rsidR="00D00B47" w:rsidRPr="00D00B47" w:rsidRDefault="00B163A7" w:rsidP="0055122B">
      <w:pPr>
        <w:pStyle w:val="2"/>
        <w:rPr>
          <w:rFonts w:eastAsia="ＭＳ Ｐゴシック"/>
        </w:rPr>
      </w:pPr>
      <w:bookmarkStart w:id="227" w:name="_Toc32697365"/>
      <w:r w:rsidRPr="00446D6D">
        <w:rPr>
          <w:rFonts w:ascii="Arial" w:eastAsia="ＭＳ Ｐゴシック" w:hAnsi="Arial"/>
          <w:b/>
          <w:color w:val="auto"/>
          <w:sz w:val="24"/>
        </w:rPr>
        <w:t>Hue Property</w:t>
      </w:r>
      <w:bookmarkEnd w:id="227"/>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p>
    <w:p w14:paraId="103EA6EC" w14:textId="1B8DC115"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Hue:</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4E9661C2" w14:textId="41444B63" w:rsidR="005B59F7" w:rsidRPr="00C74848"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C74848">
        <w:rPr>
          <w:rFonts w:eastAsia="Mincho"/>
          <w:sz w:val="21"/>
          <w:szCs w:val="20"/>
          <w:lang w:eastAsia="ja-JP"/>
        </w:rPr>
        <w:t>Indicate the hue of camera. Valid values range from 0 to 100.</w:t>
      </w:r>
      <w:r w:rsidRPr="00C74848">
        <w:rPr>
          <w:rFonts w:eastAsia="Mincho"/>
          <w:sz w:val="21"/>
          <w:szCs w:val="20"/>
          <w:lang w:eastAsia="ja-JP"/>
        </w:rPr>
        <w:tab/>
      </w:r>
      <w:r w:rsidRPr="00C74848">
        <w:rPr>
          <w:rFonts w:eastAsia="Mincho"/>
          <w:sz w:val="21"/>
          <w:szCs w:val="20"/>
          <w:lang w:eastAsia="ja-JP"/>
        </w:rPr>
        <w:tab/>
      </w:r>
      <w:r w:rsidRPr="00C74848">
        <w:rPr>
          <w:rFonts w:eastAsia="Mincho"/>
          <w:sz w:val="21"/>
          <w:szCs w:val="20"/>
          <w:lang w:eastAsia="ja-JP"/>
        </w:rPr>
        <w:tab/>
      </w:r>
      <w:r w:rsidRPr="00C74848">
        <w:rPr>
          <w:rFonts w:eastAsia="Mincho"/>
          <w:sz w:val="21"/>
          <w:szCs w:val="20"/>
          <w:lang w:eastAsia="ja-JP"/>
        </w:rPr>
        <w:tab/>
      </w:r>
      <w:r w:rsidRPr="00C74848">
        <w:rPr>
          <w:rFonts w:eastAsia="ＭＳ Ｐゴシック"/>
          <w:sz w:val="21"/>
          <w:szCs w:val="20"/>
          <w:lang w:eastAsia="ja-JP"/>
        </w:rPr>
        <w:t xml:space="preserve">This property is initialized by the </w:t>
      </w:r>
      <w:r w:rsidRPr="00C74848">
        <w:rPr>
          <w:rFonts w:eastAsia="ＭＳ Ｐゴシック"/>
          <w:b/>
          <w:sz w:val="21"/>
          <w:szCs w:val="20"/>
          <w:lang w:eastAsia="ja-JP"/>
        </w:rPr>
        <w:t>open</w:t>
      </w:r>
      <w:r w:rsidRPr="00C74848">
        <w:rPr>
          <w:rFonts w:eastAsia="ＭＳ Ｐゴシック"/>
          <w:sz w:val="21"/>
          <w:szCs w:val="20"/>
          <w:lang w:eastAsia="ja-JP"/>
        </w:rPr>
        <w:t xml:space="preserve"> method.</w:t>
      </w:r>
    </w:p>
    <w:p w14:paraId="7A3127E4" w14:textId="3010EC86"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4AD43C8E" w14:textId="69FC5032" w:rsidR="005B59F7" w:rsidRPr="00C74848" w:rsidRDefault="00B163A7" w:rsidP="00EC4EFE">
      <w:pPr>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r>
      <w:r w:rsidRPr="00C74848">
        <w:rPr>
          <w:rFonts w:eastAsia="Mincho"/>
          <w:b/>
          <w:sz w:val="21"/>
          <w:szCs w:val="20"/>
          <w:u w:val="single"/>
          <w:lang w:eastAsia="ja-JP"/>
        </w:rPr>
        <w:tab/>
        <w:t xml:space="preserve">Meaning                                                      </w:t>
      </w:r>
    </w:p>
    <w:p w14:paraId="4B23EEA0" w14:textId="754362CB" w:rsidR="005B59F7" w:rsidRPr="00C74848" w:rsidRDefault="00B163A7" w:rsidP="00EC4EFE">
      <w:pPr>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C74848">
        <w:rPr>
          <w:rFonts w:eastAsia="Mincho"/>
          <w:sz w:val="21"/>
          <w:szCs w:val="20"/>
          <w:lang w:eastAsia="ja-JP"/>
        </w:rPr>
        <w:tab/>
      </w:r>
      <w:r w:rsidRPr="00C74848">
        <w:rPr>
          <w:rFonts w:eastAsia="Mincho"/>
          <w:sz w:val="21"/>
          <w:szCs w:val="20"/>
          <w:lang w:eastAsia="ja-JP"/>
        </w:rPr>
        <w:tab/>
        <w:t>E</w:t>
      </w:r>
      <w:r w:rsidRPr="00C74848">
        <w:rPr>
          <w:rFonts w:eastAsia="Mincho"/>
          <w:sz w:val="21"/>
          <w:szCs w:val="20"/>
          <w:u w:val="single"/>
          <w:lang w:eastAsia="ja-JP"/>
        </w:rPr>
        <w:t>_</w:t>
      </w:r>
      <w:r w:rsidRPr="00C74848">
        <w:rPr>
          <w:rFonts w:eastAsia="Mincho"/>
          <w:sz w:val="21"/>
          <w:szCs w:val="20"/>
          <w:lang w:eastAsia="ja-JP"/>
        </w:rPr>
        <w:t>ILLEGAL</w:t>
      </w:r>
      <w:r w:rsidRPr="00C74848">
        <w:rPr>
          <w:rFonts w:eastAsia="ＭＳ 明朝"/>
          <w:sz w:val="21"/>
          <w:szCs w:val="20"/>
          <w:lang w:eastAsia="ja-JP"/>
        </w:rPr>
        <w:tab/>
      </w:r>
      <w:r w:rsidRPr="00C74848">
        <w:rPr>
          <w:rFonts w:eastAsia="ＭＳ 明朝"/>
          <w:sz w:val="21"/>
          <w:szCs w:val="20"/>
          <w:lang w:eastAsia="ja-JP"/>
        </w:rPr>
        <w:tab/>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Or it does not support this function.</w:t>
      </w:r>
    </w:p>
    <w:p w14:paraId="3C863E33" w14:textId="6857F181" w:rsid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CapHue </w:t>
      </w:r>
      <w:r w:rsidRPr="005B59F7">
        <w:rPr>
          <w:rFonts w:eastAsia="Mincho"/>
          <w:sz w:val="21"/>
          <w:szCs w:val="20"/>
          <w:lang w:eastAsia="ja-JP"/>
        </w:rPr>
        <w:t>Property</w:t>
      </w:r>
    </w:p>
    <w:p w14:paraId="10D8DF5F" w14:textId="77777777" w:rsidR="003B6F4F" w:rsidRDefault="003B6F4F" w:rsidP="00EC4EFE">
      <w:pPr>
        <w:keepLines/>
        <w:overflowPunct w:val="0"/>
        <w:adjustRightInd w:val="0"/>
        <w:spacing w:after="160" w:line="240" w:lineRule="atLeast"/>
        <w:ind w:leftChars="110" w:left="220" w:firstLineChars="350" w:firstLine="735"/>
        <w:textAlignment w:val="baseline"/>
        <w:rPr>
          <w:rFonts w:eastAsia="Mincho"/>
          <w:sz w:val="21"/>
          <w:szCs w:val="20"/>
          <w:lang w:eastAsia="ja-JP"/>
        </w:rPr>
      </w:pPr>
    </w:p>
    <w:p w14:paraId="7F08D079" w14:textId="06F4966A" w:rsidR="003F6BC4" w:rsidRDefault="003F6BC4" w:rsidP="003F6BC4">
      <w:pPr>
        <w:pStyle w:val="2"/>
        <w:keepNext w:val="0"/>
        <w:widowControl w:val="0"/>
        <w:adjustRightInd w:val="0"/>
        <w:rPr>
          <w:rFonts w:ascii="Arial" w:eastAsia="ＭＳ Ｐゴシック" w:hAnsi="Arial"/>
          <w:b/>
          <w:color w:val="auto"/>
          <w:sz w:val="24"/>
        </w:rPr>
      </w:pPr>
      <w:bookmarkStart w:id="228" w:name="_Toc32697366"/>
      <w:r>
        <w:rPr>
          <w:rFonts w:ascii="Arial" w:eastAsia="ＭＳ Ｐゴシック" w:hAnsi="Arial"/>
          <w:b/>
          <w:color w:val="auto"/>
          <w:sz w:val="24"/>
        </w:rPr>
        <w:t>Photo</w:t>
      </w:r>
      <w:r w:rsidRPr="00856B6D">
        <w:rPr>
          <w:rFonts w:ascii="Arial" w:eastAsia="ＭＳ Ｐゴシック" w:hAnsi="Arial"/>
          <w:b/>
          <w:color w:val="auto"/>
          <w:sz w:val="24"/>
        </w:rPr>
        <w:t>ColorSpace Property</w:t>
      </w:r>
      <w:bookmarkEnd w:id="228"/>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p>
    <w:p w14:paraId="1032A247" w14:textId="7051CC0D" w:rsidR="003F6BC4" w:rsidRDefault="003F6BC4" w:rsidP="003F6BC4">
      <w:pPr>
        <w:rPr>
          <w:rFonts w:eastAsia="Mincho"/>
          <w:b/>
          <w:sz w:val="21"/>
          <w:szCs w:val="20"/>
          <w:lang w:eastAsia="ja-JP"/>
        </w:rPr>
      </w:pPr>
      <w:r>
        <w:rPr>
          <w:rFonts w:ascii="Arial Narrow" w:eastAsia="ＭＳ Ｐゴシック" w:hAnsi="Arial Narrow"/>
          <w:b/>
          <w:sz w:val="21"/>
        </w:rPr>
        <w:t xml:space="preserve">               </w:t>
      </w:r>
      <w:r w:rsidRPr="005B59F7">
        <w:rPr>
          <w:rFonts w:ascii="Arial Narrow" w:eastAsia="ＭＳ Ｐゴシック" w:hAnsi="Arial Narrow"/>
          <w:b/>
          <w:sz w:val="21"/>
          <w:szCs w:val="20"/>
          <w:lang w:eastAsia="ja-JP"/>
        </w:rPr>
        <w:t>Syntax</w:t>
      </w:r>
      <w:r>
        <w:rPr>
          <w:rFonts w:ascii="Arial Narrow" w:eastAsia="ＭＳ Ｐゴシック" w:hAnsi="Arial Narrow"/>
          <w:b/>
          <w:sz w:val="21"/>
        </w:rPr>
        <w:tab/>
      </w:r>
      <w:r>
        <w:rPr>
          <w:rFonts w:ascii="Arial Narrow" w:eastAsia="ＭＳ Ｐゴシック" w:hAnsi="Arial Narrow"/>
          <w:b/>
          <w:sz w:val="21"/>
        </w:rPr>
        <w:tab/>
      </w:r>
      <w:r>
        <w:rPr>
          <w:rFonts w:eastAsia="Mincho"/>
          <w:b/>
          <w:sz w:val="21"/>
          <w:szCs w:val="20"/>
          <w:lang w:eastAsia="ja-JP"/>
        </w:rPr>
        <w:t>Photo</w:t>
      </w:r>
      <w:r w:rsidRPr="005B59F7">
        <w:rPr>
          <w:rFonts w:eastAsia="Mincho"/>
          <w:b/>
          <w:sz w:val="21"/>
          <w:szCs w:val="20"/>
          <w:lang w:eastAsia="ja-JP"/>
        </w:rPr>
        <w:t>ColorSpace: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r>
        <w:rPr>
          <w:rFonts w:eastAsia="Mincho"/>
          <w:b/>
          <w:sz w:val="21"/>
          <w:szCs w:val="20"/>
          <w:lang w:eastAsia="ja-JP"/>
        </w:rPr>
        <w:tab/>
      </w:r>
    </w:p>
    <w:p w14:paraId="01883C10" w14:textId="77777777" w:rsidR="003F6BC4" w:rsidRDefault="003F6BC4" w:rsidP="003F6BC4">
      <w:pPr>
        <w:rPr>
          <w:rFonts w:eastAsia="Mincho"/>
          <w:b/>
          <w:sz w:val="21"/>
          <w:szCs w:val="20"/>
          <w:lang w:eastAsia="ja-JP"/>
        </w:rPr>
      </w:pPr>
    </w:p>
    <w:p w14:paraId="6274E31D" w14:textId="29A1EB24" w:rsidR="003F6BC4" w:rsidRDefault="003F6BC4" w:rsidP="003F6BC4">
      <w:pPr>
        <w:rPr>
          <w:rFonts w:eastAsia="Mincho"/>
          <w:b/>
          <w:sz w:val="21"/>
          <w:szCs w:val="20"/>
          <w:lang w:eastAsia="ja-JP"/>
        </w:rPr>
      </w:pPr>
      <w:r>
        <w:rPr>
          <w:rFonts w:eastAsia="Mincho"/>
          <w:b/>
          <w:sz w:val="21"/>
          <w:szCs w:val="20"/>
          <w:lang w:eastAsia="ja-JP"/>
        </w:rPr>
        <w:tab/>
      </w:r>
      <w:r w:rsidRPr="005B59F7">
        <w:rPr>
          <w:rFonts w:ascii="Arial Narrow" w:eastAsia="ＭＳ Ｐゴシック" w:hAnsi="Arial Narrow"/>
          <w:b/>
          <w:sz w:val="21"/>
          <w:szCs w:val="20"/>
          <w:lang w:eastAsia="ja-JP"/>
        </w:rPr>
        <w:t>Remarks</w:t>
      </w:r>
      <w:r>
        <w:rPr>
          <w:rFonts w:ascii="Arial Narrow" w:eastAsia="ＭＳ Ｐゴシック" w:hAnsi="Arial Narrow"/>
          <w:b/>
          <w:sz w:val="21"/>
          <w:szCs w:val="20"/>
          <w:lang w:eastAsia="ja-JP"/>
        </w:rPr>
        <w:tab/>
      </w:r>
      <w:r w:rsidRPr="005B59F7">
        <w:rPr>
          <w:rFonts w:eastAsia="Mincho"/>
          <w:sz w:val="21"/>
          <w:szCs w:val="20"/>
          <w:lang w:eastAsia="ja-JP"/>
        </w:rPr>
        <w:t xml:space="preserve">Indicates the </w:t>
      </w:r>
      <w:r>
        <w:rPr>
          <w:rFonts w:eastAsia="Mincho"/>
          <w:sz w:val="21"/>
          <w:szCs w:val="20"/>
          <w:lang w:eastAsia="ja-JP"/>
        </w:rPr>
        <w:t xml:space="preserve">photo </w:t>
      </w:r>
      <w:r w:rsidRPr="005B59F7">
        <w:rPr>
          <w:rFonts w:eastAsia="Mincho"/>
          <w:sz w:val="21"/>
          <w:szCs w:val="20"/>
          <w:lang w:eastAsia="ja-JP"/>
        </w:rPr>
        <w:t>color space ID of the frame data to be acquired by the</w:t>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B43687">
        <w:rPr>
          <w:rFonts w:eastAsia="Mincho"/>
          <w:sz w:val="21"/>
          <w:szCs w:val="20"/>
          <w:lang w:eastAsia="ja-JP"/>
        </w:rPr>
        <w:t>Video Capture Device</w:t>
      </w:r>
      <w:r w:rsidR="00AD6DF1">
        <w:rPr>
          <w:rFonts w:eastAsia="Mincho"/>
          <w:sz w:val="21"/>
          <w:szCs w:val="20"/>
          <w:lang w:eastAsia="ja-JP"/>
        </w:rPr>
        <w:t xml:space="preserve">, if </w:t>
      </w:r>
      <w:r w:rsidR="00AD6DF1" w:rsidRPr="00AD6DF1">
        <w:rPr>
          <w:rFonts w:eastAsia="Mincho"/>
          <w:b/>
          <w:sz w:val="21"/>
          <w:szCs w:val="20"/>
          <w:lang w:eastAsia="ja-JP"/>
        </w:rPr>
        <w:t>CapPhotoColorSpace</w:t>
      </w:r>
      <w:r w:rsidR="00AD6DF1">
        <w:rPr>
          <w:rFonts w:eastAsia="Mincho"/>
          <w:sz w:val="21"/>
          <w:szCs w:val="20"/>
          <w:lang w:eastAsia="ja-JP"/>
        </w:rPr>
        <w:t xml:space="preserve"> property is tr</w:t>
      </w:r>
      <w:r w:rsidR="00E846F8">
        <w:rPr>
          <w:rFonts w:eastAsia="Mincho"/>
          <w:sz w:val="21"/>
          <w:szCs w:val="20"/>
          <w:lang w:eastAsia="ja-JP"/>
        </w:rPr>
        <w:t>u</w:t>
      </w:r>
      <w:r w:rsidR="00AD6DF1">
        <w:rPr>
          <w:rFonts w:eastAsia="Mincho"/>
          <w:sz w:val="21"/>
          <w:szCs w:val="20"/>
          <w:lang w:eastAsia="ja-JP"/>
        </w:rPr>
        <w:t xml:space="preserve">e. </w:t>
      </w:r>
      <w:r w:rsidR="00AD6DF1">
        <w:rPr>
          <w:rFonts w:eastAsia="Mincho"/>
          <w:sz w:val="21"/>
          <w:szCs w:val="20"/>
          <w:lang w:eastAsia="ja-JP"/>
        </w:rPr>
        <w:tab/>
      </w:r>
      <w:r w:rsidR="00AD6DF1">
        <w:rPr>
          <w:rFonts w:eastAsia="Mincho"/>
          <w:sz w:val="21"/>
          <w:szCs w:val="20"/>
          <w:lang w:eastAsia="ja-JP"/>
        </w:rPr>
        <w:tab/>
      </w:r>
      <w:r w:rsidR="00AD6DF1">
        <w:rPr>
          <w:rFonts w:eastAsia="Mincho"/>
          <w:sz w:val="21"/>
          <w:szCs w:val="20"/>
          <w:lang w:eastAsia="ja-JP"/>
        </w:rPr>
        <w:tab/>
      </w:r>
      <w:r w:rsidR="00AD6DF1">
        <w:rPr>
          <w:rFonts w:eastAsia="Mincho"/>
          <w:sz w:val="21"/>
          <w:szCs w:val="20"/>
          <w:lang w:eastAsia="ja-JP"/>
        </w:rPr>
        <w:tab/>
      </w:r>
      <w:r w:rsidRPr="005B59F7">
        <w:rPr>
          <w:rFonts w:eastAsia="Mincho"/>
          <w:sz w:val="21"/>
          <w:szCs w:val="20"/>
          <w:lang w:eastAsia="ja-JP"/>
        </w:rPr>
        <w:t xml:space="preserve">Valid values are one of the values listed in the </w:t>
      </w:r>
      <w:r>
        <w:rPr>
          <w:rFonts w:eastAsia="Mincho"/>
          <w:b/>
          <w:sz w:val="21"/>
          <w:szCs w:val="20"/>
          <w:lang w:eastAsia="ja-JP"/>
        </w:rPr>
        <w:t>Photo</w:t>
      </w:r>
      <w:r w:rsidRPr="005B59F7">
        <w:rPr>
          <w:rFonts w:eastAsia="Mincho"/>
          <w:b/>
          <w:sz w:val="21"/>
          <w:szCs w:val="20"/>
          <w:lang w:eastAsia="ja-JP"/>
        </w:rPr>
        <w:t>ColorSpaceList</w:t>
      </w:r>
      <w:r w:rsidRPr="005B59F7">
        <w:rPr>
          <w:rFonts w:eastAsia="Mincho"/>
          <w:sz w:val="21"/>
          <w:szCs w:val="20"/>
          <w:lang w:eastAsia="ja-JP"/>
        </w:rPr>
        <w:t xml:space="preserve"> </w:t>
      </w:r>
      <w:r w:rsidR="0055122B">
        <w:rPr>
          <w:rFonts w:eastAsia="Mincho"/>
          <w:sz w:val="21"/>
          <w:szCs w:val="20"/>
          <w:lang w:eastAsia="ja-JP"/>
        </w:rPr>
        <w:tab/>
      </w:r>
      <w:r w:rsidR="0055122B">
        <w:rPr>
          <w:rFonts w:eastAsia="Mincho"/>
          <w:sz w:val="21"/>
          <w:szCs w:val="20"/>
          <w:lang w:eastAsia="ja-JP"/>
        </w:rPr>
        <w:tab/>
      </w:r>
      <w:r w:rsidR="0055122B">
        <w:rPr>
          <w:rFonts w:eastAsia="Mincho"/>
          <w:sz w:val="21"/>
          <w:szCs w:val="20"/>
          <w:lang w:eastAsia="ja-JP"/>
        </w:rPr>
        <w:tab/>
      </w:r>
      <w:r w:rsidRPr="005B59F7">
        <w:rPr>
          <w:rFonts w:eastAsia="Mincho"/>
          <w:sz w:val="21"/>
          <w:szCs w:val="20"/>
          <w:lang w:eastAsia="ja-JP"/>
        </w:rPr>
        <w:t>property</w:t>
      </w:r>
      <w:r>
        <w:rPr>
          <w:rFonts w:eastAsia="Mincho"/>
          <w:sz w:val="21"/>
          <w:szCs w:val="20"/>
          <w:lang w:eastAsia="ja-JP"/>
        </w:rPr>
        <w:t>.</w:t>
      </w:r>
      <w:r w:rsidR="00AD6DF1">
        <w:rPr>
          <w:rFonts w:eastAsia="Mincho"/>
          <w:sz w:val="21"/>
          <w:szCs w:val="20"/>
          <w:lang w:eastAsia="ja-JP"/>
        </w:rPr>
        <w:t xml:space="preserve"> </w:t>
      </w:r>
      <w:r w:rsidR="0055122B">
        <w:rPr>
          <w:rFonts w:eastAsia="Mincho" w:hint="eastAsia"/>
          <w:sz w:val="21"/>
          <w:szCs w:val="20"/>
          <w:lang w:eastAsia="ja-JP"/>
        </w:rPr>
        <w:t xml:space="preserve"> </w:t>
      </w:r>
      <w:r w:rsidR="00D00B47">
        <w:rPr>
          <w:rFonts w:eastAsia="Mincho"/>
          <w:sz w:val="21"/>
          <w:szCs w:val="20"/>
          <w:lang w:eastAsia="ja-JP"/>
        </w:rPr>
        <w:t>Thi</w:t>
      </w:r>
      <w:r w:rsidRPr="005B59F7">
        <w:rPr>
          <w:rFonts w:eastAsia="游明朝"/>
          <w:color w:val="000000"/>
          <w:sz w:val="21"/>
          <w:szCs w:val="21"/>
          <w:lang w:eastAsia="ja-JP"/>
        </w:rPr>
        <w:t xml:space="preserve">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Pr>
          <w:rFonts w:eastAsia="Mincho"/>
          <w:b/>
          <w:sz w:val="21"/>
          <w:szCs w:val="20"/>
          <w:lang w:eastAsia="ja-JP"/>
        </w:rPr>
        <w:tab/>
      </w:r>
      <w:r>
        <w:rPr>
          <w:rFonts w:eastAsia="Mincho"/>
          <w:b/>
          <w:sz w:val="21"/>
          <w:szCs w:val="20"/>
          <w:lang w:eastAsia="ja-JP"/>
        </w:rPr>
        <w:tab/>
      </w:r>
      <w:r>
        <w:rPr>
          <w:rFonts w:eastAsia="Mincho"/>
          <w:b/>
          <w:sz w:val="21"/>
          <w:szCs w:val="20"/>
          <w:lang w:eastAsia="ja-JP"/>
        </w:rPr>
        <w:tab/>
      </w:r>
      <w:r>
        <w:rPr>
          <w:rFonts w:eastAsia="Mincho"/>
          <w:b/>
          <w:sz w:val="21"/>
          <w:szCs w:val="20"/>
          <w:lang w:eastAsia="ja-JP"/>
        </w:rPr>
        <w:tab/>
      </w:r>
      <w:r>
        <w:rPr>
          <w:rFonts w:eastAsia="Mincho"/>
          <w:b/>
          <w:sz w:val="21"/>
          <w:szCs w:val="20"/>
          <w:lang w:eastAsia="ja-JP"/>
        </w:rPr>
        <w:tab/>
      </w:r>
    </w:p>
    <w:p w14:paraId="3939BD4F" w14:textId="5C470E1F" w:rsidR="003F6BC4" w:rsidRDefault="003F6BC4" w:rsidP="003F6BC4">
      <w:pPr>
        <w:rPr>
          <w:rFonts w:eastAsia="游明朝"/>
          <w:bCs/>
          <w:color w:val="000000"/>
          <w:sz w:val="21"/>
          <w:szCs w:val="21"/>
          <w:lang w:eastAsia="ja-JP"/>
        </w:rPr>
      </w:pPr>
      <w:r>
        <w:rPr>
          <w:rFonts w:eastAsia="Mincho"/>
          <w:b/>
          <w:sz w:val="21"/>
          <w:szCs w:val="20"/>
          <w:lang w:eastAsia="ja-JP"/>
        </w:rPr>
        <w:tab/>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w:t>
      </w:r>
      <w:r w:rsidRPr="00AD6DF1">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2CF5A510" w14:textId="77777777" w:rsidR="0055122B" w:rsidRPr="0055122B" w:rsidRDefault="0055122B" w:rsidP="003F6BC4">
      <w:pPr>
        <w:rPr>
          <w:rFonts w:eastAsia="Mincho"/>
          <w:b/>
          <w:sz w:val="21"/>
          <w:szCs w:val="20"/>
          <w:lang w:eastAsia="ja-JP"/>
        </w:rPr>
      </w:pPr>
    </w:p>
    <w:p w14:paraId="7720429B" w14:textId="77777777" w:rsidR="003F6BC4" w:rsidRPr="005B59F7" w:rsidRDefault="003F6BC4" w:rsidP="003F6BC4">
      <w:pPr>
        <w:widowControl w:val="0"/>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ascii="Century" w:eastAsia="Mincho" w:hAnsi="Century"/>
          <w:b/>
          <w:sz w:val="21"/>
          <w:szCs w:val="20"/>
          <w:lang w:eastAsia="ja-JP"/>
        </w:rPr>
        <w:tab/>
      </w:r>
      <w:r>
        <w:rPr>
          <w:rFonts w:ascii="Century" w:eastAsia="Mincho" w:hAnsi="Century"/>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2BA83C61" w14:textId="77777777" w:rsidR="003F6BC4" w:rsidRDefault="003F6BC4" w:rsidP="003F6BC4">
      <w:pPr>
        <w:widowControl w:val="0"/>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Pr>
          <w:rFonts w:eastAsia="游明朝"/>
          <w:color w:val="000000"/>
          <w:sz w:val="21"/>
          <w:szCs w:val="21"/>
          <w:lang w:eastAsia="ja-JP"/>
        </w:rPr>
        <w:tab/>
      </w:r>
    </w:p>
    <w:p w14:paraId="702129AE" w14:textId="4A152E5C" w:rsidR="003F6BC4" w:rsidRDefault="003F6BC4" w:rsidP="003F6BC4">
      <w:pPr>
        <w:widowControl w:val="0"/>
        <w:overflowPunct w:val="0"/>
        <w:adjustRightInd w:val="0"/>
        <w:spacing w:after="160" w:line="240" w:lineRule="atLeast"/>
        <w:ind w:leftChars="360" w:left="18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ab/>
      </w:r>
      <w:r w:rsidR="00AD6DF1">
        <w:rPr>
          <w:rFonts w:eastAsia="Mincho"/>
          <w:b/>
          <w:sz w:val="21"/>
          <w:szCs w:val="20"/>
          <w:lang w:eastAsia="ja-JP"/>
        </w:rPr>
        <w:t>Photo</w:t>
      </w:r>
      <w:r w:rsidRPr="005B59F7">
        <w:rPr>
          <w:rFonts w:eastAsia="Mincho"/>
          <w:b/>
          <w:sz w:val="21"/>
          <w:szCs w:val="20"/>
          <w:lang w:eastAsia="ja-JP"/>
        </w:rPr>
        <w:t xml:space="preserve">ColorSpaceList </w:t>
      </w:r>
      <w:r w:rsidRPr="005B59F7">
        <w:rPr>
          <w:rFonts w:eastAsia="Mincho"/>
          <w:sz w:val="21"/>
          <w:szCs w:val="20"/>
          <w:lang w:eastAsia="ja-JP"/>
        </w:rPr>
        <w:t>Property</w:t>
      </w:r>
      <w:r>
        <w:rPr>
          <w:rFonts w:eastAsia="Mincho" w:hint="eastAsia"/>
          <w:sz w:val="21"/>
          <w:szCs w:val="20"/>
          <w:lang w:eastAsia="ja-JP"/>
        </w:rPr>
        <w:t>,</w:t>
      </w:r>
      <w:r>
        <w:rPr>
          <w:rFonts w:eastAsia="Mincho"/>
          <w:sz w:val="21"/>
          <w:szCs w:val="20"/>
          <w:lang w:eastAsia="ja-JP"/>
        </w:rPr>
        <w:t xml:space="preserve"> </w:t>
      </w:r>
      <w:r w:rsidR="00AD6DF1">
        <w:rPr>
          <w:rFonts w:eastAsia="Mincho"/>
          <w:b/>
          <w:sz w:val="21"/>
          <w:szCs w:val="20"/>
          <w:lang w:eastAsia="ja-JP"/>
        </w:rPr>
        <w:t xml:space="preserve">CapPhotoColorSpace </w:t>
      </w:r>
      <w:r w:rsidRPr="005B59F7">
        <w:rPr>
          <w:rFonts w:eastAsia="Mincho"/>
          <w:sz w:val="21"/>
          <w:szCs w:val="20"/>
          <w:lang w:eastAsia="ja-JP"/>
        </w:rPr>
        <w:t>Property</w:t>
      </w:r>
      <w:r>
        <w:rPr>
          <w:rFonts w:eastAsia="Mincho"/>
          <w:sz w:val="21"/>
          <w:szCs w:val="20"/>
          <w:lang w:eastAsia="ja-JP"/>
        </w:rPr>
        <w:tab/>
      </w:r>
    </w:p>
    <w:p w14:paraId="185E4C2B" w14:textId="77777777" w:rsidR="003B6F4F" w:rsidRDefault="003B6F4F" w:rsidP="00B02C4C">
      <w:pPr>
        <w:rPr>
          <w:rFonts w:ascii="Arial" w:eastAsia="ＭＳ Ｐゴシック" w:hAnsi="Arial"/>
          <w:b/>
          <w:sz w:val="24"/>
        </w:rPr>
      </w:pPr>
    </w:p>
    <w:p w14:paraId="0DE21914" w14:textId="77777777" w:rsidR="00005EE2" w:rsidRPr="005B59F7" w:rsidRDefault="00005EE2" w:rsidP="00005EE2">
      <w:pPr>
        <w:pStyle w:val="2"/>
        <w:rPr>
          <w:rFonts w:ascii="Arial" w:eastAsia="ＭＳ Ｐゴシック" w:hAnsi="Arial"/>
          <w:b/>
          <w:sz w:val="24"/>
        </w:rPr>
      </w:pPr>
      <w:bookmarkStart w:id="229" w:name="_Toc32697367"/>
      <w:r>
        <w:rPr>
          <w:rFonts w:ascii="Arial" w:eastAsia="ＭＳ Ｐゴシック" w:hAnsi="Arial"/>
          <w:b/>
          <w:color w:val="auto"/>
          <w:sz w:val="24"/>
        </w:rPr>
        <w:lastRenderedPageBreak/>
        <w:t>Photo</w:t>
      </w:r>
      <w:r w:rsidRPr="00856B6D">
        <w:rPr>
          <w:rFonts w:ascii="Arial" w:eastAsia="ＭＳ Ｐゴシック" w:hAnsi="Arial"/>
          <w:b/>
          <w:color w:val="auto"/>
          <w:sz w:val="24"/>
        </w:rPr>
        <w:t>ColorSpaceList Property</w:t>
      </w:r>
      <w:bookmarkEnd w:id="229"/>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35E8DFB8" w14:textId="77777777" w:rsidR="00005EE2" w:rsidRPr="005B59F7" w:rsidRDefault="00005EE2" w:rsidP="00005EE2">
      <w:pPr>
        <w:keepNext/>
        <w:keepLines/>
        <w:overflowPunct w:val="0"/>
        <w:adjustRightInd w:val="0"/>
        <w:spacing w:after="160" w:line="240" w:lineRule="atLeast"/>
        <w:ind w:left="800" w:firstLine="400"/>
        <w:textAlignment w:val="baseline"/>
        <w:rPr>
          <w:rFonts w:eastAsia="Mincho"/>
          <w:b/>
          <w:sz w:val="21"/>
          <w:szCs w:val="21"/>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eastAsia="Mincho"/>
          <w:b/>
          <w:sz w:val="21"/>
          <w:szCs w:val="21"/>
          <w:lang w:eastAsia="ja-JP"/>
        </w:rPr>
        <w:t>Photo</w:t>
      </w:r>
      <w:r w:rsidRPr="005B59F7">
        <w:rPr>
          <w:rFonts w:eastAsia="Mincho"/>
          <w:b/>
          <w:sz w:val="21"/>
          <w:szCs w:val="21"/>
          <w:lang w:eastAsia="ja-JP"/>
        </w:rPr>
        <w:t>ColorSpaceList:</w:t>
      </w:r>
      <w:r w:rsidRPr="005B59F7">
        <w:rPr>
          <w:rFonts w:eastAsia="游明朝"/>
          <w:b/>
          <w:i/>
          <w:color w:val="000000"/>
          <w:w w:val="0"/>
          <w:sz w:val="21"/>
          <w:szCs w:val="21"/>
          <w:lang w:eastAsia="ja-JP"/>
        </w:rPr>
        <w:t xml:space="preserve"> string</w:t>
      </w:r>
      <w:r w:rsidRPr="005B59F7">
        <w:rPr>
          <w:rFonts w:eastAsia="Mincho"/>
          <w:b/>
          <w:sz w:val="21"/>
          <w:szCs w:val="21"/>
          <w:lang w:eastAsia="ja-JP"/>
        </w:rPr>
        <w:t xml:space="preserve"> {read-only, access after open}</w:t>
      </w:r>
    </w:p>
    <w:p w14:paraId="41DB6C50" w14:textId="47E3B098" w:rsidR="00005EE2" w:rsidRPr="005B59F7" w:rsidRDefault="00005EE2" w:rsidP="00005EE2">
      <w:pPr>
        <w:keepNext/>
        <w:keepLines/>
        <w:overflowPunct w:val="0"/>
        <w:adjustRightInd w:val="0"/>
        <w:spacing w:after="160" w:line="240" w:lineRule="atLeast"/>
        <w:ind w:leftChars="400" w:left="8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Pr>
          <w:rFonts w:ascii="Century" w:eastAsia="Mincho" w:hAnsi="Century"/>
          <w:sz w:val="21"/>
          <w:szCs w:val="20"/>
          <w:lang w:eastAsia="ja-JP"/>
        </w:rPr>
        <w:t xml:space="preserve">Photo </w:t>
      </w:r>
      <w:r w:rsidRPr="005B59F7">
        <w:rPr>
          <w:rFonts w:eastAsia="Mincho"/>
          <w:sz w:val="21"/>
          <w:szCs w:val="20"/>
          <w:lang w:eastAsia="ja-JP"/>
        </w:rPr>
        <w:t>Color space information supported by the device is indicated in a</w:t>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comma-separated list. Each color space information is composed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of the following information and is shown in the following order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separated by a colon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19D70412" w14:textId="77777777" w:rsidR="00005EE2" w:rsidRPr="005B59F7" w:rsidRDefault="00005EE2" w:rsidP="00005EE2">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Parameter</w:t>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 xml:space="preserve">Description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68C3D332" w14:textId="2B48DE8C" w:rsidR="00005EE2" w:rsidRPr="005B59F7" w:rsidRDefault="00005EE2" w:rsidP="00005EE2">
      <w:pPr>
        <w:keepNext/>
        <w:keepLines/>
        <w:overflowPunct w:val="0"/>
        <w:adjustRightInd w:val="0"/>
        <w:spacing w:after="160" w:line="240" w:lineRule="atLeast"/>
        <w:ind w:left="2160" w:hanging="63"/>
        <w:textAlignment w:val="baseline"/>
        <w:rPr>
          <w:rFonts w:eastAsia="Mincho"/>
          <w:sz w:val="21"/>
          <w:szCs w:val="20"/>
          <w:u w:val="single"/>
          <w:lang w:eastAsia="ja-JP"/>
        </w:rPr>
      </w:pPr>
      <w:r w:rsidRPr="005B59F7">
        <w:rPr>
          <w:rFonts w:eastAsia="ＭＳ 明朝"/>
          <w:i/>
          <w:sz w:val="21"/>
          <w:szCs w:val="20"/>
          <w:lang w:eastAsia="ja-JP"/>
        </w:rPr>
        <w:t>Color space ID</w:t>
      </w:r>
      <w:r w:rsidRPr="005B59F7">
        <w:rPr>
          <w:rFonts w:eastAsia="ＭＳ 明朝"/>
          <w:i/>
          <w:sz w:val="21"/>
          <w:szCs w:val="20"/>
          <w:lang w:eastAsia="ja-JP"/>
        </w:rPr>
        <w:tab/>
      </w:r>
      <w:r w:rsidRPr="005B59F7">
        <w:rPr>
          <w:rFonts w:eastAsia="ＭＳ 明朝"/>
          <w:i/>
          <w:sz w:val="21"/>
          <w:szCs w:val="20"/>
          <w:lang w:eastAsia="ja-JP"/>
        </w:rPr>
        <w:tab/>
      </w:r>
      <w:r w:rsidRPr="005B59F7">
        <w:rPr>
          <w:rFonts w:eastAsia="ＭＳ 明朝"/>
          <w:sz w:val="21"/>
          <w:szCs w:val="20"/>
          <w:lang w:eastAsia="ja-JP"/>
        </w:rPr>
        <w:t xml:space="preserve">ID for identifying the color space of RGB, YUV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422, etc.</w:t>
      </w:r>
      <w:r>
        <w:rPr>
          <w:rFonts w:eastAsia="ＭＳ 明朝"/>
          <w:sz w:val="21"/>
          <w:szCs w:val="20"/>
          <w:lang w:eastAsia="ja-JP"/>
        </w:rPr>
        <w:t xml:space="preserve"> And they are indicating like </w:t>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t>“RGB;YUV422;…..”</w:t>
      </w:r>
    </w:p>
    <w:p w14:paraId="3B8A08E5" w14:textId="77777777" w:rsidR="00005EE2" w:rsidRPr="005B59F7" w:rsidRDefault="00005EE2" w:rsidP="00005EE2">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i/>
          <w:sz w:val="21"/>
          <w:szCs w:val="20"/>
          <w:lang w:eastAsia="ja-JP"/>
        </w:rPr>
        <w:tab/>
      </w:r>
      <w:r w:rsidRPr="005B59F7">
        <w:rPr>
          <w:rFonts w:eastAsia="Mincho"/>
          <w:i/>
          <w:sz w:val="21"/>
          <w:szCs w:val="20"/>
          <w:lang w:eastAsia="ja-JP"/>
        </w:rPr>
        <w:tab/>
        <w:t>Depth</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Number of bits per 1 pixel</w:t>
      </w:r>
    </w:p>
    <w:p w14:paraId="398409F7" w14:textId="3E48C4B6" w:rsidR="00005EE2" w:rsidRPr="005B59F7" w:rsidRDefault="00005EE2" w:rsidP="00005EE2">
      <w:pPr>
        <w:keepNext/>
        <w:tabs>
          <w:tab w:val="left" w:pos="1800"/>
        </w:tabs>
        <w:suppressAutoHyphens/>
        <w:adjustRightInd w:val="0"/>
        <w:spacing w:after="160" w:line="220" w:lineRule="atLeast"/>
        <w:ind w:firstLineChars="600" w:firstLine="1236"/>
        <w:rPr>
          <w:rFonts w:eastAsia="游明朝"/>
          <w:color w:val="000000"/>
          <w:sz w:val="21"/>
          <w:szCs w:val="21"/>
          <w:lang w:eastAsia="ja-JP"/>
        </w:rPr>
      </w:pPr>
      <w:r w:rsidRPr="005B59F7">
        <w:rPr>
          <w:rFonts w:ascii="Arial Narrow" w:eastAsia="游明朝" w:hAnsi="Arial Narrow" w:cs="Arial Narrow"/>
          <w:b/>
          <w:bCs/>
          <w:color w:val="000000"/>
          <w:sz w:val="21"/>
          <w:szCs w:val="21"/>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97F1B3B" w14:textId="77777777" w:rsidR="00005EE2" w:rsidRDefault="00005EE2" w:rsidP="00005EE2">
      <w:pPr>
        <w:keepNext/>
        <w:keepLines/>
        <w:overflowPunct w:val="0"/>
        <w:adjustRightInd w:val="0"/>
        <w:spacing w:after="160" w:line="240" w:lineRule="atLeast"/>
        <w:ind w:leftChars="60" w:left="12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r w:rsidRPr="005B59F7">
        <w:rPr>
          <w:rFonts w:ascii="Arial Narrow" w:eastAsia="ＭＳ Ｐゴシック" w:hAnsi="Arial Narrow"/>
          <w:b/>
          <w:i/>
          <w:sz w:val="21"/>
          <w:szCs w:val="20"/>
          <w:lang w:eastAsia="ja-JP"/>
        </w:rPr>
        <w:t>See also</w:t>
      </w:r>
      <w:r>
        <w:rPr>
          <w:rFonts w:ascii="Century" w:eastAsia="Mincho" w:hAnsi="Century"/>
          <w:sz w:val="21"/>
          <w:szCs w:val="20"/>
          <w:lang w:eastAsia="ja-JP"/>
        </w:rPr>
        <w:tab/>
      </w:r>
      <w:r>
        <w:rPr>
          <w:rFonts w:eastAsia="Mincho"/>
          <w:b/>
          <w:sz w:val="21"/>
          <w:szCs w:val="20"/>
          <w:lang w:eastAsia="ja-JP"/>
        </w:rPr>
        <w:t>Photo</w:t>
      </w:r>
      <w:r w:rsidRPr="005B59F7">
        <w:rPr>
          <w:rFonts w:eastAsia="Mincho"/>
          <w:b/>
          <w:sz w:val="21"/>
          <w:szCs w:val="20"/>
          <w:lang w:eastAsia="ja-JP"/>
        </w:rPr>
        <w:t xml:space="preserve">ColorSpace </w:t>
      </w:r>
      <w:r w:rsidRPr="005B59F7">
        <w:rPr>
          <w:rFonts w:eastAsia="Mincho"/>
          <w:sz w:val="21"/>
          <w:szCs w:val="20"/>
          <w:lang w:eastAsia="ja-JP"/>
        </w:rPr>
        <w:t>Property</w:t>
      </w:r>
    </w:p>
    <w:p w14:paraId="3C445963" w14:textId="77777777" w:rsidR="00005EE2" w:rsidRDefault="00005EE2" w:rsidP="00005EE2">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16404F81" w14:textId="444EA6B5" w:rsidR="00EA0019" w:rsidRDefault="00EA0019" w:rsidP="00EA0019">
      <w:pPr>
        <w:pStyle w:val="2"/>
        <w:rPr>
          <w:rFonts w:ascii="Arial" w:eastAsia="Mincho" w:hAnsi="Arial" w:cs="Arial"/>
          <w:sz w:val="24"/>
          <w:szCs w:val="24"/>
        </w:rPr>
      </w:pPr>
      <w:bookmarkStart w:id="230" w:name="_Toc32697368"/>
      <w:r>
        <w:rPr>
          <w:rFonts w:ascii="Arial" w:eastAsia="ＭＳ Ｐゴシック" w:hAnsi="Arial"/>
          <w:b/>
          <w:color w:val="auto"/>
          <w:sz w:val="24"/>
        </w:rPr>
        <w:t>Photo</w:t>
      </w:r>
      <w:r w:rsidRPr="00856B6D">
        <w:rPr>
          <w:rFonts w:ascii="Arial" w:eastAsia="ＭＳ Ｐゴシック" w:hAnsi="Arial"/>
          <w:b/>
          <w:color w:val="auto"/>
          <w:sz w:val="24"/>
        </w:rPr>
        <w:t>FrameRate Property</w:t>
      </w:r>
      <w:bookmarkEnd w:id="230"/>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732727A4" w14:textId="77777777" w:rsidR="00D00B47" w:rsidRPr="00D00B47" w:rsidRDefault="00D00B47" w:rsidP="00D00B47">
      <w:pPr>
        <w:pStyle w:val="a0"/>
        <w:rPr>
          <w:rFonts w:eastAsia="ＭＳ Ｐゴシック"/>
          <w:lang w:eastAsia="ja-JP"/>
        </w:rPr>
      </w:pPr>
    </w:p>
    <w:p w14:paraId="6C2A607C" w14:textId="77777777" w:rsidR="00D00B47" w:rsidRDefault="00EA0019" w:rsidP="00D00B47">
      <w:pPr>
        <w:keepLines/>
        <w:overflowPunct w:val="0"/>
        <w:adjustRightInd w:val="0"/>
        <w:spacing w:after="160" w:line="240" w:lineRule="atLeast"/>
        <w:ind w:leftChars="460" w:left="9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D00B47">
        <w:rPr>
          <w:rFonts w:eastAsia="Mincho"/>
          <w:b/>
          <w:sz w:val="21"/>
          <w:szCs w:val="20"/>
          <w:lang w:eastAsia="ja-JP"/>
        </w:rPr>
        <w:t>PhotoFrameRate:</w:t>
      </w:r>
      <w:r w:rsidRPr="00D00B47">
        <w:rPr>
          <w:rFonts w:eastAsia="Mincho"/>
          <w:b/>
          <w:i/>
          <w:sz w:val="21"/>
          <w:szCs w:val="20"/>
          <w:lang w:eastAsia="ja-JP"/>
        </w:rPr>
        <w:t xml:space="preserve"> int32</w:t>
      </w:r>
      <w:r w:rsidRPr="00D00B47">
        <w:rPr>
          <w:rFonts w:eastAsia="Mincho"/>
          <w:b/>
          <w:sz w:val="21"/>
          <w:szCs w:val="20"/>
          <w:lang w:eastAsia="ja-JP"/>
        </w:rPr>
        <w:t xml:space="preserve"> {read-write, access after open}</w:t>
      </w:r>
      <w:r w:rsidR="00D00B47">
        <w:rPr>
          <w:rFonts w:eastAsia="Mincho"/>
          <w:b/>
          <w:sz w:val="21"/>
          <w:szCs w:val="20"/>
          <w:lang w:eastAsia="ja-JP"/>
        </w:rPr>
        <w:tab/>
      </w:r>
      <w:r w:rsidR="00D00B47">
        <w:rPr>
          <w:rFonts w:eastAsia="Mincho"/>
          <w:b/>
          <w:sz w:val="21"/>
          <w:szCs w:val="20"/>
          <w:lang w:eastAsia="ja-JP"/>
        </w:rPr>
        <w:tab/>
        <w:t xml:space="preserve"> </w:t>
      </w:r>
      <w:r w:rsidR="00D00B47">
        <w:rPr>
          <w:rFonts w:eastAsia="Mincho"/>
          <w:b/>
          <w:sz w:val="21"/>
          <w:szCs w:val="20"/>
          <w:lang w:eastAsia="ja-JP"/>
        </w:rPr>
        <w:tab/>
        <w:t xml:space="preserve"> </w:t>
      </w:r>
    </w:p>
    <w:p w14:paraId="12B28677" w14:textId="48F57285" w:rsidR="00D00B47" w:rsidRDefault="00EA0019" w:rsidP="00D00B47">
      <w:pPr>
        <w:keepLines/>
        <w:overflowPunct w:val="0"/>
        <w:adjustRightInd w:val="0"/>
        <w:spacing w:after="160" w:line="240" w:lineRule="atLeast"/>
        <w:ind w:leftChars="460" w:left="92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Pr>
          <w:rFonts w:ascii="Arial Narrow" w:eastAsia="ＭＳ Ｐゴシック" w:hAnsi="Arial Narrow"/>
          <w:b/>
          <w:sz w:val="21"/>
          <w:szCs w:val="20"/>
          <w:lang w:eastAsia="ja-JP"/>
        </w:rPr>
        <w:t xml:space="preserve"> </w:t>
      </w:r>
      <w:r w:rsidRPr="005B59F7">
        <w:rPr>
          <w:rFonts w:ascii="Century" w:eastAsia="Mincho" w:hAnsi="Century"/>
          <w:sz w:val="21"/>
          <w:szCs w:val="20"/>
          <w:lang w:eastAsia="ja-JP"/>
        </w:rPr>
        <w:tab/>
      </w:r>
      <w:r w:rsidRPr="005B59F7">
        <w:rPr>
          <w:rFonts w:eastAsia="Mincho"/>
          <w:sz w:val="21"/>
          <w:szCs w:val="20"/>
          <w:lang w:eastAsia="ja-JP"/>
        </w:rPr>
        <w:t xml:space="preserve">Indicates the frame rate of frame data to be acquired by the </w:t>
      </w:r>
      <w:r>
        <w:rPr>
          <w:rFonts w:eastAsia="Mincho"/>
          <w:sz w:val="21"/>
          <w:szCs w:val="20"/>
          <w:lang w:eastAsia="ja-JP"/>
        </w:rPr>
        <w:t xml:space="preserve">Video Capture  </w:t>
      </w:r>
      <w:r w:rsidR="00D00B47">
        <w:rPr>
          <w:rFonts w:eastAsia="Mincho"/>
          <w:sz w:val="21"/>
          <w:szCs w:val="20"/>
          <w:lang w:eastAsia="ja-JP"/>
        </w:rPr>
        <w:tab/>
      </w:r>
      <w:r w:rsidR="00D00B47">
        <w:rPr>
          <w:rFonts w:eastAsia="Mincho"/>
          <w:sz w:val="21"/>
          <w:szCs w:val="20"/>
          <w:lang w:eastAsia="ja-JP"/>
        </w:rPr>
        <w:tab/>
      </w:r>
      <w:r>
        <w:rPr>
          <w:rFonts w:eastAsia="Mincho"/>
          <w:sz w:val="21"/>
          <w:szCs w:val="20"/>
          <w:lang w:eastAsia="ja-JP"/>
        </w:rPr>
        <w:t xml:space="preserve">Device. </w:t>
      </w:r>
      <w:r w:rsidRPr="005B59F7">
        <w:rPr>
          <w:rFonts w:eastAsia="Mincho"/>
          <w:sz w:val="21"/>
          <w:szCs w:val="20"/>
          <w:lang w:eastAsia="ja-JP"/>
        </w:rPr>
        <w:t xml:space="preserve"> Valid values range from 1 to</w:t>
      </w:r>
      <w:r>
        <w:rPr>
          <w:rFonts w:eastAsia="Mincho"/>
          <w:sz w:val="21"/>
          <w:szCs w:val="20"/>
          <w:lang w:eastAsia="ja-JP"/>
        </w:rPr>
        <w:t xml:space="preserve"> </w:t>
      </w:r>
      <w:r w:rsidR="00140D4D">
        <w:rPr>
          <w:rFonts w:eastAsia="Mincho"/>
          <w:b/>
          <w:sz w:val="21"/>
          <w:szCs w:val="20"/>
          <w:lang w:eastAsia="ja-JP"/>
        </w:rPr>
        <w:t>PhotoMaxFrameRate</w:t>
      </w:r>
      <w:r w:rsidRPr="005B59F7">
        <w:rPr>
          <w:rFonts w:eastAsia="Mincho"/>
          <w:sz w:val="21"/>
          <w:szCs w:val="20"/>
          <w:lang w:eastAsia="ja-JP"/>
        </w:rPr>
        <w:t xml:space="preserve"> </w:t>
      </w:r>
      <w:r>
        <w:rPr>
          <w:rFonts w:eastAsia="Mincho"/>
          <w:sz w:val="21"/>
          <w:szCs w:val="20"/>
          <w:lang w:eastAsia="ja-JP"/>
        </w:rPr>
        <w:tab/>
      </w:r>
      <w:r>
        <w:rPr>
          <w:rFonts w:eastAsia="Mincho"/>
          <w:sz w:val="21"/>
          <w:szCs w:val="20"/>
          <w:lang w:eastAsia="ja-JP"/>
        </w:rPr>
        <w:tab/>
      </w:r>
      <w:r w:rsidR="00D00B47">
        <w:rPr>
          <w:rFonts w:eastAsia="Mincho"/>
          <w:sz w:val="21"/>
          <w:szCs w:val="20"/>
          <w:lang w:eastAsia="ja-JP"/>
        </w:rPr>
        <w:tab/>
      </w:r>
      <w:r w:rsidRPr="005B59F7">
        <w:rPr>
          <w:rFonts w:eastAsia="Mincho"/>
          <w:sz w:val="21"/>
          <w:szCs w:val="20"/>
          <w:lang w:eastAsia="ja-JP"/>
        </w:rPr>
        <w:t>property.</w:t>
      </w:r>
      <w:r w:rsidR="00D00B47">
        <w:rPr>
          <w:rFonts w:eastAsia="Mincho"/>
          <w:sz w:val="21"/>
          <w:szCs w:val="20"/>
          <w:lang w:eastAsia="ja-JP"/>
        </w:rPr>
        <w:t xml:space="preserve"> </w:t>
      </w:r>
      <w:r w:rsidRPr="005B59F7">
        <w:rPr>
          <w:rFonts w:eastAsia="Mincho"/>
          <w:sz w:val="21"/>
          <w:szCs w:val="20"/>
          <w:lang w:eastAsia="ja-JP"/>
        </w:rPr>
        <w:t>T</w:t>
      </w:r>
      <w:r w:rsidRPr="005B59F7">
        <w:rPr>
          <w:rFonts w:eastAsia="游明朝"/>
          <w:color w:val="000000"/>
          <w:sz w:val="21"/>
          <w:szCs w:val="21"/>
          <w:lang w:eastAsia="ja-JP"/>
        </w:rPr>
        <w:t xml:space="preserve">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8E4924B" w14:textId="0B373FA5" w:rsidR="00EA0019" w:rsidRPr="00D00B47" w:rsidRDefault="00EA0019" w:rsidP="00D00B47">
      <w:pPr>
        <w:keepLines/>
        <w:overflowPunct w:val="0"/>
        <w:adjustRightInd w:val="0"/>
        <w:spacing w:after="160" w:line="240" w:lineRule="atLeast"/>
        <w:ind w:leftChars="460" w:left="920"/>
        <w:textAlignment w:val="baseline"/>
        <w:rPr>
          <w:rFonts w:eastAsia="游明朝"/>
          <w:color w:val="000000"/>
          <w:sz w:val="21"/>
          <w:szCs w:val="21"/>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Mincho"/>
          <w:sz w:val="21"/>
          <w:szCs w:val="20"/>
          <w:lang w:eastAsia="ja-JP"/>
        </w:rPr>
        <w:tab/>
      </w:r>
    </w:p>
    <w:p w14:paraId="13CD0823" w14:textId="77777777" w:rsidR="00EA0019" w:rsidRPr="005B59F7" w:rsidRDefault="00EA0019" w:rsidP="00EA0019">
      <w:pPr>
        <w:keepLines/>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4C3CD1A3" w14:textId="77777777" w:rsidR="00D00B47" w:rsidRDefault="00EA0019" w:rsidP="00D00B47">
      <w:pPr>
        <w:keepLines/>
        <w:overflowPunct w:val="0"/>
        <w:adjustRightInd w:val="0"/>
        <w:spacing w:after="160" w:line="240" w:lineRule="atLeast"/>
        <w:ind w:leftChars="360" w:left="1800" w:hanging="1080"/>
        <w:textAlignment w:val="baseline"/>
        <w:rPr>
          <w:rFonts w:eastAsia="ＭＳ 明朝"/>
          <w:sz w:val="21"/>
          <w:szCs w:val="20"/>
          <w:lang w:eastAsia="ja-JP"/>
        </w:rPr>
      </w:pP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sz w:val="21"/>
          <w:szCs w:val="20"/>
          <w:lang w:eastAsia="ja-JP"/>
        </w:rPr>
        <w:tab/>
        <w:t>An invalid value was specified.</w:t>
      </w:r>
    </w:p>
    <w:p w14:paraId="573F4A93" w14:textId="158DAEA4" w:rsidR="000A3DC9" w:rsidRDefault="00D00B47" w:rsidP="00D00B47">
      <w:pPr>
        <w:keepLines/>
        <w:overflowPunct w:val="0"/>
        <w:adjustRightInd w:val="0"/>
        <w:spacing w:after="160" w:line="240" w:lineRule="atLeast"/>
        <w:ind w:leftChars="360" w:left="1800" w:hanging="1080"/>
        <w:textAlignment w:val="baseline"/>
        <w:rPr>
          <w:rFonts w:eastAsia="Mincho"/>
          <w:sz w:val="21"/>
          <w:szCs w:val="20"/>
          <w:lang w:eastAsia="ja-JP"/>
        </w:rPr>
      </w:pPr>
      <w:r>
        <w:rPr>
          <w:rFonts w:eastAsia="Mincho"/>
          <w:sz w:val="21"/>
          <w:szCs w:val="20"/>
          <w:lang w:eastAsia="ja-JP"/>
        </w:rPr>
        <w:t xml:space="preserve">     </w:t>
      </w:r>
      <w:r w:rsidR="00EA0019" w:rsidRPr="005B59F7">
        <w:rPr>
          <w:rFonts w:ascii="Arial Narrow" w:eastAsia="ＭＳ Ｐゴシック" w:hAnsi="Arial Narrow"/>
          <w:b/>
          <w:sz w:val="21"/>
          <w:szCs w:val="20"/>
          <w:lang w:eastAsia="ja-JP"/>
        </w:rPr>
        <w:t>See also</w:t>
      </w:r>
      <w:r w:rsidR="00EA0019" w:rsidRPr="005B59F7">
        <w:rPr>
          <w:rFonts w:ascii="Century" w:eastAsia="Mincho" w:hAnsi="Century"/>
          <w:sz w:val="21"/>
          <w:szCs w:val="20"/>
          <w:lang w:eastAsia="ja-JP"/>
        </w:rPr>
        <w:tab/>
      </w:r>
      <w:r>
        <w:rPr>
          <w:rFonts w:ascii="Century" w:eastAsia="Mincho" w:hAnsi="Century"/>
          <w:sz w:val="21"/>
          <w:szCs w:val="20"/>
          <w:lang w:eastAsia="ja-JP"/>
        </w:rPr>
        <w:tab/>
      </w:r>
      <w:r w:rsidR="00EA0019" w:rsidRPr="00D00B47">
        <w:rPr>
          <w:rFonts w:eastAsia="Mincho"/>
          <w:b/>
          <w:sz w:val="21"/>
          <w:szCs w:val="20"/>
          <w:lang w:eastAsia="ja-JP"/>
        </w:rPr>
        <w:t>CapPhotoFrameRate</w:t>
      </w:r>
      <w:r w:rsidR="00EA0019" w:rsidRPr="00D00B47">
        <w:rPr>
          <w:rFonts w:eastAsia="Mincho"/>
          <w:sz w:val="21"/>
          <w:szCs w:val="20"/>
          <w:lang w:eastAsia="ja-JP"/>
        </w:rPr>
        <w:t xml:space="preserve"> Property, </w:t>
      </w:r>
      <w:r w:rsidR="00140D4D">
        <w:rPr>
          <w:rFonts w:eastAsia="Mincho"/>
          <w:b/>
          <w:sz w:val="21"/>
          <w:szCs w:val="20"/>
          <w:lang w:eastAsia="ja-JP"/>
        </w:rPr>
        <w:t>PhotoMaxFrameRate</w:t>
      </w:r>
      <w:r w:rsidR="00EA0019" w:rsidRPr="00D00B47">
        <w:rPr>
          <w:rFonts w:eastAsia="Mincho"/>
          <w:b/>
          <w:sz w:val="21"/>
          <w:szCs w:val="20"/>
          <w:lang w:eastAsia="ja-JP"/>
        </w:rPr>
        <w:t xml:space="preserve"> </w:t>
      </w:r>
      <w:r w:rsidR="00EA0019" w:rsidRPr="00D00B47">
        <w:rPr>
          <w:rFonts w:eastAsia="Mincho"/>
          <w:sz w:val="21"/>
          <w:szCs w:val="20"/>
          <w:lang w:eastAsia="ja-JP"/>
        </w:rPr>
        <w:t xml:space="preserve">Property, </w:t>
      </w:r>
      <w:r w:rsidR="00EA0019" w:rsidRPr="00D00B47">
        <w:rPr>
          <w:rFonts w:eastAsia="Mincho"/>
          <w:sz w:val="21"/>
          <w:szCs w:val="20"/>
          <w:lang w:eastAsia="ja-JP"/>
        </w:rPr>
        <w:tab/>
      </w:r>
      <w:r w:rsidR="00EA0019" w:rsidRPr="00D00B47">
        <w:rPr>
          <w:rFonts w:eastAsia="Mincho"/>
          <w:sz w:val="21"/>
          <w:szCs w:val="20"/>
          <w:lang w:eastAsia="ja-JP"/>
        </w:rPr>
        <w:tab/>
      </w:r>
      <w:r w:rsidR="00EA0019" w:rsidRPr="00D00B47">
        <w:rPr>
          <w:rFonts w:eastAsia="Mincho"/>
          <w:sz w:val="21"/>
          <w:szCs w:val="20"/>
          <w:lang w:eastAsia="ja-JP"/>
        </w:rPr>
        <w:tab/>
      </w:r>
      <w:r w:rsidR="00EA0019">
        <w:rPr>
          <w:rFonts w:eastAsia="Mincho"/>
          <w:sz w:val="21"/>
          <w:szCs w:val="20"/>
          <w:lang w:eastAsia="ja-JP"/>
        </w:rPr>
        <w:tab/>
      </w:r>
      <w:r w:rsidR="00EA0019">
        <w:rPr>
          <w:rFonts w:eastAsia="Mincho"/>
          <w:sz w:val="21"/>
          <w:szCs w:val="20"/>
          <w:lang w:eastAsia="ja-JP"/>
        </w:rPr>
        <w:tab/>
      </w:r>
    </w:p>
    <w:p w14:paraId="3BE5368C" w14:textId="77777777" w:rsidR="003B6F4F" w:rsidRDefault="003B6F4F" w:rsidP="00D00B47">
      <w:pPr>
        <w:keepLines/>
        <w:overflowPunct w:val="0"/>
        <w:adjustRightInd w:val="0"/>
        <w:spacing w:after="160" w:line="240" w:lineRule="atLeast"/>
        <w:ind w:leftChars="360" w:left="1800" w:hanging="1080"/>
        <w:textAlignment w:val="baseline"/>
        <w:rPr>
          <w:rFonts w:eastAsia="Mincho"/>
          <w:sz w:val="21"/>
          <w:szCs w:val="20"/>
          <w:lang w:eastAsia="ja-JP"/>
        </w:rPr>
      </w:pPr>
    </w:p>
    <w:p w14:paraId="430AA9F0" w14:textId="4B54CEF3" w:rsidR="005D23AA" w:rsidRPr="005B59F7" w:rsidRDefault="005D23AA" w:rsidP="005D23AA">
      <w:pPr>
        <w:pStyle w:val="2"/>
        <w:rPr>
          <w:rFonts w:ascii="Arial" w:eastAsia="ＭＳ Ｐゴシック" w:hAnsi="Arial" w:cs="Arial"/>
          <w:b/>
          <w:sz w:val="24"/>
          <w:szCs w:val="24"/>
        </w:rPr>
      </w:pPr>
      <w:bookmarkStart w:id="231" w:name="_Toc26344883"/>
      <w:bookmarkStart w:id="232" w:name="_Toc32697369"/>
      <w:bookmarkStart w:id="233" w:name="_Toc26344881"/>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MaxFrameRate Property</w:t>
      </w:r>
      <w:bookmarkEnd w:id="231"/>
      <w:bookmarkEnd w:id="232"/>
      <w:r w:rsidRPr="005B59F7">
        <w:rPr>
          <w:rFonts w:ascii="Arial" w:eastAsia="ＭＳ Ｐゴシック" w:hAnsi="Arial" w:cs="Arial"/>
          <w:b/>
          <w:sz w:val="24"/>
          <w:szCs w:val="24"/>
        </w:rPr>
        <w:tab/>
      </w:r>
      <w:r w:rsidRPr="005B59F7">
        <w:rPr>
          <w:rFonts w:ascii="Arial" w:eastAsia="ＭＳ Ｐゴシック" w:hAnsi="Arial" w:cs="Arial"/>
          <w:b/>
          <w:sz w:val="24"/>
          <w:szCs w:val="24"/>
        </w:rPr>
        <w:tab/>
      </w:r>
      <w:r w:rsidRPr="005B59F7">
        <w:rPr>
          <w:rFonts w:ascii="Arial" w:eastAsia="ＭＳ Ｐゴシック" w:hAnsi="Arial" w:cs="Arial"/>
          <w:b/>
          <w:sz w:val="24"/>
          <w:szCs w:val="24"/>
        </w:rPr>
        <w:tab/>
      </w:r>
      <w:r w:rsidRPr="005B59F7">
        <w:rPr>
          <w:rFonts w:ascii="Arial" w:eastAsia="ＭＳ Ｐゴシック" w:hAnsi="Arial" w:cs="Arial"/>
          <w:b/>
          <w:i/>
          <w:sz w:val="24"/>
          <w:szCs w:val="24"/>
        </w:rPr>
        <w:t xml:space="preserve"> </w:t>
      </w:r>
    </w:p>
    <w:p w14:paraId="0B26301D" w14:textId="66E8800A"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 xml:space="preserve">MaxFrameRate: </w:t>
      </w:r>
      <w:r w:rsidRPr="005B59F7">
        <w:rPr>
          <w:rFonts w:eastAsia="ＭＳ Ｐゴシック"/>
          <w:b/>
          <w:i/>
          <w:sz w:val="21"/>
          <w:szCs w:val="20"/>
          <w:lang w:eastAsia="ja-JP"/>
        </w:rPr>
        <w:t>int32</w:t>
      </w:r>
      <w:r w:rsidRPr="005B59F7">
        <w:rPr>
          <w:rFonts w:eastAsia="ＭＳ Ｐゴシック"/>
          <w:b/>
          <w:sz w:val="21"/>
          <w:szCs w:val="20"/>
          <w:lang w:eastAsia="ja-JP"/>
        </w:rPr>
        <w:t xml:space="preserve"> {read-only, access after open}</w:t>
      </w:r>
    </w:p>
    <w:p w14:paraId="53107D6F" w14:textId="218CEA9A"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b/>
          <w:sz w:val="21"/>
          <w:szCs w:val="20"/>
          <w:lang w:eastAsia="ja-JP"/>
        </w:rPr>
        <w:tab/>
        <w:t>Remarks</w:t>
      </w:r>
      <w:r>
        <w:rPr>
          <w:rFonts w:ascii="Arial Narrow" w:eastAsia="ＭＳ Ｐゴシック" w:hAnsi="Arial Narrow"/>
          <w:b/>
          <w:sz w:val="21"/>
          <w:szCs w:val="20"/>
          <w:lang w:eastAsia="ja-JP"/>
        </w:rPr>
        <w:tab/>
      </w:r>
      <w:r w:rsidRPr="005B59F7">
        <w:rPr>
          <w:rFonts w:eastAsia="ＭＳ Ｐゴシック"/>
          <w:sz w:val="21"/>
          <w:szCs w:val="20"/>
          <w:lang w:eastAsia="ja-JP"/>
        </w:rPr>
        <w:t xml:space="preserve">Indicates the maximum frame rate that can be set for the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FrameRate</w:t>
      </w:r>
      <w:r w:rsidRPr="005B59F7">
        <w:rPr>
          <w:rFonts w:eastAsia="ＭＳ Ｐゴシック"/>
          <w:sz w:val="21"/>
          <w:szCs w:val="20"/>
          <w:lang w:eastAsia="ja-JP"/>
        </w:rPr>
        <w:t xml:space="preserve"> property.</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bCs/>
          <w:sz w:val="21"/>
          <w:szCs w:val="20"/>
          <w:lang w:eastAsia="ja-JP"/>
        </w:rPr>
        <w:t>open</w:t>
      </w:r>
      <w:r w:rsidRPr="005B59F7">
        <w:rPr>
          <w:rFonts w:eastAsia="ＭＳ Ｐゴシック"/>
          <w:sz w:val="21"/>
          <w:szCs w:val="20"/>
          <w:lang w:eastAsia="ja-JP"/>
        </w:rPr>
        <w:t xml:space="preserve"> method.</w:t>
      </w:r>
    </w:p>
    <w:p w14:paraId="3AA8EE4E" w14:textId="3610DAE1"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bCs/>
          <w:sz w:val="21"/>
          <w:szCs w:val="20"/>
          <w:lang w:eastAsia="ja-JP"/>
        </w:rPr>
        <w:t xml:space="preserve">     </w:t>
      </w:r>
      <w:r w:rsidRPr="005B59F7">
        <w:rPr>
          <w:rFonts w:ascii="Arial Narrow" w:eastAsia="ＭＳ Ｐゴシック" w:hAnsi="Arial Narrow"/>
          <w:b/>
          <w:bCs/>
          <w:sz w:val="21"/>
          <w:szCs w:val="20"/>
          <w:lang w:eastAsia="ja-JP"/>
        </w:rPr>
        <w:tab/>
      </w:r>
      <w:r>
        <w:rPr>
          <w:rFonts w:ascii="Arial Narrow" w:eastAsia="ＭＳ Ｐゴシック" w:hAnsi="Arial Narrow"/>
          <w:b/>
          <w:bCs/>
          <w:sz w:val="21"/>
          <w:szCs w:val="20"/>
          <w:lang w:eastAsia="ja-JP"/>
        </w:rPr>
        <w:t>Errors</w:t>
      </w:r>
      <w:r>
        <w:rPr>
          <w:rFonts w:ascii="Arial Narrow" w:eastAsia="ＭＳ Ｐゴシック" w:hAnsi="Arial Narrow"/>
          <w:b/>
          <w:bCs/>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For further Information, see </w:t>
      </w:r>
      <w:r w:rsidRPr="005B59F7">
        <w:rPr>
          <w:rFonts w:eastAsia="ＭＳ Ｐゴシック"/>
          <w:bCs/>
          <w:sz w:val="21"/>
          <w:szCs w:val="20"/>
          <w:lang w:eastAsia="ja-JP"/>
        </w:rPr>
        <w:t>“</w:t>
      </w:r>
      <w:r w:rsidRPr="005B59F7">
        <w:rPr>
          <w:rFonts w:eastAsia="ＭＳ Ｐゴシック"/>
          <w:b/>
          <w:bCs/>
          <w:sz w:val="21"/>
          <w:szCs w:val="20"/>
          <w:lang w:eastAsia="ja-JP"/>
        </w:rPr>
        <w:t>Errors</w:t>
      </w:r>
      <w:r w:rsidRPr="005B59F7">
        <w:rPr>
          <w:rFonts w:eastAsia="ＭＳ Ｐゴシック"/>
          <w:bCs/>
          <w:sz w:val="21"/>
          <w:szCs w:val="20"/>
          <w:lang w:eastAsia="ja-JP"/>
        </w:rPr>
        <w:t>"</w:t>
      </w:r>
      <w:r w:rsidRPr="005B59F7">
        <w:rPr>
          <w:rFonts w:eastAsia="ＭＳ Ｐゴシック"/>
          <w:sz w:val="21"/>
          <w:szCs w:val="20"/>
          <w:lang w:eastAsia="ja-JP"/>
        </w:rPr>
        <w:t xml:space="preserve"> on page Intro-20.</w:t>
      </w:r>
    </w:p>
    <w:p w14:paraId="59DA9FF7" w14:textId="68D023BF" w:rsidR="003B6F4F" w:rsidRDefault="005D23AA" w:rsidP="001969BF">
      <w:pPr>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 xml:space="preserve">FrameRate </w:t>
      </w:r>
      <w:r w:rsidRPr="005B59F7">
        <w:rPr>
          <w:rFonts w:eastAsia="ＭＳ Ｐゴシック"/>
          <w:sz w:val="21"/>
          <w:szCs w:val="20"/>
          <w:lang w:eastAsia="ja-JP"/>
        </w:rPr>
        <w:t>Property</w:t>
      </w:r>
    </w:p>
    <w:bookmarkEnd w:id="233"/>
    <w:p w14:paraId="4BE6BE9E" w14:textId="2B94C839" w:rsidR="001969BF" w:rsidRDefault="001969BF"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05D1FDA4" w14:textId="3FA9C7C6" w:rsidR="001969BF" w:rsidRDefault="001969BF"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6F61CF31" w14:textId="165689F5" w:rsidR="0055122B" w:rsidRDefault="0055122B"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10F738EC" w14:textId="4E09BAA0" w:rsidR="0055122B" w:rsidRDefault="0055122B"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66496F7A" w14:textId="77777777" w:rsidR="0055122B" w:rsidRDefault="0055122B"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459ED5BE" w14:textId="77777777" w:rsidR="00D00B47" w:rsidRDefault="00EA0019" w:rsidP="00D00B47">
      <w:pPr>
        <w:pStyle w:val="2"/>
        <w:rPr>
          <w:rFonts w:ascii="Arial" w:eastAsia="Mincho" w:hAnsi="Arial" w:cs="Arial"/>
          <w:b/>
          <w:color w:val="auto"/>
          <w:sz w:val="24"/>
          <w:szCs w:val="24"/>
        </w:rPr>
      </w:pPr>
      <w:bookmarkStart w:id="234" w:name="_Toc32697370"/>
      <w:r w:rsidRPr="00856B6D">
        <w:rPr>
          <w:rFonts w:ascii="Arial" w:eastAsia="Mincho" w:hAnsi="Arial" w:cs="Arial"/>
          <w:b/>
          <w:color w:val="auto"/>
          <w:sz w:val="24"/>
          <w:szCs w:val="24"/>
        </w:rPr>
        <w:lastRenderedPageBreak/>
        <w:t>PhotoResolution Property</w:t>
      </w:r>
      <w:bookmarkEnd w:id="234"/>
      <w:r w:rsidR="00D00B47">
        <w:rPr>
          <w:rFonts w:ascii="Arial" w:eastAsia="Mincho" w:hAnsi="Arial" w:cs="Arial"/>
          <w:b/>
          <w:color w:val="auto"/>
          <w:sz w:val="24"/>
          <w:szCs w:val="24"/>
        </w:rPr>
        <w:tab/>
      </w:r>
      <w:r w:rsidR="00D00B47">
        <w:rPr>
          <w:rFonts w:ascii="Arial" w:eastAsia="Mincho" w:hAnsi="Arial" w:cs="Arial"/>
          <w:b/>
          <w:color w:val="auto"/>
          <w:sz w:val="24"/>
          <w:szCs w:val="24"/>
        </w:rPr>
        <w:tab/>
      </w:r>
      <w:r w:rsidR="00D00B47">
        <w:rPr>
          <w:rFonts w:ascii="Arial" w:eastAsia="Mincho" w:hAnsi="Arial" w:cs="Arial"/>
          <w:b/>
          <w:color w:val="auto"/>
          <w:sz w:val="24"/>
          <w:szCs w:val="24"/>
        </w:rPr>
        <w:tab/>
      </w:r>
      <w:r w:rsidR="00D00B47">
        <w:rPr>
          <w:rFonts w:ascii="Arial" w:eastAsia="Mincho" w:hAnsi="Arial" w:cs="Arial"/>
          <w:b/>
          <w:color w:val="auto"/>
          <w:sz w:val="24"/>
          <w:szCs w:val="24"/>
        </w:rPr>
        <w:tab/>
      </w:r>
      <w:r w:rsidR="00D00B47">
        <w:rPr>
          <w:rFonts w:ascii="Arial" w:eastAsia="Mincho" w:hAnsi="Arial" w:cs="Arial"/>
          <w:b/>
          <w:color w:val="auto"/>
          <w:sz w:val="24"/>
          <w:szCs w:val="24"/>
        </w:rPr>
        <w:tab/>
      </w:r>
    </w:p>
    <w:p w14:paraId="0C9B1E30" w14:textId="77777777" w:rsidR="00D00B47" w:rsidRDefault="00D00B47" w:rsidP="00D00B47">
      <w:pPr>
        <w:rPr>
          <w:rFonts w:ascii="Arial Narrow" w:eastAsia="Arial Unicode MS" w:hAnsi="Arial Narrow" w:cs="Arial Unicode MS"/>
          <w:b/>
          <w:sz w:val="21"/>
          <w:szCs w:val="20"/>
          <w:lang w:eastAsia="ja-JP"/>
        </w:rPr>
      </w:pPr>
      <w:r>
        <w:rPr>
          <w:rFonts w:ascii="Arial Narrow" w:eastAsia="Arial Unicode MS" w:hAnsi="Arial Narrow" w:cs="Arial Unicode MS"/>
          <w:b/>
          <w:sz w:val="21"/>
          <w:szCs w:val="20"/>
          <w:lang w:eastAsia="ja-JP"/>
        </w:rPr>
        <w:tab/>
      </w:r>
    </w:p>
    <w:p w14:paraId="579565B4" w14:textId="30ED734B" w:rsidR="00EA0019" w:rsidRDefault="00D00B47" w:rsidP="00D00B47">
      <w:pPr>
        <w:rPr>
          <w:rFonts w:eastAsia="Mincho"/>
          <w:b/>
          <w:sz w:val="21"/>
          <w:szCs w:val="20"/>
          <w:lang w:eastAsia="ja-JP"/>
        </w:rPr>
      </w:pPr>
      <w:r>
        <w:rPr>
          <w:rFonts w:ascii="Arial Narrow" w:eastAsia="Arial Unicode MS" w:hAnsi="Arial Narrow" w:cs="Arial Unicode MS"/>
          <w:b/>
          <w:sz w:val="21"/>
          <w:szCs w:val="20"/>
          <w:lang w:eastAsia="ja-JP"/>
        </w:rPr>
        <w:tab/>
      </w:r>
      <w:r w:rsidR="00EA0019" w:rsidRPr="00D00B47">
        <w:rPr>
          <w:rFonts w:ascii="Arial Narrow" w:eastAsia="Arial Unicode MS" w:hAnsi="Arial Narrow" w:cs="Arial Unicode MS"/>
          <w:b/>
          <w:sz w:val="21"/>
          <w:szCs w:val="20"/>
          <w:lang w:eastAsia="ja-JP"/>
        </w:rPr>
        <w:t>Syntax</w:t>
      </w:r>
      <w:r w:rsidR="00EA0019" w:rsidRPr="005B59F7">
        <w:rPr>
          <w:rFonts w:eastAsia="Mincho"/>
          <w:b/>
          <w:sz w:val="21"/>
          <w:szCs w:val="20"/>
          <w:lang w:eastAsia="ja-JP"/>
        </w:rPr>
        <w:tab/>
      </w:r>
      <w:r w:rsidR="00EA0019" w:rsidRPr="005B59F7">
        <w:rPr>
          <w:rFonts w:eastAsia="Mincho"/>
          <w:b/>
          <w:sz w:val="21"/>
          <w:szCs w:val="20"/>
          <w:lang w:eastAsia="ja-JP"/>
        </w:rPr>
        <w:tab/>
      </w:r>
      <w:r w:rsidR="00EA0019">
        <w:rPr>
          <w:rFonts w:eastAsia="Mincho"/>
          <w:b/>
          <w:sz w:val="21"/>
          <w:szCs w:val="20"/>
          <w:lang w:eastAsia="ja-JP"/>
        </w:rPr>
        <w:t>Photo</w:t>
      </w:r>
      <w:r w:rsidR="00EA0019" w:rsidRPr="005B59F7">
        <w:rPr>
          <w:rFonts w:eastAsia="Mincho"/>
          <w:b/>
          <w:sz w:val="21"/>
          <w:szCs w:val="20"/>
          <w:lang w:eastAsia="ja-JP"/>
        </w:rPr>
        <w:t xml:space="preserve">Resolution: </w:t>
      </w:r>
      <w:r w:rsidR="00EA0019" w:rsidRPr="005B59F7">
        <w:rPr>
          <w:rFonts w:eastAsia="Mincho"/>
          <w:b/>
          <w:i/>
          <w:sz w:val="21"/>
          <w:szCs w:val="20"/>
          <w:lang w:eastAsia="ja-JP"/>
        </w:rPr>
        <w:t>string</w:t>
      </w:r>
      <w:r w:rsidR="00EA0019" w:rsidRPr="005B59F7">
        <w:rPr>
          <w:rFonts w:eastAsia="Mincho"/>
          <w:b/>
          <w:sz w:val="21"/>
          <w:szCs w:val="20"/>
          <w:lang w:eastAsia="ja-JP"/>
        </w:rPr>
        <w:t xml:space="preserve"> {read-write, access after open}</w:t>
      </w:r>
    </w:p>
    <w:p w14:paraId="206CE2F5" w14:textId="77777777" w:rsidR="00D00B47" w:rsidRPr="00D00B47" w:rsidRDefault="00D00B47" w:rsidP="00D00B47">
      <w:pPr>
        <w:rPr>
          <w:rFonts w:ascii="Arial" w:eastAsia="Mincho" w:hAnsi="Arial" w:cs="Arial"/>
          <w:b/>
          <w:sz w:val="24"/>
          <w:szCs w:val="24"/>
          <w:lang w:eastAsia="ja-JP"/>
        </w:rPr>
      </w:pPr>
    </w:p>
    <w:p w14:paraId="196B9A30" w14:textId="050DD8E5" w:rsidR="00EA0019" w:rsidRPr="005B59F7" w:rsidRDefault="00EA0019" w:rsidP="00EA0019">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eastAsia="Mincho"/>
          <w:b/>
          <w:sz w:val="21"/>
          <w:szCs w:val="20"/>
          <w:lang w:eastAsia="ja-JP"/>
        </w:rPr>
        <w:tab/>
      </w:r>
      <w:r w:rsidRPr="005B59F7">
        <w:rPr>
          <w:rFonts w:eastAsia="Mincho"/>
          <w:sz w:val="21"/>
          <w:szCs w:val="20"/>
          <w:lang w:eastAsia="ja-JP"/>
        </w:rPr>
        <w:t xml:space="preserve">It shows the resolution of the frame data acquired by the </w:t>
      </w:r>
      <w:r>
        <w:rPr>
          <w:rFonts w:eastAsia="Mincho"/>
          <w:sz w:val="21"/>
          <w:szCs w:val="20"/>
          <w:lang w:eastAsia="ja-JP"/>
        </w:rPr>
        <w:t xml:space="preserve">Video Capture Device </w:t>
      </w:r>
      <w:r w:rsidRPr="005B59F7">
        <w:rPr>
          <w:rFonts w:eastAsia="Mincho"/>
          <w:sz w:val="21"/>
          <w:szCs w:val="20"/>
          <w:lang w:eastAsia="ja-JP"/>
        </w:rPr>
        <w:t xml:space="preserve"> and the photo taken </w:t>
      </w:r>
      <w:r>
        <w:rPr>
          <w:rFonts w:eastAsia="Mincho"/>
          <w:sz w:val="21"/>
          <w:szCs w:val="20"/>
          <w:lang w:eastAsia="ja-JP"/>
        </w:rPr>
        <w:t xml:space="preserve">and recorded </w:t>
      </w:r>
      <w:r w:rsidRPr="005B59F7">
        <w:rPr>
          <w:rFonts w:eastAsia="Mincho"/>
          <w:sz w:val="21"/>
          <w:szCs w:val="20"/>
          <w:lang w:eastAsia="ja-JP"/>
        </w:rPr>
        <w:t>with the</w:t>
      </w:r>
      <w:r w:rsidRPr="005B59F7">
        <w:rPr>
          <w:rFonts w:eastAsia="Mincho"/>
          <w:b/>
          <w:sz w:val="21"/>
          <w:szCs w:val="20"/>
          <w:lang w:eastAsia="ja-JP"/>
        </w:rPr>
        <w:t xml:space="preserve"> takePhoto</w:t>
      </w:r>
      <w:r w:rsidRPr="005B59F7">
        <w:rPr>
          <w:rFonts w:eastAsia="Mincho"/>
          <w:sz w:val="21"/>
          <w:szCs w:val="20"/>
          <w:lang w:eastAsia="ja-JP"/>
        </w:rPr>
        <w:t xml:space="preserve"> method. Valid values are one of those listed in </w:t>
      </w:r>
      <w:r w:rsidR="00140D4D">
        <w:rPr>
          <w:rFonts w:eastAsia="Mincho"/>
          <w:b/>
          <w:sz w:val="21"/>
          <w:szCs w:val="20"/>
          <w:lang w:eastAsia="ja-JP"/>
        </w:rPr>
        <w:t>PhotoResolutionList</w:t>
      </w:r>
      <w:r w:rsidRPr="005B59F7">
        <w:rPr>
          <w:rFonts w:eastAsia="Mincho"/>
          <w:sz w:val="21"/>
          <w:szCs w:val="20"/>
          <w:lang w:eastAsia="ja-JP"/>
        </w:rPr>
        <w:t xml:space="preserve"> property.</w:t>
      </w:r>
      <w:r>
        <w:rPr>
          <w:rFonts w:eastAsia="Mincho"/>
          <w:sz w:val="21"/>
          <w:szCs w:val="20"/>
          <w:lang w:eastAsia="ja-JP"/>
        </w:rPr>
        <w:t xml:space="preserve"> </w:t>
      </w:r>
      <w:r>
        <w:rPr>
          <w:rFonts w:ascii="Arial Narrow" w:eastAsia="Mincho" w:hAnsi="Arial Narrow"/>
          <w:b/>
          <w:sz w:val="21"/>
          <w:szCs w:val="20"/>
          <w:lang w:eastAsia="ja-JP"/>
        </w:rPr>
        <w:t xml:space="preserve">  </w:t>
      </w:r>
      <w:r w:rsidRPr="005B59F7">
        <w:rPr>
          <w:rFonts w:eastAsia="Mincho"/>
          <w:sz w:val="21"/>
          <w:szCs w:val="20"/>
          <w:lang w:eastAsia="ja-JP"/>
        </w:rPr>
        <w:t>This property is initialized by the</w:t>
      </w:r>
      <w:r w:rsidRPr="005B59F7">
        <w:rPr>
          <w:rFonts w:eastAsia="Mincho"/>
          <w:b/>
          <w:sz w:val="21"/>
          <w:szCs w:val="20"/>
          <w:lang w:eastAsia="ja-JP"/>
        </w:rPr>
        <w:t xml:space="preserve"> </w:t>
      </w:r>
      <w:r w:rsidRPr="005B59F7">
        <w:rPr>
          <w:rFonts w:eastAsia="Mincho"/>
          <w:b/>
          <w:bCs/>
          <w:sz w:val="21"/>
          <w:szCs w:val="20"/>
          <w:lang w:eastAsia="ja-JP"/>
        </w:rPr>
        <w:t>open</w:t>
      </w:r>
      <w:r w:rsidRPr="005B59F7">
        <w:rPr>
          <w:rFonts w:eastAsia="Mincho"/>
          <w:sz w:val="21"/>
          <w:szCs w:val="20"/>
          <w:lang w:eastAsia="ja-JP"/>
        </w:rPr>
        <w:t xml:space="preserve"> method.</w:t>
      </w:r>
    </w:p>
    <w:p w14:paraId="5006D736" w14:textId="4E90F923" w:rsidR="00EA0019" w:rsidRPr="005B59F7" w:rsidRDefault="00EA0019" w:rsidP="00EA0019">
      <w:pPr>
        <w:keepLines/>
        <w:overflowPunct w:val="0"/>
        <w:adjustRightInd w:val="0"/>
        <w:spacing w:after="160" w:line="240" w:lineRule="atLeast"/>
        <w:ind w:leftChars="3" w:left="6" w:firstLine="714"/>
        <w:textAlignment w:val="baseline"/>
        <w:rPr>
          <w:rFonts w:eastAsia="Mincho"/>
          <w:sz w:val="21"/>
          <w:szCs w:val="20"/>
          <w:lang w:eastAsia="ja-JP"/>
        </w:rPr>
      </w:pPr>
      <w:r w:rsidRPr="005B59F7">
        <w:rPr>
          <w:rFonts w:ascii="Arial Narrow" w:eastAsia="Mincho" w:hAnsi="Arial Narrow"/>
          <w:b/>
          <w:bCs/>
          <w:sz w:val="21"/>
          <w:szCs w:val="20"/>
          <w:lang w:eastAsia="ja-JP"/>
        </w:rPr>
        <w:t>Errors</w:t>
      </w:r>
      <w:r w:rsidRPr="005B59F7">
        <w:rPr>
          <w:rFonts w:eastAsia="Mincho"/>
          <w:b/>
          <w:bCs/>
          <w:sz w:val="21"/>
          <w:szCs w:val="20"/>
          <w:lang w:eastAsia="ja-JP"/>
        </w:rPr>
        <w:tab/>
      </w:r>
      <w:r w:rsidRPr="005B59F7">
        <w:rPr>
          <w:rFonts w:eastAsia="Mincho"/>
          <w:b/>
          <w:bCs/>
          <w:sz w:val="21"/>
          <w:szCs w:val="20"/>
          <w:lang w:eastAsia="ja-JP"/>
        </w:rPr>
        <w:tab/>
      </w:r>
      <w:r w:rsidRPr="005B59F7">
        <w:rPr>
          <w:rFonts w:eastAsia="Mincho"/>
          <w:sz w:val="21"/>
          <w:szCs w:val="20"/>
          <w:lang w:eastAsia="ja-JP"/>
        </w:rPr>
        <w:t xml:space="preserve">A UposException may be thrown when this property is accessed. </w:t>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For further information, see </w:t>
      </w:r>
      <w:r w:rsidRPr="005B59F7">
        <w:rPr>
          <w:rFonts w:eastAsia="Mincho"/>
          <w:bCs/>
          <w:sz w:val="21"/>
          <w:szCs w:val="20"/>
          <w:lang w:eastAsia="ja-JP"/>
        </w:rPr>
        <w:t>“</w:t>
      </w:r>
      <w:r w:rsidRPr="005B59F7">
        <w:rPr>
          <w:rFonts w:eastAsia="Mincho"/>
          <w:b/>
          <w:bCs/>
          <w:sz w:val="21"/>
          <w:szCs w:val="20"/>
          <w:lang w:eastAsia="ja-JP"/>
        </w:rPr>
        <w:t>Errors</w:t>
      </w:r>
      <w:r w:rsidRPr="005B59F7">
        <w:rPr>
          <w:rFonts w:eastAsia="Mincho"/>
          <w:bCs/>
          <w:sz w:val="21"/>
          <w:szCs w:val="20"/>
          <w:lang w:eastAsia="ja-JP"/>
        </w:rPr>
        <w:t>"</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317B202A" w14:textId="77777777" w:rsidR="00EA0019" w:rsidRPr="005B59F7" w:rsidRDefault="00EA0019" w:rsidP="00EA0019">
      <w:pPr>
        <w:keepLines/>
        <w:overflowPunct w:val="0"/>
        <w:adjustRightInd w:val="0"/>
        <w:spacing w:after="160" w:line="240" w:lineRule="atLeast"/>
        <w:ind w:leftChars="10" w:left="2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 xml:space="preserve"> </w:t>
      </w:r>
      <w:r>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ab/>
      </w:r>
    </w:p>
    <w:p w14:paraId="5B8DB429" w14:textId="77777777" w:rsidR="00EA0019" w:rsidRDefault="00EA0019" w:rsidP="00EA0019">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sz w:val="21"/>
          <w:szCs w:val="20"/>
          <w:lang w:eastAsia="ja-JP"/>
        </w:rPr>
        <w:tab/>
        <w:t>An invalid value was specified</w:t>
      </w:r>
      <w:r>
        <w:rPr>
          <w:rFonts w:eastAsia="Mincho"/>
          <w:sz w:val="21"/>
          <w:szCs w:val="20"/>
          <w:lang w:eastAsia="ja-JP"/>
        </w:rPr>
        <w:t>.</w:t>
      </w:r>
      <w:r>
        <w:rPr>
          <w:rFonts w:eastAsia="Mincho"/>
          <w:sz w:val="21"/>
          <w:szCs w:val="20"/>
          <w:lang w:eastAsia="ja-JP"/>
        </w:rPr>
        <w:tab/>
      </w:r>
      <w:r>
        <w:rPr>
          <w:rFonts w:eastAsia="Mincho"/>
          <w:sz w:val="21"/>
          <w:szCs w:val="20"/>
          <w:lang w:eastAsia="ja-JP"/>
        </w:rPr>
        <w:tab/>
      </w:r>
    </w:p>
    <w:p w14:paraId="66457EFB" w14:textId="3248BEB2" w:rsidR="00EA0019" w:rsidRDefault="00EA0019" w:rsidP="00EA0019">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See also</w:t>
      </w:r>
      <w:r w:rsidRPr="005B59F7">
        <w:rPr>
          <w:rFonts w:eastAsia="Mincho"/>
          <w:sz w:val="21"/>
          <w:szCs w:val="20"/>
          <w:lang w:eastAsia="ja-JP"/>
        </w:rPr>
        <w:tab/>
      </w:r>
      <w:r w:rsidR="00140D4D">
        <w:rPr>
          <w:rFonts w:eastAsia="Mincho"/>
          <w:b/>
          <w:sz w:val="21"/>
          <w:szCs w:val="20"/>
          <w:lang w:eastAsia="ja-JP"/>
        </w:rPr>
        <w:t>PhotoResolutionList</w:t>
      </w:r>
      <w:r w:rsidRPr="005B59F7">
        <w:rPr>
          <w:rFonts w:eastAsia="Mincho"/>
          <w:sz w:val="21"/>
          <w:szCs w:val="20"/>
          <w:lang w:eastAsia="ja-JP"/>
        </w:rPr>
        <w:t xml:space="preserve"> Property, </w:t>
      </w:r>
      <w:r w:rsidRPr="005B59F7">
        <w:rPr>
          <w:rFonts w:eastAsia="Mincho"/>
          <w:b/>
          <w:sz w:val="21"/>
          <w:szCs w:val="20"/>
          <w:lang w:eastAsia="ja-JP"/>
        </w:rPr>
        <w:t>VideoCaptureMode</w:t>
      </w:r>
      <w:r w:rsidRPr="005B59F7">
        <w:rPr>
          <w:rFonts w:eastAsia="Mincho"/>
          <w:sz w:val="21"/>
          <w:szCs w:val="20"/>
          <w:lang w:eastAsia="ja-JP"/>
        </w:rPr>
        <w:t xml:space="preserve"> Property,   </w:t>
      </w:r>
      <w:r w:rsidRPr="005B59F7">
        <w:rPr>
          <w:rFonts w:eastAsia="Mincho"/>
          <w:b/>
          <w:sz w:val="21"/>
          <w:szCs w:val="20"/>
          <w:lang w:eastAsia="ja-JP"/>
        </w:rPr>
        <w:t>takePhoto</w:t>
      </w:r>
      <w:r w:rsidRPr="005B59F7">
        <w:rPr>
          <w:rFonts w:eastAsia="Mincho"/>
          <w:sz w:val="21"/>
          <w:szCs w:val="20"/>
          <w:lang w:eastAsia="ja-JP"/>
        </w:rPr>
        <w:t xml:space="preserve"> Method</w:t>
      </w:r>
    </w:p>
    <w:p w14:paraId="78EF6902" w14:textId="77777777" w:rsidR="003B6F4F" w:rsidRDefault="003B6F4F" w:rsidP="00EA0019">
      <w:pPr>
        <w:keepLines/>
        <w:overflowPunct w:val="0"/>
        <w:adjustRightInd w:val="0"/>
        <w:spacing w:after="160" w:line="240" w:lineRule="atLeast"/>
        <w:ind w:left="2160" w:hanging="1440"/>
        <w:textAlignment w:val="baseline"/>
        <w:rPr>
          <w:rFonts w:eastAsia="Mincho"/>
          <w:sz w:val="21"/>
          <w:szCs w:val="20"/>
          <w:lang w:eastAsia="ja-JP"/>
        </w:rPr>
      </w:pPr>
    </w:p>
    <w:p w14:paraId="1056D65F" w14:textId="6278F622" w:rsidR="005D23AA" w:rsidRPr="006D48A6" w:rsidRDefault="005D23AA" w:rsidP="005D23AA">
      <w:pPr>
        <w:pStyle w:val="2"/>
        <w:rPr>
          <w:rFonts w:eastAsia="ＭＳ Ｐゴシック"/>
          <w:sz w:val="21"/>
        </w:rPr>
      </w:pPr>
      <w:bookmarkStart w:id="235" w:name="_Toc26344885"/>
      <w:bookmarkStart w:id="236" w:name="_Toc32697371"/>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ResolutionList Property</w:t>
      </w:r>
      <w:bookmarkEnd w:id="235"/>
      <w:bookmarkEnd w:id="236"/>
      <w:r w:rsidRPr="00856B6D">
        <w:rPr>
          <w:rFonts w:ascii="Arial" w:eastAsia="ＭＳ Ｐゴシック" w:hAnsi="Arial" w:cs="Arial"/>
          <w:b/>
          <w:i/>
          <w:color w:val="auto"/>
          <w:sz w:val="24"/>
          <w:szCs w:val="24"/>
        </w:rPr>
        <w:t xml:space="preserve"> </w:t>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p>
    <w:p w14:paraId="6E6AA8AA" w14:textId="2608FE32"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ResolutionList:</w:t>
      </w:r>
      <w:r w:rsidRPr="005B59F7">
        <w:rPr>
          <w:rFonts w:eastAsia="ＭＳ Ｐゴシック"/>
          <w:b/>
          <w:i/>
          <w:sz w:val="21"/>
          <w:szCs w:val="20"/>
          <w:lang w:eastAsia="ja-JP"/>
        </w:rPr>
        <w:t xml:space="preserve"> string</w:t>
      </w:r>
      <w:r w:rsidRPr="005B59F7">
        <w:rPr>
          <w:rFonts w:eastAsia="ＭＳ Ｐゴシック"/>
          <w:b/>
          <w:sz w:val="21"/>
          <w:szCs w:val="20"/>
          <w:lang w:eastAsia="ja-JP"/>
        </w:rPr>
        <w:t xml:space="preserve"> {read-only, access after open}</w:t>
      </w:r>
    </w:p>
    <w:p w14:paraId="0CD57DC5" w14:textId="77777777" w:rsidR="005D23AA" w:rsidRPr="005B59F7" w:rsidRDefault="005D23AA" w:rsidP="005D23AA">
      <w:pPr>
        <w:keepLines/>
        <w:overflowPunct w:val="0"/>
        <w:adjustRightInd w:val="0"/>
        <w:spacing w:after="160" w:line="240" w:lineRule="atLeast"/>
        <w:ind w:left="2160" w:hanging="959"/>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Indicating the comma-separated list of possible resolutions for the </w:t>
      </w:r>
      <w:r>
        <w:rPr>
          <w:rFonts w:eastAsia="ＭＳ Ｐゴシック"/>
          <w:b/>
          <w:sz w:val="21"/>
          <w:szCs w:val="20"/>
          <w:lang w:eastAsia="ja-JP"/>
        </w:rPr>
        <w:t>Photo</w:t>
      </w:r>
      <w:r w:rsidRPr="005B59F7">
        <w:rPr>
          <w:rFonts w:eastAsia="ＭＳ Ｐゴシック"/>
          <w:b/>
          <w:sz w:val="21"/>
          <w:szCs w:val="20"/>
          <w:lang w:eastAsia="ja-JP"/>
        </w:rPr>
        <w:t>Resolution</w:t>
      </w:r>
      <w:r w:rsidRPr="005B59F7">
        <w:rPr>
          <w:rFonts w:eastAsia="ＭＳ Ｐゴシック"/>
          <w:sz w:val="21"/>
          <w:szCs w:val="20"/>
          <w:lang w:eastAsia="ja-JP"/>
        </w:rPr>
        <w:t xml:space="preserve"> property. Resolution is indicated in "horizontal x height" format. For example, when you support 320x240, 640x480, 64</w:t>
      </w:r>
      <w:r>
        <w:rPr>
          <w:rFonts w:eastAsia="ＭＳ Ｐゴシック"/>
          <w:sz w:val="21"/>
          <w:szCs w:val="20"/>
          <w:lang w:eastAsia="ja-JP"/>
        </w:rPr>
        <w:t>0</w:t>
      </w:r>
      <w:r w:rsidRPr="005B59F7">
        <w:rPr>
          <w:rFonts w:eastAsia="ＭＳ Ｐゴシック"/>
          <w:sz w:val="21"/>
          <w:szCs w:val="20"/>
          <w:lang w:eastAsia="ja-JP"/>
        </w:rPr>
        <w:t>x36</w:t>
      </w:r>
      <w:r>
        <w:rPr>
          <w:rFonts w:eastAsia="ＭＳ Ｐゴシック"/>
          <w:sz w:val="21"/>
          <w:szCs w:val="20"/>
          <w:lang w:eastAsia="ja-JP"/>
        </w:rPr>
        <w:t>0</w:t>
      </w:r>
      <w:r w:rsidRPr="005B59F7">
        <w:rPr>
          <w:rFonts w:eastAsia="ＭＳ Ｐゴシック"/>
          <w:sz w:val="21"/>
          <w:szCs w:val="20"/>
          <w:lang w:eastAsia="ja-JP"/>
        </w:rPr>
        <w:t>,</w:t>
      </w:r>
      <w:r>
        <w:rPr>
          <w:rFonts w:eastAsia="ＭＳ Ｐゴシック"/>
          <w:sz w:val="21"/>
          <w:szCs w:val="20"/>
          <w:lang w:eastAsia="ja-JP"/>
        </w:rPr>
        <w:t xml:space="preserve"> </w:t>
      </w:r>
      <w:r w:rsidRPr="005B59F7">
        <w:rPr>
          <w:rFonts w:eastAsia="ＭＳ Ｐゴシック"/>
          <w:sz w:val="21"/>
          <w:szCs w:val="20"/>
          <w:lang w:eastAsia="ja-JP"/>
        </w:rPr>
        <w:t>it is the following. "320</w:t>
      </w:r>
      <w:r>
        <w:rPr>
          <w:rFonts w:eastAsia="ＭＳ Ｐゴシック"/>
          <w:sz w:val="21"/>
          <w:szCs w:val="20"/>
          <w:lang w:eastAsia="ja-JP"/>
        </w:rPr>
        <w:t>x240,640x480,640x360".</w:t>
      </w:r>
      <w:r>
        <w:rPr>
          <w:rFonts w:eastAsia="ＭＳ Ｐゴシック"/>
          <w:sz w:val="21"/>
          <w:szCs w:val="20"/>
          <w:lang w:eastAsia="ja-JP"/>
        </w:rPr>
        <w:br/>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p>
    <w:p w14:paraId="7546935A" w14:textId="77777777"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Errors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Pr>
          <w:rFonts w:eastAsia="ＭＳ Ｐゴシック"/>
          <w:sz w:val="21"/>
          <w:szCs w:val="20"/>
          <w:lang w:eastAsia="ja-JP"/>
        </w:rPr>
        <w:tab/>
      </w:r>
      <w:r w:rsidRPr="005B59F7">
        <w:rPr>
          <w:rFonts w:eastAsia="ＭＳ Ｐゴシック"/>
          <w:sz w:val="21"/>
          <w:szCs w:val="20"/>
          <w:lang w:eastAsia="ja-JP"/>
        </w:rPr>
        <w:t>For further information, see “</w:t>
      </w:r>
      <w:r w:rsidRPr="005B59F7">
        <w:rPr>
          <w:rFonts w:eastAsia="ＭＳ Ｐゴシック"/>
          <w:b/>
          <w:sz w:val="21"/>
          <w:szCs w:val="20"/>
          <w:lang w:eastAsia="ja-JP"/>
        </w:rPr>
        <w:t>Errors</w:t>
      </w:r>
      <w:r w:rsidRPr="005B59F7">
        <w:rPr>
          <w:rFonts w:eastAsia="ＭＳ Ｐゴシック"/>
          <w:sz w:val="21"/>
          <w:szCs w:val="20"/>
          <w:lang w:eastAsia="ja-JP"/>
        </w:rPr>
        <w:t>" on page Intro-20.</w:t>
      </w:r>
    </w:p>
    <w:p w14:paraId="2F8FEB04" w14:textId="77777777" w:rsidR="005D23AA" w:rsidRDefault="005D23AA" w:rsidP="005D23AA">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 xml:space="preserve">Resolution </w:t>
      </w:r>
      <w:r w:rsidRPr="005B59F7">
        <w:rPr>
          <w:rFonts w:eastAsia="ＭＳ Ｐゴシック"/>
          <w:sz w:val="21"/>
          <w:szCs w:val="20"/>
          <w:lang w:eastAsia="ja-JP"/>
        </w:rPr>
        <w:t>Propert</w:t>
      </w:r>
      <w:r w:rsidRPr="005B59F7">
        <w:rPr>
          <w:rFonts w:eastAsia="ＭＳ Ｐゴシック"/>
          <w:b/>
          <w:sz w:val="21"/>
          <w:szCs w:val="20"/>
          <w:lang w:eastAsia="ja-JP"/>
        </w:rPr>
        <w:t>y</w:t>
      </w:r>
    </w:p>
    <w:p w14:paraId="1829CF44" w14:textId="77777777" w:rsidR="00EA0019" w:rsidRPr="005D23AA" w:rsidRDefault="00EA0019" w:rsidP="00EA0019">
      <w:pPr>
        <w:rPr>
          <w:rFonts w:eastAsia="Mincho"/>
          <w:sz w:val="21"/>
          <w:szCs w:val="20"/>
          <w:lang w:eastAsia="ja-JP"/>
        </w:rPr>
      </w:pPr>
    </w:p>
    <w:p w14:paraId="767AF4C7" w14:textId="1ACC7E67" w:rsidR="00EA0019" w:rsidRDefault="00EA0019" w:rsidP="00EA0019">
      <w:pPr>
        <w:pStyle w:val="2"/>
        <w:rPr>
          <w:rFonts w:ascii="Arial" w:eastAsia="Mincho" w:hAnsi="Arial" w:cs="Arial"/>
          <w:b/>
          <w:color w:val="auto"/>
          <w:sz w:val="24"/>
          <w:szCs w:val="24"/>
        </w:rPr>
      </w:pPr>
      <w:bookmarkStart w:id="237" w:name="_Toc32697372"/>
      <w:r w:rsidRPr="00856B6D">
        <w:rPr>
          <w:rFonts w:ascii="Arial" w:eastAsia="Mincho" w:hAnsi="Arial" w:cs="Arial"/>
          <w:b/>
          <w:color w:val="auto"/>
          <w:sz w:val="24"/>
          <w:szCs w:val="24"/>
        </w:rPr>
        <w:t>PhotoType Property</w:t>
      </w:r>
      <w:bookmarkEnd w:id="237"/>
    </w:p>
    <w:p w14:paraId="3219EE97" w14:textId="77777777" w:rsidR="0035060A" w:rsidRPr="0035060A" w:rsidRDefault="0035060A" w:rsidP="0035060A">
      <w:pPr>
        <w:pStyle w:val="a0"/>
        <w:rPr>
          <w:rFonts w:eastAsia="Mincho"/>
          <w:lang w:eastAsia="ja-JP"/>
        </w:rPr>
      </w:pPr>
    </w:p>
    <w:p w14:paraId="660D66D5" w14:textId="77777777" w:rsidR="00EA0019" w:rsidRPr="005B59F7" w:rsidRDefault="00EA0019" w:rsidP="00EA0019">
      <w:pPr>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Mincho" w:hAnsi="Arial Narrow"/>
          <w:b/>
          <w:sz w:val="21"/>
          <w:szCs w:val="20"/>
          <w:lang w:eastAsia="ja-JP"/>
        </w:rPr>
        <w:t>Syntax</w:t>
      </w:r>
      <w:r>
        <w:rPr>
          <w:rFonts w:ascii="Arial Narrow" w:eastAsia="Mincho" w:hAnsi="Arial Narrow"/>
          <w:b/>
          <w:sz w:val="21"/>
          <w:szCs w:val="20"/>
          <w:lang w:eastAsia="ja-JP"/>
        </w:rPr>
        <w:tab/>
      </w:r>
      <w:r>
        <w:rPr>
          <w:rFonts w:ascii="Arial Narrow" w:eastAsia="Mincho" w:hAnsi="Arial Narrow"/>
          <w:b/>
          <w:sz w:val="21"/>
          <w:szCs w:val="20"/>
          <w:lang w:eastAsia="ja-JP"/>
        </w:rPr>
        <w:tab/>
      </w:r>
      <w:r>
        <w:rPr>
          <w:rFonts w:eastAsia="Mincho"/>
          <w:b/>
          <w:sz w:val="21"/>
          <w:szCs w:val="20"/>
          <w:lang w:eastAsia="ja-JP"/>
        </w:rPr>
        <w:t>Photo</w:t>
      </w:r>
      <w:r w:rsidRPr="005B59F7">
        <w:rPr>
          <w:rFonts w:eastAsia="Mincho"/>
          <w:b/>
          <w:sz w:val="21"/>
          <w:szCs w:val="20"/>
          <w:lang w:eastAsia="ja-JP"/>
        </w:rPr>
        <w:t xml:space="preserve">Type: </w:t>
      </w:r>
      <w:r>
        <w:rPr>
          <w:rFonts w:eastAsia="Mincho"/>
          <w:b/>
          <w:sz w:val="21"/>
          <w:szCs w:val="20"/>
          <w:lang w:eastAsia="ja-JP"/>
        </w:rPr>
        <w:t xml:space="preserve"> </w:t>
      </w:r>
      <w:r>
        <w:rPr>
          <w:rFonts w:eastAsia="Mincho"/>
          <w:b/>
          <w:i/>
          <w:sz w:val="21"/>
          <w:szCs w:val="20"/>
          <w:lang w:eastAsia="ja-JP"/>
        </w:rPr>
        <w:t>string</w:t>
      </w:r>
      <w:r w:rsidRPr="005B59F7">
        <w:rPr>
          <w:rFonts w:eastAsia="Mincho"/>
          <w:b/>
          <w:sz w:val="21"/>
          <w:szCs w:val="20"/>
          <w:lang w:eastAsia="ja-JP"/>
        </w:rPr>
        <w:t xml:space="preserve"> {read-write, access after open}</w:t>
      </w:r>
      <w:r w:rsidRPr="005B59F7">
        <w:rPr>
          <w:rFonts w:eastAsia="Mincho"/>
          <w:b/>
          <w:sz w:val="21"/>
          <w:szCs w:val="20"/>
          <w:lang w:eastAsia="ja-JP"/>
        </w:rPr>
        <w:tab/>
      </w:r>
    </w:p>
    <w:p w14:paraId="2B2EF2FD" w14:textId="3CAE5F41" w:rsidR="00EA0019" w:rsidRPr="005B59F7" w:rsidRDefault="00EA0019" w:rsidP="00EA0019">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ascii="Arial Narrow" w:eastAsia="Mincho" w:hAnsi="Arial Narrow"/>
          <w:b/>
          <w:sz w:val="21"/>
          <w:szCs w:val="20"/>
          <w:lang w:eastAsia="ja-JP"/>
        </w:rPr>
        <w:tab/>
      </w:r>
      <w:r w:rsidRPr="005B59F7">
        <w:rPr>
          <w:rFonts w:eastAsia="Mincho"/>
          <w:sz w:val="21"/>
          <w:szCs w:val="20"/>
          <w:lang w:eastAsia="ja-JP"/>
        </w:rPr>
        <w:t xml:space="preserve">Indicates the </w:t>
      </w:r>
      <w:r>
        <w:rPr>
          <w:rFonts w:eastAsia="Mincho"/>
          <w:sz w:val="21"/>
          <w:szCs w:val="20"/>
          <w:lang w:eastAsia="ja-JP"/>
        </w:rPr>
        <w:t>data</w:t>
      </w:r>
      <w:r w:rsidRPr="005B59F7">
        <w:rPr>
          <w:rFonts w:eastAsia="Mincho"/>
          <w:sz w:val="21"/>
          <w:szCs w:val="20"/>
          <w:lang w:eastAsia="ja-JP"/>
        </w:rPr>
        <w:t xml:space="preserve"> format of photo taken with the </w:t>
      </w:r>
      <w:r w:rsidRPr="005B59F7">
        <w:rPr>
          <w:rFonts w:eastAsia="Mincho"/>
          <w:b/>
          <w:sz w:val="21"/>
          <w:szCs w:val="20"/>
          <w:lang w:eastAsia="ja-JP"/>
        </w:rPr>
        <w:t>take</w:t>
      </w:r>
      <w:r>
        <w:rPr>
          <w:rFonts w:eastAsia="Mincho"/>
          <w:b/>
          <w:sz w:val="21"/>
          <w:szCs w:val="20"/>
          <w:lang w:eastAsia="ja-JP"/>
        </w:rPr>
        <w:t>Photo</w:t>
      </w:r>
      <w:r w:rsidRPr="005B59F7">
        <w:rPr>
          <w:rFonts w:eastAsia="Mincho"/>
          <w:b/>
          <w:sz w:val="21"/>
          <w:szCs w:val="20"/>
          <w:lang w:eastAsia="ja-JP"/>
        </w:rPr>
        <w:t xml:space="preserve"> </w:t>
      </w:r>
      <w:r w:rsidRPr="005B59F7">
        <w:rPr>
          <w:rFonts w:eastAsia="Mincho"/>
          <w:sz w:val="21"/>
          <w:szCs w:val="20"/>
          <w:lang w:eastAsia="ja-JP"/>
        </w:rPr>
        <w:t>method. Valid values are one of</w:t>
      </w:r>
      <w:r>
        <w:rPr>
          <w:rFonts w:eastAsia="Mincho"/>
          <w:sz w:val="21"/>
          <w:szCs w:val="20"/>
          <w:lang w:eastAsia="ja-JP"/>
        </w:rPr>
        <w:t xml:space="preserve"> the values listed in the </w:t>
      </w:r>
      <w:r w:rsidR="00140D4D">
        <w:rPr>
          <w:rFonts w:eastAsia="Mincho"/>
          <w:b/>
          <w:sz w:val="21"/>
          <w:szCs w:val="20"/>
          <w:lang w:eastAsia="ja-JP"/>
        </w:rPr>
        <w:t>PhotoTypeList</w:t>
      </w:r>
      <w:r w:rsidRPr="005B59F7">
        <w:rPr>
          <w:rFonts w:eastAsia="Mincho"/>
          <w:b/>
          <w:sz w:val="21"/>
          <w:szCs w:val="20"/>
          <w:lang w:eastAsia="ja-JP"/>
        </w:rPr>
        <w:t xml:space="preserve"> </w:t>
      </w:r>
      <w:r w:rsidRPr="005B59F7">
        <w:rPr>
          <w:rFonts w:eastAsia="Mincho"/>
          <w:sz w:val="21"/>
          <w:szCs w:val="20"/>
          <w:lang w:eastAsia="ja-JP"/>
        </w:rPr>
        <w:t>property.</w:t>
      </w:r>
      <w:r>
        <w:rPr>
          <w:rFonts w:eastAsia="Mincho"/>
          <w:sz w:val="21"/>
          <w:szCs w:val="20"/>
          <w:lang w:eastAsia="ja-JP"/>
        </w:rPr>
        <w:br/>
      </w:r>
      <w:r w:rsidRPr="005B59F7">
        <w:rPr>
          <w:rFonts w:eastAsia="Mincho"/>
          <w:sz w:val="21"/>
          <w:szCs w:val="20"/>
          <w:lang w:eastAsia="ja-JP"/>
        </w:rPr>
        <w:t>This property is initialized by the</w:t>
      </w:r>
      <w:r w:rsidRPr="005B59F7">
        <w:rPr>
          <w:rFonts w:eastAsia="Mincho"/>
          <w:b/>
          <w:sz w:val="21"/>
          <w:szCs w:val="20"/>
          <w:lang w:eastAsia="ja-JP"/>
        </w:rPr>
        <w:t xml:space="preserve"> </w:t>
      </w:r>
      <w:r w:rsidRPr="005B59F7">
        <w:rPr>
          <w:rFonts w:eastAsia="Mincho"/>
          <w:b/>
          <w:bCs/>
          <w:sz w:val="21"/>
          <w:szCs w:val="20"/>
          <w:lang w:eastAsia="ja-JP"/>
        </w:rPr>
        <w:t>open</w:t>
      </w:r>
      <w:r w:rsidRPr="005B59F7">
        <w:rPr>
          <w:rFonts w:eastAsia="Mincho"/>
          <w:sz w:val="21"/>
          <w:szCs w:val="20"/>
          <w:lang w:eastAsia="ja-JP"/>
        </w:rPr>
        <w:t xml:space="preserve"> method.</w:t>
      </w:r>
    </w:p>
    <w:p w14:paraId="432CA62E" w14:textId="77777777" w:rsidR="00EA0019" w:rsidRPr="005B59F7" w:rsidRDefault="00EA0019" w:rsidP="00EA0019">
      <w:pPr>
        <w:keepLines/>
        <w:overflowPunct w:val="0"/>
        <w:adjustRightInd w:val="0"/>
        <w:spacing w:after="160" w:line="240" w:lineRule="atLeast"/>
        <w:textAlignment w:val="baseline"/>
        <w:rPr>
          <w:rFonts w:eastAsia="Mincho"/>
          <w:sz w:val="21"/>
          <w:szCs w:val="20"/>
          <w:lang w:eastAsia="ja-JP"/>
        </w:rPr>
      </w:pPr>
      <w:r>
        <w:rPr>
          <w:rFonts w:eastAsia="Mincho"/>
          <w:sz w:val="21"/>
          <w:szCs w:val="20"/>
          <w:lang w:eastAsia="ja-JP"/>
        </w:rPr>
        <w:tab/>
      </w:r>
      <w:r w:rsidRPr="005B59F7">
        <w:rPr>
          <w:rFonts w:ascii="Arial Narrow" w:eastAsia="Mincho" w:hAnsi="Arial Narrow"/>
          <w:b/>
          <w:bCs/>
          <w:sz w:val="21"/>
          <w:szCs w:val="20"/>
          <w:lang w:eastAsia="ja-JP"/>
        </w:rPr>
        <w:t>Errors</w:t>
      </w:r>
      <w:r w:rsidRPr="005B59F7">
        <w:rPr>
          <w:rFonts w:eastAsia="Mincho"/>
          <w:b/>
          <w:bCs/>
          <w:sz w:val="21"/>
          <w:szCs w:val="20"/>
          <w:lang w:eastAsia="ja-JP"/>
        </w:rPr>
        <w:tab/>
      </w:r>
      <w:r w:rsidRPr="005B59F7">
        <w:rPr>
          <w:rFonts w:eastAsia="Mincho"/>
          <w:b/>
          <w:bCs/>
          <w:sz w:val="21"/>
          <w:szCs w:val="20"/>
          <w:lang w:eastAsia="ja-JP"/>
        </w:rPr>
        <w:tab/>
      </w:r>
      <w:r w:rsidRPr="005B59F7">
        <w:rPr>
          <w:rFonts w:eastAsia="Mincho"/>
          <w:sz w:val="21"/>
          <w:szCs w:val="20"/>
          <w:lang w:eastAsia="ja-JP"/>
        </w:rPr>
        <w:t>A UposException may be thrown when this property is accessed.</w:t>
      </w:r>
      <w:r>
        <w:rPr>
          <w:rFonts w:eastAsia="Mincho"/>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For further information, see </w:t>
      </w:r>
      <w:r w:rsidRPr="005B59F7">
        <w:rPr>
          <w:rFonts w:eastAsia="Mincho"/>
          <w:bCs/>
          <w:sz w:val="21"/>
          <w:szCs w:val="20"/>
          <w:lang w:eastAsia="ja-JP"/>
        </w:rPr>
        <w:t>“</w:t>
      </w:r>
      <w:r w:rsidRPr="005B59F7">
        <w:rPr>
          <w:rFonts w:eastAsia="Mincho"/>
          <w:b/>
          <w:bCs/>
          <w:sz w:val="21"/>
          <w:szCs w:val="20"/>
          <w:lang w:eastAsia="ja-JP"/>
        </w:rPr>
        <w:t>Errors</w:t>
      </w:r>
      <w:r w:rsidRPr="005B59F7">
        <w:rPr>
          <w:rFonts w:eastAsia="Mincho"/>
          <w:bCs/>
          <w:sz w:val="21"/>
          <w:szCs w:val="20"/>
          <w:lang w:eastAsia="ja-JP"/>
        </w:rPr>
        <w:t>"</w:t>
      </w:r>
      <w:r w:rsidRPr="005B59F7">
        <w:rPr>
          <w:rFonts w:eastAsia="Mincho"/>
          <w:sz w:val="21"/>
          <w:szCs w:val="20"/>
          <w:lang w:eastAsia="ja-JP"/>
        </w:rPr>
        <w:t xml:space="preserve"> on page Intro-20.</w:t>
      </w:r>
      <w:r>
        <w:rPr>
          <w:rFonts w:eastAsia="Mincho"/>
          <w:sz w:val="21"/>
          <w:szCs w:val="20"/>
          <w:lang w:eastAsia="ja-JP"/>
        </w:rPr>
        <w:br/>
      </w: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ab/>
      </w:r>
      <w:r w:rsidRPr="005B59F7">
        <w:rPr>
          <w:rFonts w:eastAsia="Mincho"/>
          <w:sz w:val="21"/>
          <w:szCs w:val="20"/>
          <w:lang w:eastAsia="ja-JP"/>
        </w:rPr>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p>
    <w:p w14:paraId="22F01D7C" w14:textId="2AB2925A" w:rsidR="00EA0019" w:rsidRPr="005B59F7" w:rsidRDefault="00EA0019" w:rsidP="00EA0019">
      <w:pPr>
        <w:keepLines/>
        <w:overflowPunct w:val="0"/>
        <w:adjustRightInd w:val="0"/>
        <w:spacing w:after="160" w:line="240" w:lineRule="atLeast"/>
        <w:ind w:leftChars="-40" w:left="10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 xml:space="preserve"> </w:t>
      </w:r>
      <w:r>
        <w:rPr>
          <w:rFonts w:eastAsia="Mincho"/>
          <w:b/>
          <w:sz w:val="21"/>
          <w:szCs w:val="20"/>
          <w:u w:val="single"/>
          <w:lang w:eastAsia="ja-JP"/>
        </w:rPr>
        <w:t>Value</w:t>
      </w:r>
      <w:r>
        <w:rPr>
          <w:rFonts w:eastAsia="Mincho"/>
          <w:b/>
          <w:sz w:val="21"/>
          <w:szCs w:val="20"/>
          <w:u w:val="single"/>
          <w:lang w:eastAsia="ja-JP"/>
        </w:rPr>
        <w:tab/>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Meaning</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r>
      <w:r>
        <w:rPr>
          <w:rFonts w:eastAsia="Mincho"/>
          <w:b/>
          <w:sz w:val="21"/>
          <w:szCs w:val="20"/>
          <w:lang w:eastAsia="ja-JP"/>
        </w:rPr>
        <w:tab/>
      </w:r>
      <w:r>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sz w:val="21"/>
          <w:szCs w:val="20"/>
          <w:lang w:eastAsia="ja-JP"/>
        </w:rPr>
        <w:tab/>
        <w:t>An invalid value was specified.</w:t>
      </w:r>
    </w:p>
    <w:p w14:paraId="70A7F1AA" w14:textId="0F27818C" w:rsidR="00EA0019" w:rsidRDefault="00EA0019" w:rsidP="00EA0019">
      <w:pPr>
        <w:keepLines/>
        <w:overflowPunct w:val="0"/>
        <w:adjustRightInd w:val="0"/>
        <w:spacing w:after="160" w:line="240" w:lineRule="atLeast"/>
        <w:ind w:leftChars="-40" w:left="-80" w:firstLine="800"/>
        <w:textAlignment w:val="baseline"/>
        <w:rPr>
          <w:rFonts w:eastAsia="Mincho"/>
          <w:sz w:val="21"/>
          <w:szCs w:val="20"/>
          <w:lang w:eastAsia="ja-JP"/>
        </w:rPr>
      </w:pPr>
      <w:r w:rsidRPr="005B59F7">
        <w:rPr>
          <w:rFonts w:ascii="Arial Narrow" w:eastAsia="Mincho" w:hAnsi="Arial Narrow"/>
          <w:b/>
          <w:sz w:val="21"/>
          <w:szCs w:val="20"/>
          <w:lang w:eastAsia="ja-JP"/>
        </w:rPr>
        <w:t>See also</w:t>
      </w:r>
      <w:r w:rsidRPr="005B59F7">
        <w:rPr>
          <w:rFonts w:eastAsia="Mincho"/>
          <w:b/>
          <w:sz w:val="21"/>
          <w:szCs w:val="20"/>
          <w:lang w:eastAsia="ja-JP"/>
        </w:rPr>
        <w:tab/>
      </w:r>
      <w:r w:rsidRPr="005B59F7">
        <w:rPr>
          <w:rFonts w:eastAsia="Mincho"/>
          <w:b/>
          <w:sz w:val="21"/>
          <w:szCs w:val="20"/>
          <w:lang w:eastAsia="ja-JP"/>
        </w:rPr>
        <w:tab/>
      </w:r>
      <w:r w:rsidR="00140D4D">
        <w:rPr>
          <w:rFonts w:eastAsia="Mincho"/>
          <w:b/>
          <w:sz w:val="21"/>
          <w:szCs w:val="20"/>
          <w:lang w:eastAsia="ja-JP"/>
        </w:rPr>
        <w:t>PhotoTypeList</w:t>
      </w:r>
      <w:r w:rsidRPr="005B59F7">
        <w:rPr>
          <w:rFonts w:eastAsia="Mincho"/>
          <w:sz w:val="21"/>
          <w:szCs w:val="20"/>
          <w:lang w:eastAsia="ja-JP"/>
        </w:rPr>
        <w:t xml:space="preserve"> Property</w:t>
      </w:r>
      <w:r>
        <w:rPr>
          <w:rFonts w:eastAsia="Mincho" w:hint="eastAsia"/>
          <w:b/>
          <w:sz w:val="21"/>
          <w:szCs w:val="20"/>
          <w:lang w:eastAsia="ja-JP"/>
        </w:rPr>
        <w:t>,</w:t>
      </w:r>
      <w:r>
        <w:rPr>
          <w:rFonts w:eastAsia="Mincho"/>
          <w:b/>
          <w:sz w:val="21"/>
          <w:szCs w:val="20"/>
          <w:lang w:eastAsia="ja-JP"/>
        </w:rPr>
        <w:t xml:space="preserve"> </w:t>
      </w:r>
      <w:r w:rsidRPr="005B59F7">
        <w:rPr>
          <w:rFonts w:eastAsia="Mincho"/>
          <w:b/>
          <w:sz w:val="21"/>
          <w:szCs w:val="20"/>
          <w:lang w:eastAsia="ja-JP"/>
        </w:rPr>
        <w:t>take</w:t>
      </w:r>
      <w:r>
        <w:rPr>
          <w:rFonts w:eastAsia="Mincho"/>
          <w:b/>
          <w:sz w:val="21"/>
          <w:szCs w:val="20"/>
          <w:lang w:eastAsia="ja-JP"/>
        </w:rPr>
        <w:t>Photo</w:t>
      </w:r>
      <w:r w:rsidRPr="005B59F7">
        <w:rPr>
          <w:rFonts w:eastAsia="Mincho"/>
          <w:b/>
          <w:sz w:val="21"/>
          <w:szCs w:val="20"/>
          <w:lang w:eastAsia="ja-JP"/>
        </w:rPr>
        <w:t xml:space="preserve"> </w:t>
      </w:r>
      <w:r w:rsidRPr="005B59F7">
        <w:rPr>
          <w:rFonts w:eastAsia="Mincho"/>
          <w:sz w:val="21"/>
          <w:szCs w:val="20"/>
          <w:lang w:eastAsia="ja-JP"/>
        </w:rPr>
        <w:t>Method</w:t>
      </w:r>
    </w:p>
    <w:p w14:paraId="75EEFBDE" w14:textId="3A087F7C" w:rsidR="00EA0019" w:rsidRDefault="00EA0019" w:rsidP="00EA0019">
      <w:pPr>
        <w:rPr>
          <w:rFonts w:eastAsia="Mincho"/>
          <w:sz w:val="21"/>
          <w:szCs w:val="20"/>
          <w:lang w:eastAsia="ja-JP"/>
        </w:rPr>
      </w:pPr>
    </w:p>
    <w:p w14:paraId="730F84B2" w14:textId="63FC2244" w:rsidR="0035060A" w:rsidRDefault="0035060A" w:rsidP="00EA0019">
      <w:pPr>
        <w:rPr>
          <w:rFonts w:eastAsia="Mincho"/>
          <w:sz w:val="21"/>
          <w:szCs w:val="20"/>
          <w:lang w:eastAsia="ja-JP"/>
        </w:rPr>
      </w:pPr>
    </w:p>
    <w:p w14:paraId="5ABB728D" w14:textId="642681FB" w:rsidR="001969BF" w:rsidRDefault="001969BF" w:rsidP="00EA0019">
      <w:pPr>
        <w:rPr>
          <w:rFonts w:eastAsia="Mincho"/>
          <w:sz w:val="21"/>
          <w:szCs w:val="20"/>
          <w:lang w:eastAsia="ja-JP"/>
        </w:rPr>
      </w:pPr>
    </w:p>
    <w:p w14:paraId="34557691" w14:textId="1FA549FC" w:rsidR="001969BF" w:rsidRDefault="001969BF" w:rsidP="00EA0019">
      <w:pPr>
        <w:rPr>
          <w:rFonts w:eastAsia="Mincho"/>
          <w:sz w:val="21"/>
          <w:szCs w:val="20"/>
          <w:lang w:eastAsia="ja-JP"/>
        </w:rPr>
      </w:pPr>
    </w:p>
    <w:p w14:paraId="2314005F" w14:textId="515EFC5A" w:rsidR="0055122B" w:rsidRDefault="0055122B" w:rsidP="00EA0019">
      <w:pPr>
        <w:rPr>
          <w:rFonts w:eastAsia="Mincho"/>
          <w:sz w:val="21"/>
          <w:szCs w:val="20"/>
          <w:lang w:eastAsia="ja-JP"/>
        </w:rPr>
      </w:pPr>
    </w:p>
    <w:p w14:paraId="4403D93E" w14:textId="3D2FD722" w:rsidR="0055122B" w:rsidRDefault="0055122B" w:rsidP="00EA0019">
      <w:pPr>
        <w:rPr>
          <w:rFonts w:eastAsia="Mincho"/>
          <w:sz w:val="21"/>
          <w:szCs w:val="20"/>
          <w:lang w:eastAsia="ja-JP"/>
        </w:rPr>
      </w:pPr>
    </w:p>
    <w:p w14:paraId="6F5D0DCA" w14:textId="7B1806EB" w:rsidR="0055122B" w:rsidRDefault="0055122B" w:rsidP="00EA0019">
      <w:pPr>
        <w:rPr>
          <w:rFonts w:eastAsia="Mincho"/>
          <w:sz w:val="21"/>
          <w:szCs w:val="20"/>
          <w:lang w:eastAsia="ja-JP"/>
        </w:rPr>
      </w:pPr>
    </w:p>
    <w:p w14:paraId="63CE596F" w14:textId="77777777" w:rsidR="0055122B" w:rsidRDefault="0055122B" w:rsidP="00EA0019">
      <w:pPr>
        <w:rPr>
          <w:rFonts w:eastAsia="Mincho"/>
          <w:sz w:val="21"/>
          <w:szCs w:val="20"/>
          <w:lang w:eastAsia="ja-JP"/>
        </w:rPr>
      </w:pPr>
    </w:p>
    <w:p w14:paraId="1C80FA95" w14:textId="62A62F32" w:rsidR="005D23AA" w:rsidRPr="005B59F7" w:rsidRDefault="005D23AA" w:rsidP="005D23AA">
      <w:pPr>
        <w:pStyle w:val="2"/>
        <w:rPr>
          <w:rFonts w:ascii="Arial" w:eastAsia="ＭＳ Ｐゴシック" w:hAnsi="Arial"/>
          <w:b/>
          <w:sz w:val="24"/>
        </w:rPr>
      </w:pPr>
      <w:bookmarkStart w:id="238" w:name="_Toc26344892"/>
      <w:bookmarkStart w:id="239" w:name="_Toc32697373"/>
      <w:r w:rsidRPr="00856B6D">
        <w:rPr>
          <w:rFonts w:ascii="Arial" w:eastAsia="ＭＳ Ｐゴシック" w:hAnsi="Arial"/>
          <w:b/>
          <w:color w:val="auto"/>
          <w:sz w:val="24"/>
        </w:rPr>
        <w:lastRenderedPageBreak/>
        <w:t>Photo</w:t>
      </w:r>
      <w:r>
        <w:rPr>
          <w:rFonts w:ascii="Arial" w:eastAsia="ＭＳ Ｐゴシック" w:hAnsi="Arial"/>
          <w:b/>
          <w:color w:val="auto"/>
          <w:sz w:val="24"/>
        </w:rPr>
        <w:t>T</w:t>
      </w:r>
      <w:r w:rsidRPr="00856B6D">
        <w:rPr>
          <w:rFonts w:ascii="Arial" w:eastAsia="ＭＳ Ｐゴシック" w:hAnsi="Arial"/>
          <w:b/>
          <w:color w:val="auto"/>
          <w:sz w:val="24"/>
        </w:rPr>
        <w:t>ypeList Property</w:t>
      </w:r>
      <w:bookmarkEnd w:id="238"/>
      <w:bookmarkEnd w:id="239"/>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1B19D988" w14:textId="5DA05367" w:rsidR="005D23AA" w:rsidRPr="005B59F7" w:rsidRDefault="005D23AA" w:rsidP="005D23AA">
      <w:pPr>
        <w:keepLines/>
        <w:overflowPunct w:val="0"/>
        <w:adjustRightInd w:val="0"/>
        <w:spacing w:after="160" w:line="240" w:lineRule="atLeast"/>
        <w:ind w:leftChars="260" w:left="520" w:firstLine="28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PhotoTypeList:</w:t>
      </w:r>
      <w:r w:rsidRPr="005B59F7">
        <w:rPr>
          <w:rFonts w:eastAsia="Mincho"/>
          <w:b/>
          <w:i/>
          <w:sz w:val="21"/>
          <w:szCs w:val="20"/>
          <w:lang w:eastAsia="ja-JP"/>
        </w:rPr>
        <w:t xml:space="preserve"> string</w:t>
      </w:r>
      <w:r w:rsidRPr="005B59F7">
        <w:rPr>
          <w:rFonts w:eastAsia="Mincho"/>
          <w:b/>
          <w:sz w:val="21"/>
          <w:szCs w:val="20"/>
          <w:lang w:eastAsia="ja-JP"/>
        </w:rPr>
        <w:t xml:space="preserve"> {read-only, access after open}</w:t>
      </w:r>
    </w:p>
    <w:p w14:paraId="49BB011C" w14:textId="68DF5290" w:rsidR="005D23AA" w:rsidRDefault="005D23AA" w:rsidP="005D23AA">
      <w:pPr>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A comma-separated list of </w:t>
      </w:r>
      <w:r>
        <w:rPr>
          <w:rFonts w:eastAsia="Mincho"/>
          <w:sz w:val="21"/>
          <w:szCs w:val="20"/>
          <w:lang w:eastAsia="ja-JP"/>
        </w:rPr>
        <w:t xml:space="preserve">photo </w:t>
      </w:r>
      <w:r w:rsidRPr="005B59F7">
        <w:rPr>
          <w:rFonts w:eastAsia="Mincho"/>
          <w:sz w:val="21"/>
          <w:szCs w:val="20"/>
          <w:lang w:eastAsia="ja-JP"/>
        </w:rPr>
        <w:t xml:space="preserve">image format values that can be set for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the </w:t>
      </w:r>
      <w:r w:rsidRPr="005B59F7">
        <w:rPr>
          <w:rFonts w:eastAsia="Mincho"/>
          <w:b/>
          <w:sz w:val="21"/>
          <w:szCs w:val="20"/>
          <w:lang w:eastAsia="ja-JP"/>
        </w:rPr>
        <w:t>PhotoType</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For example, when supporting BMP and JPEG, it is the following.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"BMP,JPEG"</w:t>
      </w:r>
      <w:r w:rsidRPr="005B59F7">
        <w:rPr>
          <w:rFonts w:eastAsia="Mincho"/>
          <w:sz w:val="21"/>
          <w:szCs w:val="20"/>
          <w:lang w:eastAsia="ja-JP"/>
        </w:rPr>
        <w:tab/>
      </w:r>
      <w:r w:rsidRPr="005B59F7">
        <w:rPr>
          <w:rFonts w:eastAsia="Mincho"/>
          <w:sz w:val="21"/>
          <w:szCs w:val="20"/>
          <w:lang w:eastAsia="ja-JP"/>
        </w:rPr>
        <w:tab/>
      </w:r>
    </w:p>
    <w:p w14:paraId="26266CAF" w14:textId="20E2B850" w:rsidR="005D23AA" w:rsidRPr="005B59F7" w:rsidRDefault="005D23AA" w:rsidP="005D23AA">
      <w:pPr>
        <w:keepLines/>
        <w:overflowPunct w:val="0"/>
        <w:adjustRightInd w:val="0"/>
        <w:spacing w:after="160" w:line="240" w:lineRule="atLeast"/>
        <w:ind w:leftChars="360" w:left="720" w:firstLineChars="700" w:firstLine="1470"/>
        <w:textAlignment w:val="baseline"/>
        <w:rPr>
          <w:rFonts w:eastAsia="Mincho"/>
          <w:sz w:val="21"/>
          <w:szCs w:val="20"/>
          <w:lang w:eastAsia="ja-JP"/>
        </w:rPr>
      </w:pPr>
      <w:r w:rsidRPr="005B59F7">
        <w:rPr>
          <w:rFonts w:eastAsia="Mincho"/>
          <w:sz w:val="21"/>
          <w:szCs w:val="20"/>
          <w:lang w:eastAsia="ja-JP"/>
        </w:rPr>
        <w:t>Note: The notation contents may be different depending on the device.</w:t>
      </w:r>
      <w:r w:rsidRPr="005B59F7">
        <w:rPr>
          <w:rFonts w:eastAsia="Mincho"/>
          <w:sz w:val="21"/>
          <w:szCs w:val="20"/>
          <w:lang w:eastAsia="ja-JP"/>
        </w:rPr>
        <w:tab/>
      </w:r>
      <w:r w:rsidRPr="005B59F7">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B24436D" w14:textId="34C59786" w:rsidR="005D23AA" w:rsidRPr="005B59F7" w:rsidRDefault="005D23AA" w:rsidP="005D23AA">
      <w:pPr>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w:t>
      </w:r>
      <w:r>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ascii="Century" w:eastAsia="Mincho" w:hAnsi="Century"/>
          <w:sz w:val="21"/>
          <w:szCs w:val="20"/>
          <w:lang w:eastAsia="ja-JP"/>
        </w:rPr>
        <w:tab/>
      </w:r>
    </w:p>
    <w:p w14:paraId="293B7BE0" w14:textId="139C6F4F" w:rsidR="005D23AA" w:rsidRDefault="005D23AA" w:rsidP="005D23AA">
      <w:pPr>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PhotoType </w:t>
      </w:r>
      <w:r w:rsidRPr="005B59F7">
        <w:rPr>
          <w:rFonts w:eastAsia="Mincho"/>
          <w:sz w:val="21"/>
          <w:szCs w:val="20"/>
          <w:lang w:eastAsia="ja-JP"/>
        </w:rPr>
        <w:t>Property</w:t>
      </w:r>
    </w:p>
    <w:p w14:paraId="7366EDA8" w14:textId="77777777" w:rsidR="003B6F4F" w:rsidRDefault="003B6F4F" w:rsidP="005D23AA">
      <w:pPr>
        <w:keepLines/>
        <w:overflowPunct w:val="0"/>
        <w:adjustRightInd w:val="0"/>
        <w:spacing w:after="160" w:line="240" w:lineRule="atLeast"/>
        <w:ind w:leftChars="200" w:left="400" w:firstLine="400"/>
        <w:textAlignment w:val="baseline"/>
        <w:rPr>
          <w:rFonts w:eastAsia="Mincho"/>
          <w:sz w:val="21"/>
          <w:szCs w:val="20"/>
          <w:lang w:eastAsia="ja-JP"/>
        </w:rPr>
      </w:pPr>
    </w:p>
    <w:p w14:paraId="6C417040" w14:textId="27E2E109" w:rsidR="00EA0019" w:rsidRDefault="00EA0019" w:rsidP="00EA0019">
      <w:pPr>
        <w:pStyle w:val="2"/>
        <w:rPr>
          <w:rFonts w:ascii="Arial" w:hAnsi="Arial" w:cs="Arial"/>
          <w:b/>
          <w:color w:val="000000"/>
          <w:sz w:val="24"/>
          <w:szCs w:val="24"/>
        </w:rPr>
      </w:pPr>
      <w:bookmarkStart w:id="240" w:name="_Toc32697374"/>
      <w:r w:rsidRPr="00574618">
        <w:rPr>
          <w:rFonts w:ascii="Arial" w:hAnsi="Arial" w:cs="Arial"/>
          <w:b/>
          <w:color w:val="000000"/>
          <w:sz w:val="24"/>
          <w:szCs w:val="24"/>
        </w:rPr>
        <w:t>RemainingRecordingTimeInSec Property</w:t>
      </w:r>
      <w:bookmarkEnd w:id="240"/>
    </w:p>
    <w:p w14:paraId="45DFE95D" w14:textId="77777777" w:rsidR="0035060A" w:rsidRPr="0035060A" w:rsidRDefault="0035060A" w:rsidP="0035060A">
      <w:pPr>
        <w:pStyle w:val="a0"/>
        <w:rPr>
          <w:rFonts w:eastAsiaTheme="minorEastAsia"/>
          <w:lang w:eastAsia="ja-JP"/>
        </w:rPr>
      </w:pPr>
    </w:p>
    <w:p w14:paraId="257C4A27" w14:textId="52B35D5B" w:rsidR="00EA0019" w:rsidRPr="00574618" w:rsidRDefault="00EA0019" w:rsidP="00EA0019">
      <w:pPr>
        <w:tabs>
          <w:tab w:val="left" w:pos="1800"/>
        </w:tabs>
        <w:suppressAutoHyphens/>
        <w:adjustRightInd w:val="0"/>
        <w:spacing w:after="160" w:line="240" w:lineRule="atLeast"/>
        <w:ind w:leftChars="350" w:left="3152" w:hangingChars="1250" w:hanging="2452"/>
        <w:rPr>
          <w:rFonts w:eastAsia="游明朝"/>
          <w:b/>
          <w:bCs/>
          <w:color w:val="000000"/>
          <w:sz w:val="21"/>
          <w:szCs w:val="21"/>
          <w:lang w:eastAsia="ja-JP"/>
        </w:rPr>
      </w:pPr>
      <w:r w:rsidRPr="00574618">
        <w:rPr>
          <w:rFonts w:ascii="Arial Narrow" w:eastAsia="游明朝" w:hAnsi="Arial Narrow" w:cs="Arial Narrow"/>
          <w:b/>
          <w:bCs/>
          <w:color w:val="000000"/>
          <w:szCs w:val="20"/>
          <w:lang w:eastAsia="ja-JP"/>
        </w:rPr>
        <w:t>Syntax</w:t>
      </w:r>
      <w:r>
        <w:rPr>
          <w:rFonts w:eastAsia="游明朝"/>
          <w:b/>
          <w:bCs/>
          <w:color w:val="000000"/>
          <w:sz w:val="21"/>
          <w:szCs w:val="21"/>
          <w:lang w:eastAsia="ja-JP"/>
        </w:rPr>
        <w:tab/>
      </w:r>
      <w:r w:rsidRPr="00574618">
        <w:rPr>
          <w:rFonts w:eastAsia="游明朝"/>
          <w:b/>
          <w:bCs/>
          <w:color w:val="000000"/>
          <w:sz w:val="21"/>
          <w:szCs w:val="21"/>
          <w:lang w:eastAsia="ja-JP"/>
        </w:rPr>
        <w:t xml:space="preserve">RemainingRceordingTimeInSec: </w:t>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Pr="00574618">
        <w:rPr>
          <w:rFonts w:eastAsia="游明朝"/>
          <w:b/>
          <w:bCs/>
          <w:color w:val="000000"/>
          <w:sz w:val="21"/>
          <w:szCs w:val="21"/>
          <w:lang w:eastAsia="ja-JP"/>
        </w:rPr>
        <w:t xml:space="preserve">                                      </w:t>
      </w:r>
      <w:r w:rsidRPr="00574618">
        <w:rPr>
          <w:rFonts w:eastAsia="游明朝"/>
          <w:b/>
          <w:bCs/>
          <w:i/>
          <w:color w:val="000000"/>
          <w:sz w:val="21"/>
          <w:szCs w:val="21"/>
          <w:lang w:eastAsia="ja-JP"/>
        </w:rPr>
        <w:t>int</w:t>
      </w:r>
      <w:r>
        <w:rPr>
          <w:rFonts w:eastAsia="游明朝"/>
          <w:b/>
          <w:bCs/>
          <w:i/>
          <w:color w:val="000000"/>
          <w:sz w:val="21"/>
          <w:szCs w:val="21"/>
          <w:lang w:eastAsia="ja-JP"/>
        </w:rPr>
        <w:t>32</w:t>
      </w:r>
      <w:r w:rsidRPr="00574618">
        <w:rPr>
          <w:rFonts w:eastAsia="游明朝"/>
          <w:b/>
          <w:bCs/>
          <w:i/>
          <w:color w:val="000000"/>
          <w:sz w:val="21"/>
          <w:szCs w:val="21"/>
          <w:lang w:eastAsia="ja-JP"/>
        </w:rPr>
        <w:t xml:space="preserve"> </w:t>
      </w:r>
      <w:r w:rsidRPr="00574618">
        <w:rPr>
          <w:rFonts w:eastAsia="游明朝"/>
          <w:b/>
          <w:bCs/>
          <w:color w:val="000000"/>
          <w:sz w:val="21"/>
          <w:szCs w:val="21"/>
          <w:lang w:eastAsia="ja-JP"/>
        </w:rPr>
        <w:t xml:space="preserve">{read-only, access after </w:t>
      </w:r>
      <w:r w:rsidRPr="00574618">
        <w:rPr>
          <w:rFonts w:eastAsia="游明朝"/>
          <w:b/>
          <w:color w:val="000000"/>
          <w:sz w:val="21"/>
          <w:szCs w:val="21"/>
          <w:lang w:eastAsia="ja-JP"/>
        </w:rPr>
        <w:t>open-claim-enable</w:t>
      </w:r>
      <w:r w:rsidRPr="00574618">
        <w:rPr>
          <w:rFonts w:eastAsia="游明朝"/>
          <w:b/>
          <w:bCs/>
          <w:color w:val="000000"/>
          <w:sz w:val="21"/>
          <w:szCs w:val="21"/>
          <w:lang w:eastAsia="ja-JP"/>
        </w:rPr>
        <w:t>}</w:t>
      </w:r>
    </w:p>
    <w:p w14:paraId="1A9F0EE4" w14:textId="1B009033" w:rsidR="00EA0019" w:rsidRPr="0035060A" w:rsidRDefault="00EA0019" w:rsidP="00EA0019">
      <w:pPr>
        <w:tabs>
          <w:tab w:val="left" w:pos="1800"/>
        </w:tabs>
        <w:suppressAutoHyphens/>
        <w:adjustRightInd w:val="0"/>
        <w:spacing w:after="120" w:line="24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Remarks</w:t>
      </w:r>
      <w:r>
        <w:rPr>
          <w:rFonts w:ascii="Arial Narrow" w:eastAsia="游明朝" w:hAnsi="Arial Narrow" w:cs="Arial Narrow"/>
          <w:b/>
          <w:bCs/>
          <w:color w:val="000000"/>
          <w:szCs w:val="20"/>
          <w:lang w:eastAsia="ja-JP"/>
        </w:rPr>
        <w:tab/>
      </w:r>
      <w:r w:rsidRPr="00574618">
        <w:rPr>
          <w:rFonts w:eastAsia="游明朝"/>
          <w:color w:val="000000"/>
          <w:sz w:val="21"/>
          <w:szCs w:val="21"/>
          <w:lang w:eastAsia="ja-JP"/>
        </w:rPr>
        <w:t xml:space="preserve">This property holds the remaining recording time in seconds if a </w:t>
      </w:r>
      <w:r>
        <w:rPr>
          <w:rFonts w:eastAsia="游明朝"/>
          <w:color w:val="000000"/>
          <w:sz w:val="21"/>
          <w:szCs w:val="21"/>
          <w:lang w:eastAsia="ja-JP"/>
        </w:rPr>
        <w:t xml:space="preserve">video </w:t>
      </w:r>
      <w:r w:rsidRPr="00574618">
        <w:rPr>
          <w:rFonts w:eastAsia="游明朝"/>
          <w:color w:val="000000"/>
          <w:sz w:val="21"/>
          <w:szCs w:val="21"/>
          <w:lang w:eastAsia="ja-JP"/>
        </w:rPr>
        <w:t xml:space="preserve">recording is ongoing. If no </w:t>
      </w:r>
      <w:r>
        <w:rPr>
          <w:rFonts w:eastAsia="游明朝"/>
          <w:color w:val="000000"/>
          <w:sz w:val="21"/>
          <w:szCs w:val="21"/>
          <w:lang w:eastAsia="ja-JP"/>
        </w:rPr>
        <w:t xml:space="preserve">video </w:t>
      </w:r>
      <w:r w:rsidRPr="00574618">
        <w:rPr>
          <w:rFonts w:eastAsia="游明朝"/>
          <w:color w:val="000000"/>
          <w:sz w:val="21"/>
          <w:szCs w:val="21"/>
          <w:lang w:eastAsia="ja-JP"/>
        </w:rPr>
        <w:t xml:space="preserve">recording is ongoing its value is 0. When a call to method </w:t>
      </w:r>
      <w:r w:rsidRPr="00574618">
        <w:rPr>
          <w:rFonts w:eastAsia="游明朝"/>
          <w:b/>
          <w:color w:val="000000"/>
          <w:sz w:val="21"/>
          <w:szCs w:val="21"/>
          <w:lang w:eastAsia="ja-JP"/>
        </w:rPr>
        <w:t>start</w:t>
      </w:r>
      <w:r>
        <w:rPr>
          <w:rFonts w:eastAsia="游明朝"/>
          <w:b/>
          <w:color w:val="000000"/>
          <w:sz w:val="21"/>
          <w:szCs w:val="21"/>
          <w:lang w:eastAsia="ja-JP"/>
        </w:rPr>
        <w:t>Video</w:t>
      </w:r>
      <w:r w:rsidRPr="00574618">
        <w:rPr>
          <w:rFonts w:eastAsia="游明朝"/>
          <w:color w:val="000000"/>
          <w:sz w:val="21"/>
          <w:szCs w:val="21"/>
          <w:lang w:eastAsia="ja-JP"/>
        </w:rPr>
        <w:t xml:space="preserve"> returns, this property initially holds the time passed as argument </w:t>
      </w:r>
      <w:r w:rsidRPr="00574618">
        <w:rPr>
          <w:rFonts w:eastAsia="游明朝"/>
          <w:i/>
          <w:color w:val="000000"/>
          <w:sz w:val="21"/>
          <w:szCs w:val="21"/>
          <w:lang w:eastAsia="ja-JP"/>
        </w:rPr>
        <w:t>recordingTime</w:t>
      </w:r>
      <w:r w:rsidRPr="00574618">
        <w:rPr>
          <w:rFonts w:eastAsia="游明朝"/>
          <w:color w:val="000000"/>
          <w:sz w:val="21"/>
          <w:szCs w:val="21"/>
          <w:lang w:eastAsia="ja-JP"/>
        </w:rPr>
        <w:t xml:space="preserve"> to that call. If th</w:t>
      </w:r>
      <w:r w:rsidR="006C5E15">
        <w:rPr>
          <w:rFonts w:eastAsia="游明朝"/>
          <w:color w:val="000000"/>
          <w:sz w:val="21"/>
          <w:szCs w:val="21"/>
          <w:lang w:eastAsia="ja-JP"/>
        </w:rPr>
        <w:t>is</w:t>
      </w:r>
      <w:r w:rsidRPr="00574618">
        <w:rPr>
          <w:rFonts w:eastAsia="游明朝"/>
          <w:color w:val="000000"/>
          <w:sz w:val="21"/>
          <w:szCs w:val="21"/>
          <w:lang w:eastAsia="ja-JP"/>
        </w:rPr>
        <w:t xml:space="preserve"> argument value is FOREVER</w:t>
      </w:r>
      <w:r w:rsidR="006C5E15">
        <w:rPr>
          <w:rFonts w:eastAsia="游明朝"/>
          <w:color w:val="000000"/>
          <w:sz w:val="21"/>
          <w:szCs w:val="21"/>
          <w:lang w:eastAsia="ja-JP"/>
        </w:rPr>
        <w:t xml:space="preserve">   </w:t>
      </w:r>
      <w:r w:rsidR="00EC2F17">
        <w:rPr>
          <w:rFonts w:eastAsia="游明朝"/>
          <w:color w:val="000000"/>
          <w:sz w:val="21"/>
          <w:szCs w:val="21"/>
          <w:lang w:eastAsia="ja-JP"/>
        </w:rPr>
        <w:t>(-1)</w:t>
      </w:r>
      <w:r w:rsidRPr="00574618">
        <w:rPr>
          <w:rFonts w:eastAsia="游明朝"/>
          <w:color w:val="000000"/>
          <w:sz w:val="21"/>
          <w:szCs w:val="21"/>
          <w:lang w:eastAsia="ja-JP"/>
        </w:rPr>
        <w:t xml:space="preserve">, this property also holds this value unchanged until </w:t>
      </w:r>
      <w:r w:rsidRPr="00574618">
        <w:rPr>
          <w:rFonts w:eastAsia="游明朝"/>
          <w:b/>
          <w:color w:val="000000"/>
          <w:sz w:val="21"/>
          <w:szCs w:val="21"/>
          <w:lang w:eastAsia="ja-JP"/>
        </w:rPr>
        <w:t>stop</w:t>
      </w:r>
      <w:r>
        <w:rPr>
          <w:rFonts w:eastAsia="游明朝"/>
          <w:b/>
          <w:color w:val="000000"/>
          <w:sz w:val="21"/>
          <w:szCs w:val="21"/>
          <w:lang w:eastAsia="ja-JP"/>
        </w:rPr>
        <w:t>Video</w:t>
      </w:r>
      <w:r w:rsidR="0035060A">
        <w:rPr>
          <w:rFonts w:eastAsia="游明朝"/>
          <w:b/>
          <w:color w:val="000000"/>
          <w:sz w:val="21"/>
          <w:szCs w:val="21"/>
          <w:lang w:eastAsia="ja-JP"/>
        </w:rPr>
        <w:t xml:space="preserve"> </w:t>
      </w:r>
      <w:r w:rsidR="0035060A" w:rsidRPr="0035060A">
        <w:rPr>
          <w:rFonts w:eastAsia="游明朝"/>
          <w:color w:val="000000"/>
          <w:sz w:val="21"/>
          <w:szCs w:val="21"/>
          <w:lang w:eastAsia="ja-JP"/>
        </w:rPr>
        <w:t>method</w:t>
      </w:r>
      <w:r w:rsidRPr="00574618">
        <w:rPr>
          <w:rFonts w:eastAsia="游明朝"/>
          <w:color w:val="000000"/>
          <w:sz w:val="21"/>
          <w:szCs w:val="21"/>
          <w:lang w:eastAsia="ja-JP"/>
        </w:rPr>
        <w:t xml:space="preserve"> has been called.</w:t>
      </w:r>
      <w:r w:rsidR="0035060A">
        <w:rPr>
          <w:rFonts w:eastAsia="游明朝"/>
          <w:color w:val="000000"/>
          <w:sz w:val="21"/>
          <w:szCs w:val="21"/>
          <w:lang w:eastAsia="ja-JP"/>
        </w:rPr>
        <w:t xml:space="preserve"> </w:t>
      </w:r>
      <w:r w:rsidRPr="00574618">
        <w:rPr>
          <w:rFonts w:eastAsia="游明朝"/>
          <w:color w:val="000000"/>
          <w:w w:val="0"/>
          <w:sz w:val="21"/>
          <w:szCs w:val="21"/>
          <w:lang w:eastAsia="ja-JP"/>
        </w:rPr>
        <w:t xml:space="preserve">This </w:t>
      </w:r>
      <w:r w:rsidRPr="00574618">
        <w:rPr>
          <w:rFonts w:eastAsia="游明朝"/>
          <w:color w:val="000000"/>
          <w:sz w:val="21"/>
          <w:szCs w:val="21"/>
          <w:lang w:eastAsia="ja-JP"/>
        </w:rPr>
        <w:t>property</w:t>
      </w:r>
      <w:r w:rsidRPr="00574618">
        <w:rPr>
          <w:rFonts w:eastAsia="游明朝"/>
          <w:color w:val="000000"/>
          <w:w w:val="0"/>
          <w:sz w:val="21"/>
          <w:szCs w:val="21"/>
          <w:lang w:eastAsia="ja-JP"/>
        </w:rPr>
        <w:t xml:space="preserve"> is initialized during device </w:t>
      </w:r>
      <w:r w:rsidRPr="008C0F44">
        <w:rPr>
          <w:rFonts w:eastAsia="游明朝"/>
          <w:color w:val="000000"/>
          <w:w w:val="0"/>
          <w:sz w:val="21"/>
          <w:szCs w:val="21"/>
          <w:lang w:eastAsia="ja-JP"/>
        </w:rPr>
        <w:t>set</w:t>
      </w:r>
      <w:r>
        <w:rPr>
          <w:rFonts w:eastAsia="游明朝"/>
          <w:b/>
          <w:color w:val="000000"/>
          <w:w w:val="0"/>
          <w:sz w:val="21"/>
          <w:szCs w:val="21"/>
          <w:lang w:eastAsia="ja-JP"/>
        </w:rPr>
        <w:t xml:space="preserve"> </w:t>
      </w:r>
      <w:r w:rsidRPr="00574618">
        <w:rPr>
          <w:rFonts w:eastAsia="游明朝"/>
          <w:b/>
          <w:color w:val="000000"/>
          <w:w w:val="0"/>
          <w:sz w:val="21"/>
          <w:szCs w:val="21"/>
          <w:lang w:eastAsia="ja-JP"/>
        </w:rPr>
        <w:t>DeviceEn</w:t>
      </w:r>
      <w:r w:rsidR="00E846F8">
        <w:rPr>
          <w:rFonts w:eastAsia="游明朝"/>
          <w:b/>
          <w:color w:val="000000"/>
          <w:w w:val="0"/>
          <w:sz w:val="21"/>
          <w:szCs w:val="21"/>
          <w:lang w:eastAsia="ja-JP"/>
        </w:rPr>
        <w:t>a</w:t>
      </w:r>
      <w:r w:rsidRPr="00574618">
        <w:rPr>
          <w:rFonts w:eastAsia="游明朝"/>
          <w:b/>
          <w:color w:val="000000"/>
          <w:w w:val="0"/>
          <w:sz w:val="21"/>
          <w:szCs w:val="21"/>
          <w:lang w:eastAsia="ja-JP"/>
        </w:rPr>
        <w:t>bled</w:t>
      </w:r>
      <w:r w:rsidRPr="00574618">
        <w:rPr>
          <w:rFonts w:eastAsia="游明朝"/>
          <w:color w:val="000000"/>
          <w:w w:val="0"/>
          <w:sz w:val="21"/>
          <w:szCs w:val="21"/>
          <w:lang w:eastAsia="ja-JP"/>
        </w:rPr>
        <w:t xml:space="preserve"> method to 0. </w:t>
      </w:r>
    </w:p>
    <w:p w14:paraId="630AF20E" w14:textId="77777777" w:rsidR="00EA0019" w:rsidRPr="00574618" w:rsidRDefault="00EA0019" w:rsidP="00EA0019">
      <w:pPr>
        <w:tabs>
          <w:tab w:val="left" w:pos="1800"/>
        </w:tabs>
        <w:suppressAutoHyphens/>
        <w:adjustRightInd w:val="0"/>
        <w:spacing w:after="120" w:line="240" w:lineRule="atLeast"/>
        <w:ind w:left="1797"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UposException may be thrown when this property is accessed.</w:t>
      </w:r>
      <w:r w:rsidRPr="00574618">
        <w:rPr>
          <w:rFonts w:eastAsia="游明朝"/>
          <w:color w:val="000000"/>
          <w:sz w:val="21"/>
          <w:szCs w:val="21"/>
          <w:lang w:eastAsia="ja-JP"/>
        </w:rPr>
        <w:br/>
      </w:r>
      <w:r w:rsidRPr="00574618">
        <w:rPr>
          <w:rFonts w:eastAsia="游明朝"/>
          <w:color w:val="000000"/>
          <w:sz w:val="21"/>
          <w:szCs w:val="21"/>
          <w:lang w:eastAsia="ja-JP"/>
        </w:rPr>
        <w:tab/>
        <w:t>For further information, see “Errors" on page Intro-20.</w:t>
      </w:r>
    </w:p>
    <w:p w14:paraId="35F4E9E3" w14:textId="31AC61D5" w:rsidR="00EA0019" w:rsidRDefault="00EA0019" w:rsidP="00EA0019">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ascii="Arial Narrow" w:eastAsia="游明朝" w:hAnsi="Arial Narrow" w:cs="Arial Narrow"/>
          <w:b/>
          <w:bCs/>
          <w:color w:val="000000"/>
          <w:szCs w:val="20"/>
          <w:lang w:eastAsia="ja-JP"/>
        </w:rPr>
        <w:tab/>
      </w:r>
      <w:r w:rsidRPr="00574618">
        <w:rPr>
          <w:rFonts w:eastAsia="游明朝"/>
          <w:b/>
          <w:bCs/>
          <w:color w:val="000000"/>
          <w:sz w:val="21"/>
          <w:szCs w:val="21"/>
          <w:lang w:eastAsia="ja-JP"/>
        </w:rPr>
        <w:t>start</w:t>
      </w:r>
      <w:r>
        <w:rPr>
          <w:rFonts w:eastAsia="游明朝"/>
          <w:b/>
          <w:bCs/>
          <w:color w:val="000000"/>
          <w:sz w:val="21"/>
          <w:szCs w:val="21"/>
          <w:lang w:eastAsia="ja-JP"/>
        </w:rPr>
        <w:t>Video</w:t>
      </w:r>
      <w:r w:rsidRPr="00574618">
        <w:rPr>
          <w:rFonts w:eastAsia="游明朝"/>
          <w:bCs/>
          <w:color w:val="000000"/>
          <w:sz w:val="21"/>
          <w:szCs w:val="21"/>
          <w:lang w:eastAsia="ja-JP"/>
        </w:rPr>
        <w:t xml:space="preserve"> Method</w:t>
      </w:r>
      <w:r w:rsidRPr="00574618">
        <w:rPr>
          <w:rFonts w:eastAsia="游明朝"/>
          <w:b/>
          <w:bCs/>
          <w:color w:val="000000"/>
          <w:sz w:val="21"/>
          <w:szCs w:val="21"/>
          <w:lang w:eastAsia="ja-JP"/>
        </w:rPr>
        <w:t>, stop</w:t>
      </w:r>
      <w:r>
        <w:rPr>
          <w:rFonts w:eastAsia="游明朝"/>
          <w:b/>
          <w:bCs/>
          <w:color w:val="000000"/>
          <w:sz w:val="21"/>
          <w:szCs w:val="21"/>
          <w:lang w:eastAsia="ja-JP"/>
        </w:rPr>
        <w:t>Video</w:t>
      </w:r>
      <w:r w:rsidRPr="00574618">
        <w:rPr>
          <w:rFonts w:eastAsia="游明朝"/>
          <w:b/>
          <w:bCs/>
          <w:color w:val="000000"/>
          <w:sz w:val="21"/>
          <w:szCs w:val="21"/>
          <w:lang w:eastAsia="ja-JP"/>
        </w:rPr>
        <w:t xml:space="preserve"> </w:t>
      </w:r>
      <w:r w:rsidRPr="00574618">
        <w:rPr>
          <w:rFonts w:eastAsia="游明朝"/>
          <w:bCs/>
          <w:color w:val="000000"/>
          <w:sz w:val="21"/>
          <w:szCs w:val="21"/>
          <w:lang w:eastAsia="ja-JP"/>
        </w:rPr>
        <w:t>Method</w:t>
      </w:r>
    </w:p>
    <w:p w14:paraId="1C0B025C" w14:textId="77777777" w:rsidR="003B6F4F" w:rsidRPr="00574618" w:rsidRDefault="003B6F4F" w:rsidP="00EA0019">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050D0EB6" w14:textId="262B58C8" w:rsidR="005B59F7" w:rsidRPr="005B59F7" w:rsidRDefault="00EA0019" w:rsidP="00446D6D">
      <w:pPr>
        <w:pStyle w:val="2"/>
        <w:rPr>
          <w:rFonts w:ascii="Arial" w:eastAsia="ＭＳ Ｐゴシック" w:hAnsi="Arial"/>
          <w:b/>
          <w:sz w:val="24"/>
        </w:rPr>
      </w:pPr>
      <w:bookmarkStart w:id="241" w:name="_Toc32697375"/>
      <w:r>
        <w:rPr>
          <w:rFonts w:ascii="Arial" w:eastAsia="ＭＳ Ｐゴシック" w:hAnsi="Arial"/>
          <w:b/>
          <w:color w:val="auto"/>
          <w:sz w:val="24"/>
        </w:rPr>
        <w:t>S</w:t>
      </w:r>
      <w:r w:rsidR="00B163A7" w:rsidRPr="00446D6D">
        <w:rPr>
          <w:rFonts w:ascii="Arial" w:eastAsia="ＭＳ Ｐゴシック" w:hAnsi="Arial"/>
          <w:b/>
          <w:color w:val="auto"/>
          <w:sz w:val="24"/>
        </w:rPr>
        <w:t>aturation Property</w:t>
      </w:r>
      <w:bookmarkEnd w:id="241"/>
      <w:r w:rsidR="00B163A7" w:rsidRPr="00446D6D">
        <w:rPr>
          <w:rFonts w:ascii="Arial" w:eastAsia="Mincho" w:hAnsi="Arial" w:cs="Arial"/>
          <w:b/>
          <w:i/>
          <w:color w:val="auto"/>
          <w:sz w:val="24"/>
          <w:szCs w:val="24"/>
        </w:rPr>
        <w:t xml:space="preserve"> </w:t>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p>
    <w:p w14:paraId="515F86C6" w14:textId="77777777" w:rsidR="0035060A" w:rsidRDefault="0035060A" w:rsidP="00EC4EFE">
      <w:pPr>
        <w:keepLines/>
        <w:overflowPunct w:val="0"/>
        <w:adjustRightInd w:val="0"/>
        <w:spacing w:after="160" w:line="240" w:lineRule="atLeast"/>
        <w:ind w:leftChars="110" w:left="220" w:firstLineChars="350" w:firstLine="738"/>
        <w:textAlignment w:val="baseline"/>
        <w:rPr>
          <w:rFonts w:ascii="Arial Narrow" w:eastAsia="ＭＳ Ｐゴシック" w:hAnsi="Arial Narrow"/>
          <w:b/>
          <w:sz w:val="21"/>
          <w:szCs w:val="20"/>
          <w:lang w:eastAsia="ja-JP"/>
        </w:rPr>
      </w:pPr>
    </w:p>
    <w:p w14:paraId="60FA09F9" w14:textId="1AD0A53B"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Saturation:</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735D7596" w14:textId="46115ED9"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 the saturation of camera. </w:t>
      </w:r>
      <w:r w:rsidRPr="005B59F7">
        <w:rPr>
          <w:rFonts w:eastAsia="Mincho"/>
          <w:sz w:val="21"/>
          <w:szCs w:val="20"/>
          <w:lang w:eastAsia="ja-JP"/>
        </w:rPr>
        <w:tab/>
        <w:t>Valid values range from 0 to 100.</w:t>
      </w:r>
      <w:r w:rsidRPr="005B59F7">
        <w:rPr>
          <w:rFonts w:eastAsia="ＭＳ Ｐゴシック"/>
          <w:sz w:val="21"/>
          <w:szCs w:val="20"/>
          <w:lang w:eastAsia="ja-JP"/>
        </w:rPr>
        <w:t xml:space="preserv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6374FD6B" w14:textId="3030FA0D"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1A2ACA84" w14:textId="3C96F969" w:rsidR="005B59F7" w:rsidRPr="005B59F7" w:rsidRDefault="00B163A7" w:rsidP="00EC4EFE">
      <w:pPr>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76A7D8DB" w14:textId="61F59C9D" w:rsidR="005B59F7" w:rsidRPr="005B59F7" w:rsidRDefault="00B163A7" w:rsidP="00EC4EFE">
      <w:pPr>
        <w:keepLines/>
        <w:overflowPunct w:val="0"/>
        <w:adjustRightInd w:val="0"/>
        <w:spacing w:after="160" w:line="240" w:lineRule="atLeast"/>
        <w:ind w:leftChars="260" w:left="16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8309F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20373E86" w14:textId="367E214B" w:rsidR="005B59F7" w:rsidRDefault="00B163A7" w:rsidP="00EC4EFE">
      <w:pPr>
        <w:keepLines/>
        <w:tabs>
          <w:tab w:val="left" w:pos="945"/>
        </w:tabs>
        <w:overflowPunct w:val="0"/>
        <w:adjustRightInd w:val="0"/>
        <w:spacing w:after="160" w:line="240" w:lineRule="atLeast"/>
        <w:ind w:leftChars="60" w:left="1197" w:hanging="1077"/>
        <w:textAlignment w:val="baseline"/>
        <w:rPr>
          <w:rFonts w:eastAsia="Mincho"/>
          <w:sz w:val="21"/>
          <w:szCs w:val="20"/>
          <w:lang w:eastAsia="ja-JP"/>
        </w:rPr>
      </w:pPr>
      <w:r w:rsidRPr="005B59F7">
        <w:rPr>
          <w:rFonts w:ascii="ＭＳ Ｐゴシック" w:eastAsia="ＭＳ Ｐゴシック" w:hAnsi="ＭＳ Ｐゴシック"/>
          <w:b/>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CapCameraSaturation </w:t>
      </w:r>
      <w:r w:rsidRPr="005B59F7">
        <w:rPr>
          <w:rFonts w:eastAsia="Mincho"/>
          <w:sz w:val="21"/>
          <w:szCs w:val="20"/>
          <w:lang w:eastAsia="ja-JP"/>
        </w:rPr>
        <w:t>Property</w:t>
      </w:r>
    </w:p>
    <w:p w14:paraId="7E03C752" w14:textId="568CB0E2" w:rsidR="00E5705B" w:rsidRDefault="00E5705B" w:rsidP="00E5705B">
      <w:pPr>
        <w:rPr>
          <w:rFonts w:ascii="Arial" w:hAnsi="Arial" w:cs="Arial"/>
          <w:b/>
          <w:color w:val="000000"/>
          <w:sz w:val="24"/>
          <w:szCs w:val="24"/>
        </w:rPr>
      </w:pPr>
    </w:p>
    <w:p w14:paraId="6E6ABC65" w14:textId="0D7E3289" w:rsidR="001969BF" w:rsidRDefault="001969BF" w:rsidP="00E5705B">
      <w:pPr>
        <w:rPr>
          <w:rFonts w:ascii="Arial" w:hAnsi="Arial" w:cs="Arial"/>
          <w:b/>
          <w:color w:val="000000"/>
          <w:sz w:val="24"/>
          <w:szCs w:val="24"/>
        </w:rPr>
      </w:pPr>
    </w:p>
    <w:p w14:paraId="3D657714" w14:textId="3820FE2A" w:rsidR="001969BF" w:rsidRDefault="001969BF" w:rsidP="00E5705B">
      <w:pPr>
        <w:rPr>
          <w:rFonts w:ascii="Arial" w:hAnsi="Arial" w:cs="Arial"/>
          <w:b/>
          <w:color w:val="000000"/>
          <w:sz w:val="24"/>
          <w:szCs w:val="24"/>
        </w:rPr>
      </w:pPr>
    </w:p>
    <w:p w14:paraId="64C369D2" w14:textId="26860F59" w:rsidR="001969BF" w:rsidRDefault="001969BF" w:rsidP="00E5705B">
      <w:pPr>
        <w:rPr>
          <w:rFonts w:ascii="Arial" w:hAnsi="Arial" w:cs="Arial"/>
          <w:b/>
          <w:color w:val="000000"/>
          <w:sz w:val="24"/>
          <w:szCs w:val="24"/>
        </w:rPr>
      </w:pPr>
    </w:p>
    <w:p w14:paraId="00079AC9" w14:textId="3EC9AF24" w:rsidR="0055122B" w:rsidRDefault="0055122B" w:rsidP="00E5705B">
      <w:pPr>
        <w:rPr>
          <w:rFonts w:ascii="Arial" w:hAnsi="Arial" w:cs="Arial"/>
          <w:b/>
          <w:color w:val="000000"/>
          <w:sz w:val="24"/>
          <w:szCs w:val="24"/>
        </w:rPr>
      </w:pPr>
    </w:p>
    <w:p w14:paraId="5A50D2AB" w14:textId="77777777" w:rsidR="0055122B" w:rsidRDefault="0055122B" w:rsidP="00E5705B">
      <w:pPr>
        <w:rPr>
          <w:rFonts w:ascii="Arial" w:hAnsi="Arial" w:cs="Arial"/>
          <w:b/>
          <w:color w:val="000000"/>
          <w:sz w:val="24"/>
          <w:szCs w:val="24"/>
        </w:rPr>
      </w:pPr>
    </w:p>
    <w:p w14:paraId="0EA6944A" w14:textId="660236F8" w:rsidR="00EA0019" w:rsidRPr="00674ABB" w:rsidRDefault="00EA0019" w:rsidP="00EA0019">
      <w:pPr>
        <w:pStyle w:val="2"/>
        <w:rPr>
          <w:rFonts w:ascii="Arial" w:hAnsi="Arial" w:cs="Arial"/>
          <w:b/>
          <w:i/>
          <w:iCs/>
          <w:color w:val="000000"/>
          <w:sz w:val="24"/>
          <w:szCs w:val="24"/>
        </w:rPr>
      </w:pPr>
      <w:bookmarkStart w:id="242" w:name="_Toc32697376"/>
      <w:r w:rsidRPr="00674ABB">
        <w:rPr>
          <w:rFonts w:ascii="Arial" w:hAnsi="Arial" w:cs="Arial"/>
          <w:b/>
          <w:color w:val="000000"/>
          <w:sz w:val="24"/>
          <w:szCs w:val="24"/>
        </w:rPr>
        <w:lastRenderedPageBreak/>
        <w:t>StorageTarget Property</w:t>
      </w:r>
      <w:bookmarkEnd w:id="242"/>
    </w:p>
    <w:p w14:paraId="281C7E70" w14:textId="77777777" w:rsidR="0035060A" w:rsidRDefault="0035060A" w:rsidP="00EA0019">
      <w:pPr>
        <w:tabs>
          <w:tab w:val="left" w:pos="1800"/>
        </w:tabs>
        <w:suppressAutoHyphens/>
        <w:adjustRightInd w:val="0"/>
        <w:spacing w:after="160" w:line="240" w:lineRule="atLeast"/>
        <w:ind w:left="1800" w:hanging="1100"/>
        <w:rPr>
          <w:rFonts w:ascii="Arial Narrow" w:eastAsia="游明朝" w:hAnsi="Arial Narrow" w:cs="Arial Narrow"/>
          <w:b/>
          <w:bCs/>
          <w:color w:val="000000"/>
          <w:szCs w:val="20"/>
          <w:lang w:eastAsia="ja-JP"/>
        </w:rPr>
      </w:pPr>
    </w:p>
    <w:p w14:paraId="27938166" w14:textId="4C0CF4E9" w:rsidR="00EA0019" w:rsidRPr="00674ABB" w:rsidRDefault="00EA0019" w:rsidP="00EA0019">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StorageTarget: </w:t>
      </w:r>
      <w:r w:rsidR="00934DD2" w:rsidRPr="00934DD2">
        <w:rPr>
          <w:rFonts w:eastAsia="游明朝"/>
          <w:b/>
          <w:bCs/>
          <w:i/>
          <w:color w:val="000000"/>
          <w:sz w:val="21"/>
          <w:szCs w:val="21"/>
          <w:lang w:eastAsia="ja-JP"/>
        </w:rPr>
        <w:t>string</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52644320" w14:textId="578E871C" w:rsidR="00EA0019" w:rsidRPr="00674ABB" w:rsidRDefault="00EA0019" w:rsidP="0035060A">
      <w:pPr>
        <w:tabs>
          <w:tab w:val="left" w:pos="1800"/>
        </w:tabs>
        <w:suppressAutoHyphens/>
        <w:adjustRightInd w:val="0"/>
        <w:spacing w:after="120" w:line="240" w:lineRule="atLeast"/>
        <w:ind w:left="1800" w:hanging="1100"/>
        <w:rPr>
          <w:rFonts w:eastAsia="Mincho"/>
          <w:sz w:val="21"/>
          <w:szCs w:val="20"/>
          <w:u w:val="single"/>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r>
      <w:r w:rsidR="00934DD2">
        <w:rPr>
          <w:rFonts w:eastAsia="游明朝"/>
          <w:color w:val="000000"/>
          <w:sz w:val="21"/>
          <w:szCs w:val="21"/>
          <w:lang w:eastAsia="ja-JP"/>
        </w:rPr>
        <w:t xml:space="preserve">Holds the open name of </w:t>
      </w:r>
      <w:r w:rsidR="00E5705B">
        <w:rPr>
          <w:rFonts w:eastAsia="游明朝"/>
          <w:color w:val="000000"/>
          <w:sz w:val="21"/>
          <w:szCs w:val="21"/>
          <w:lang w:eastAsia="ja-JP"/>
        </w:rPr>
        <w:t>HardTotal</w:t>
      </w:r>
      <w:r w:rsidR="00E846F8">
        <w:rPr>
          <w:rFonts w:eastAsia="游明朝"/>
          <w:color w:val="000000"/>
          <w:sz w:val="21"/>
          <w:szCs w:val="21"/>
          <w:lang w:eastAsia="ja-JP"/>
        </w:rPr>
        <w:t>s</w:t>
      </w:r>
      <w:r w:rsidR="00E5705B">
        <w:rPr>
          <w:rFonts w:eastAsia="游明朝"/>
          <w:color w:val="000000"/>
          <w:sz w:val="21"/>
          <w:szCs w:val="21"/>
          <w:lang w:eastAsia="ja-JP"/>
        </w:rPr>
        <w:t xml:space="preserve"> device, if </w:t>
      </w:r>
      <w:r w:rsidR="00E5705B" w:rsidRPr="00E5705B">
        <w:rPr>
          <w:rFonts w:eastAsia="游明朝"/>
          <w:b/>
          <w:color w:val="000000"/>
          <w:sz w:val="21"/>
          <w:szCs w:val="21"/>
          <w:lang w:eastAsia="ja-JP"/>
        </w:rPr>
        <w:t>CapSt</w:t>
      </w:r>
      <w:r w:rsidR="00E846F8">
        <w:rPr>
          <w:rFonts w:eastAsia="游明朝"/>
          <w:b/>
          <w:color w:val="000000"/>
          <w:sz w:val="21"/>
          <w:szCs w:val="21"/>
          <w:lang w:eastAsia="ja-JP"/>
        </w:rPr>
        <w:t>o</w:t>
      </w:r>
      <w:r w:rsidR="00E5705B" w:rsidRPr="00E5705B">
        <w:rPr>
          <w:rFonts w:eastAsia="游明朝"/>
          <w:b/>
          <w:color w:val="000000"/>
          <w:sz w:val="21"/>
          <w:szCs w:val="21"/>
          <w:lang w:eastAsia="ja-JP"/>
        </w:rPr>
        <w:t>rageTarget</w:t>
      </w:r>
      <w:r w:rsidR="00E5705B">
        <w:rPr>
          <w:rFonts w:eastAsia="游明朝"/>
          <w:color w:val="000000"/>
          <w:sz w:val="21"/>
          <w:szCs w:val="21"/>
          <w:lang w:eastAsia="ja-JP"/>
        </w:rPr>
        <w:t xml:space="preserve"> property value is </w:t>
      </w:r>
      <w:r w:rsidR="00E5705B" w:rsidRPr="00E5705B">
        <w:rPr>
          <w:rFonts w:eastAsia="游明朝"/>
          <w:color w:val="000000"/>
          <w:sz w:val="21"/>
          <w:szCs w:val="21"/>
          <w:lang w:eastAsia="ja-JP"/>
        </w:rPr>
        <w:t>CST</w:t>
      </w:r>
      <w:r w:rsidR="00E5705B" w:rsidRPr="0055122B">
        <w:rPr>
          <w:rFonts w:eastAsia="游明朝"/>
          <w:color w:val="000000"/>
          <w:sz w:val="21"/>
          <w:szCs w:val="21"/>
          <w:u w:val="single"/>
          <w:lang w:eastAsia="ja-JP"/>
        </w:rPr>
        <w:t>_</w:t>
      </w:r>
      <w:r w:rsidR="00E5705B" w:rsidRPr="00E5705B">
        <w:rPr>
          <w:rFonts w:eastAsia="游明朝"/>
          <w:color w:val="000000"/>
          <w:sz w:val="21"/>
          <w:szCs w:val="21"/>
          <w:lang w:eastAsia="ja-JP"/>
        </w:rPr>
        <w:t>HARTTOTAL</w:t>
      </w:r>
      <w:r w:rsidR="00E5705B" w:rsidRPr="0055122B">
        <w:rPr>
          <w:rFonts w:eastAsia="游明朝"/>
          <w:color w:val="000000"/>
          <w:sz w:val="21"/>
          <w:szCs w:val="21"/>
          <w:u w:val="single"/>
          <w:lang w:eastAsia="ja-JP"/>
        </w:rPr>
        <w:t>_</w:t>
      </w:r>
      <w:r w:rsidR="00E5705B" w:rsidRPr="00E5705B">
        <w:rPr>
          <w:rFonts w:eastAsia="游明朝"/>
          <w:color w:val="000000"/>
          <w:sz w:val="21"/>
          <w:szCs w:val="21"/>
          <w:lang w:eastAsia="ja-JP"/>
        </w:rPr>
        <w:t>ONLY or CST</w:t>
      </w:r>
      <w:r w:rsidR="00E5705B" w:rsidRPr="0055122B">
        <w:rPr>
          <w:rFonts w:eastAsia="游明朝"/>
          <w:color w:val="000000"/>
          <w:sz w:val="21"/>
          <w:szCs w:val="21"/>
          <w:u w:val="single"/>
          <w:lang w:eastAsia="ja-JP"/>
        </w:rPr>
        <w:t>_</w:t>
      </w:r>
      <w:r w:rsidR="00E5705B" w:rsidRPr="00E5705B">
        <w:rPr>
          <w:rFonts w:eastAsia="游明朝"/>
          <w:color w:val="000000"/>
          <w:sz w:val="21"/>
          <w:szCs w:val="21"/>
          <w:lang w:eastAsia="ja-JP"/>
        </w:rPr>
        <w:t>ALL.</w:t>
      </w:r>
      <w:r w:rsidR="00E5705B">
        <w:rPr>
          <w:rFonts w:eastAsia="游明朝"/>
          <w:color w:val="000000"/>
          <w:sz w:val="21"/>
          <w:szCs w:val="21"/>
          <w:lang w:eastAsia="ja-JP"/>
        </w:rPr>
        <w:t xml:space="preserve"> </w:t>
      </w:r>
      <w:r w:rsidR="00E5705B" w:rsidRPr="00E5705B">
        <w:rPr>
          <w:rFonts w:eastAsia="游明朝"/>
          <w:color w:val="000000"/>
          <w:sz w:val="21"/>
          <w:szCs w:val="21"/>
          <w:lang w:eastAsia="ja-JP"/>
        </w:rPr>
        <w:t xml:space="preserve">If </w:t>
      </w:r>
      <w:r w:rsidR="00E5705B" w:rsidRPr="00E5705B">
        <w:rPr>
          <w:rFonts w:eastAsia="游明朝"/>
          <w:b/>
          <w:color w:val="000000"/>
          <w:sz w:val="21"/>
          <w:szCs w:val="21"/>
          <w:lang w:eastAsia="ja-JP"/>
        </w:rPr>
        <w:t>CapSt</w:t>
      </w:r>
      <w:r w:rsidR="00E846F8">
        <w:rPr>
          <w:rFonts w:eastAsia="游明朝"/>
          <w:b/>
          <w:color w:val="000000"/>
          <w:sz w:val="21"/>
          <w:szCs w:val="21"/>
          <w:lang w:eastAsia="ja-JP"/>
        </w:rPr>
        <w:t>o</w:t>
      </w:r>
      <w:r w:rsidR="00E5705B" w:rsidRPr="00E5705B">
        <w:rPr>
          <w:rFonts w:eastAsia="游明朝"/>
          <w:b/>
          <w:color w:val="000000"/>
          <w:sz w:val="21"/>
          <w:szCs w:val="21"/>
          <w:lang w:eastAsia="ja-JP"/>
        </w:rPr>
        <w:t xml:space="preserve">rageTarget </w:t>
      </w:r>
      <w:r w:rsidR="00E5705B" w:rsidRPr="00E5705B">
        <w:rPr>
          <w:rFonts w:eastAsia="游明朝"/>
          <w:color w:val="000000"/>
          <w:sz w:val="21"/>
          <w:szCs w:val="21"/>
          <w:lang w:eastAsia="ja-JP"/>
        </w:rPr>
        <w:t>property value is CST</w:t>
      </w:r>
      <w:r w:rsidR="00E5705B" w:rsidRPr="0055122B">
        <w:rPr>
          <w:rFonts w:eastAsia="游明朝"/>
          <w:color w:val="000000"/>
          <w:sz w:val="21"/>
          <w:szCs w:val="21"/>
          <w:u w:val="single"/>
          <w:lang w:eastAsia="ja-JP"/>
        </w:rPr>
        <w:t>_</w:t>
      </w:r>
      <w:r w:rsidR="00E5705B" w:rsidRPr="00E5705B">
        <w:rPr>
          <w:rFonts w:eastAsia="游明朝"/>
          <w:color w:val="000000"/>
          <w:sz w:val="21"/>
          <w:szCs w:val="21"/>
          <w:lang w:eastAsia="ja-JP"/>
        </w:rPr>
        <w:t>HOST</w:t>
      </w:r>
      <w:r w:rsidR="00E5705B" w:rsidRPr="0055122B">
        <w:rPr>
          <w:rFonts w:eastAsia="游明朝"/>
          <w:color w:val="000000"/>
          <w:sz w:val="21"/>
          <w:szCs w:val="21"/>
          <w:u w:val="single"/>
          <w:lang w:eastAsia="ja-JP"/>
        </w:rPr>
        <w:t>_</w:t>
      </w:r>
      <w:r w:rsidR="00E5705B" w:rsidRPr="00E5705B">
        <w:rPr>
          <w:rFonts w:eastAsia="游明朝"/>
          <w:color w:val="000000"/>
          <w:sz w:val="21"/>
          <w:szCs w:val="21"/>
          <w:lang w:eastAsia="ja-JP"/>
        </w:rPr>
        <w:t>ONLY, this pr</w:t>
      </w:r>
      <w:r w:rsidR="00E846F8">
        <w:rPr>
          <w:rFonts w:eastAsia="游明朝"/>
          <w:color w:val="000000"/>
          <w:sz w:val="21"/>
          <w:szCs w:val="21"/>
          <w:lang w:eastAsia="ja-JP"/>
        </w:rPr>
        <w:t>o</w:t>
      </w:r>
      <w:r w:rsidR="00E5705B" w:rsidRPr="00E5705B">
        <w:rPr>
          <w:rFonts w:eastAsia="游明朝"/>
          <w:color w:val="000000"/>
          <w:sz w:val="21"/>
          <w:szCs w:val="21"/>
          <w:lang w:eastAsia="ja-JP"/>
        </w:rPr>
        <w:t>perty value must be the empty string.</w:t>
      </w:r>
      <w:r w:rsidR="00E5705B">
        <w:rPr>
          <w:rFonts w:eastAsia="游明朝"/>
          <w:color w:val="000000"/>
          <w:sz w:val="21"/>
          <w:szCs w:val="21"/>
          <w:lang w:eastAsia="ja-JP"/>
        </w:rPr>
        <w:t xml:space="preserve"> </w:t>
      </w: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CapStorageTarget</w:t>
      </w:r>
      <w:r w:rsidRPr="00674ABB">
        <w:rPr>
          <w:rFonts w:eastAsia="游明朝"/>
          <w:bCs/>
          <w:color w:val="000000"/>
          <w:sz w:val="21"/>
          <w:szCs w:val="21"/>
          <w:lang w:eastAsia="ja-JP"/>
        </w:rPr>
        <w:t xml:space="preserve">. </w:t>
      </w:r>
    </w:p>
    <w:p w14:paraId="6B700B26" w14:textId="77777777" w:rsidR="00EA0019" w:rsidRPr="00674ABB" w:rsidRDefault="00EA0019" w:rsidP="00EA0019">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4767051B" w14:textId="72027EF6" w:rsidR="00EA0019" w:rsidRDefault="00EA0019" w:rsidP="00EA0019">
      <w:pPr>
        <w:tabs>
          <w:tab w:val="left" w:pos="1800"/>
        </w:tabs>
        <w:suppressAutoHyphen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 xml:space="preserve">CapStorageTarget </w:t>
      </w:r>
      <w:r w:rsidRPr="00674ABB">
        <w:rPr>
          <w:rFonts w:eastAsia="游明朝"/>
          <w:bCs/>
          <w:color w:val="000000"/>
          <w:sz w:val="21"/>
          <w:szCs w:val="21"/>
          <w:lang w:eastAsia="ja-JP"/>
        </w:rPr>
        <w:t>Property</w:t>
      </w:r>
    </w:p>
    <w:p w14:paraId="1D39D482" w14:textId="77777777" w:rsidR="0035060A" w:rsidRDefault="0035060A" w:rsidP="00EA0019">
      <w:pPr>
        <w:tabs>
          <w:tab w:val="left" w:pos="1800"/>
        </w:tabs>
        <w:suppressAutoHyphens/>
        <w:adjustRightInd w:val="0"/>
        <w:spacing w:after="240" w:line="220" w:lineRule="atLeast"/>
        <w:ind w:left="1800" w:hanging="1100"/>
        <w:rPr>
          <w:rFonts w:eastAsia="ＭＳ 明朝"/>
          <w:sz w:val="21"/>
          <w:szCs w:val="20"/>
          <w:lang w:eastAsia="ja-JP"/>
        </w:rPr>
      </w:pPr>
    </w:p>
    <w:p w14:paraId="0C440031" w14:textId="55B2B280" w:rsidR="005D3E51" w:rsidRDefault="00B163A7" w:rsidP="005D3E51">
      <w:pPr>
        <w:pStyle w:val="2"/>
        <w:rPr>
          <w:rFonts w:ascii="Arial" w:eastAsia="ＭＳ 明朝" w:hAnsi="Arial" w:cs="Arial"/>
          <w:b/>
          <w:color w:val="auto"/>
          <w:sz w:val="24"/>
          <w:szCs w:val="24"/>
        </w:rPr>
      </w:pPr>
      <w:bookmarkStart w:id="243" w:name="_Toc32697377"/>
      <w:r w:rsidRPr="00446D6D">
        <w:rPr>
          <w:rFonts w:ascii="Arial" w:eastAsia="ＭＳ 明朝" w:hAnsi="Arial" w:cs="Arial"/>
          <w:b/>
          <w:color w:val="auto"/>
          <w:sz w:val="24"/>
          <w:szCs w:val="24"/>
        </w:rPr>
        <w:t>VerticalFlip Property</w:t>
      </w:r>
      <w:bookmarkEnd w:id="243"/>
    </w:p>
    <w:p w14:paraId="2C31C1EE" w14:textId="77777777" w:rsidR="0035060A" w:rsidRDefault="00935129" w:rsidP="00E5705B">
      <w:pPr>
        <w:rPr>
          <w:rFonts w:ascii="Arial Narrow" w:eastAsia="ＭＳ 明朝" w:hAnsi="Arial Narrow" w:cs="Arial"/>
          <w:b/>
          <w:szCs w:val="20"/>
          <w:lang w:eastAsia="ja-JP"/>
        </w:rPr>
      </w:pPr>
      <w:r>
        <w:rPr>
          <w:rFonts w:ascii="Arial Narrow" w:eastAsia="ＭＳ 明朝" w:hAnsi="Arial Narrow" w:cs="Arial"/>
          <w:b/>
          <w:szCs w:val="20"/>
          <w:lang w:eastAsia="ja-JP"/>
        </w:rPr>
        <w:tab/>
      </w:r>
    </w:p>
    <w:p w14:paraId="3339324C" w14:textId="3F805E7D" w:rsidR="0035060A" w:rsidRDefault="0035060A" w:rsidP="00E5705B">
      <w:pPr>
        <w:rPr>
          <w:rFonts w:ascii="Arial Narrow" w:eastAsia="ＭＳ 明朝" w:hAnsi="Arial Narrow"/>
          <w:b/>
          <w:sz w:val="21"/>
          <w:szCs w:val="20"/>
          <w:lang w:eastAsia="ja-JP"/>
        </w:rPr>
      </w:pPr>
      <w:r>
        <w:rPr>
          <w:rFonts w:ascii="Arial Narrow" w:eastAsia="ＭＳ 明朝" w:hAnsi="Arial Narrow" w:cs="Arial"/>
          <w:b/>
          <w:szCs w:val="20"/>
          <w:lang w:eastAsia="ja-JP"/>
        </w:rPr>
        <w:tab/>
      </w:r>
      <w:r w:rsidR="005D3E51" w:rsidRPr="005D3E51">
        <w:rPr>
          <w:rFonts w:ascii="Arial Narrow" w:eastAsia="ＭＳ 明朝" w:hAnsi="Arial Narrow" w:cs="Arial"/>
          <w:b/>
          <w:szCs w:val="20"/>
          <w:lang w:eastAsia="ja-JP"/>
        </w:rPr>
        <w:t>Syntax</w:t>
      </w:r>
      <w:r w:rsidR="00935129">
        <w:rPr>
          <w:rFonts w:ascii="Century" w:eastAsia="ＭＳ 明朝" w:hAnsi="Century"/>
          <w:sz w:val="21"/>
          <w:szCs w:val="20"/>
          <w:lang w:eastAsia="ja-JP"/>
        </w:rPr>
        <w:tab/>
      </w:r>
      <w:r w:rsidR="00935129">
        <w:rPr>
          <w:rFonts w:ascii="Century" w:eastAsia="ＭＳ 明朝" w:hAnsi="Century"/>
          <w:sz w:val="21"/>
          <w:szCs w:val="20"/>
          <w:lang w:eastAsia="ja-JP"/>
        </w:rPr>
        <w:tab/>
      </w:r>
      <w:r w:rsidR="00B163A7" w:rsidRPr="005B59F7">
        <w:rPr>
          <w:rFonts w:eastAsia="ＭＳ 明朝"/>
          <w:b/>
          <w:sz w:val="21"/>
          <w:szCs w:val="20"/>
          <w:lang w:eastAsia="ja-JP"/>
        </w:rPr>
        <w:t>VerticalFlip:</w:t>
      </w:r>
      <w:r w:rsidR="00B163A7" w:rsidRPr="005B59F7">
        <w:rPr>
          <w:rFonts w:eastAsia="游明朝"/>
          <w:b/>
          <w:color w:val="000000"/>
          <w:w w:val="0"/>
          <w:szCs w:val="20"/>
          <w:lang w:eastAsia="ja-JP"/>
        </w:rPr>
        <w:t xml:space="preserve"> </w:t>
      </w:r>
      <w:r w:rsidR="00B163A7" w:rsidRPr="005B59F7">
        <w:rPr>
          <w:rFonts w:eastAsia="ＭＳ 明朝"/>
          <w:b/>
          <w:i/>
          <w:sz w:val="21"/>
          <w:szCs w:val="20"/>
          <w:lang w:eastAsia="ja-JP"/>
        </w:rPr>
        <w:t>boolean</w:t>
      </w:r>
      <w:r w:rsidR="00B163A7" w:rsidRPr="005B59F7">
        <w:rPr>
          <w:rFonts w:eastAsia="ＭＳ 明朝"/>
          <w:b/>
          <w:sz w:val="21"/>
          <w:szCs w:val="20"/>
          <w:lang w:eastAsia="ja-JP"/>
        </w:rPr>
        <w:t xml:space="preserve"> {read-write, access after open}</w:t>
      </w:r>
      <w:r w:rsidR="00B163A7" w:rsidRPr="005B59F7">
        <w:rPr>
          <w:rFonts w:eastAsia="ＭＳ 明朝"/>
          <w:sz w:val="21"/>
          <w:szCs w:val="20"/>
          <w:lang w:eastAsia="ja-JP"/>
        </w:rPr>
        <w:tab/>
      </w:r>
      <w:r w:rsidR="00B163A7">
        <w:rPr>
          <w:rFonts w:ascii="Arial Narrow" w:eastAsia="ＭＳ 明朝" w:hAnsi="Arial Narrow"/>
          <w:b/>
          <w:sz w:val="21"/>
          <w:szCs w:val="20"/>
          <w:lang w:eastAsia="ja-JP"/>
        </w:rPr>
        <w:t xml:space="preserve"> </w:t>
      </w:r>
      <w:r w:rsidR="00E5705B">
        <w:rPr>
          <w:rFonts w:ascii="Arial Narrow" w:eastAsia="ＭＳ 明朝" w:hAnsi="Arial Narrow"/>
          <w:b/>
          <w:sz w:val="21"/>
          <w:szCs w:val="20"/>
          <w:lang w:eastAsia="ja-JP"/>
        </w:rPr>
        <w:tab/>
      </w:r>
      <w:r w:rsidR="00E5705B">
        <w:rPr>
          <w:rFonts w:ascii="Arial Narrow" w:eastAsia="ＭＳ 明朝" w:hAnsi="Arial Narrow"/>
          <w:b/>
          <w:sz w:val="21"/>
          <w:szCs w:val="20"/>
          <w:lang w:eastAsia="ja-JP"/>
        </w:rPr>
        <w:tab/>
      </w:r>
      <w:r w:rsidR="00E5705B">
        <w:rPr>
          <w:rFonts w:ascii="Arial Narrow" w:eastAsia="ＭＳ 明朝" w:hAnsi="Arial Narrow"/>
          <w:b/>
          <w:sz w:val="21"/>
          <w:szCs w:val="20"/>
          <w:lang w:eastAsia="ja-JP"/>
        </w:rPr>
        <w:tab/>
      </w:r>
    </w:p>
    <w:p w14:paraId="2F1331C1" w14:textId="3B364807" w:rsidR="005B59F7" w:rsidRPr="005B59F7" w:rsidRDefault="00E5705B" w:rsidP="00E5705B">
      <w:pPr>
        <w:rPr>
          <w:rFonts w:eastAsia="ＭＳ 明朝"/>
          <w:sz w:val="21"/>
          <w:szCs w:val="20"/>
          <w:lang w:eastAsia="ja-JP"/>
        </w:rPr>
      </w:pPr>
      <w:r>
        <w:rPr>
          <w:rFonts w:ascii="Arial Narrow" w:eastAsia="ＭＳ 明朝" w:hAnsi="Arial Narrow"/>
          <w:b/>
          <w:sz w:val="21"/>
          <w:szCs w:val="20"/>
          <w:lang w:eastAsia="ja-JP"/>
        </w:rPr>
        <w:tab/>
      </w:r>
      <w:r w:rsidR="00B163A7" w:rsidRPr="005B59F7">
        <w:rPr>
          <w:rFonts w:ascii="Arial Narrow" w:eastAsia="ＭＳ 明朝" w:hAnsi="Arial Narrow"/>
          <w:b/>
          <w:sz w:val="21"/>
          <w:szCs w:val="20"/>
          <w:lang w:eastAsia="ja-JP"/>
        </w:rPr>
        <w:t>Remarks</w:t>
      </w:r>
      <w:r w:rsidR="00935129">
        <w:rPr>
          <w:rFonts w:ascii="Arial Narrow" w:eastAsia="ＭＳ 明朝" w:hAnsi="Arial Narrow" w:hint="eastAsia"/>
          <w:b/>
          <w:sz w:val="21"/>
          <w:szCs w:val="20"/>
          <w:lang w:eastAsia="ja-JP"/>
        </w:rPr>
        <w:t xml:space="preserve">　</w:t>
      </w:r>
      <w:r w:rsidR="00935129">
        <w:rPr>
          <w:rFonts w:ascii="Arial Narrow" w:eastAsia="ＭＳ 明朝" w:hAnsi="Arial Narrow"/>
          <w:b/>
          <w:sz w:val="21"/>
          <w:szCs w:val="20"/>
          <w:lang w:eastAsia="ja-JP"/>
        </w:rPr>
        <w:tab/>
      </w:r>
      <w:r w:rsidR="00B163A7" w:rsidRPr="005B59F7">
        <w:rPr>
          <w:rFonts w:eastAsia="ＭＳ 明朝"/>
          <w:sz w:val="21"/>
          <w:szCs w:val="20"/>
          <w:lang w:eastAsia="ja-JP"/>
        </w:rPr>
        <w:t xml:space="preserve">If true, vertical flipping of the </w:t>
      </w:r>
      <w:r>
        <w:rPr>
          <w:rFonts w:eastAsia="ＭＳ 明朝"/>
          <w:sz w:val="21"/>
          <w:szCs w:val="20"/>
          <w:lang w:eastAsia="ja-JP"/>
        </w:rPr>
        <w:t xml:space="preserve">video </w:t>
      </w:r>
      <w:r w:rsidR="00B163A7" w:rsidRPr="005B59F7">
        <w:rPr>
          <w:rFonts w:eastAsia="ＭＳ 明朝"/>
          <w:sz w:val="21"/>
          <w:szCs w:val="20"/>
          <w:lang w:eastAsia="ja-JP"/>
        </w:rPr>
        <w:t>is enabled</w:t>
      </w:r>
      <w:r w:rsidR="00B163A7">
        <w:rPr>
          <w:rFonts w:eastAsia="ＭＳ 明朝"/>
          <w:sz w:val="21"/>
          <w:szCs w:val="20"/>
          <w:lang w:eastAsia="ja-JP"/>
        </w:rPr>
        <w:t xml:space="preserve"> and it is possible to reverse</w:t>
      </w:r>
      <w:r w:rsidR="00935129">
        <w:rPr>
          <w:rFonts w:eastAsia="ＭＳ 明朝"/>
          <w:sz w:val="21"/>
          <w:szCs w:val="20"/>
          <w:lang w:eastAsia="ja-JP"/>
        </w:rPr>
        <w:tab/>
      </w:r>
      <w:r w:rsidR="00935129">
        <w:rPr>
          <w:rFonts w:eastAsia="ＭＳ 明朝"/>
          <w:sz w:val="21"/>
          <w:szCs w:val="20"/>
          <w:lang w:eastAsia="ja-JP"/>
        </w:rPr>
        <w:tab/>
      </w:r>
      <w:r w:rsidR="00935129">
        <w:rPr>
          <w:rFonts w:eastAsia="ＭＳ 明朝"/>
          <w:sz w:val="21"/>
          <w:szCs w:val="20"/>
          <w:lang w:eastAsia="ja-JP"/>
        </w:rPr>
        <w:tab/>
      </w:r>
      <w:r w:rsidR="00B163A7">
        <w:rPr>
          <w:rFonts w:eastAsia="ＭＳ 明朝"/>
          <w:sz w:val="21"/>
          <w:szCs w:val="20"/>
          <w:lang w:eastAsia="ja-JP"/>
        </w:rPr>
        <w:t xml:space="preserve">the </w:t>
      </w:r>
      <w:r>
        <w:rPr>
          <w:rFonts w:eastAsia="ＭＳ 明朝"/>
          <w:sz w:val="21"/>
          <w:szCs w:val="20"/>
          <w:lang w:eastAsia="ja-JP"/>
        </w:rPr>
        <w:t xml:space="preserve">video or photo image </w:t>
      </w:r>
      <w:r w:rsidR="00B163A7">
        <w:rPr>
          <w:rFonts w:eastAsia="ＭＳ 明朝"/>
          <w:sz w:val="21"/>
          <w:szCs w:val="20"/>
          <w:lang w:eastAsia="ja-JP"/>
        </w:rPr>
        <w:t xml:space="preserve">capturing vertically. Otherwise, it is false. </w:t>
      </w:r>
      <w:r w:rsidR="00B163A7" w:rsidRPr="005B59F7">
        <w:rPr>
          <w:rFonts w:eastAsia="游明朝"/>
          <w:color w:val="000000"/>
          <w:w w:val="0"/>
          <w:szCs w:val="20"/>
          <w:lang w:eastAsia="ja-JP"/>
        </w:rPr>
        <w:t xml:space="preserve"> </w:t>
      </w:r>
      <w:r w:rsidR="00935129">
        <w:rPr>
          <w:rFonts w:eastAsia="游明朝"/>
          <w:color w:val="000000"/>
          <w:w w:val="0"/>
          <w:szCs w:val="20"/>
          <w:lang w:eastAsia="ja-JP"/>
        </w:rPr>
        <w:tab/>
      </w:r>
      <w:r w:rsidR="00935129">
        <w:rPr>
          <w:rFonts w:eastAsia="游明朝"/>
          <w:color w:val="000000"/>
          <w:w w:val="0"/>
          <w:szCs w:val="20"/>
          <w:lang w:eastAsia="ja-JP"/>
        </w:rPr>
        <w:tab/>
      </w:r>
      <w:r w:rsidR="00935129">
        <w:rPr>
          <w:rFonts w:eastAsia="游明朝"/>
          <w:color w:val="000000"/>
          <w:w w:val="0"/>
          <w:szCs w:val="20"/>
          <w:lang w:eastAsia="ja-JP"/>
        </w:rPr>
        <w:tab/>
      </w:r>
      <w:r w:rsidR="00B163A7" w:rsidRPr="00396215">
        <w:rPr>
          <w:rFonts w:eastAsia="游明朝"/>
          <w:color w:val="000000"/>
          <w:w w:val="0"/>
          <w:szCs w:val="20"/>
          <w:lang w:eastAsia="ja-JP"/>
        </w:rPr>
        <w:t>There is a similar property called</w:t>
      </w:r>
      <w:r w:rsidR="00B163A7" w:rsidRPr="00B163A7">
        <w:rPr>
          <w:rFonts w:eastAsia="游明朝"/>
          <w:b/>
          <w:color w:val="000000"/>
          <w:w w:val="0"/>
          <w:szCs w:val="20"/>
          <w:lang w:eastAsia="ja-JP"/>
        </w:rPr>
        <w:t xml:space="preserve"> HorizontalFlip</w:t>
      </w:r>
      <w:r w:rsidR="00B163A7" w:rsidRPr="00396215">
        <w:rPr>
          <w:rFonts w:eastAsia="游明朝"/>
          <w:color w:val="000000"/>
          <w:w w:val="0"/>
          <w:szCs w:val="20"/>
          <w:lang w:eastAsia="ja-JP"/>
        </w:rPr>
        <w:t xml:space="preserve"> property and each </w:t>
      </w:r>
      <w:r w:rsidR="00B163A7">
        <w:rPr>
          <w:rFonts w:eastAsia="游明朝"/>
          <w:color w:val="000000"/>
          <w:w w:val="0"/>
          <w:szCs w:val="20"/>
          <w:lang w:eastAsia="ja-JP"/>
        </w:rPr>
        <w:t xml:space="preserve"> </w:t>
      </w:r>
      <w:r w:rsidR="00935129">
        <w:rPr>
          <w:rFonts w:eastAsia="游明朝"/>
          <w:color w:val="000000"/>
          <w:w w:val="0"/>
          <w:szCs w:val="20"/>
          <w:lang w:eastAsia="ja-JP"/>
        </w:rPr>
        <w:t xml:space="preserve">  </w:t>
      </w:r>
      <w:r w:rsidR="00935129">
        <w:rPr>
          <w:rFonts w:eastAsia="游明朝"/>
          <w:color w:val="000000"/>
          <w:w w:val="0"/>
          <w:szCs w:val="20"/>
          <w:lang w:eastAsia="ja-JP"/>
        </w:rPr>
        <w:tab/>
        <w:t xml:space="preserve">    </w:t>
      </w:r>
      <w:r w:rsidR="00935129">
        <w:rPr>
          <w:rFonts w:eastAsia="游明朝"/>
          <w:color w:val="000000"/>
          <w:w w:val="0"/>
          <w:szCs w:val="20"/>
          <w:lang w:eastAsia="ja-JP"/>
        </w:rPr>
        <w:tab/>
      </w:r>
      <w:r w:rsidR="00935129">
        <w:rPr>
          <w:rFonts w:eastAsia="游明朝"/>
          <w:color w:val="000000"/>
          <w:w w:val="0"/>
          <w:szCs w:val="20"/>
          <w:lang w:eastAsia="ja-JP"/>
        </w:rPr>
        <w:tab/>
        <w:t xml:space="preserve">    </w:t>
      </w:r>
      <w:r w:rsidR="00935129">
        <w:rPr>
          <w:rFonts w:eastAsia="游明朝"/>
          <w:color w:val="000000"/>
          <w:w w:val="0"/>
          <w:szCs w:val="20"/>
          <w:lang w:eastAsia="ja-JP"/>
        </w:rPr>
        <w:tab/>
      </w:r>
      <w:r w:rsidR="00B163A7" w:rsidRPr="00B163A7">
        <w:rPr>
          <w:rFonts w:eastAsia="游明朝"/>
          <w:b/>
          <w:color w:val="000000"/>
          <w:w w:val="0"/>
          <w:szCs w:val="20"/>
          <w:lang w:eastAsia="ja-JP"/>
        </w:rPr>
        <w:t>VerticalFlip</w:t>
      </w:r>
      <w:r w:rsidR="00B163A7" w:rsidRPr="00396215">
        <w:rPr>
          <w:rFonts w:eastAsia="游明朝"/>
          <w:color w:val="000000"/>
          <w:w w:val="0"/>
          <w:szCs w:val="20"/>
          <w:lang w:eastAsia="ja-JP"/>
        </w:rPr>
        <w:t xml:space="preserve"> property and </w:t>
      </w:r>
      <w:r w:rsidR="00B163A7" w:rsidRPr="00B163A7">
        <w:rPr>
          <w:rFonts w:eastAsia="游明朝"/>
          <w:b/>
          <w:color w:val="000000"/>
          <w:w w:val="0"/>
          <w:szCs w:val="20"/>
          <w:lang w:eastAsia="ja-JP"/>
        </w:rPr>
        <w:t>HorizontalFlip</w:t>
      </w:r>
      <w:r w:rsidR="00B163A7" w:rsidRPr="00396215">
        <w:rPr>
          <w:rFonts w:eastAsia="游明朝"/>
          <w:color w:val="000000"/>
          <w:w w:val="0"/>
          <w:szCs w:val="20"/>
          <w:lang w:eastAsia="ja-JP"/>
        </w:rPr>
        <w:t xml:space="preserve"> property value </w:t>
      </w:r>
      <w:r w:rsidR="00B163A7">
        <w:rPr>
          <w:rFonts w:eastAsia="游明朝"/>
          <w:color w:val="000000"/>
          <w:w w:val="0"/>
          <w:szCs w:val="20"/>
          <w:lang w:eastAsia="ja-JP"/>
        </w:rPr>
        <w:t xml:space="preserve">can </w:t>
      </w:r>
      <w:r w:rsidR="00B163A7" w:rsidRPr="00396215">
        <w:rPr>
          <w:rFonts w:eastAsia="游明朝"/>
          <w:color w:val="000000"/>
          <w:w w:val="0"/>
          <w:szCs w:val="20"/>
          <w:lang w:eastAsia="ja-JP"/>
        </w:rPr>
        <w:t xml:space="preserve">be </w:t>
      </w:r>
      <w:r w:rsidR="00935129">
        <w:rPr>
          <w:rFonts w:eastAsia="游明朝"/>
          <w:color w:val="000000"/>
          <w:w w:val="0"/>
          <w:szCs w:val="20"/>
          <w:lang w:eastAsia="ja-JP"/>
        </w:rPr>
        <w:tab/>
      </w:r>
      <w:r w:rsidR="00935129">
        <w:rPr>
          <w:rFonts w:eastAsia="游明朝"/>
          <w:color w:val="000000"/>
          <w:w w:val="0"/>
          <w:szCs w:val="20"/>
          <w:lang w:eastAsia="ja-JP"/>
        </w:rPr>
        <w:tab/>
      </w:r>
      <w:r w:rsidR="00935129">
        <w:rPr>
          <w:rFonts w:eastAsia="游明朝"/>
          <w:color w:val="000000"/>
          <w:w w:val="0"/>
          <w:szCs w:val="20"/>
          <w:lang w:eastAsia="ja-JP"/>
        </w:rPr>
        <w:tab/>
      </w:r>
      <w:r>
        <w:rPr>
          <w:rFonts w:eastAsia="游明朝"/>
          <w:color w:val="000000"/>
          <w:w w:val="0"/>
          <w:szCs w:val="20"/>
          <w:lang w:eastAsia="ja-JP"/>
        </w:rPr>
        <w:tab/>
      </w:r>
      <w:r w:rsidR="00B163A7" w:rsidRPr="00396215">
        <w:rPr>
          <w:rFonts w:eastAsia="游明朝"/>
          <w:color w:val="000000"/>
          <w:w w:val="0"/>
          <w:szCs w:val="20"/>
          <w:lang w:eastAsia="ja-JP"/>
        </w:rPr>
        <w:t>set</w:t>
      </w:r>
      <w:r w:rsidR="00935129">
        <w:rPr>
          <w:rFonts w:eastAsia="游明朝"/>
          <w:color w:val="000000"/>
          <w:w w:val="0"/>
          <w:szCs w:val="20"/>
          <w:lang w:eastAsia="ja-JP"/>
        </w:rPr>
        <w:t xml:space="preserve"> </w:t>
      </w:r>
      <w:r w:rsidR="00B163A7" w:rsidRPr="00396215">
        <w:rPr>
          <w:rFonts w:eastAsia="游明朝"/>
          <w:color w:val="000000"/>
          <w:w w:val="0"/>
          <w:szCs w:val="20"/>
          <w:lang w:eastAsia="ja-JP"/>
        </w:rPr>
        <w:t xml:space="preserve">independently.  </w:t>
      </w:r>
      <w:r>
        <w:rPr>
          <w:rFonts w:eastAsia="游明朝"/>
          <w:color w:val="000000"/>
          <w:w w:val="0"/>
          <w:szCs w:val="20"/>
          <w:lang w:eastAsia="ja-JP"/>
        </w:rPr>
        <w:t>T</w:t>
      </w:r>
      <w:r w:rsidR="00B163A7" w:rsidRPr="005B59F7">
        <w:rPr>
          <w:rFonts w:eastAsia="ＭＳ 明朝"/>
          <w:sz w:val="21"/>
          <w:szCs w:val="20"/>
          <w:lang w:eastAsia="ja-JP"/>
        </w:rPr>
        <w:t xml:space="preserve">his property is initialized by the </w:t>
      </w:r>
      <w:r w:rsidR="00B163A7" w:rsidRPr="00B01234">
        <w:rPr>
          <w:rFonts w:eastAsia="ＭＳ 明朝"/>
          <w:b/>
          <w:sz w:val="21"/>
          <w:szCs w:val="20"/>
          <w:lang w:eastAsia="ja-JP"/>
        </w:rPr>
        <w:t>open</w:t>
      </w:r>
      <w:r w:rsidR="00B163A7" w:rsidRPr="005B59F7">
        <w:rPr>
          <w:rFonts w:eastAsia="ＭＳ 明朝"/>
          <w:sz w:val="21"/>
          <w:szCs w:val="20"/>
          <w:lang w:eastAsia="ja-JP"/>
        </w:rPr>
        <w:t xml:space="preserve"> method.</w:t>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p>
    <w:p w14:paraId="0E688E3C" w14:textId="4532B861" w:rsidR="005B59F7" w:rsidRPr="005B59F7" w:rsidRDefault="00935129" w:rsidP="00EC4EFE">
      <w:pPr>
        <w:keepLines/>
        <w:overflowPunct w:val="0"/>
        <w:adjustRightInd w:val="0"/>
        <w:spacing w:after="160" w:line="240" w:lineRule="atLeast"/>
        <w:ind w:leftChars="-40" w:left="1000" w:hanging="1080"/>
        <w:textAlignment w:val="baseline"/>
        <w:rPr>
          <w:rFonts w:eastAsia="ＭＳ 明朝"/>
          <w:sz w:val="21"/>
          <w:szCs w:val="20"/>
          <w:lang w:eastAsia="ja-JP"/>
        </w:rPr>
      </w:pPr>
      <w:r>
        <w:rPr>
          <w:rFonts w:ascii="Arial Narrow" w:eastAsia="ＭＳ 明朝" w:hAnsi="Arial Narrow"/>
          <w:b/>
          <w:sz w:val="21"/>
          <w:szCs w:val="20"/>
          <w:lang w:eastAsia="ja-JP"/>
        </w:rPr>
        <w:t xml:space="preserve">                 </w:t>
      </w:r>
      <w:r w:rsidR="00B163A7" w:rsidRPr="005B59F7">
        <w:rPr>
          <w:rFonts w:ascii="Arial Narrow" w:eastAsia="ＭＳ 明朝" w:hAnsi="Arial Narrow"/>
          <w:b/>
          <w:sz w:val="21"/>
          <w:szCs w:val="20"/>
          <w:lang w:eastAsia="ja-JP"/>
        </w:rPr>
        <w:t>Errors</w:t>
      </w:r>
      <w:r w:rsidR="00B163A7" w:rsidRPr="005B59F7">
        <w:rPr>
          <w:rFonts w:ascii="Century" w:eastAsia="ＭＳ 明朝" w:hAnsi="Century"/>
          <w:sz w:val="21"/>
          <w:szCs w:val="20"/>
          <w:lang w:eastAsia="ja-JP"/>
        </w:rPr>
        <w:tab/>
      </w:r>
      <w:r>
        <w:rPr>
          <w:rFonts w:ascii="Century" w:eastAsia="ＭＳ 明朝" w:hAnsi="Century"/>
          <w:sz w:val="21"/>
          <w:szCs w:val="20"/>
          <w:lang w:eastAsia="ja-JP"/>
        </w:rPr>
        <w:t xml:space="preserve">    </w:t>
      </w:r>
      <w:r>
        <w:rPr>
          <w:rFonts w:ascii="Century" w:eastAsia="ＭＳ 明朝" w:hAnsi="Century"/>
          <w:sz w:val="21"/>
          <w:szCs w:val="20"/>
          <w:lang w:eastAsia="ja-JP"/>
        </w:rPr>
        <w:tab/>
      </w:r>
      <w:r w:rsidR="00B163A7" w:rsidRPr="005B59F7">
        <w:rPr>
          <w:rFonts w:eastAsia="ＭＳ 明朝"/>
          <w:sz w:val="21"/>
          <w:szCs w:val="20"/>
          <w:lang w:eastAsia="ja-JP"/>
        </w:rPr>
        <w:t xml:space="preserve">A UposException may be thrown when this property is accessed. </w:t>
      </w:r>
      <w:r w:rsidR="00B163A7" w:rsidRPr="005B59F7">
        <w:rPr>
          <w:rFonts w:eastAsia="ＭＳ 明朝"/>
          <w:sz w:val="21"/>
          <w:szCs w:val="20"/>
          <w:lang w:eastAsia="ja-JP"/>
        </w:rPr>
        <w:tab/>
      </w:r>
      <w:r w:rsidR="00B163A7" w:rsidRPr="005B59F7">
        <w:rPr>
          <w:rFonts w:eastAsia="ＭＳ 明朝"/>
          <w:sz w:val="21"/>
          <w:szCs w:val="20"/>
          <w:lang w:eastAsia="ja-JP"/>
        </w:rPr>
        <w:tab/>
      </w:r>
      <w:r w:rsidR="00B163A7" w:rsidRPr="005B59F7">
        <w:rPr>
          <w:rFonts w:eastAsia="ＭＳ 明朝"/>
          <w:sz w:val="21"/>
          <w:szCs w:val="20"/>
          <w:lang w:eastAsia="ja-JP"/>
        </w:rPr>
        <w:tab/>
        <w:t>For further information, see “</w:t>
      </w:r>
      <w:r w:rsidR="00B163A7" w:rsidRPr="005B59F7">
        <w:rPr>
          <w:rFonts w:eastAsia="ＭＳ 明朝"/>
          <w:b/>
          <w:sz w:val="21"/>
          <w:szCs w:val="20"/>
          <w:lang w:eastAsia="ja-JP"/>
        </w:rPr>
        <w:t>Errors</w:t>
      </w:r>
      <w:r w:rsidR="00B163A7" w:rsidRPr="005B59F7">
        <w:rPr>
          <w:rFonts w:eastAsia="ＭＳ 明朝"/>
          <w:sz w:val="21"/>
          <w:szCs w:val="20"/>
          <w:lang w:eastAsia="ja-JP"/>
        </w:rPr>
        <w:t xml:space="preserve">" on page Intro-20. </w:t>
      </w:r>
      <w:r w:rsidR="00B163A7" w:rsidRPr="005B59F7">
        <w:rPr>
          <w:rFonts w:eastAsia="ＭＳ 明朝"/>
          <w:sz w:val="21"/>
          <w:szCs w:val="20"/>
          <w:lang w:eastAsia="ja-JP"/>
        </w:rPr>
        <w:tab/>
      </w:r>
      <w:r w:rsidR="00B163A7" w:rsidRPr="005B59F7">
        <w:rPr>
          <w:rFonts w:eastAsia="ＭＳ 明朝"/>
          <w:sz w:val="21"/>
          <w:szCs w:val="20"/>
          <w:lang w:eastAsia="ja-JP"/>
        </w:rPr>
        <w:tab/>
      </w:r>
      <w:r w:rsidR="00B163A7" w:rsidRPr="005B59F7">
        <w:rPr>
          <w:rFonts w:eastAsia="ＭＳ 明朝"/>
          <w:sz w:val="21"/>
          <w:szCs w:val="20"/>
          <w:lang w:eastAsia="ja-JP"/>
        </w:rPr>
        <w:tab/>
      </w:r>
      <w:r w:rsidR="00B163A7" w:rsidRPr="005B59F7">
        <w:rPr>
          <w:rFonts w:eastAsia="ＭＳ 明朝"/>
          <w:sz w:val="21"/>
          <w:szCs w:val="20"/>
          <w:lang w:eastAsia="ja-JP"/>
        </w:rPr>
        <w:tab/>
        <w:t xml:space="preserve">Some possible values of the exception’s </w:t>
      </w:r>
      <w:r w:rsidR="00B163A7" w:rsidRPr="005B59F7">
        <w:rPr>
          <w:rFonts w:eastAsia="ＭＳ 明朝"/>
          <w:i/>
          <w:sz w:val="21"/>
          <w:szCs w:val="20"/>
          <w:lang w:eastAsia="ja-JP"/>
        </w:rPr>
        <w:t>ErrorCode</w:t>
      </w:r>
      <w:r w:rsidR="00B163A7" w:rsidRPr="005B59F7">
        <w:rPr>
          <w:rFonts w:eastAsia="ＭＳ 明朝"/>
          <w:sz w:val="21"/>
          <w:szCs w:val="20"/>
          <w:lang w:eastAsia="ja-JP"/>
        </w:rPr>
        <w:t xml:space="preserve"> property are:</w:t>
      </w:r>
      <w:r w:rsidR="00B163A7" w:rsidRPr="005B59F7">
        <w:rPr>
          <w:rFonts w:eastAsia="ＭＳ 明朝"/>
          <w:sz w:val="21"/>
          <w:szCs w:val="20"/>
          <w:lang w:eastAsia="ja-JP"/>
        </w:rPr>
        <w:tab/>
      </w:r>
    </w:p>
    <w:p w14:paraId="5C255475" w14:textId="7EC76496" w:rsidR="005B59F7" w:rsidRPr="005B59F7" w:rsidRDefault="00B163A7" w:rsidP="00EC4EFE">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eastAsia="ＭＳ 明朝"/>
          <w:b/>
          <w:sz w:val="21"/>
          <w:szCs w:val="20"/>
          <w:lang w:eastAsia="ja-JP"/>
        </w:rPr>
        <w:tab/>
        <w:t xml:space="preserve">         </w:t>
      </w:r>
      <w:r w:rsidR="00935129">
        <w:rPr>
          <w:rFonts w:eastAsia="ＭＳ 明朝"/>
          <w:b/>
          <w:sz w:val="21"/>
          <w:szCs w:val="20"/>
          <w:lang w:eastAsia="ja-JP"/>
        </w:rPr>
        <w:t xml:space="preserve">    </w:t>
      </w:r>
      <w:r w:rsidR="00935129">
        <w:rPr>
          <w:rFonts w:eastAsia="ＭＳ 明朝"/>
          <w:b/>
          <w:sz w:val="21"/>
          <w:szCs w:val="20"/>
          <w:lang w:eastAsia="ja-JP"/>
        </w:rPr>
        <w:tab/>
        <w:t xml:space="preserve"> </w:t>
      </w:r>
      <w:r w:rsidRPr="005B59F7">
        <w:rPr>
          <w:rFonts w:eastAsia="ＭＳ 明朝"/>
          <w:b/>
          <w:sz w:val="21"/>
          <w:szCs w:val="20"/>
          <w:u w:val="single"/>
          <w:lang w:eastAsia="ja-JP"/>
        </w:rPr>
        <w:t>Value</w:t>
      </w:r>
      <w:r w:rsidR="00935129">
        <w:rPr>
          <w:rFonts w:eastAsia="ＭＳ 明朝"/>
          <w:b/>
          <w:sz w:val="21"/>
          <w:szCs w:val="20"/>
          <w:u w:val="single"/>
          <w:lang w:eastAsia="ja-JP"/>
        </w:rPr>
        <w:tab/>
      </w:r>
      <w:r w:rsidR="00935129">
        <w:rPr>
          <w:rFonts w:eastAsia="ＭＳ 明朝"/>
          <w:b/>
          <w:sz w:val="21"/>
          <w:szCs w:val="20"/>
          <w:u w:val="single"/>
          <w:lang w:eastAsia="ja-JP"/>
        </w:rPr>
        <w:tab/>
      </w:r>
      <w:r w:rsidRPr="005B59F7">
        <w:rPr>
          <w:rFonts w:eastAsia="ＭＳ 明朝"/>
          <w:b/>
          <w:sz w:val="21"/>
          <w:szCs w:val="20"/>
          <w:u w:val="single"/>
          <w:lang w:eastAsia="ja-JP"/>
        </w:rPr>
        <w:t xml:space="preserve">Meaning                       </w:t>
      </w:r>
      <w:r>
        <w:rPr>
          <w:rFonts w:eastAsia="ＭＳ 明朝"/>
          <w:b/>
          <w:sz w:val="21"/>
          <w:szCs w:val="20"/>
          <w:u w:val="single"/>
          <w:lang w:eastAsia="ja-JP"/>
        </w:rPr>
        <w:t xml:space="preserve">                             </w:t>
      </w:r>
      <w:r w:rsidRPr="005B59F7">
        <w:rPr>
          <w:rFonts w:eastAsia="ＭＳ 明朝"/>
          <w:b/>
          <w:sz w:val="21"/>
          <w:szCs w:val="20"/>
          <w:u w:val="single"/>
          <w:lang w:eastAsia="ja-JP"/>
        </w:rPr>
        <w:t xml:space="preserve">    </w:t>
      </w:r>
    </w:p>
    <w:p w14:paraId="67C18C29" w14:textId="45D84DCF" w:rsidR="00935129" w:rsidRDefault="00B163A7"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eastAsia="ＭＳ 明朝"/>
          <w:sz w:val="21"/>
          <w:szCs w:val="20"/>
          <w:lang w:eastAsia="ja-JP"/>
        </w:rPr>
        <w:t xml:space="preserve">        </w:t>
      </w:r>
      <w:r w:rsidRPr="005B59F7">
        <w:rPr>
          <w:rFonts w:eastAsia="ＭＳ 明朝"/>
          <w:sz w:val="21"/>
          <w:szCs w:val="20"/>
          <w:lang w:eastAsia="ja-JP"/>
        </w:rPr>
        <w:tab/>
      </w:r>
      <w:r w:rsidRPr="005B59F7">
        <w:rPr>
          <w:rFonts w:eastAsia="ＭＳ 明朝"/>
          <w:sz w:val="21"/>
          <w:szCs w:val="20"/>
          <w:lang w:eastAsia="ja-JP"/>
        </w:rPr>
        <w:tab/>
      </w:r>
      <w:r w:rsidR="00935129">
        <w:rPr>
          <w:rFonts w:eastAsia="ＭＳ 明朝"/>
          <w:sz w:val="21"/>
          <w:szCs w:val="20"/>
          <w:lang w:eastAsia="ja-JP"/>
        </w:rPr>
        <w:t xml:space="preserve">      </w:t>
      </w:r>
      <w:r w:rsidR="00935129">
        <w:rPr>
          <w:rFonts w:eastAsia="ＭＳ 明朝"/>
          <w:sz w:val="21"/>
          <w:szCs w:val="20"/>
          <w:lang w:eastAsia="ja-JP"/>
        </w:rPr>
        <w:tab/>
      </w:r>
      <w:r w:rsidRPr="005B59F7">
        <w:rPr>
          <w:rFonts w:eastAsia="ＭＳ 明朝"/>
          <w:sz w:val="21"/>
          <w:szCs w:val="20"/>
          <w:lang w:eastAsia="ja-JP"/>
        </w:rPr>
        <w:t>E</w:t>
      </w:r>
      <w:r w:rsidRPr="008309FF">
        <w:rPr>
          <w:rFonts w:eastAsia="ＭＳ 明朝"/>
          <w:sz w:val="21"/>
          <w:szCs w:val="20"/>
          <w:u w:val="single"/>
          <w:lang w:eastAsia="ja-JP"/>
        </w:rPr>
        <w:t>_</w:t>
      </w:r>
      <w:r w:rsidRPr="005B59F7">
        <w:rPr>
          <w:rFonts w:eastAsia="ＭＳ 明朝"/>
          <w:sz w:val="21"/>
          <w:szCs w:val="20"/>
          <w:lang w:eastAsia="ja-JP"/>
        </w:rPr>
        <w:t>ILLEGAL</w:t>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r w:rsidRPr="005B59F7">
        <w:rPr>
          <w:rFonts w:eastAsia="ＭＳ 明朝"/>
          <w:sz w:val="21"/>
          <w:szCs w:val="20"/>
          <w:lang w:eastAsia="ja-JP"/>
        </w:rPr>
        <w:tab/>
      </w:r>
      <w:r w:rsidR="00935129">
        <w:rPr>
          <w:rFonts w:eastAsia="ＭＳ 明朝"/>
          <w:sz w:val="21"/>
          <w:szCs w:val="20"/>
          <w:lang w:eastAsia="ja-JP"/>
        </w:rPr>
        <w:tab/>
        <w:t xml:space="preserve">     </w:t>
      </w:r>
    </w:p>
    <w:p w14:paraId="105AFD98" w14:textId="455396EA" w:rsidR="005B59F7" w:rsidRPr="00B01234" w:rsidRDefault="00935129"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r>
        <w:rPr>
          <w:rFonts w:eastAsia="ＭＳ 明朝"/>
          <w:sz w:val="21"/>
          <w:szCs w:val="20"/>
          <w:lang w:eastAsia="ja-JP"/>
        </w:rPr>
        <w:t xml:space="preserve">               </w:t>
      </w:r>
      <w:r w:rsidR="00B163A7" w:rsidRPr="005B59F7">
        <w:rPr>
          <w:rFonts w:ascii="Arial Narrow" w:eastAsia="ＭＳ 明朝" w:hAnsi="Arial Narrow"/>
          <w:b/>
          <w:sz w:val="21"/>
          <w:szCs w:val="20"/>
          <w:lang w:eastAsia="ja-JP"/>
        </w:rPr>
        <w:t>See also</w:t>
      </w:r>
      <w:r w:rsidR="00B163A7" w:rsidRPr="005B59F7">
        <w:rPr>
          <w:rFonts w:ascii="Century" w:eastAsia="ＭＳ 明朝" w:hAnsi="Century"/>
          <w:sz w:val="21"/>
          <w:szCs w:val="20"/>
          <w:lang w:eastAsia="ja-JP"/>
        </w:rPr>
        <w:tab/>
      </w:r>
      <w:r>
        <w:rPr>
          <w:rFonts w:ascii="Century" w:eastAsia="ＭＳ 明朝" w:hAnsi="Century"/>
          <w:sz w:val="21"/>
          <w:szCs w:val="20"/>
          <w:lang w:eastAsia="ja-JP"/>
        </w:rPr>
        <w:t xml:space="preserve">     </w:t>
      </w:r>
      <w:r>
        <w:rPr>
          <w:rFonts w:ascii="Century" w:eastAsia="ＭＳ 明朝" w:hAnsi="Century"/>
          <w:sz w:val="21"/>
          <w:szCs w:val="20"/>
          <w:lang w:eastAsia="ja-JP"/>
        </w:rPr>
        <w:tab/>
      </w:r>
      <w:r w:rsidR="00B163A7" w:rsidRPr="00B01234">
        <w:rPr>
          <w:rFonts w:eastAsia="ＭＳ 明朝"/>
          <w:b/>
          <w:sz w:val="21"/>
          <w:szCs w:val="20"/>
          <w:lang w:eastAsia="ja-JP"/>
        </w:rPr>
        <w:t>CapVerticalFlip</w:t>
      </w:r>
      <w:r w:rsidR="00B163A7" w:rsidRPr="00B01234">
        <w:rPr>
          <w:rFonts w:eastAsia="ＭＳ 明朝"/>
          <w:sz w:val="21"/>
          <w:szCs w:val="20"/>
          <w:lang w:eastAsia="ja-JP"/>
        </w:rPr>
        <w:t xml:space="preserve"> Property, </w:t>
      </w:r>
      <w:r w:rsidR="00B163A7" w:rsidRPr="00B01234">
        <w:rPr>
          <w:rFonts w:eastAsia="ＭＳ 明朝"/>
          <w:b/>
          <w:sz w:val="21"/>
          <w:szCs w:val="20"/>
          <w:lang w:eastAsia="ja-JP"/>
        </w:rPr>
        <w:t>HorizontalFlip</w:t>
      </w:r>
      <w:r w:rsidR="00B163A7" w:rsidRPr="00B01234">
        <w:rPr>
          <w:rFonts w:eastAsia="ＭＳ 明朝"/>
          <w:sz w:val="21"/>
          <w:szCs w:val="20"/>
          <w:lang w:eastAsia="ja-JP"/>
        </w:rPr>
        <w:t xml:space="preserve"> Property,</w:t>
      </w:r>
      <w:r w:rsidR="00365C1D" w:rsidRPr="00B01234">
        <w:rPr>
          <w:rFonts w:eastAsia="ＭＳ 明朝"/>
          <w:sz w:val="21"/>
          <w:szCs w:val="20"/>
          <w:lang w:eastAsia="ja-JP"/>
        </w:rPr>
        <w:br/>
      </w:r>
      <w:r w:rsidRPr="00B01234">
        <w:rPr>
          <w:rFonts w:eastAsia="ＭＳ 明朝"/>
          <w:b/>
          <w:sz w:val="21"/>
          <w:szCs w:val="20"/>
          <w:lang w:eastAsia="ja-JP"/>
        </w:rPr>
        <w:t xml:space="preserve">              </w:t>
      </w:r>
      <w:r w:rsidRPr="00B01234">
        <w:rPr>
          <w:rFonts w:eastAsia="ＭＳ 明朝"/>
          <w:b/>
          <w:sz w:val="21"/>
          <w:szCs w:val="20"/>
          <w:lang w:eastAsia="ja-JP"/>
        </w:rPr>
        <w:tab/>
      </w:r>
      <w:r w:rsidR="00B163A7" w:rsidRPr="00B01234">
        <w:rPr>
          <w:rFonts w:eastAsia="ＭＳ 明朝"/>
          <w:b/>
          <w:sz w:val="21"/>
          <w:szCs w:val="20"/>
          <w:lang w:eastAsia="ja-JP"/>
        </w:rPr>
        <w:t>CapHorizontalFlip</w:t>
      </w:r>
      <w:r w:rsidR="00B163A7" w:rsidRPr="00B01234">
        <w:rPr>
          <w:rFonts w:eastAsia="ＭＳ 明朝"/>
          <w:sz w:val="21"/>
          <w:szCs w:val="20"/>
          <w:lang w:eastAsia="ja-JP"/>
        </w:rPr>
        <w:t xml:space="preserve"> Property</w:t>
      </w:r>
    </w:p>
    <w:p w14:paraId="4368DA1D" w14:textId="7EDAFD30" w:rsidR="007038CE" w:rsidRDefault="007038CE"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323026B4" w14:textId="1E18519A"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25FF3CBD" w14:textId="28386838"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1702F0D5" w14:textId="46D8C8BB"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05997FE9" w14:textId="3A24AD2D"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2C147B9A" w14:textId="00007DBA"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2DE3F72D" w14:textId="521F12DC"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0D235578" w14:textId="683D0D60"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093702E8" w14:textId="162DDF9C"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78E81C3D" w14:textId="7B9055AE" w:rsidR="0055122B" w:rsidRDefault="0055122B"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6B33E86C" w14:textId="77777777" w:rsidR="0055122B" w:rsidRDefault="0055122B"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0C039B0C" w14:textId="77777777"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345AE21D" w14:textId="333387A4" w:rsidR="003B6F4F" w:rsidRDefault="003B6F4F" w:rsidP="001969BF">
      <w:pPr>
        <w:rPr>
          <w:rFonts w:ascii="Arial" w:eastAsia="ＭＳ Ｐゴシック" w:hAnsi="Arial"/>
          <w:b/>
          <w:sz w:val="24"/>
        </w:rPr>
      </w:pPr>
    </w:p>
    <w:p w14:paraId="5AE77FD5" w14:textId="77777777" w:rsidR="001969BF" w:rsidRDefault="001969BF" w:rsidP="001969BF">
      <w:pPr>
        <w:rPr>
          <w:rFonts w:ascii="Arial" w:eastAsia="ＭＳ Ｐゴシック" w:hAnsi="Arial"/>
          <w:b/>
          <w:sz w:val="24"/>
        </w:rPr>
      </w:pPr>
    </w:p>
    <w:p w14:paraId="5798948E" w14:textId="695D1E28" w:rsidR="00934DD2" w:rsidRDefault="00934DD2" w:rsidP="00934DD2">
      <w:pPr>
        <w:pStyle w:val="2"/>
        <w:rPr>
          <w:rFonts w:ascii="Arial" w:eastAsia="ＭＳ Ｐゴシック" w:hAnsi="Arial"/>
          <w:b/>
          <w:color w:val="auto"/>
          <w:sz w:val="24"/>
        </w:rPr>
      </w:pPr>
      <w:bookmarkStart w:id="244" w:name="_Toc32697378"/>
      <w:r w:rsidRPr="00856B6D">
        <w:rPr>
          <w:rFonts w:ascii="Arial" w:eastAsia="ＭＳ Ｐゴシック" w:hAnsi="Arial"/>
          <w:b/>
          <w:color w:val="auto"/>
          <w:sz w:val="24"/>
        </w:rPr>
        <w:lastRenderedPageBreak/>
        <w:t>VideoCaptureMode Property</w:t>
      </w:r>
      <w:bookmarkEnd w:id="244"/>
    </w:p>
    <w:p w14:paraId="2711F11D" w14:textId="77777777" w:rsidR="00B01234" w:rsidRPr="00B01234" w:rsidRDefault="00B01234" w:rsidP="00B01234">
      <w:pPr>
        <w:pStyle w:val="a0"/>
        <w:rPr>
          <w:rFonts w:eastAsia="ＭＳ Ｐゴシック"/>
          <w:lang w:eastAsia="ja-JP"/>
        </w:rPr>
      </w:pPr>
    </w:p>
    <w:p w14:paraId="138800DA" w14:textId="77777777" w:rsidR="00934DD2" w:rsidRPr="005B59F7" w:rsidRDefault="00934DD2" w:rsidP="00934DD2">
      <w:pPr>
        <w:rPr>
          <w:rFonts w:eastAsia="Mincho"/>
          <w:b/>
          <w:sz w:val="21"/>
          <w:szCs w:val="20"/>
          <w:lang w:eastAsia="ja-JP"/>
        </w:rPr>
      </w:pPr>
      <w:r w:rsidRPr="005B59F7">
        <w:rPr>
          <w:rFonts w:ascii="Arial Narrow" w:eastAsia="ＭＳ Ｐゴシック" w:hAnsi="Arial Narrow"/>
          <w:b/>
          <w:sz w:val="21"/>
          <w:szCs w:val="20"/>
          <w:lang w:eastAsia="ja-JP"/>
        </w:rPr>
        <w:t xml:space="preserve">    </w:t>
      </w:r>
      <w:r>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Syntax</w:t>
      </w:r>
      <w:r>
        <w:rPr>
          <w:rFonts w:ascii="Arial Narrow" w:eastAsia="ＭＳ Ｐゴシック" w:hAnsi="Arial Narrow"/>
          <w:b/>
          <w:sz w:val="21"/>
          <w:szCs w:val="20"/>
          <w:lang w:eastAsia="ja-JP"/>
        </w:rPr>
        <w:tab/>
      </w:r>
      <w:r>
        <w:rPr>
          <w:rFonts w:ascii="Arial Narrow" w:eastAsia="ＭＳ Ｐゴシック" w:hAnsi="Arial Narrow"/>
          <w:b/>
          <w:sz w:val="21"/>
          <w:szCs w:val="20"/>
          <w:lang w:eastAsia="ja-JP"/>
        </w:rPr>
        <w:tab/>
      </w:r>
      <w:r w:rsidRPr="005B59F7">
        <w:rPr>
          <w:rFonts w:eastAsia="Mincho"/>
          <w:b/>
          <w:sz w:val="21"/>
          <w:szCs w:val="20"/>
          <w:lang w:eastAsia="ja-JP"/>
        </w:rPr>
        <w:t xml:space="preserve">VideoCaptureMode: </w:t>
      </w:r>
      <w:r>
        <w:rPr>
          <w:rFonts w:eastAsia="Mincho"/>
          <w:b/>
          <w:i/>
          <w:sz w:val="21"/>
          <w:szCs w:val="20"/>
          <w:lang w:eastAsia="ja-JP"/>
        </w:rPr>
        <w:t>int32</w:t>
      </w:r>
      <w:r w:rsidRPr="005B59F7">
        <w:rPr>
          <w:rFonts w:eastAsia="Mincho"/>
          <w:b/>
          <w:sz w:val="21"/>
          <w:szCs w:val="20"/>
          <w:lang w:eastAsia="ja-JP"/>
        </w:rPr>
        <w:t xml:space="preserve"> {read-write, access after open}</w:t>
      </w:r>
    </w:p>
    <w:p w14:paraId="339C732B" w14:textId="77777777" w:rsidR="00B01234" w:rsidRDefault="00934DD2" w:rsidP="00934DD2">
      <w:pPr>
        <w:rPr>
          <w:rFonts w:eastAsia="Mincho"/>
          <w:b/>
          <w:sz w:val="21"/>
          <w:szCs w:val="20"/>
          <w:lang w:eastAsia="ja-JP"/>
        </w:rPr>
      </w:pPr>
      <w:r w:rsidRPr="005B59F7">
        <w:rPr>
          <w:rFonts w:eastAsia="Mincho"/>
          <w:b/>
          <w:sz w:val="21"/>
          <w:szCs w:val="20"/>
          <w:lang w:eastAsia="ja-JP"/>
        </w:rPr>
        <w:tab/>
      </w:r>
    </w:p>
    <w:p w14:paraId="75E78C70" w14:textId="0806D870" w:rsidR="00934DD2" w:rsidRDefault="00B01234" w:rsidP="00B01234">
      <w:pPr>
        <w:rPr>
          <w:rFonts w:eastAsia="Mincho"/>
          <w:sz w:val="21"/>
          <w:szCs w:val="21"/>
          <w:lang w:eastAsia="ja-JP"/>
        </w:rPr>
      </w:pPr>
      <w:r>
        <w:rPr>
          <w:rFonts w:eastAsia="Mincho"/>
          <w:b/>
          <w:sz w:val="21"/>
          <w:szCs w:val="20"/>
          <w:lang w:eastAsia="ja-JP"/>
        </w:rPr>
        <w:tab/>
      </w:r>
      <w:r w:rsidR="00934DD2" w:rsidRPr="005B59F7">
        <w:rPr>
          <w:rFonts w:ascii="Arial Narrow" w:eastAsia="ＭＳ Ｐゴシック" w:hAnsi="Arial Narrow"/>
          <w:b/>
          <w:sz w:val="21"/>
          <w:szCs w:val="20"/>
          <w:lang w:eastAsia="ja-JP"/>
        </w:rPr>
        <w:t>Remarks</w:t>
      </w:r>
      <w:r w:rsidR="00934DD2" w:rsidRPr="005B59F7">
        <w:rPr>
          <w:rFonts w:ascii="Arial Narrow" w:eastAsia="ＭＳ Ｐゴシック" w:hAnsi="Arial Narrow"/>
          <w:b/>
          <w:sz w:val="21"/>
          <w:szCs w:val="20"/>
          <w:lang w:eastAsia="ja-JP"/>
        </w:rPr>
        <w:tab/>
      </w:r>
      <w:r w:rsidR="00934DD2" w:rsidRPr="005B59F7">
        <w:rPr>
          <w:rFonts w:eastAsia="Mincho"/>
          <w:sz w:val="21"/>
          <w:szCs w:val="21"/>
          <w:lang w:eastAsia="ja-JP"/>
        </w:rPr>
        <w:t>Indicate the operation mode of video capture</w:t>
      </w:r>
      <w:r w:rsidR="00D274D4">
        <w:rPr>
          <w:rFonts w:eastAsia="Mincho"/>
          <w:sz w:val="21"/>
          <w:szCs w:val="21"/>
          <w:lang w:eastAsia="ja-JP"/>
        </w:rPr>
        <w:t xml:space="preserve"> device</w:t>
      </w:r>
      <w:r w:rsidR="00934DD2" w:rsidRPr="005B59F7">
        <w:rPr>
          <w:rFonts w:eastAsia="Mincho"/>
          <w:sz w:val="21"/>
          <w:szCs w:val="21"/>
          <w:lang w:eastAsia="ja-JP"/>
        </w:rPr>
        <w:t>.</w:t>
      </w:r>
      <w:r w:rsidR="00934DD2">
        <w:rPr>
          <w:rFonts w:eastAsia="Mincho"/>
          <w:sz w:val="21"/>
          <w:szCs w:val="21"/>
          <w:lang w:eastAsia="ja-JP"/>
        </w:rPr>
        <w:br/>
      </w:r>
      <w:r w:rsidR="00934DD2" w:rsidRPr="005B59F7">
        <w:rPr>
          <w:rFonts w:eastAsia="ＭＳ Ｐゴシック"/>
          <w:b/>
          <w:sz w:val="21"/>
          <w:szCs w:val="21"/>
          <w:lang w:eastAsia="ja-JP"/>
        </w:rPr>
        <w:tab/>
      </w:r>
      <w:r w:rsidR="00934DD2" w:rsidRPr="005B59F7">
        <w:rPr>
          <w:rFonts w:eastAsia="ＭＳ Ｐゴシック"/>
          <w:b/>
          <w:sz w:val="21"/>
          <w:szCs w:val="21"/>
          <w:lang w:eastAsia="ja-JP"/>
        </w:rPr>
        <w:tab/>
      </w:r>
      <w:r w:rsidR="00934DD2" w:rsidRPr="005B59F7">
        <w:rPr>
          <w:rFonts w:eastAsia="ＭＳ Ｐゴシック"/>
          <w:b/>
          <w:sz w:val="21"/>
          <w:szCs w:val="21"/>
          <w:lang w:eastAsia="ja-JP"/>
        </w:rPr>
        <w:tab/>
      </w:r>
      <w:r w:rsidR="00934DD2" w:rsidRPr="005B59F7">
        <w:rPr>
          <w:rFonts w:eastAsia="Mincho"/>
          <w:sz w:val="21"/>
          <w:szCs w:val="21"/>
          <w:lang w:eastAsia="ja-JP"/>
        </w:rPr>
        <w:t>Valid values are as follows</w:t>
      </w:r>
    </w:p>
    <w:p w14:paraId="673C7536" w14:textId="77777777" w:rsidR="00B01234" w:rsidRDefault="00B01234" w:rsidP="00B01234">
      <w:pPr>
        <w:rPr>
          <w:rFonts w:eastAsia="ＭＳ Ｐゴシック"/>
          <w:b/>
          <w:sz w:val="21"/>
          <w:szCs w:val="21"/>
          <w:lang w:eastAsia="ja-JP"/>
        </w:rPr>
      </w:pPr>
    </w:p>
    <w:p w14:paraId="4F0388F1" w14:textId="77777777" w:rsidR="00934DD2" w:rsidRDefault="00934DD2" w:rsidP="00934DD2">
      <w:pPr>
        <w:widowControl w:val="0"/>
        <w:tabs>
          <w:tab w:val="left" w:pos="400"/>
        </w:tabs>
        <w:overflowPunct w:val="0"/>
        <w:adjustRightInd w:val="0"/>
        <w:spacing w:after="160" w:line="240" w:lineRule="atLeast"/>
        <w:ind w:leftChars="106" w:left="2228" w:hanging="2016"/>
        <w:textAlignment w:val="baseline"/>
        <w:rPr>
          <w:rFonts w:eastAsia="Mincho"/>
          <w:b/>
          <w:sz w:val="21"/>
          <w:szCs w:val="21"/>
          <w:u w:val="single"/>
          <w:lang w:eastAsia="ja-JP"/>
        </w:rPr>
      </w:pPr>
      <w:r>
        <w:rPr>
          <w:rFonts w:eastAsia="ＭＳ Ｐゴシック"/>
          <w:b/>
          <w:sz w:val="21"/>
          <w:szCs w:val="21"/>
          <w:lang w:eastAsia="ja-JP"/>
        </w:rPr>
        <w:tab/>
        <w:t xml:space="preserve">                                 </w:t>
      </w:r>
      <w:r w:rsidRPr="005B59F7">
        <w:rPr>
          <w:rFonts w:eastAsia="Mincho"/>
          <w:b/>
          <w:sz w:val="21"/>
          <w:szCs w:val="21"/>
          <w:u w:val="single"/>
          <w:lang w:eastAsia="ja-JP"/>
        </w:rPr>
        <w:t>Parameter</w:t>
      </w:r>
      <w:r w:rsidRPr="005B59F7">
        <w:rPr>
          <w:rFonts w:eastAsia="Mincho"/>
          <w:b/>
          <w:sz w:val="21"/>
          <w:szCs w:val="21"/>
          <w:u w:val="single"/>
          <w:lang w:eastAsia="ja-JP"/>
        </w:rPr>
        <w:tab/>
      </w:r>
      <w:r w:rsidRPr="005B59F7">
        <w:rPr>
          <w:rFonts w:eastAsia="Mincho"/>
          <w:b/>
          <w:sz w:val="21"/>
          <w:szCs w:val="21"/>
          <w:u w:val="single"/>
          <w:lang w:eastAsia="ja-JP"/>
        </w:rPr>
        <w:tab/>
        <w:t xml:space="preserve">Description     </w:t>
      </w:r>
      <w:r w:rsidRPr="005B59F7">
        <w:rPr>
          <w:rFonts w:eastAsia="Mincho"/>
          <w:b/>
          <w:sz w:val="21"/>
          <w:szCs w:val="21"/>
          <w:u w:val="single"/>
          <w:lang w:eastAsia="ja-JP"/>
        </w:rPr>
        <w:tab/>
        <w:t xml:space="preserve">        </w:t>
      </w:r>
      <w:r>
        <w:rPr>
          <w:rFonts w:eastAsia="Mincho"/>
          <w:b/>
          <w:sz w:val="21"/>
          <w:szCs w:val="21"/>
          <w:u w:val="single"/>
          <w:lang w:eastAsia="ja-JP"/>
        </w:rPr>
        <w:t xml:space="preserve">             </w:t>
      </w:r>
      <w:r w:rsidRPr="005B59F7">
        <w:rPr>
          <w:rFonts w:eastAsia="Mincho"/>
          <w:b/>
          <w:sz w:val="21"/>
          <w:szCs w:val="21"/>
          <w:u w:val="single"/>
          <w:lang w:eastAsia="ja-JP"/>
        </w:rPr>
        <w:tab/>
      </w:r>
    </w:p>
    <w:p w14:paraId="5DF6CE69" w14:textId="244ABEC4" w:rsidR="00934DD2" w:rsidRDefault="00934DD2" w:rsidP="007B0D25">
      <w:pPr>
        <w:keepLines/>
        <w:tabs>
          <w:tab w:val="left" w:pos="400"/>
        </w:tabs>
        <w:overflowPunct w:val="0"/>
        <w:adjustRightInd w:val="0"/>
        <w:spacing w:after="160" w:line="240" w:lineRule="atLeast"/>
        <w:ind w:leftChars="176" w:left="1432" w:hanging="1080"/>
        <w:textAlignment w:val="baseline"/>
        <w:rPr>
          <w:rFonts w:eastAsia="ＭＳ 明朝"/>
          <w:sz w:val="21"/>
          <w:szCs w:val="21"/>
          <w:lang w:eastAsia="ja-JP"/>
        </w:rPr>
      </w:pPr>
      <w:r w:rsidRPr="005B59F7">
        <w:rPr>
          <w:rFonts w:eastAsia="Mincho"/>
          <w:b/>
          <w:sz w:val="21"/>
          <w:szCs w:val="21"/>
          <w:lang w:eastAsia="ja-JP"/>
        </w:rPr>
        <w:tab/>
      </w:r>
      <w:r>
        <w:rPr>
          <w:rFonts w:eastAsia="Mincho"/>
          <w:b/>
          <w:sz w:val="21"/>
          <w:szCs w:val="21"/>
          <w:lang w:eastAsia="ja-JP"/>
        </w:rPr>
        <w:tab/>
      </w:r>
      <w:r>
        <w:rPr>
          <w:rFonts w:eastAsia="ＭＳ 明朝"/>
          <w:b/>
          <w:sz w:val="21"/>
          <w:szCs w:val="21"/>
          <w:lang w:eastAsia="ja-JP"/>
        </w:rPr>
        <w:tab/>
      </w:r>
      <w:r w:rsidRPr="005B59F7">
        <w:rPr>
          <w:rFonts w:eastAsia="ＭＳ 明朝"/>
          <w:b/>
          <w:sz w:val="21"/>
          <w:szCs w:val="21"/>
          <w:lang w:eastAsia="ja-JP"/>
        </w:rPr>
        <w:tab/>
      </w:r>
      <w:r w:rsidR="00BE63A3">
        <w:rPr>
          <w:rFonts w:eastAsia="ＭＳ 明朝"/>
          <w:sz w:val="21"/>
          <w:szCs w:val="21"/>
          <w:lang w:eastAsia="ja-JP"/>
        </w:rPr>
        <w:t>VCAP_</w:t>
      </w:r>
      <w:r w:rsidRPr="005B59F7">
        <w:rPr>
          <w:rFonts w:eastAsia="ＭＳ 明朝"/>
          <w:sz w:val="21"/>
          <w:szCs w:val="21"/>
          <w:lang w:eastAsia="ja-JP"/>
        </w:rPr>
        <w:t>VCMODE</w:t>
      </w:r>
      <w:r w:rsidRPr="00B405AC">
        <w:rPr>
          <w:rFonts w:eastAsia="ＭＳ 明朝"/>
          <w:sz w:val="21"/>
          <w:szCs w:val="21"/>
          <w:u w:val="single"/>
          <w:lang w:eastAsia="ja-JP"/>
        </w:rPr>
        <w:t>_</w:t>
      </w:r>
      <w:r w:rsidRPr="005B59F7">
        <w:rPr>
          <w:rFonts w:eastAsia="ＭＳ 明朝"/>
          <w:sz w:val="21"/>
          <w:szCs w:val="21"/>
          <w:lang w:eastAsia="ja-JP"/>
        </w:rPr>
        <w:t>PHOTO</w:t>
      </w:r>
      <w:r>
        <w:rPr>
          <w:rFonts w:eastAsia="ＭＳ 明朝"/>
          <w:sz w:val="21"/>
          <w:szCs w:val="21"/>
          <w:lang w:eastAsia="ja-JP"/>
        </w:rPr>
        <w:tab/>
      </w:r>
      <w:r>
        <w:rPr>
          <w:rFonts w:eastAsia="ＭＳ 明朝"/>
          <w:sz w:val="21"/>
          <w:szCs w:val="21"/>
          <w:lang w:eastAsia="ja-JP"/>
        </w:rPr>
        <w:tab/>
        <w:t xml:space="preserve">               </w:t>
      </w:r>
    </w:p>
    <w:p w14:paraId="60598C33" w14:textId="58221065" w:rsidR="00934DD2" w:rsidRDefault="00934DD2" w:rsidP="00934DD2">
      <w:pPr>
        <w:keepLines/>
        <w:tabs>
          <w:tab w:val="left" w:pos="400"/>
        </w:tabs>
        <w:overflowPunct w:val="0"/>
        <w:adjustRightInd w:val="0"/>
        <w:spacing w:after="160" w:line="240" w:lineRule="atLeast"/>
        <w:ind w:left="2152"/>
        <w:textAlignment w:val="baseline"/>
        <w:rPr>
          <w:rFonts w:eastAsia="ＭＳ 明朝"/>
          <w:b/>
          <w:sz w:val="21"/>
          <w:szCs w:val="21"/>
          <w:lang w:eastAsia="ja-JP"/>
        </w:rPr>
      </w:pPr>
      <w:r w:rsidRPr="005B59F7">
        <w:rPr>
          <w:rFonts w:eastAsia="ＭＳ 明朝"/>
          <w:sz w:val="21"/>
          <w:szCs w:val="21"/>
          <w:lang w:eastAsia="ja-JP"/>
        </w:rPr>
        <w:t xml:space="preserve">This mode is for </w:t>
      </w:r>
      <w:r>
        <w:rPr>
          <w:rFonts w:eastAsia="ＭＳ 明朝"/>
          <w:sz w:val="21"/>
          <w:szCs w:val="21"/>
          <w:lang w:eastAsia="ja-JP"/>
        </w:rPr>
        <w:t>taking photo and their data recording</w:t>
      </w:r>
      <w:r w:rsidRPr="005B59F7">
        <w:rPr>
          <w:rFonts w:eastAsia="ＭＳ 明朝"/>
          <w:sz w:val="21"/>
          <w:szCs w:val="21"/>
          <w:lang w:eastAsia="ja-JP"/>
        </w:rPr>
        <w:t xml:space="preserve">. </w:t>
      </w:r>
      <w:r w:rsidR="007B0D25">
        <w:rPr>
          <w:rFonts w:eastAsia="ＭＳ 明朝"/>
          <w:sz w:val="21"/>
          <w:szCs w:val="21"/>
          <w:lang w:eastAsia="ja-JP"/>
        </w:rPr>
        <w:t xml:space="preserve">Can be set when </w:t>
      </w:r>
      <w:r w:rsidR="007B0D25" w:rsidRPr="007B0D25">
        <w:rPr>
          <w:rFonts w:eastAsia="ＭＳ 明朝"/>
          <w:b/>
          <w:sz w:val="21"/>
          <w:szCs w:val="21"/>
          <w:lang w:eastAsia="ja-JP"/>
        </w:rPr>
        <w:t xml:space="preserve">CapPhoto </w:t>
      </w:r>
      <w:r w:rsidR="007B0D25">
        <w:rPr>
          <w:rFonts w:eastAsia="ＭＳ 明朝"/>
          <w:sz w:val="21"/>
          <w:szCs w:val="21"/>
          <w:lang w:eastAsia="ja-JP"/>
        </w:rPr>
        <w:t>property is tr</w:t>
      </w:r>
      <w:r w:rsidR="00E846F8">
        <w:rPr>
          <w:rFonts w:eastAsia="ＭＳ 明朝"/>
          <w:sz w:val="21"/>
          <w:szCs w:val="21"/>
          <w:lang w:eastAsia="ja-JP"/>
        </w:rPr>
        <w:t>u</w:t>
      </w:r>
      <w:r w:rsidR="007B0D25">
        <w:rPr>
          <w:rFonts w:eastAsia="ＭＳ 明朝"/>
          <w:sz w:val="21"/>
          <w:szCs w:val="21"/>
          <w:lang w:eastAsia="ja-JP"/>
        </w:rPr>
        <w:t>e.</w:t>
      </w:r>
      <w:r>
        <w:rPr>
          <w:rFonts w:eastAsia="ＭＳ 明朝"/>
          <w:sz w:val="21"/>
          <w:szCs w:val="21"/>
          <w:lang w:eastAsia="ja-JP"/>
        </w:rPr>
        <w:br/>
      </w:r>
      <w:r w:rsidRPr="005B59F7">
        <w:rPr>
          <w:rFonts w:eastAsia="ＭＳ 明朝"/>
          <w:sz w:val="21"/>
          <w:szCs w:val="21"/>
          <w:lang w:eastAsia="ja-JP"/>
        </w:rPr>
        <w:t xml:space="preserve">The values of the </w:t>
      </w:r>
      <w:r w:rsidR="00B01234" w:rsidRPr="00B01234">
        <w:rPr>
          <w:rFonts w:eastAsia="ＭＳ 明朝"/>
          <w:b/>
          <w:sz w:val="21"/>
          <w:szCs w:val="21"/>
          <w:lang w:eastAsia="ja-JP"/>
        </w:rPr>
        <w:t>Photo</w:t>
      </w:r>
      <w:r w:rsidR="00E846F8">
        <w:rPr>
          <w:rFonts w:eastAsia="ＭＳ 明朝"/>
          <w:b/>
          <w:sz w:val="21"/>
          <w:szCs w:val="21"/>
          <w:lang w:eastAsia="ja-JP"/>
        </w:rPr>
        <w:t>T</w:t>
      </w:r>
      <w:r w:rsidR="00B01234" w:rsidRPr="00B01234">
        <w:rPr>
          <w:rFonts w:eastAsia="ＭＳ 明朝"/>
          <w:b/>
          <w:sz w:val="21"/>
          <w:szCs w:val="21"/>
          <w:lang w:eastAsia="ja-JP"/>
        </w:rPr>
        <w:t>ype</w:t>
      </w:r>
      <w:r w:rsidR="00B01234">
        <w:rPr>
          <w:rFonts w:eastAsia="ＭＳ 明朝"/>
          <w:sz w:val="21"/>
          <w:szCs w:val="21"/>
          <w:lang w:eastAsia="ja-JP"/>
        </w:rPr>
        <w:t xml:space="preserve"> property, </w:t>
      </w:r>
      <w:r w:rsidR="007B0D25">
        <w:rPr>
          <w:rFonts w:eastAsia="ＭＳ 明朝"/>
          <w:b/>
          <w:sz w:val="21"/>
          <w:szCs w:val="21"/>
          <w:lang w:eastAsia="ja-JP"/>
        </w:rPr>
        <w:t>Photo</w:t>
      </w:r>
      <w:r w:rsidRPr="005B59F7">
        <w:rPr>
          <w:rFonts w:eastAsia="ＭＳ 明朝"/>
          <w:b/>
          <w:sz w:val="21"/>
          <w:szCs w:val="21"/>
          <w:lang w:eastAsia="ja-JP"/>
        </w:rPr>
        <w:t>ColorSpace</w:t>
      </w:r>
      <w:r>
        <w:rPr>
          <w:rFonts w:eastAsia="ＭＳ 明朝"/>
          <w:b/>
          <w:sz w:val="21"/>
          <w:szCs w:val="21"/>
          <w:lang w:eastAsia="ja-JP"/>
        </w:rPr>
        <w:t xml:space="preserve"> </w:t>
      </w:r>
      <w:r w:rsidRPr="00784AA6">
        <w:rPr>
          <w:rFonts w:eastAsia="ＭＳ 明朝"/>
          <w:sz w:val="21"/>
          <w:szCs w:val="21"/>
          <w:lang w:eastAsia="ja-JP"/>
        </w:rPr>
        <w:t>property</w:t>
      </w:r>
      <w:r>
        <w:rPr>
          <w:rFonts w:eastAsia="ＭＳ 明朝"/>
          <w:b/>
          <w:sz w:val="21"/>
          <w:szCs w:val="21"/>
          <w:lang w:eastAsia="ja-JP"/>
        </w:rPr>
        <w:t xml:space="preserve">, </w:t>
      </w:r>
      <w:r w:rsidR="007B0D25">
        <w:rPr>
          <w:rFonts w:eastAsia="ＭＳ 明朝"/>
          <w:b/>
          <w:sz w:val="21"/>
          <w:szCs w:val="21"/>
          <w:lang w:eastAsia="ja-JP"/>
        </w:rPr>
        <w:t>PhotoResol</w:t>
      </w:r>
      <w:r>
        <w:rPr>
          <w:rFonts w:eastAsia="ＭＳ 明朝"/>
          <w:b/>
          <w:sz w:val="21"/>
          <w:szCs w:val="21"/>
          <w:lang w:eastAsia="ja-JP"/>
        </w:rPr>
        <w:t xml:space="preserve">ution </w:t>
      </w:r>
      <w:r w:rsidRPr="00784AA6">
        <w:rPr>
          <w:rFonts w:eastAsia="ＭＳ 明朝"/>
          <w:sz w:val="21"/>
          <w:szCs w:val="21"/>
          <w:lang w:eastAsia="ja-JP"/>
        </w:rPr>
        <w:t xml:space="preserve">property </w:t>
      </w:r>
      <w:r w:rsidR="007B0D25">
        <w:rPr>
          <w:rFonts w:eastAsia="ＭＳ 明朝"/>
          <w:b/>
          <w:sz w:val="21"/>
          <w:szCs w:val="21"/>
          <w:lang w:eastAsia="ja-JP"/>
        </w:rPr>
        <w:t>Photo</w:t>
      </w:r>
      <w:r w:rsidRPr="005B59F7">
        <w:rPr>
          <w:rFonts w:eastAsia="ＭＳ 明朝"/>
          <w:b/>
          <w:sz w:val="21"/>
          <w:szCs w:val="21"/>
          <w:lang w:eastAsia="ja-JP"/>
        </w:rPr>
        <w:t>FrameRate</w:t>
      </w:r>
      <w:r>
        <w:rPr>
          <w:rFonts w:eastAsia="ＭＳ 明朝"/>
          <w:b/>
          <w:sz w:val="21"/>
          <w:szCs w:val="21"/>
          <w:lang w:eastAsia="ja-JP"/>
        </w:rPr>
        <w:t xml:space="preserve"> </w:t>
      </w:r>
      <w:r w:rsidRPr="005B59F7">
        <w:rPr>
          <w:rFonts w:eastAsia="ＭＳ 明朝"/>
          <w:sz w:val="21"/>
          <w:szCs w:val="21"/>
          <w:lang w:eastAsia="ja-JP"/>
        </w:rPr>
        <w:t>propert</w:t>
      </w:r>
      <w:r w:rsidR="00B01234">
        <w:rPr>
          <w:rFonts w:eastAsia="ＭＳ 明朝"/>
          <w:sz w:val="21"/>
          <w:szCs w:val="21"/>
          <w:lang w:eastAsia="ja-JP"/>
        </w:rPr>
        <w:t>y</w:t>
      </w:r>
      <w:r w:rsidRPr="005B59F7">
        <w:rPr>
          <w:rFonts w:eastAsia="ＭＳ 明朝"/>
          <w:sz w:val="21"/>
          <w:szCs w:val="21"/>
          <w:lang w:eastAsia="ja-JP"/>
        </w:rPr>
        <w:t xml:space="preserve"> are applied to the</w:t>
      </w:r>
      <w:r>
        <w:rPr>
          <w:rFonts w:eastAsia="ＭＳ 明朝"/>
          <w:sz w:val="21"/>
          <w:szCs w:val="21"/>
          <w:lang w:eastAsia="ja-JP"/>
        </w:rPr>
        <w:t xml:space="preserve"> </w:t>
      </w:r>
      <w:r w:rsidR="00B01234">
        <w:rPr>
          <w:rFonts w:eastAsia="ＭＳ 明朝"/>
          <w:sz w:val="21"/>
          <w:szCs w:val="21"/>
          <w:lang w:eastAsia="ja-JP"/>
        </w:rPr>
        <w:t>taking photo image format</w:t>
      </w:r>
      <w:r w:rsidR="00346805">
        <w:rPr>
          <w:rFonts w:eastAsia="ＭＳ 明朝"/>
          <w:sz w:val="21"/>
          <w:szCs w:val="21"/>
          <w:lang w:eastAsia="ja-JP"/>
        </w:rPr>
        <w:t>s</w:t>
      </w:r>
      <w:r w:rsidR="00B01234">
        <w:rPr>
          <w:rFonts w:eastAsia="ＭＳ 明朝"/>
          <w:sz w:val="21"/>
          <w:szCs w:val="21"/>
          <w:lang w:eastAsia="ja-JP"/>
        </w:rPr>
        <w:t xml:space="preserve"> list in the </w:t>
      </w:r>
      <w:r w:rsidR="00E846F8">
        <w:rPr>
          <w:rFonts w:eastAsia="ＭＳ 明朝"/>
          <w:b/>
          <w:sz w:val="21"/>
          <w:szCs w:val="21"/>
          <w:lang w:eastAsia="ja-JP"/>
        </w:rPr>
        <w:t>P</w:t>
      </w:r>
      <w:r w:rsidR="00B01234" w:rsidRPr="00B01234">
        <w:rPr>
          <w:rFonts w:eastAsia="ＭＳ 明朝"/>
          <w:b/>
          <w:sz w:val="21"/>
          <w:szCs w:val="21"/>
          <w:lang w:eastAsia="ja-JP"/>
        </w:rPr>
        <w:t>hotoTypeList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00B01234">
        <w:rPr>
          <w:rFonts w:eastAsia="ＭＳ 明朝"/>
          <w:sz w:val="21"/>
          <w:szCs w:val="21"/>
          <w:lang w:eastAsia="ja-JP"/>
        </w:rPr>
        <w:t xml:space="preserve">, the </w:t>
      </w:r>
      <w:r w:rsidRPr="005B59F7">
        <w:rPr>
          <w:rFonts w:eastAsia="ＭＳ 明朝"/>
          <w:sz w:val="21"/>
          <w:szCs w:val="21"/>
          <w:lang w:eastAsia="ja-JP"/>
        </w:rPr>
        <w:t>color space</w:t>
      </w:r>
      <w:r>
        <w:rPr>
          <w:rFonts w:eastAsia="ＭＳ 明朝"/>
          <w:sz w:val="21"/>
          <w:szCs w:val="21"/>
          <w:lang w:eastAsia="ja-JP"/>
        </w:rPr>
        <w:t xml:space="preserve"> value</w:t>
      </w:r>
      <w:r w:rsidR="00346805">
        <w:rPr>
          <w:rFonts w:eastAsia="ＭＳ 明朝"/>
          <w:sz w:val="21"/>
          <w:szCs w:val="21"/>
          <w:lang w:eastAsia="ja-JP"/>
        </w:rPr>
        <w:t>s</w:t>
      </w:r>
      <w:r>
        <w:rPr>
          <w:rFonts w:eastAsia="ＭＳ 明朝"/>
          <w:sz w:val="21"/>
          <w:szCs w:val="21"/>
          <w:lang w:eastAsia="ja-JP"/>
        </w:rPr>
        <w:t xml:space="preserve"> list in the </w:t>
      </w:r>
      <w:r w:rsidR="00140D4D">
        <w:rPr>
          <w:rFonts w:eastAsia="ＭＳ 明朝"/>
          <w:b/>
          <w:sz w:val="21"/>
          <w:szCs w:val="21"/>
          <w:lang w:eastAsia="ja-JP"/>
        </w:rPr>
        <w:t>PhotoColorSpaceList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00B01234">
        <w:rPr>
          <w:rFonts w:eastAsia="ＭＳ 明朝"/>
          <w:b/>
          <w:sz w:val="21"/>
          <w:szCs w:val="21"/>
          <w:lang w:eastAsia="ja-JP"/>
        </w:rPr>
        <w:t xml:space="preserve">, </w:t>
      </w:r>
      <w:r w:rsidR="00B01234">
        <w:rPr>
          <w:rFonts w:eastAsia="ＭＳ 明朝"/>
          <w:sz w:val="21"/>
          <w:szCs w:val="21"/>
          <w:lang w:eastAsia="ja-JP"/>
        </w:rPr>
        <w:t xml:space="preserve">the </w:t>
      </w:r>
      <w:r w:rsidRPr="005B59F7">
        <w:rPr>
          <w:rFonts w:eastAsia="ＭＳ 明朝"/>
          <w:sz w:val="21"/>
          <w:szCs w:val="21"/>
          <w:lang w:eastAsia="ja-JP"/>
        </w:rPr>
        <w:t>resolution</w:t>
      </w:r>
      <w:r>
        <w:rPr>
          <w:rFonts w:eastAsia="ＭＳ 明朝"/>
          <w:sz w:val="21"/>
          <w:szCs w:val="21"/>
          <w:lang w:eastAsia="ja-JP"/>
        </w:rPr>
        <w:t xml:space="preserve"> values </w:t>
      </w:r>
      <w:r w:rsidR="00346805">
        <w:rPr>
          <w:rFonts w:eastAsia="ＭＳ 明朝"/>
          <w:sz w:val="21"/>
          <w:szCs w:val="21"/>
          <w:lang w:eastAsia="ja-JP"/>
        </w:rPr>
        <w:t>list in the</w:t>
      </w:r>
      <w:r>
        <w:rPr>
          <w:rFonts w:eastAsia="ＭＳ 明朝"/>
          <w:sz w:val="21"/>
          <w:szCs w:val="21"/>
          <w:lang w:eastAsia="ja-JP"/>
        </w:rPr>
        <w:t xml:space="preserve"> </w:t>
      </w:r>
      <w:r w:rsidR="00140D4D">
        <w:rPr>
          <w:rFonts w:eastAsia="ＭＳ 明朝"/>
          <w:b/>
          <w:sz w:val="21"/>
          <w:szCs w:val="21"/>
          <w:lang w:eastAsia="ja-JP"/>
        </w:rPr>
        <w:t>PhotoResolutionList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Pr="00346805">
        <w:rPr>
          <w:rFonts w:eastAsia="ＭＳ 明朝"/>
          <w:sz w:val="21"/>
          <w:szCs w:val="21"/>
          <w:lang w:eastAsia="ja-JP"/>
        </w:rPr>
        <w:t>,</w:t>
      </w:r>
      <w:r w:rsidRPr="005B59F7">
        <w:rPr>
          <w:rFonts w:eastAsia="ＭＳ 明朝"/>
          <w:sz w:val="21"/>
          <w:szCs w:val="21"/>
          <w:lang w:eastAsia="ja-JP"/>
        </w:rPr>
        <w:t xml:space="preserve"> and </w:t>
      </w:r>
      <w:r w:rsidR="00B01234">
        <w:rPr>
          <w:rFonts w:eastAsia="ＭＳ 明朝"/>
          <w:sz w:val="21"/>
          <w:szCs w:val="21"/>
          <w:lang w:eastAsia="ja-JP"/>
        </w:rPr>
        <w:t xml:space="preserve">the </w:t>
      </w:r>
      <w:r w:rsidRPr="005B59F7">
        <w:rPr>
          <w:rFonts w:eastAsia="ＭＳ 明朝"/>
          <w:sz w:val="21"/>
          <w:szCs w:val="21"/>
          <w:lang w:eastAsia="ja-JP"/>
        </w:rPr>
        <w:t>frame rate</w:t>
      </w:r>
      <w:r>
        <w:rPr>
          <w:rFonts w:eastAsia="ＭＳ 明朝"/>
          <w:sz w:val="21"/>
          <w:szCs w:val="21"/>
          <w:lang w:eastAsia="ja-JP"/>
        </w:rPr>
        <w:t xml:space="preserve"> values within the values of </w:t>
      </w:r>
      <w:r w:rsidR="00140D4D">
        <w:rPr>
          <w:rFonts w:eastAsia="ＭＳ 明朝"/>
          <w:b/>
          <w:sz w:val="21"/>
          <w:szCs w:val="21"/>
          <w:lang w:eastAsia="ja-JP"/>
        </w:rPr>
        <w:t>PhotoMaxFrameRate</w:t>
      </w:r>
      <w:r>
        <w:rPr>
          <w:rFonts w:eastAsia="ＭＳ 明朝"/>
          <w:sz w:val="21"/>
          <w:szCs w:val="21"/>
          <w:lang w:eastAsia="ja-JP"/>
        </w:rPr>
        <w:t xml:space="preserve"> property.  </w:t>
      </w:r>
      <w:r w:rsidR="00346805">
        <w:rPr>
          <w:rFonts w:eastAsia="ＭＳ 明朝"/>
          <w:sz w:val="21"/>
          <w:szCs w:val="21"/>
          <w:lang w:eastAsia="ja-JP"/>
        </w:rPr>
        <w:t>And t</w:t>
      </w:r>
      <w:r w:rsidR="0064463B">
        <w:rPr>
          <w:rFonts w:eastAsia="ＭＳ 明朝"/>
          <w:sz w:val="21"/>
          <w:szCs w:val="21"/>
          <w:lang w:eastAsia="ja-JP"/>
        </w:rPr>
        <w:t xml:space="preserve">aking photo is executed by the </w:t>
      </w:r>
      <w:r w:rsidR="0064463B" w:rsidRPr="0064463B">
        <w:rPr>
          <w:rFonts w:eastAsia="ＭＳ 明朝"/>
          <w:b/>
          <w:sz w:val="21"/>
          <w:szCs w:val="21"/>
          <w:lang w:eastAsia="ja-JP"/>
        </w:rPr>
        <w:t>takePhoto</w:t>
      </w:r>
      <w:r w:rsidR="0064463B">
        <w:rPr>
          <w:rFonts w:eastAsia="ＭＳ 明朝"/>
          <w:sz w:val="21"/>
          <w:szCs w:val="21"/>
          <w:lang w:eastAsia="ja-JP"/>
        </w:rPr>
        <w:t xml:space="preserve"> method. </w:t>
      </w:r>
    </w:p>
    <w:p w14:paraId="66647C9B" w14:textId="2A3B386A" w:rsidR="00934DD2" w:rsidRDefault="00BE63A3" w:rsidP="00934DD2">
      <w:pPr>
        <w:widowControl w:val="0"/>
        <w:tabs>
          <w:tab w:val="left" w:pos="400"/>
        </w:tabs>
        <w:overflowPunct w:val="0"/>
        <w:adjustRightInd w:val="0"/>
        <w:spacing w:after="160" w:line="240" w:lineRule="atLeast"/>
        <w:ind w:leftChars="1090" w:left="2180"/>
        <w:textAlignment w:val="baseline"/>
        <w:rPr>
          <w:rFonts w:eastAsia="ＭＳ 明朝"/>
          <w:sz w:val="21"/>
          <w:szCs w:val="21"/>
          <w:lang w:eastAsia="ja-JP"/>
        </w:rPr>
      </w:pPr>
      <w:r>
        <w:rPr>
          <w:rFonts w:eastAsia="ＭＳ 明朝"/>
          <w:sz w:val="21"/>
          <w:szCs w:val="21"/>
          <w:lang w:eastAsia="ja-JP"/>
        </w:rPr>
        <w:t>VCAP_</w:t>
      </w:r>
      <w:r w:rsidR="00934DD2" w:rsidRPr="005B59F7">
        <w:rPr>
          <w:rFonts w:eastAsia="ＭＳ 明朝"/>
          <w:sz w:val="21"/>
          <w:szCs w:val="21"/>
          <w:lang w:eastAsia="ja-JP"/>
        </w:rPr>
        <w:t>VCMODE_VIDEO</w:t>
      </w:r>
    </w:p>
    <w:p w14:paraId="380D3EB8" w14:textId="502DCFCE" w:rsidR="00934DD2" w:rsidRPr="003D1995" w:rsidRDefault="00934DD2" w:rsidP="00934DD2">
      <w:pPr>
        <w:widowControl w:val="0"/>
        <w:tabs>
          <w:tab w:val="left" w:pos="400"/>
        </w:tabs>
        <w:overflowPunct w:val="0"/>
        <w:adjustRightInd w:val="0"/>
        <w:spacing w:after="160" w:line="240" w:lineRule="atLeast"/>
        <w:ind w:leftChars="1090" w:left="2180"/>
        <w:textAlignment w:val="baseline"/>
        <w:rPr>
          <w:rFonts w:eastAsia="ＭＳ 明朝"/>
          <w:sz w:val="21"/>
          <w:szCs w:val="21"/>
          <w:lang w:eastAsia="ja-JP"/>
        </w:rPr>
      </w:pPr>
      <w:r w:rsidRPr="005B59F7">
        <w:rPr>
          <w:rFonts w:eastAsia="ＭＳ 明朝"/>
          <w:sz w:val="21"/>
          <w:szCs w:val="21"/>
          <w:lang w:eastAsia="ja-JP"/>
        </w:rPr>
        <w:t xml:space="preserve">This mode is for </w:t>
      </w:r>
      <w:r>
        <w:rPr>
          <w:rFonts w:eastAsia="ＭＳ 明朝"/>
          <w:sz w:val="21"/>
          <w:szCs w:val="21"/>
          <w:lang w:eastAsia="ja-JP"/>
        </w:rPr>
        <w:t>taking the videos and their data recording</w:t>
      </w:r>
      <w:r w:rsidRPr="005B59F7">
        <w:rPr>
          <w:rFonts w:eastAsia="ＭＳ 明朝"/>
          <w:sz w:val="21"/>
          <w:szCs w:val="21"/>
          <w:lang w:eastAsia="ja-JP"/>
        </w:rPr>
        <w:t xml:space="preserve">. </w:t>
      </w:r>
      <w:r w:rsidR="007B0D25">
        <w:rPr>
          <w:rFonts w:eastAsia="ＭＳ 明朝"/>
          <w:sz w:val="21"/>
          <w:szCs w:val="21"/>
          <w:lang w:eastAsia="ja-JP"/>
        </w:rPr>
        <w:t xml:space="preserve">Can be set when </w:t>
      </w:r>
      <w:r w:rsidR="007B0D25" w:rsidRPr="007B0D25">
        <w:rPr>
          <w:rFonts w:eastAsia="ＭＳ 明朝"/>
          <w:b/>
          <w:sz w:val="21"/>
          <w:szCs w:val="21"/>
          <w:lang w:eastAsia="ja-JP"/>
        </w:rPr>
        <w:t>CapVideo</w:t>
      </w:r>
      <w:r w:rsidR="007B0D25">
        <w:rPr>
          <w:rFonts w:eastAsia="ＭＳ 明朝"/>
          <w:sz w:val="21"/>
          <w:szCs w:val="21"/>
          <w:lang w:eastAsia="ja-JP"/>
        </w:rPr>
        <w:t xml:space="preserve"> property is true. </w:t>
      </w:r>
      <w:r w:rsidRPr="005B59F7">
        <w:rPr>
          <w:rFonts w:eastAsia="ＭＳ 明朝"/>
          <w:sz w:val="21"/>
          <w:szCs w:val="21"/>
          <w:lang w:eastAsia="ja-JP"/>
        </w:rPr>
        <w:t xml:space="preserve">The value of the </w:t>
      </w:r>
      <w:r w:rsidR="00B01234" w:rsidRPr="00346805">
        <w:rPr>
          <w:rFonts w:eastAsia="ＭＳ 明朝"/>
          <w:b/>
          <w:sz w:val="21"/>
          <w:szCs w:val="21"/>
          <w:lang w:eastAsia="ja-JP"/>
        </w:rPr>
        <w:t>VideoTyp</w:t>
      </w:r>
      <w:r w:rsidR="00B01234">
        <w:rPr>
          <w:rFonts w:eastAsia="ＭＳ 明朝"/>
          <w:sz w:val="21"/>
          <w:szCs w:val="21"/>
          <w:lang w:eastAsia="ja-JP"/>
        </w:rPr>
        <w:t xml:space="preserve">e property, </w:t>
      </w:r>
      <w:r w:rsidR="007B0D25">
        <w:rPr>
          <w:rFonts w:eastAsia="ＭＳ 明朝"/>
          <w:b/>
          <w:sz w:val="21"/>
          <w:szCs w:val="21"/>
          <w:lang w:eastAsia="ja-JP"/>
        </w:rPr>
        <w:t>VideoC</w:t>
      </w:r>
      <w:r w:rsidRPr="005B59F7">
        <w:rPr>
          <w:rFonts w:eastAsia="ＭＳ 明朝"/>
          <w:b/>
          <w:sz w:val="21"/>
          <w:szCs w:val="21"/>
          <w:lang w:eastAsia="ja-JP"/>
        </w:rPr>
        <w:t>olorSpace</w:t>
      </w:r>
      <w:r w:rsidRPr="005B59F7">
        <w:rPr>
          <w:rFonts w:eastAsia="ＭＳ 明朝"/>
          <w:sz w:val="21"/>
          <w:szCs w:val="21"/>
          <w:lang w:eastAsia="ja-JP"/>
        </w:rPr>
        <w:t xml:space="preserve"> property</w:t>
      </w:r>
      <w:r>
        <w:rPr>
          <w:rFonts w:eastAsia="ＭＳ 明朝"/>
          <w:sz w:val="21"/>
          <w:szCs w:val="21"/>
          <w:lang w:eastAsia="ja-JP"/>
        </w:rPr>
        <w:t xml:space="preserve">, </w:t>
      </w:r>
      <w:r w:rsidRPr="007B0D25">
        <w:rPr>
          <w:rFonts w:eastAsia="ＭＳ 明朝"/>
          <w:b/>
          <w:sz w:val="21"/>
          <w:szCs w:val="21"/>
          <w:lang w:eastAsia="ja-JP"/>
        </w:rPr>
        <w:t>VideoResolution</w:t>
      </w:r>
      <w:r>
        <w:rPr>
          <w:rFonts w:eastAsia="ＭＳ 明朝"/>
          <w:sz w:val="21"/>
          <w:szCs w:val="21"/>
          <w:lang w:eastAsia="ja-JP"/>
        </w:rPr>
        <w:t xml:space="preserve"> property and </w:t>
      </w:r>
      <w:r w:rsidRPr="007B0D25">
        <w:rPr>
          <w:rFonts w:eastAsia="ＭＳ 明朝"/>
          <w:b/>
          <w:sz w:val="21"/>
          <w:szCs w:val="21"/>
          <w:lang w:eastAsia="ja-JP"/>
        </w:rPr>
        <w:t>VideoFrameRate</w:t>
      </w:r>
      <w:r>
        <w:rPr>
          <w:rFonts w:eastAsia="ＭＳ 明朝"/>
          <w:sz w:val="21"/>
          <w:szCs w:val="21"/>
          <w:lang w:eastAsia="ja-JP"/>
        </w:rPr>
        <w:t xml:space="preserve"> property</w:t>
      </w:r>
      <w:r w:rsidRPr="005B59F7">
        <w:rPr>
          <w:rFonts w:eastAsia="ＭＳ 明朝"/>
          <w:sz w:val="21"/>
          <w:szCs w:val="21"/>
          <w:lang w:eastAsia="ja-JP"/>
        </w:rPr>
        <w:t xml:space="preserve"> </w:t>
      </w:r>
      <w:r w:rsidR="00B01234">
        <w:rPr>
          <w:rFonts w:eastAsia="ＭＳ 明朝"/>
          <w:sz w:val="21"/>
          <w:szCs w:val="21"/>
          <w:lang w:eastAsia="ja-JP"/>
        </w:rPr>
        <w:t xml:space="preserve">are </w:t>
      </w:r>
      <w:r w:rsidRPr="005B59F7">
        <w:rPr>
          <w:rFonts w:eastAsia="ＭＳ 明朝"/>
          <w:sz w:val="21"/>
          <w:szCs w:val="21"/>
          <w:lang w:eastAsia="ja-JP"/>
        </w:rPr>
        <w:t xml:space="preserve">applied to </w:t>
      </w:r>
      <w:r w:rsidR="00B01234">
        <w:rPr>
          <w:rFonts w:eastAsia="ＭＳ 明朝"/>
          <w:sz w:val="21"/>
          <w:szCs w:val="21"/>
          <w:lang w:eastAsia="ja-JP"/>
        </w:rPr>
        <w:t xml:space="preserve">the taking video image format list in the </w:t>
      </w:r>
      <w:r w:rsidR="00B01234" w:rsidRPr="00346805">
        <w:rPr>
          <w:rFonts w:eastAsia="ＭＳ 明朝"/>
          <w:b/>
          <w:sz w:val="21"/>
          <w:szCs w:val="21"/>
          <w:lang w:eastAsia="ja-JP"/>
        </w:rPr>
        <w:t>VideoTypeList</w:t>
      </w:r>
      <w:r w:rsidR="00B01234">
        <w:rPr>
          <w:rFonts w:eastAsia="ＭＳ 明朝"/>
          <w:sz w:val="21"/>
          <w:szCs w:val="21"/>
          <w:lang w:eastAsia="ja-JP"/>
        </w:rPr>
        <w:t xml:space="preserve"> proper</w:t>
      </w:r>
      <w:r w:rsidR="00E846F8">
        <w:rPr>
          <w:rFonts w:eastAsia="ＭＳ 明朝"/>
          <w:sz w:val="21"/>
          <w:szCs w:val="21"/>
          <w:lang w:eastAsia="ja-JP"/>
        </w:rPr>
        <w:t>t</w:t>
      </w:r>
      <w:r w:rsidR="00B01234">
        <w:rPr>
          <w:rFonts w:eastAsia="ＭＳ 明朝"/>
          <w:sz w:val="21"/>
          <w:szCs w:val="21"/>
          <w:lang w:eastAsia="ja-JP"/>
        </w:rPr>
        <w:t xml:space="preserve">y, </w:t>
      </w:r>
      <w:r w:rsidRPr="005B59F7">
        <w:rPr>
          <w:rFonts w:eastAsia="ＭＳ 明朝"/>
          <w:sz w:val="21"/>
          <w:szCs w:val="21"/>
          <w:lang w:eastAsia="ja-JP"/>
        </w:rPr>
        <w:t>the color space</w:t>
      </w:r>
      <w:r>
        <w:rPr>
          <w:rFonts w:eastAsia="ＭＳ 明朝"/>
          <w:sz w:val="21"/>
          <w:szCs w:val="21"/>
          <w:lang w:eastAsia="ja-JP"/>
        </w:rPr>
        <w:t xml:space="preserve"> value</w:t>
      </w:r>
      <w:r w:rsidR="00346805">
        <w:rPr>
          <w:rFonts w:eastAsia="ＭＳ 明朝"/>
          <w:sz w:val="21"/>
          <w:szCs w:val="21"/>
          <w:lang w:eastAsia="ja-JP"/>
        </w:rPr>
        <w:t>s</w:t>
      </w:r>
      <w:r>
        <w:rPr>
          <w:rFonts w:eastAsia="ＭＳ 明朝"/>
          <w:sz w:val="21"/>
          <w:szCs w:val="21"/>
          <w:lang w:eastAsia="ja-JP"/>
        </w:rPr>
        <w:t xml:space="preserve"> list in the </w:t>
      </w:r>
      <w:r w:rsidR="00140D4D">
        <w:rPr>
          <w:rFonts w:eastAsia="ＭＳ 明朝"/>
          <w:b/>
          <w:sz w:val="21"/>
          <w:szCs w:val="21"/>
          <w:lang w:eastAsia="ja-JP"/>
        </w:rPr>
        <w:t>VideoColorSpaceList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00346805">
        <w:rPr>
          <w:rFonts w:eastAsia="ＭＳ 明朝"/>
          <w:b/>
          <w:sz w:val="21"/>
          <w:szCs w:val="21"/>
          <w:lang w:eastAsia="ja-JP"/>
        </w:rPr>
        <w:t xml:space="preserve"> </w:t>
      </w:r>
      <w:r w:rsidR="00346805" w:rsidRPr="00346805">
        <w:rPr>
          <w:rFonts w:eastAsia="ＭＳ 明朝"/>
          <w:sz w:val="21"/>
          <w:szCs w:val="21"/>
          <w:lang w:eastAsia="ja-JP"/>
        </w:rPr>
        <w:t>the</w:t>
      </w:r>
      <w:r w:rsidR="00346805">
        <w:rPr>
          <w:rFonts w:eastAsia="ＭＳ 明朝"/>
          <w:b/>
          <w:sz w:val="21"/>
          <w:szCs w:val="21"/>
          <w:lang w:eastAsia="ja-JP"/>
        </w:rPr>
        <w:t xml:space="preserve"> </w:t>
      </w:r>
      <w:r>
        <w:rPr>
          <w:rFonts w:eastAsia="ＭＳ 明朝"/>
          <w:sz w:val="21"/>
          <w:szCs w:val="21"/>
          <w:lang w:eastAsia="ja-JP"/>
        </w:rPr>
        <w:t xml:space="preserve">resolution values </w:t>
      </w:r>
      <w:r w:rsidR="00346805">
        <w:rPr>
          <w:rFonts w:eastAsia="ＭＳ 明朝"/>
          <w:sz w:val="21"/>
          <w:szCs w:val="21"/>
          <w:lang w:eastAsia="ja-JP"/>
        </w:rPr>
        <w:t>list in the</w:t>
      </w:r>
      <w:r>
        <w:rPr>
          <w:rFonts w:eastAsia="ＭＳ 明朝"/>
          <w:sz w:val="21"/>
          <w:szCs w:val="21"/>
          <w:lang w:eastAsia="ja-JP"/>
        </w:rPr>
        <w:t xml:space="preserve"> </w:t>
      </w:r>
      <w:r w:rsidR="00140D4D">
        <w:rPr>
          <w:rFonts w:eastAsia="ＭＳ 明朝"/>
          <w:b/>
          <w:sz w:val="21"/>
          <w:szCs w:val="21"/>
          <w:lang w:eastAsia="ja-JP"/>
        </w:rPr>
        <w:t>VideoResolutionList</w:t>
      </w:r>
      <w:r w:rsidRPr="007B0D25">
        <w:rPr>
          <w:rFonts w:eastAsia="ＭＳ 明朝"/>
          <w:b/>
          <w:sz w:val="21"/>
          <w:szCs w:val="21"/>
          <w:lang w:eastAsia="ja-JP"/>
        </w:rPr>
        <w:t xml:space="preserve"> </w:t>
      </w:r>
      <w:r w:rsidR="00346805" w:rsidRPr="00346805">
        <w:rPr>
          <w:rFonts w:eastAsia="ＭＳ 明朝"/>
          <w:sz w:val="21"/>
          <w:szCs w:val="21"/>
          <w:lang w:eastAsia="ja-JP"/>
        </w:rPr>
        <w:t>property</w:t>
      </w:r>
      <w:r w:rsidR="00346805">
        <w:rPr>
          <w:rFonts w:eastAsia="ＭＳ 明朝"/>
          <w:b/>
          <w:sz w:val="21"/>
          <w:szCs w:val="21"/>
          <w:lang w:eastAsia="ja-JP"/>
        </w:rPr>
        <w:t xml:space="preserve"> </w:t>
      </w:r>
      <w:r>
        <w:rPr>
          <w:rFonts w:eastAsia="ＭＳ 明朝"/>
          <w:sz w:val="21"/>
          <w:szCs w:val="21"/>
          <w:lang w:eastAsia="ja-JP"/>
        </w:rPr>
        <w:t xml:space="preserve">and frame rate values within the values </w:t>
      </w:r>
      <w:r w:rsidRPr="005B59F7">
        <w:rPr>
          <w:rFonts w:eastAsia="ＭＳ 明朝"/>
          <w:sz w:val="21"/>
          <w:szCs w:val="21"/>
          <w:lang w:eastAsia="ja-JP"/>
        </w:rPr>
        <w:t xml:space="preserve">of </w:t>
      </w:r>
      <w:r w:rsidR="00140D4D">
        <w:rPr>
          <w:rFonts w:eastAsia="ＭＳ 明朝"/>
          <w:b/>
          <w:sz w:val="21"/>
          <w:szCs w:val="21"/>
          <w:lang w:eastAsia="ja-JP"/>
        </w:rPr>
        <w:t>VideoMaxFrameRate</w:t>
      </w:r>
      <w:r>
        <w:rPr>
          <w:rFonts w:eastAsia="ＭＳ 明朝"/>
          <w:sz w:val="21"/>
          <w:szCs w:val="21"/>
          <w:lang w:eastAsia="ja-JP"/>
        </w:rPr>
        <w:t xml:space="preserve"> property.  Taking the vide</w:t>
      </w:r>
      <w:r w:rsidR="007B0D25">
        <w:rPr>
          <w:rFonts w:eastAsia="ＭＳ 明朝"/>
          <w:sz w:val="21"/>
          <w:szCs w:val="21"/>
          <w:lang w:eastAsia="ja-JP"/>
        </w:rPr>
        <w:t>o</w:t>
      </w:r>
      <w:r>
        <w:rPr>
          <w:rFonts w:eastAsia="ＭＳ 明朝"/>
          <w:sz w:val="21"/>
          <w:szCs w:val="21"/>
          <w:lang w:eastAsia="ja-JP"/>
        </w:rPr>
        <w:t xml:space="preserve">s and  their data recording will be executed by </w:t>
      </w:r>
      <w:r w:rsidRPr="005B59F7">
        <w:rPr>
          <w:rFonts w:eastAsia="ＭＳ 明朝"/>
          <w:sz w:val="21"/>
          <w:szCs w:val="21"/>
          <w:lang w:eastAsia="ja-JP"/>
        </w:rPr>
        <w:t xml:space="preserve">the </w:t>
      </w:r>
      <w:r>
        <w:rPr>
          <w:rFonts w:eastAsia="ＭＳ 明朝"/>
          <w:b/>
          <w:sz w:val="21"/>
          <w:szCs w:val="21"/>
          <w:lang w:eastAsia="ja-JP"/>
        </w:rPr>
        <w:t>startVideo</w:t>
      </w:r>
      <w:r w:rsidR="0064463B">
        <w:rPr>
          <w:rFonts w:eastAsia="ＭＳ 明朝"/>
          <w:b/>
          <w:sz w:val="21"/>
          <w:szCs w:val="21"/>
          <w:lang w:eastAsia="ja-JP"/>
        </w:rPr>
        <w:t xml:space="preserve"> </w:t>
      </w:r>
      <w:r w:rsidR="0064463B" w:rsidRPr="0064463B">
        <w:rPr>
          <w:rFonts w:eastAsia="ＭＳ 明朝"/>
          <w:sz w:val="21"/>
          <w:szCs w:val="21"/>
          <w:lang w:eastAsia="ja-JP"/>
        </w:rPr>
        <w:t>method</w:t>
      </w:r>
      <w:r>
        <w:rPr>
          <w:rFonts w:eastAsia="ＭＳ 明朝"/>
          <w:b/>
          <w:sz w:val="21"/>
          <w:szCs w:val="21"/>
          <w:lang w:eastAsia="ja-JP"/>
        </w:rPr>
        <w:t xml:space="preserve"> </w:t>
      </w:r>
      <w:r w:rsidRPr="002D7BF0">
        <w:rPr>
          <w:rFonts w:eastAsia="ＭＳ 明朝"/>
          <w:sz w:val="21"/>
          <w:szCs w:val="21"/>
          <w:lang w:eastAsia="ja-JP"/>
        </w:rPr>
        <w:t>and</w:t>
      </w:r>
      <w:r>
        <w:rPr>
          <w:rFonts w:eastAsia="ＭＳ 明朝"/>
          <w:b/>
          <w:sz w:val="21"/>
          <w:szCs w:val="21"/>
          <w:lang w:eastAsia="ja-JP"/>
        </w:rPr>
        <w:t xml:space="preserve"> </w:t>
      </w:r>
      <w:r>
        <w:rPr>
          <w:rFonts w:eastAsia="ＭＳ 明朝"/>
          <w:sz w:val="21"/>
          <w:szCs w:val="21"/>
          <w:lang w:eastAsia="ja-JP"/>
        </w:rPr>
        <w:t xml:space="preserve">ends taking the video by using the </w:t>
      </w:r>
      <w:r w:rsidRPr="002D7BF0">
        <w:rPr>
          <w:rFonts w:eastAsia="ＭＳ 明朝"/>
          <w:b/>
          <w:sz w:val="21"/>
          <w:szCs w:val="21"/>
          <w:lang w:eastAsia="ja-JP"/>
        </w:rPr>
        <w:t>stopVideo</w:t>
      </w:r>
      <w:r>
        <w:rPr>
          <w:rFonts w:eastAsia="ＭＳ 明朝"/>
          <w:sz w:val="21"/>
          <w:szCs w:val="21"/>
          <w:lang w:eastAsia="ja-JP"/>
        </w:rPr>
        <w:t xml:space="preserve"> method.</w:t>
      </w:r>
    </w:p>
    <w:p w14:paraId="6F2BEEB6" w14:textId="41686CF2" w:rsidR="00934DD2" w:rsidRDefault="00934DD2" w:rsidP="00934DD2">
      <w:pPr>
        <w:keepLines/>
        <w:tabs>
          <w:tab w:val="left" w:pos="400"/>
        </w:tabs>
        <w:overflowPunct w:val="0"/>
        <w:adjustRightInd w:val="0"/>
        <w:spacing w:after="160" w:line="240" w:lineRule="atLeast"/>
        <w:textAlignment w:val="baseline"/>
        <w:rPr>
          <w:rFonts w:eastAsia="ＭＳ 明朝"/>
          <w:sz w:val="21"/>
          <w:szCs w:val="21"/>
          <w:lang w:eastAsia="ja-JP"/>
        </w:rPr>
      </w:pPr>
      <w:r>
        <w:rPr>
          <w:rFonts w:eastAsia="ＭＳ 明朝"/>
          <w:sz w:val="21"/>
          <w:szCs w:val="21"/>
          <w:lang w:eastAsia="ja-JP"/>
        </w:rPr>
        <w:tab/>
      </w:r>
      <w:r>
        <w:rPr>
          <w:rFonts w:eastAsia="ＭＳ 明朝"/>
          <w:sz w:val="21"/>
          <w:szCs w:val="21"/>
          <w:lang w:eastAsia="ja-JP"/>
        </w:rPr>
        <w:tab/>
      </w:r>
      <w:r>
        <w:rPr>
          <w:rFonts w:eastAsia="ＭＳ 明朝"/>
          <w:sz w:val="21"/>
          <w:szCs w:val="21"/>
          <w:lang w:eastAsia="ja-JP"/>
        </w:rPr>
        <w:tab/>
        <w:t xml:space="preserve">             </w:t>
      </w:r>
      <w:r>
        <w:rPr>
          <w:rFonts w:eastAsia="ＭＳ 明朝"/>
          <w:sz w:val="21"/>
          <w:szCs w:val="21"/>
          <w:lang w:eastAsia="ja-JP"/>
        </w:rPr>
        <w:tab/>
      </w:r>
      <w:r w:rsidRPr="005B59F7">
        <w:rPr>
          <w:rFonts w:eastAsia="ＭＳ 明朝"/>
          <w:sz w:val="21"/>
          <w:szCs w:val="21"/>
          <w:lang w:eastAsia="ja-JP"/>
        </w:rPr>
        <w:t xml:space="preserve">This property is initialized </w:t>
      </w:r>
      <w:r w:rsidR="00BC2954">
        <w:rPr>
          <w:rFonts w:eastAsia="ＭＳ 明朝"/>
          <w:sz w:val="21"/>
          <w:szCs w:val="21"/>
          <w:lang w:eastAsia="ja-JP"/>
        </w:rPr>
        <w:t xml:space="preserve">by the </w:t>
      </w:r>
      <w:r w:rsidRPr="005B59F7">
        <w:rPr>
          <w:rFonts w:eastAsia="ＭＳ 明朝"/>
          <w:sz w:val="21"/>
          <w:szCs w:val="21"/>
          <w:lang w:eastAsia="ja-JP"/>
        </w:rPr>
        <w:t>by</w:t>
      </w:r>
      <w:r w:rsidR="00BC2954">
        <w:rPr>
          <w:rFonts w:eastAsia="ＭＳ 明朝"/>
          <w:sz w:val="21"/>
          <w:szCs w:val="21"/>
          <w:lang w:eastAsia="ja-JP"/>
        </w:rPr>
        <w:t xml:space="preserve"> </w:t>
      </w:r>
      <w:r w:rsidRPr="005B59F7">
        <w:rPr>
          <w:rFonts w:eastAsia="ＭＳ 明朝"/>
          <w:sz w:val="21"/>
          <w:szCs w:val="21"/>
          <w:lang w:eastAsia="ja-JP"/>
        </w:rPr>
        <w:t xml:space="preserve">the </w:t>
      </w:r>
      <w:r w:rsidRPr="005B59F7">
        <w:rPr>
          <w:rFonts w:eastAsia="ＭＳ 明朝"/>
          <w:b/>
          <w:sz w:val="21"/>
          <w:szCs w:val="21"/>
          <w:lang w:eastAsia="ja-JP"/>
        </w:rPr>
        <w:t xml:space="preserve">open </w:t>
      </w:r>
      <w:r>
        <w:rPr>
          <w:rFonts w:eastAsia="ＭＳ 明朝"/>
          <w:sz w:val="21"/>
          <w:szCs w:val="21"/>
          <w:lang w:eastAsia="ja-JP"/>
        </w:rPr>
        <w:t>me</w:t>
      </w:r>
      <w:r w:rsidRPr="005B59F7">
        <w:rPr>
          <w:rFonts w:eastAsia="ＭＳ 明朝"/>
          <w:sz w:val="21"/>
          <w:szCs w:val="21"/>
          <w:lang w:eastAsia="ja-JP"/>
        </w:rPr>
        <w:t xml:space="preserve">thod. </w:t>
      </w:r>
      <w:r w:rsidR="00D274D4">
        <w:rPr>
          <w:rFonts w:eastAsia="ＭＳ 明朝"/>
          <w:sz w:val="21"/>
          <w:szCs w:val="21"/>
          <w:lang w:eastAsia="ja-JP"/>
        </w:rPr>
        <w:t xml:space="preserve">The default value of </w:t>
      </w:r>
      <w:r w:rsidR="00D274D4">
        <w:rPr>
          <w:rFonts w:eastAsia="ＭＳ 明朝"/>
          <w:sz w:val="21"/>
          <w:szCs w:val="21"/>
          <w:lang w:eastAsia="ja-JP"/>
        </w:rPr>
        <w:tab/>
      </w:r>
      <w:r w:rsidR="00D274D4">
        <w:rPr>
          <w:rFonts w:eastAsia="ＭＳ 明朝"/>
          <w:sz w:val="21"/>
          <w:szCs w:val="21"/>
          <w:lang w:eastAsia="ja-JP"/>
        </w:rPr>
        <w:tab/>
      </w:r>
      <w:r w:rsidR="00D274D4">
        <w:rPr>
          <w:rFonts w:eastAsia="ＭＳ 明朝"/>
          <w:sz w:val="21"/>
          <w:szCs w:val="21"/>
          <w:lang w:eastAsia="ja-JP"/>
        </w:rPr>
        <w:tab/>
      </w:r>
      <w:r w:rsidR="00D274D4">
        <w:rPr>
          <w:rFonts w:eastAsia="ＭＳ 明朝"/>
          <w:sz w:val="21"/>
          <w:szCs w:val="21"/>
          <w:lang w:eastAsia="ja-JP"/>
        </w:rPr>
        <w:tab/>
        <w:t xml:space="preserve">this property is </w:t>
      </w:r>
      <w:r w:rsidR="00BE63A3">
        <w:rPr>
          <w:rFonts w:eastAsia="ＭＳ 明朝"/>
          <w:sz w:val="21"/>
          <w:szCs w:val="21"/>
          <w:lang w:eastAsia="ja-JP"/>
        </w:rPr>
        <w:t>VCAP_</w:t>
      </w:r>
      <w:r w:rsidR="00D274D4">
        <w:rPr>
          <w:rFonts w:eastAsia="ＭＳ 明朝"/>
          <w:sz w:val="21"/>
          <w:szCs w:val="21"/>
          <w:lang w:eastAsia="ja-JP"/>
        </w:rPr>
        <w:t>VCMODE_PHOTO.</w:t>
      </w:r>
    </w:p>
    <w:p w14:paraId="5FFC789B" w14:textId="77777777" w:rsidR="0064463B" w:rsidRDefault="00934DD2" w:rsidP="00934DD2">
      <w:pPr>
        <w:keepLines/>
        <w:tabs>
          <w:tab w:val="left" w:pos="400"/>
        </w:tabs>
        <w:overflowPunct w:val="0"/>
        <w:adjustRightInd w:val="0"/>
        <w:spacing w:after="160" w:line="240" w:lineRule="atLeast"/>
        <w:textAlignment w:val="baseline"/>
        <w:rPr>
          <w:rFonts w:eastAsia="ＭＳ 明朝"/>
          <w:sz w:val="21"/>
          <w:szCs w:val="20"/>
          <w:lang w:eastAsia="ja-JP"/>
        </w:rPr>
      </w:pPr>
      <w:r>
        <w:rPr>
          <w:rFonts w:eastAsia="ＭＳ 明朝"/>
          <w:sz w:val="21"/>
          <w:szCs w:val="21"/>
          <w:lang w:eastAsia="ja-JP"/>
        </w:rPr>
        <w:tab/>
      </w:r>
      <w:r>
        <w:rPr>
          <w:rFonts w:eastAsia="ＭＳ 明朝"/>
          <w:sz w:val="21"/>
          <w:szCs w:val="21"/>
          <w:lang w:eastAsia="ja-JP"/>
        </w:rPr>
        <w:tab/>
      </w:r>
      <w:r w:rsidRPr="005B59F7">
        <w:rPr>
          <w:rFonts w:ascii="Arial Narrow" w:eastAsia="ＭＳ 明朝" w:hAnsi="Arial Narrow"/>
          <w:b/>
          <w:sz w:val="21"/>
          <w:szCs w:val="20"/>
          <w:lang w:eastAsia="ja-JP"/>
        </w:rPr>
        <w:t>Errors</w:t>
      </w:r>
      <w:r w:rsidRPr="005B59F7">
        <w:rPr>
          <w:rFonts w:ascii="Century" w:eastAsia="ＭＳ 明朝" w:hAnsi="Century"/>
          <w:sz w:val="21"/>
          <w:szCs w:val="20"/>
          <w:lang w:eastAsia="ja-JP"/>
        </w:rPr>
        <w:t xml:space="preserve"> </w:t>
      </w:r>
      <w:r>
        <w:rPr>
          <w:rFonts w:ascii="Century" w:eastAsia="ＭＳ 明朝" w:hAnsi="Century"/>
          <w:sz w:val="21"/>
          <w:szCs w:val="20"/>
          <w:lang w:eastAsia="ja-JP"/>
        </w:rPr>
        <w:tab/>
        <w:t xml:space="preserve">           </w:t>
      </w:r>
      <w:r>
        <w:rPr>
          <w:rFonts w:ascii="Century" w:eastAsia="ＭＳ 明朝" w:hAnsi="Century"/>
          <w:sz w:val="21"/>
          <w:szCs w:val="20"/>
          <w:lang w:eastAsia="ja-JP"/>
        </w:rPr>
        <w:tab/>
      </w:r>
      <w:r w:rsidRPr="005B59F7">
        <w:rPr>
          <w:rFonts w:eastAsia="ＭＳ 明朝"/>
          <w:sz w:val="21"/>
          <w:szCs w:val="20"/>
          <w:lang w:eastAsia="ja-JP"/>
        </w:rPr>
        <w:t>A UposException may be thrown when this property is accessed.</w:t>
      </w:r>
      <w:r>
        <w:rPr>
          <w:rFonts w:eastAsia="ＭＳ 明朝"/>
          <w:sz w:val="21"/>
          <w:szCs w:val="20"/>
          <w:lang w:eastAsia="ja-JP"/>
        </w:rPr>
        <w:br/>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t xml:space="preserve">            </w:t>
      </w:r>
      <w:r>
        <w:rPr>
          <w:rFonts w:eastAsia="ＭＳ 明朝"/>
          <w:sz w:val="21"/>
          <w:szCs w:val="20"/>
          <w:lang w:eastAsia="ja-JP"/>
        </w:rPr>
        <w:tab/>
      </w:r>
      <w:r w:rsidRPr="005B59F7">
        <w:rPr>
          <w:rFonts w:eastAsia="ＭＳ 明朝"/>
          <w:sz w:val="21"/>
          <w:szCs w:val="20"/>
          <w:lang w:eastAsia="ja-JP"/>
        </w:rPr>
        <w:t>For further information, see “</w:t>
      </w:r>
      <w:r w:rsidRPr="005B59F7">
        <w:rPr>
          <w:rFonts w:eastAsia="ＭＳ 明朝"/>
          <w:b/>
          <w:sz w:val="21"/>
          <w:szCs w:val="20"/>
          <w:lang w:eastAsia="ja-JP"/>
        </w:rPr>
        <w:t>Errors</w:t>
      </w:r>
      <w:r w:rsidRPr="005B59F7">
        <w:rPr>
          <w:rFonts w:eastAsia="ＭＳ 明朝"/>
          <w:sz w:val="21"/>
          <w:szCs w:val="20"/>
          <w:lang w:eastAsia="ja-JP"/>
        </w:rPr>
        <w:t>" on page Intro-20.</w:t>
      </w:r>
      <w:r>
        <w:rPr>
          <w:rFonts w:eastAsia="ＭＳ 明朝"/>
          <w:sz w:val="21"/>
          <w:szCs w:val="20"/>
          <w:lang w:eastAsia="ja-JP"/>
        </w:rPr>
        <w:tab/>
      </w:r>
    </w:p>
    <w:p w14:paraId="03719C1B" w14:textId="11427F48" w:rsidR="00934DD2" w:rsidRDefault="00934DD2" w:rsidP="00934DD2">
      <w:pPr>
        <w:keepLines/>
        <w:tabs>
          <w:tab w:val="left" w:pos="400"/>
        </w:tabs>
        <w:overflowPunct w:val="0"/>
        <w:adjustRightInd w:val="0"/>
        <w:spacing w:after="160" w:line="240" w:lineRule="atLeast"/>
        <w:textAlignment w:val="baseline"/>
        <w:rPr>
          <w:rFonts w:eastAsia="ＭＳ 明朝"/>
          <w:sz w:val="21"/>
          <w:szCs w:val="20"/>
          <w:lang w:eastAsia="ja-JP"/>
        </w:rPr>
      </w:pPr>
      <w:r>
        <w:rPr>
          <w:rFonts w:eastAsia="ＭＳ 明朝"/>
          <w:sz w:val="21"/>
          <w:szCs w:val="20"/>
          <w:lang w:eastAsia="ja-JP"/>
        </w:rPr>
        <w:tab/>
      </w:r>
      <w:r>
        <w:rPr>
          <w:rFonts w:eastAsia="ＭＳ 明朝"/>
          <w:sz w:val="21"/>
          <w:szCs w:val="20"/>
          <w:lang w:eastAsia="ja-JP"/>
        </w:rPr>
        <w:tab/>
      </w:r>
      <w:r w:rsidRPr="0045700F">
        <w:rPr>
          <w:rFonts w:ascii="Arial Narrow" w:eastAsia="ＭＳ 明朝" w:hAnsi="Arial Narrow"/>
          <w:b/>
          <w:sz w:val="21"/>
          <w:szCs w:val="20"/>
          <w:lang w:eastAsia="ja-JP"/>
        </w:rPr>
        <w:t>See also</w:t>
      </w:r>
      <w:r>
        <w:rPr>
          <w:rFonts w:ascii="Arial Narrow" w:eastAsia="ＭＳ 明朝" w:hAnsi="Arial Narrow"/>
          <w:b/>
          <w:sz w:val="21"/>
          <w:szCs w:val="20"/>
          <w:lang w:eastAsia="ja-JP"/>
        </w:rPr>
        <w:tab/>
      </w:r>
      <w:r>
        <w:rPr>
          <w:rFonts w:ascii="Arial Narrow" w:eastAsia="ＭＳ 明朝" w:hAnsi="Arial Narrow"/>
          <w:b/>
          <w:sz w:val="21"/>
          <w:szCs w:val="20"/>
          <w:lang w:eastAsia="ja-JP"/>
        </w:rPr>
        <w:tab/>
      </w:r>
      <w:r w:rsidR="0064463B">
        <w:rPr>
          <w:rFonts w:eastAsia="ＭＳ 明朝"/>
          <w:b/>
          <w:sz w:val="21"/>
          <w:szCs w:val="20"/>
          <w:lang w:eastAsia="ja-JP"/>
        </w:rPr>
        <w:t>Photo</w:t>
      </w:r>
      <w:r w:rsidRPr="006E7BEB">
        <w:rPr>
          <w:rFonts w:eastAsia="ＭＳ 明朝"/>
          <w:b/>
          <w:sz w:val="21"/>
          <w:szCs w:val="20"/>
          <w:lang w:eastAsia="ja-JP"/>
        </w:rPr>
        <w:t>ColorSpace</w:t>
      </w:r>
      <w:r w:rsidRPr="0045700F">
        <w:rPr>
          <w:rFonts w:eastAsia="ＭＳ 明朝"/>
          <w:sz w:val="21"/>
          <w:szCs w:val="20"/>
          <w:lang w:eastAsia="ja-JP"/>
        </w:rPr>
        <w:t xml:space="preserve"> Property</w:t>
      </w:r>
      <w:r>
        <w:rPr>
          <w:rFonts w:eastAsia="ＭＳ 明朝" w:hint="eastAsia"/>
          <w:sz w:val="21"/>
          <w:szCs w:val="20"/>
          <w:lang w:eastAsia="ja-JP"/>
        </w:rPr>
        <w:t>,</w:t>
      </w:r>
      <w:r>
        <w:rPr>
          <w:rFonts w:eastAsia="ＭＳ 明朝"/>
          <w:sz w:val="21"/>
          <w:szCs w:val="20"/>
          <w:lang w:eastAsia="ja-JP"/>
        </w:rPr>
        <w:t xml:space="preserve"> </w:t>
      </w:r>
      <w:r w:rsidR="0064463B">
        <w:rPr>
          <w:rFonts w:eastAsia="ＭＳ 明朝"/>
          <w:sz w:val="21"/>
          <w:szCs w:val="20"/>
          <w:lang w:eastAsia="ja-JP"/>
        </w:rPr>
        <w:t xml:space="preserve"> </w:t>
      </w:r>
      <w:r w:rsidR="0064463B" w:rsidRPr="0064463B">
        <w:rPr>
          <w:rFonts w:eastAsia="ＭＳ 明朝"/>
          <w:b/>
          <w:sz w:val="21"/>
          <w:szCs w:val="20"/>
          <w:lang w:eastAsia="ja-JP"/>
        </w:rPr>
        <w:t>VideoColorSpace</w:t>
      </w:r>
      <w:r w:rsidR="0064463B">
        <w:rPr>
          <w:rFonts w:eastAsia="ＭＳ 明朝"/>
          <w:sz w:val="21"/>
          <w:szCs w:val="20"/>
          <w:lang w:eastAsia="ja-JP"/>
        </w:rPr>
        <w:t xml:space="preserve"> Property, </w:t>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64463B" w:rsidRPr="0064463B">
        <w:rPr>
          <w:rFonts w:eastAsia="ＭＳ 明朝"/>
          <w:b/>
          <w:sz w:val="21"/>
          <w:szCs w:val="20"/>
          <w:lang w:eastAsia="ja-JP"/>
        </w:rPr>
        <w:t>Photo</w:t>
      </w:r>
      <w:r w:rsidRPr="0064463B">
        <w:rPr>
          <w:rFonts w:eastAsia="ＭＳ 明朝"/>
          <w:b/>
          <w:sz w:val="21"/>
          <w:szCs w:val="20"/>
          <w:lang w:eastAsia="ja-JP"/>
        </w:rPr>
        <w:t>R</w:t>
      </w:r>
      <w:r w:rsidRPr="004A059F">
        <w:rPr>
          <w:rFonts w:eastAsia="ＭＳ 明朝"/>
          <w:b/>
          <w:sz w:val="21"/>
          <w:szCs w:val="20"/>
          <w:lang w:eastAsia="ja-JP"/>
        </w:rPr>
        <w:t>esolution</w:t>
      </w:r>
      <w:r w:rsidR="0055122B">
        <w:rPr>
          <w:rFonts w:eastAsia="ＭＳ 明朝" w:hint="eastAsia"/>
          <w:b/>
          <w:sz w:val="21"/>
          <w:szCs w:val="20"/>
          <w:lang w:eastAsia="ja-JP"/>
        </w:rPr>
        <w:t xml:space="preserve"> </w:t>
      </w:r>
      <w:r w:rsidR="0064463B" w:rsidRPr="0064463B">
        <w:rPr>
          <w:rFonts w:eastAsia="ＭＳ 明朝"/>
          <w:sz w:val="21"/>
          <w:szCs w:val="20"/>
          <w:lang w:eastAsia="ja-JP"/>
        </w:rPr>
        <w:t>Property,</w:t>
      </w:r>
      <w:r w:rsidR="0064463B">
        <w:rPr>
          <w:rFonts w:eastAsia="ＭＳ 明朝"/>
          <w:b/>
          <w:sz w:val="21"/>
          <w:szCs w:val="20"/>
          <w:lang w:eastAsia="ja-JP"/>
        </w:rPr>
        <w:t xml:space="preserve"> VideoResolution </w:t>
      </w:r>
      <w:r w:rsidRPr="0045700F">
        <w:rPr>
          <w:rFonts w:eastAsia="ＭＳ 明朝"/>
          <w:sz w:val="21"/>
          <w:szCs w:val="20"/>
          <w:lang w:eastAsia="ja-JP"/>
        </w:rPr>
        <w:t>Proper</w:t>
      </w:r>
      <w:r>
        <w:rPr>
          <w:rFonts w:eastAsia="ＭＳ 明朝"/>
          <w:sz w:val="21"/>
          <w:szCs w:val="20"/>
          <w:lang w:eastAsia="ja-JP"/>
        </w:rPr>
        <w:t xml:space="preserve">ty, </w:t>
      </w:r>
      <w:bookmarkStart w:id="245" w:name="_Hlk29984872"/>
      <w:r w:rsidR="0064463B">
        <w:rPr>
          <w:rFonts w:eastAsia="ＭＳ 明朝"/>
          <w:b/>
          <w:sz w:val="21"/>
          <w:szCs w:val="20"/>
          <w:lang w:eastAsia="ja-JP"/>
        </w:rPr>
        <w:t>Video</w:t>
      </w:r>
      <w:r w:rsidRPr="006E7BEB">
        <w:rPr>
          <w:rFonts w:eastAsia="ＭＳ 明朝"/>
          <w:b/>
          <w:sz w:val="21"/>
          <w:szCs w:val="20"/>
          <w:lang w:eastAsia="ja-JP"/>
        </w:rPr>
        <w:t xml:space="preserve">FrameRate </w:t>
      </w:r>
      <w:r w:rsidR="0055122B">
        <w:rPr>
          <w:rFonts w:eastAsia="ＭＳ 明朝"/>
          <w:b/>
          <w:sz w:val="21"/>
          <w:szCs w:val="20"/>
          <w:lang w:eastAsia="ja-JP"/>
        </w:rPr>
        <w:tab/>
      </w:r>
      <w:r w:rsidR="0055122B">
        <w:rPr>
          <w:rFonts w:eastAsia="ＭＳ 明朝"/>
          <w:b/>
          <w:sz w:val="21"/>
          <w:szCs w:val="20"/>
          <w:lang w:eastAsia="ja-JP"/>
        </w:rPr>
        <w:tab/>
      </w:r>
      <w:r w:rsidR="0055122B">
        <w:rPr>
          <w:rFonts w:eastAsia="ＭＳ 明朝"/>
          <w:b/>
          <w:sz w:val="21"/>
          <w:szCs w:val="20"/>
          <w:lang w:eastAsia="ja-JP"/>
        </w:rPr>
        <w:tab/>
      </w:r>
      <w:r w:rsidR="0055122B">
        <w:rPr>
          <w:rFonts w:eastAsia="ＭＳ 明朝"/>
          <w:b/>
          <w:sz w:val="21"/>
          <w:szCs w:val="20"/>
          <w:lang w:eastAsia="ja-JP"/>
        </w:rPr>
        <w:tab/>
      </w:r>
      <w:r w:rsidRPr="0045700F">
        <w:rPr>
          <w:rFonts w:eastAsia="ＭＳ 明朝"/>
          <w:sz w:val="21"/>
          <w:szCs w:val="20"/>
          <w:lang w:eastAsia="ja-JP"/>
        </w:rPr>
        <w:t>Property</w:t>
      </w:r>
      <w:r>
        <w:rPr>
          <w:rFonts w:eastAsia="ＭＳ 明朝" w:hint="eastAsia"/>
          <w:sz w:val="21"/>
          <w:szCs w:val="20"/>
          <w:lang w:eastAsia="ja-JP"/>
        </w:rPr>
        <w:t>,</w:t>
      </w:r>
      <w:r>
        <w:rPr>
          <w:rFonts w:eastAsia="ＭＳ 明朝"/>
          <w:sz w:val="21"/>
          <w:szCs w:val="20"/>
          <w:lang w:eastAsia="ja-JP"/>
        </w:rPr>
        <w:t xml:space="preserve"> </w:t>
      </w:r>
      <w:bookmarkEnd w:id="245"/>
      <w:r w:rsidR="0064463B">
        <w:rPr>
          <w:rFonts w:eastAsia="ＭＳ 明朝"/>
          <w:b/>
          <w:sz w:val="21"/>
          <w:szCs w:val="20"/>
          <w:lang w:eastAsia="ja-JP"/>
        </w:rPr>
        <w:t>Photo</w:t>
      </w:r>
      <w:r w:rsidR="0064463B" w:rsidRPr="006E7BEB">
        <w:rPr>
          <w:rFonts w:eastAsia="ＭＳ 明朝"/>
          <w:b/>
          <w:sz w:val="21"/>
          <w:szCs w:val="20"/>
          <w:lang w:eastAsia="ja-JP"/>
        </w:rPr>
        <w:t xml:space="preserve">FrameRate </w:t>
      </w:r>
      <w:r w:rsidR="0064463B" w:rsidRPr="0045700F">
        <w:rPr>
          <w:rFonts w:eastAsia="ＭＳ 明朝"/>
          <w:sz w:val="21"/>
          <w:szCs w:val="20"/>
          <w:lang w:eastAsia="ja-JP"/>
        </w:rPr>
        <w:t>Property</w:t>
      </w:r>
      <w:r w:rsidR="0064463B">
        <w:rPr>
          <w:rFonts w:eastAsia="ＭＳ 明朝" w:hint="eastAsia"/>
          <w:sz w:val="21"/>
          <w:szCs w:val="20"/>
          <w:lang w:eastAsia="ja-JP"/>
        </w:rPr>
        <w:t>,</w:t>
      </w:r>
      <w:r w:rsidR="0064463B">
        <w:rPr>
          <w:rFonts w:eastAsia="ＭＳ 明朝"/>
          <w:sz w:val="21"/>
          <w:szCs w:val="20"/>
          <w:lang w:eastAsia="ja-JP"/>
        </w:rPr>
        <w:t xml:space="preserve"> </w:t>
      </w:r>
      <w:bookmarkStart w:id="246" w:name="_Hlk29984938"/>
      <w:r w:rsidRPr="006E7BEB">
        <w:rPr>
          <w:rFonts w:eastAsia="ＭＳ 明朝"/>
          <w:b/>
          <w:sz w:val="21"/>
          <w:szCs w:val="20"/>
          <w:lang w:eastAsia="ja-JP"/>
        </w:rPr>
        <w:t>Cap</w:t>
      </w:r>
      <w:r>
        <w:rPr>
          <w:rFonts w:eastAsia="ＭＳ 明朝"/>
          <w:b/>
          <w:sz w:val="21"/>
          <w:szCs w:val="20"/>
          <w:lang w:eastAsia="ja-JP"/>
        </w:rPr>
        <w:t>Photo</w:t>
      </w:r>
      <w:r w:rsidR="0064463B">
        <w:rPr>
          <w:rFonts w:eastAsia="ＭＳ 明朝"/>
          <w:b/>
          <w:sz w:val="21"/>
          <w:szCs w:val="20"/>
          <w:lang w:eastAsia="ja-JP"/>
        </w:rPr>
        <w:t xml:space="preserve">ColorSpace </w:t>
      </w:r>
      <w:r w:rsidRPr="0045700F">
        <w:rPr>
          <w:rFonts w:eastAsia="ＭＳ 明朝"/>
          <w:sz w:val="21"/>
          <w:szCs w:val="20"/>
          <w:lang w:eastAsia="ja-JP"/>
        </w:rPr>
        <w:t>Property</w:t>
      </w:r>
      <w:r>
        <w:rPr>
          <w:rFonts w:eastAsia="ＭＳ 明朝" w:hint="eastAsia"/>
          <w:sz w:val="21"/>
          <w:szCs w:val="20"/>
          <w:lang w:eastAsia="ja-JP"/>
        </w:rPr>
        <w:t>,</w:t>
      </w:r>
      <w:bookmarkEnd w:id="246"/>
      <w:r w:rsidR="0064463B">
        <w:rPr>
          <w:rFonts w:eastAsia="ＭＳ 明朝"/>
          <w:sz w:val="21"/>
          <w:szCs w:val="20"/>
          <w:lang w:eastAsia="ja-JP"/>
        </w:rPr>
        <w:t xml:space="preserve"> </w:t>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sidRPr="006E7BEB">
        <w:rPr>
          <w:rFonts w:eastAsia="ＭＳ 明朝"/>
          <w:b/>
          <w:sz w:val="21"/>
          <w:szCs w:val="20"/>
          <w:lang w:eastAsia="ja-JP"/>
        </w:rPr>
        <w:t>Cap</w:t>
      </w:r>
      <w:r w:rsidR="0064463B">
        <w:rPr>
          <w:rFonts w:eastAsia="ＭＳ 明朝"/>
          <w:b/>
          <w:sz w:val="21"/>
          <w:szCs w:val="20"/>
          <w:lang w:eastAsia="ja-JP"/>
        </w:rPr>
        <w:t xml:space="preserve">VideoColorSpace </w:t>
      </w:r>
      <w:r w:rsidR="0064463B" w:rsidRPr="0045700F">
        <w:rPr>
          <w:rFonts w:eastAsia="ＭＳ 明朝"/>
          <w:sz w:val="21"/>
          <w:szCs w:val="20"/>
          <w:lang w:eastAsia="ja-JP"/>
        </w:rPr>
        <w:t>Property</w:t>
      </w:r>
      <w:r w:rsidR="0064463B">
        <w:rPr>
          <w:rFonts w:eastAsia="ＭＳ 明朝" w:hint="eastAsia"/>
          <w:sz w:val="21"/>
          <w:szCs w:val="20"/>
          <w:lang w:eastAsia="ja-JP"/>
        </w:rPr>
        <w:t>,</w:t>
      </w:r>
      <w:bookmarkStart w:id="247" w:name="_Hlk29985057"/>
      <w:r w:rsidR="0064463B">
        <w:rPr>
          <w:rFonts w:eastAsia="ＭＳ 明朝"/>
          <w:sz w:val="21"/>
          <w:szCs w:val="20"/>
          <w:lang w:eastAsia="ja-JP"/>
        </w:rPr>
        <w:t xml:space="preserve"> </w:t>
      </w:r>
      <w:r w:rsidR="0064463B" w:rsidRPr="006E7BEB">
        <w:rPr>
          <w:rFonts w:eastAsia="ＭＳ 明朝"/>
          <w:b/>
          <w:sz w:val="21"/>
          <w:szCs w:val="20"/>
          <w:lang w:eastAsia="ja-JP"/>
        </w:rPr>
        <w:t>Cap</w:t>
      </w:r>
      <w:r w:rsidR="0064463B">
        <w:rPr>
          <w:rFonts w:eastAsia="ＭＳ 明朝"/>
          <w:b/>
          <w:sz w:val="21"/>
          <w:szCs w:val="20"/>
          <w:lang w:eastAsia="ja-JP"/>
        </w:rPr>
        <w:t>Photo</w:t>
      </w:r>
      <w:r w:rsidR="0064463B" w:rsidRPr="006E7BEB">
        <w:rPr>
          <w:rFonts w:eastAsia="ＭＳ 明朝"/>
          <w:b/>
          <w:sz w:val="21"/>
          <w:szCs w:val="20"/>
          <w:lang w:eastAsia="ja-JP"/>
        </w:rPr>
        <w:t>Resolution</w:t>
      </w:r>
      <w:r w:rsidR="0064463B" w:rsidRPr="0045700F">
        <w:rPr>
          <w:rFonts w:eastAsia="ＭＳ 明朝"/>
          <w:sz w:val="21"/>
          <w:szCs w:val="20"/>
          <w:lang w:eastAsia="ja-JP"/>
        </w:rPr>
        <w:t xml:space="preserve"> Property</w:t>
      </w:r>
      <w:r w:rsidR="0064463B">
        <w:rPr>
          <w:rFonts w:eastAsia="ＭＳ 明朝" w:hint="eastAsia"/>
          <w:sz w:val="21"/>
          <w:szCs w:val="20"/>
          <w:lang w:eastAsia="ja-JP"/>
        </w:rPr>
        <w:t>,</w:t>
      </w:r>
      <w:bookmarkEnd w:id="247"/>
      <w:r w:rsidR="0064463B">
        <w:rPr>
          <w:rFonts w:eastAsia="ＭＳ 明朝"/>
          <w:sz w:val="21"/>
          <w:szCs w:val="20"/>
          <w:lang w:eastAsia="ja-JP"/>
        </w:rPr>
        <w:t xml:space="preserve"> </w:t>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sidRPr="006E7BEB">
        <w:rPr>
          <w:rFonts w:eastAsia="ＭＳ 明朝"/>
          <w:b/>
          <w:sz w:val="21"/>
          <w:szCs w:val="20"/>
          <w:lang w:eastAsia="ja-JP"/>
        </w:rPr>
        <w:t>Cap</w:t>
      </w:r>
      <w:r w:rsidR="0064463B">
        <w:rPr>
          <w:rFonts w:eastAsia="ＭＳ 明朝"/>
          <w:b/>
          <w:sz w:val="21"/>
          <w:szCs w:val="20"/>
          <w:lang w:eastAsia="ja-JP"/>
        </w:rPr>
        <w:t>Vidoe</w:t>
      </w:r>
      <w:r w:rsidR="0064463B" w:rsidRPr="006E7BEB">
        <w:rPr>
          <w:rFonts w:eastAsia="ＭＳ 明朝"/>
          <w:b/>
          <w:sz w:val="21"/>
          <w:szCs w:val="20"/>
          <w:lang w:eastAsia="ja-JP"/>
        </w:rPr>
        <w:t>Resolution</w:t>
      </w:r>
      <w:r w:rsidR="0064463B" w:rsidRPr="0045700F">
        <w:rPr>
          <w:rFonts w:eastAsia="ＭＳ 明朝"/>
          <w:sz w:val="21"/>
          <w:szCs w:val="20"/>
          <w:lang w:eastAsia="ja-JP"/>
        </w:rPr>
        <w:t xml:space="preserve"> Property</w:t>
      </w:r>
      <w:r w:rsidR="0064463B">
        <w:rPr>
          <w:rFonts w:eastAsia="ＭＳ 明朝" w:hint="eastAsia"/>
          <w:sz w:val="21"/>
          <w:szCs w:val="20"/>
          <w:lang w:eastAsia="ja-JP"/>
        </w:rPr>
        <w:t>,</w:t>
      </w:r>
      <w:r w:rsidR="0064463B">
        <w:rPr>
          <w:rFonts w:eastAsia="ＭＳ 明朝"/>
          <w:sz w:val="21"/>
          <w:szCs w:val="20"/>
          <w:lang w:eastAsia="ja-JP"/>
        </w:rPr>
        <w:t xml:space="preserve"> </w:t>
      </w:r>
      <w:r w:rsidR="00140D4D">
        <w:rPr>
          <w:rFonts w:eastAsia="ＭＳ 明朝"/>
          <w:b/>
          <w:sz w:val="21"/>
          <w:szCs w:val="20"/>
          <w:lang w:eastAsia="ja-JP"/>
        </w:rPr>
        <w:t>VideoMaxFrameRate</w:t>
      </w:r>
      <w:r w:rsidRPr="006E7BEB">
        <w:rPr>
          <w:rFonts w:eastAsia="ＭＳ 明朝"/>
          <w:b/>
          <w:sz w:val="21"/>
          <w:szCs w:val="20"/>
          <w:lang w:eastAsia="ja-JP"/>
        </w:rPr>
        <w:t xml:space="preserve"> </w:t>
      </w:r>
      <w:r w:rsidRPr="0045700F">
        <w:rPr>
          <w:rFonts w:eastAsia="ＭＳ 明朝"/>
          <w:sz w:val="21"/>
          <w:szCs w:val="20"/>
          <w:lang w:eastAsia="ja-JP"/>
        </w:rPr>
        <w:t>Property</w:t>
      </w:r>
      <w:r>
        <w:rPr>
          <w:rFonts w:eastAsia="ＭＳ 明朝" w:hint="eastAsia"/>
          <w:sz w:val="21"/>
          <w:szCs w:val="20"/>
          <w:lang w:eastAsia="ja-JP"/>
        </w:rPr>
        <w:t>,</w:t>
      </w:r>
      <w:r>
        <w:rPr>
          <w:rFonts w:eastAsia="ＭＳ 明朝"/>
          <w:sz w:val="21"/>
          <w:szCs w:val="20"/>
          <w:lang w:eastAsia="ja-JP"/>
        </w:rPr>
        <w:br/>
      </w:r>
      <w:r>
        <w:rPr>
          <w:rFonts w:eastAsia="ＭＳ 明朝"/>
          <w:b/>
          <w:sz w:val="21"/>
          <w:szCs w:val="20"/>
          <w:lang w:eastAsia="ja-JP"/>
        </w:rPr>
        <w:tab/>
      </w:r>
      <w:r>
        <w:rPr>
          <w:rFonts w:eastAsia="ＭＳ 明朝"/>
          <w:b/>
          <w:sz w:val="21"/>
          <w:szCs w:val="20"/>
          <w:lang w:eastAsia="ja-JP"/>
        </w:rPr>
        <w:tab/>
      </w:r>
      <w:r>
        <w:rPr>
          <w:rFonts w:eastAsia="ＭＳ 明朝"/>
          <w:b/>
          <w:sz w:val="21"/>
          <w:szCs w:val="20"/>
          <w:lang w:eastAsia="ja-JP"/>
        </w:rPr>
        <w:tab/>
      </w:r>
      <w:r>
        <w:rPr>
          <w:rFonts w:eastAsia="ＭＳ 明朝"/>
          <w:b/>
          <w:sz w:val="21"/>
          <w:szCs w:val="20"/>
          <w:lang w:eastAsia="ja-JP"/>
        </w:rPr>
        <w:tab/>
      </w:r>
      <w:r w:rsidR="00140D4D">
        <w:rPr>
          <w:rFonts w:eastAsia="ＭＳ 明朝"/>
          <w:b/>
          <w:sz w:val="21"/>
          <w:szCs w:val="20"/>
          <w:lang w:eastAsia="ja-JP"/>
        </w:rPr>
        <w:t>PhotoMaxFrameRate</w:t>
      </w:r>
      <w:r w:rsidRPr="0045700F">
        <w:rPr>
          <w:rFonts w:eastAsia="ＭＳ 明朝"/>
          <w:sz w:val="21"/>
          <w:szCs w:val="20"/>
          <w:lang w:eastAsia="ja-JP"/>
        </w:rPr>
        <w:t xml:space="preserve"> Property</w:t>
      </w:r>
      <w:r w:rsidR="0064463B">
        <w:rPr>
          <w:rFonts w:eastAsia="ＭＳ 明朝"/>
          <w:sz w:val="21"/>
          <w:szCs w:val="20"/>
          <w:lang w:eastAsia="ja-JP"/>
        </w:rPr>
        <w:t xml:space="preserve">, </w:t>
      </w:r>
      <w:r w:rsidR="0064463B" w:rsidRPr="0064463B">
        <w:rPr>
          <w:rFonts w:eastAsia="ＭＳ 明朝"/>
          <w:b/>
          <w:sz w:val="21"/>
          <w:szCs w:val="20"/>
          <w:lang w:eastAsia="ja-JP"/>
        </w:rPr>
        <w:t xml:space="preserve">VideoCaptureMode </w:t>
      </w:r>
      <w:r w:rsidR="0064463B">
        <w:rPr>
          <w:rFonts w:eastAsia="ＭＳ 明朝"/>
          <w:sz w:val="21"/>
          <w:szCs w:val="20"/>
          <w:lang w:eastAsia="ja-JP"/>
        </w:rPr>
        <w:t xml:space="preserve">Property, </w:t>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sidRPr="0064463B">
        <w:rPr>
          <w:rFonts w:eastAsia="ＭＳ 明朝"/>
          <w:b/>
          <w:sz w:val="21"/>
          <w:szCs w:val="20"/>
          <w:lang w:eastAsia="ja-JP"/>
        </w:rPr>
        <w:t>CapPhoto</w:t>
      </w:r>
      <w:r w:rsidR="0064463B">
        <w:rPr>
          <w:rFonts w:eastAsia="ＭＳ 明朝"/>
          <w:sz w:val="21"/>
          <w:szCs w:val="20"/>
          <w:lang w:eastAsia="ja-JP"/>
        </w:rPr>
        <w:t xml:space="preserve"> Property,</w:t>
      </w:r>
      <w:r w:rsidR="0064463B" w:rsidRPr="0064463B">
        <w:rPr>
          <w:rFonts w:eastAsia="ＭＳ 明朝"/>
          <w:b/>
          <w:sz w:val="21"/>
          <w:szCs w:val="20"/>
          <w:lang w:eastAsia="ja-JP"/>
        </w:rPr>
        <w:t xml:space="preserve"> CapVideo</w:t>
      </w:r>
      <w:r w:rsidR="0064463B">
        <w:rPr>
          <w:rFonts w:eastAsia="ＭＳ 明朝"/>
          <w:sz w:val="21"/>
          <w:szCs w:val="20"/>
          <w:lang w:eastAsia="ja-JP"/>
        </w:rPr>
        <w:t xml:space="preserve"> Property, </w:t>
      </w:r>
      <w:r w:rsidR="00BC2954" w:rsidRPr="00BC2954">
        <w:rPr>
          <w:rFonts w:eastAsia="ＭＳ 明朝"/>
          <w:b/>
          <w:sz w:val="21"/>
          <w:szCs w:val="20"/>
          <w:lang w:eastAsia="ja-JP"/>
        </w:rPr>
        <w:t>VideoType</w:t>
      </w:r>
      <w:r w:rsidR="00BC2954">
        <w:rPr>
          <w:rFonts w:eastAsia="ＭＳ 明朝"/>
          <w:sz w:val="21"/>
          <w:szCs w:val="20"/>
          <w:lang w:eastAsia="ja-JP"/>
        </w:rPr>
        <w:t xml:space="preserve"> Property, </w:t>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sidRPr="00BC2954">
        <w:rPr>
          <w:rFonts w:eastAsia="ＭＳ 明朝"/>
          <w:b/>
          <w:sz w:val="21"/>
          <w:szCs w:val="20"/>
          <w:lang w:eastAsia="ja-JP"/>
        </w:rPr>
        <w:t>VideoTypeList</w:t>
      </w:r>
      <w:r w:rsidR="00BC2954">
        <w:rPr>
          <w:rFonts w:eastAsia="ＭＳ 明朝"/>
          <w:sz w:val="21"/>
          <w:szCs w:val="20"/>
          <w:lang w:eastAsia="ja-JP"/>
        </w:rPr>
        <w:t xml:space="preserve"> Property </w:t>
      </w:r>
      <w:r w:rsidR="00BC2954" w:rsidRPr="00BC2954">
        <w:rPr>
          <w:rFonts w:eastAsia="ＭＳ 明朝"/>
          <w:b/>
          <w:sz w:val="21"/>
          <w:szCs w:val="20"/>
          <w:lang w:eastAsia="ja-JP"/>
        </w:rPr>
        <w:t>PhotoType</w:t>
      </w:r>
      <w:r w:rsidR="00BC2954">
        <w:rPr>
          <w:rFonts w:eastAsia="ＭＳ 明朝"/>
          <w:sz w:val="21"/>
          <w:szCs w:val="20"/>
          <w:lang w:eastAsia="ja-JP"/>
        </w:rPr>
        <w:t xml:space="preserve"> Property, </w:t>
      </w:r>
      <w:r w:rsidR="00BC2954" w:rsidRPr="00BC2954">
        <w:rPr>
          <w:rFonts w:eastAsia="ＭＳ 明朝"/>
          <w:b/>
          <w:sz w:val="21"/>
          <w:szCs w:val="20"/>
          <w:lang w:eastAsia="ja-JP"/>
        </w:rPr>
        <w:t>PhotoTypeList</w:t>
      </w:r>
      <w:r w:rsidR="00BC2954">
        <w:rPr>
          <w:rFonts w:eastAsia="ＭＳ 明朝"/>
          <w:sz w:val="21"/>
          <w:szCs w:val="20"/>
          <w:lang w:eastAsia="ja-JP"/>
        </w:rPr>
        <w:t xml:space="preserve"> Property, </w:t>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64463B" w:rsidRPr="0064463B">
        <w:rPr>
          <w:rFonts w:eastAsia="ＭＳ 明朝"/>
          <w:b/>
          <w:sz w:val="21"/>
          <w:szCs w:val="20"/>
          <w:lang w:eastAsia="ja-JP"/>
        </w:rPr>
        <w:t>takePhoto</w:t>
      </w:r>
      <w:r w:rsidR="0064463B">
        <w:rPr>
          <w:rFonts w:eastAsia="ＭＳ 明朝"/>
          <w:sz w:val="21"/>
          <w:szCs w:val="20"/>
          <w:lang w:eastAsia="ja-JP"/>
        </w:rPr>
        <w:t xml:space="preserve"> Method, </w:t>
      </w:r>
      <w:r w:rsidR="0064463B" w:rsidRPr="0064463B">
        <w:rPr>
          <w:rFonts w:eastAsia="ＭＳ 明朝"/>
          <w:b/>
          <w:sz w:val="21"/>
          <w:szCs w:val="20"/>
          <w:lang w:eastAsia="ja-JP"/>
        </w:rPr>
        <w:t>startVideo</w:t>
      </w:r>
      <w:r w:rsidR="0064463B">
        <w:rPr>
          <w:rFonts w:eastAsia="ＭＳ 明朝"/>
          <w:sz w:val="21"/>
          <w:szCs w:val="20"/>
          <w:lang w:eastAsia="ja-JP"/>
        </w:rPr>
        <w:t xml:space="preserve"> Method, </w:t>
      </w:r>
      <w:r w:rsidR="0064463B" w:rsidRPr="0064463B">
        <w:rPr>
          <w:rFonts w:eastAsia="ＭＳ 明朝"/>
          <w:b/>
          <w:sz w:val="21"/>
          <w:szCs w:val="20"/>
          <w:lang w:eastAsia="ja-JP"/>
        </w:rPr>
        <w:t>stopVideo</w:t>
      </w:r>
      <w:r w:rsidR="0064463B">
        <w:rPr>
          <w:rFonts w:eastAsia="ＭＳ 明朝"/>
          <w:sz w:val="21"/>
          <w:szCs w:val="20"/>
          <w:lang w:eastAsia="ja-JP"/>
        </w:rPr>
        <w:t xml:space="preserve"> Method. </w:t>
      </w:r>
    </w:p>
    <w:p w14:paraId="75F09FA8" w14:textId="170A1FC3" w:rsidR="00E72771" w:rsidRDefault="00E72771" w:rsidP="00934DD2">
      <w:pPr>
        <w:rPr>
          <w:rFonts w:eastAsia="ＭＳ 明朝"/>
          <w:sz w:val="21"/>
          <w:szCs w:val="20"/>
          <w:lang w:eastAsia="ja-JP"/>
        </w:rPr>
      </w:pPr>
    </w:p>
    <w:p w14:paraId="7A714CC2" w14:textId="669690BB" w:rsidR="00E72771" w:rsidRDefault="00E72771" w:rsidP="00934DD2">
      <w:pPr>
        <w:rPr>
          <w:rFonts w:eastAsia="ＭＳ 明朝"/>
          <w:sz w:val="21"/>
          <w:szCs w:val="20"/>
          <w:lang w:eastAsia="ja-JP"/>
        </w:rPr>
      </w:pPr>
    </w:p>
    <w:p w14:paraId="2D6085ED" w14:textId="1BE12386" w:rsidR="00E72771" w:rsidRDefault="00E72771" w:rsidP="00934DD2">
      <w:pPr>
        <w:rPr>
          <w:rFonts w:eastAsia="ＭＳ 明朝"/>
          <w:sz w:val="21"/>
          <w:szCs w:val="20"/>
          <w:lang w:eastAsia="ja-JP"/>
        </w:rPr>
      </w:pPr>
    </w:p>
    <w:p w14:paraId="271C9363" w14:textId="3C645BFC" w:rsidR="00E72771" w:rsidRDefault="00E72771" w:rsidP="00934DD2">
      <w:pPr>
        <w:rPr>
          <w:rFonts w:eastAsia="ＭＳ 明朝"/>
          <w:sz w:val="21"/>
          <w:szCs w:val="20"/>
          <w:lang w:eastAsia="ja-JP"/>
        </w:rPr>
      </w:pPr>
    </w:p>
    <w:p w14:paraId="71299DC6" w14:textId="2F583D76" w:rsidR="00E72771" w:rsidRDefault="00E72771" w:rsidP="00934DD2">
      <w:pPr>
        <w:rPr>
          <w:rFonts w:eastAsia="ＭＳ 明朝"/>
          <w:sz w:val="21"/>
          <w:szCs w:val="20"/>
          <w:lang w:eastAsia="ja-JP"/>
        </w:rPr>
      </w:pPr>
    </w:p>
    <w:p w14:paraId="673AA591" w14:textId="77777777" w:rsidR="00E72771" w:rsidRDefault="00E72771" w:rsidP="00934DD2">
      <w:pPr>
        <w:rPr>
          <w:rFonts w:eastAsia="ＭＳ 明朝"/>
          <w:sz w:val="21"/>
          <w:szCs w:val="20"/>
          <w:lang w:eastAsia="ja-JP"/>
        </w:rPr>
      </w:pPr>
    </w:p>
    <w:p w14:paraId="047A1F4F" w14:textId="7E2005BC" w:rsidR="003B6F4F" w:rsidRDefault="003B6F4F" w:rsidP="001969BF">
      <w:pPr>
        <w:rPr>
          <w:rFonts w:ascii="Arial" w:eastAsia="ＭＳ Ｐゴシック" w:hAnsi="Arial"/>
          <w:b/>
          <w:sz w:val="24"/>
        </w:rPr>
      </w:pPr>
      <w:bookmarkStart w:id="248" w:name="_Toc26344893"/>
      <w:bookmarkStart w:id="249" w:name="_Hlk29975441"/>
    </w:p>
    <w:p w14:paraId="2D890B10" w14:textId="77777777" w:rsidR="001969BF" w:rsidRDefault="001969BF" w:rsidP="001969BF">
      <w:pPr>
        <w:rPr>
          <w:rFonts w:ascii="Arial" w:eastAsia="ＭＳ Ｐゴシック" w:hAnsi="Arial"/>
          <w:b/>
          <w:sz w:val="24"/>
        </w:rPr>
      </w:pPr>
    </w:p>
    <w:p w14:paraId="1F6E1D67" w14:textId="3B0D3369" w:rsidR="00BD66A9" w:rsidRPr="005B59F7" w:rsidRDefault="00BD66A9" w:rsidP="00BD66A9">
      <w:pPr>
        <w:pStyle w:val="2"/>
        <w:rPr>
          <w:rFonts w:ascii="Arial" w:eastAsia="ＭＳ Ｐゴシック" w:hAnsi="Arial"/>
          <w:b/>
          <w:sz w:val="24"/>
        </w:rPr>
      </w:pPr>
      <w:bookmarkStart w:id="250" w:name="_Toc32697379"/>
      <w:r>
        <w:rPr>
          <w:rFonts w:ascii="Arial" w:eastAsia="ＭＳ Ｐゴシック" w:hAnsi="Arial"/>
          <w:b/>
          <w:color w:val="auto"/>
          <w:sz w:val="24"/>
        </w:rPr>
        <w:lastRenderedPageBreak/>
        <w:t>Video</w:t>
      </w:r>
      <w:r w:rsidRPr="00856B6D">
        <w:rPr>
          <w:rFonts w:ascii="Arial" w:eastAsia="ＭＳ Ｐゴシック" w:hAnsi="Arial"/>
          <w:b/>
          <w:color w:val="auto"/>
          <w:sz w:val="24"/>
        </w:rPr>
        <w:t>ColorSpace Property</w:t>
      </w:r>
      <w:bookmarkEnd w:id="248"/>
      <w:bookmarkEnd w:id="250"/>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5E6AA9CB" w14:textId="2D48E148" w:rsidR="00BD66A9" w:rsidRPr="005B59F7" w:rsidRDefault="00BD66A9" w:rsidP="00BD66A9">
      <w:pPr>
        <w:keepNext/>
        <w:keepLines/>
        <w:overflowPunct w:val="0"/>
        <w:adjustRightInd w:val="0"/>
        <w:spacing w:after="160" w:line="240" w:lineRule="atLeast"/>
        <w:ind w:leftChars="460" w:left="9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eastAsia="Mincho"/>
          <w:b/>
          <w:sz w:val="21"/>
          <w:szCs w:val="20"/>
          <w:lang w:eastAsia="ja-JP"/>
        </w:rPr>
        <w:t>Video</w:t>
      </w:r>
      <w:r w:rsidRPr="005B59F7">
        <w:rPr>
          <w:rFonts w:eastAsia="Mincho"/>
          <w:b/>
          <w:sz w:val="21"/>
          <w:szCs w:val="20"/>
          <w:lang w:eastAsia="ja-JP"/>
        </w:rPr>
        <w:t>ColorSpace: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61A4FFBC" w14:textId="701D7C92" w:rsidR="00BD66A9" w:rsidRPr="005B59F7" w:rsidRDefault="00BD66A9" w:rsidP="007B0D25">
      <w:pPr>
        <w:keepNext/>
        <w:keepLines/>
        <w:overflowPunct w:val="0"/>
        <w:adjustRightInd w:val="0"/>
        <w:spacing w:after="160" w:line="240" w:lineRule="atLeast"/>
        <w:ind w:leftChars="400" w:left="800" w:firstLine="120"/>
        <w:textAlignment w:val="baseline"/>
        <w:rPr>
          <w:rFonts w:eastAsia="Mincho"/>
          <w:b/>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Indicates the </w:t>
      </w:r>
      <w:r>
        <w:rPr>
          <w:rFonts w:eastAsia="Mincho"/>
          <w:sz w:val="21"/>
          <w:szCs w:val="20"/>
          <w:lang w:eastAsia="ja-JP"/>
        </w:rPr>
        <w:t xml:space="preserve">video </w:t>
      </w:r>
      <w:r w:rsidRPr="005B59F7">
        <w:rPr>
          <w:rFonts w:eastAsia="Mincho"/>
          <w:sz w:val="21"/>
          <w:szCs w:val="20"/>
          <w:lang w:eastAsia="ja-JP"/>
        </w:rPr>
        <w:t>color space ID</w:t>
      </w:r>
      <w:r w:rsidR="007B0D25">
        <w:rPr>
          <w:rFonts w:eastAsia="Mincho"/>
          <w:sz w:val="21"/>
          <w:szCs w:val="20"/>
          <w:lang w:eastAsia="ja-JP"/>
        </w:rPr>
        <w:t xml:space="preserve"> </w:t>
      </w:r>
      <w:r w:rsidRPr="005B59F7">
        <w:rPr>
          <w:rFonts w:eastAsia="Mincho"/>
          <w:sz w:val="21"/>
          <w:szCs w:val="20"/>
          <w:lang w:eastAsia="ja-JP"/>
        </w:rPr>
        <w:t xml:space="preserve">of the frame data to be </w:t>
      </w:r>
      <w:r w:rsidR="007B0D25">
        <w:rPr>
          <w:rFonts w:eastAsia="Mincho"/>
          <w:sz w:val="21"/>
          <w:szCs w:val="20"/>
          <w:lang w:eastAsia="ja-JP"/>
        </w:rPr>
        <w:t xml:space="preserve">used by </w:t>
      </w:r>
      <w:r w:rsidR="0055122B">
        <w:rPr>
          <w:rFonts w:eastAsia="Mincho"/>
          <w:sz w:val="21"/>
          <w:szCs w:val="20"/>
          <w:lang w:eastAsia="ja-JP"/>
        </w:rPr>
        <w:tab/>
      </w:r>
      <w:r w:rsidR="0055122B">
        <w:rPr>
          <w:rFonts w:eastAsia="Mincho"/>
          <w:sz w:val="21"/>
          <w:szCs w:val="20"/>
          <w:lang w:eastAsia="ja-JP"/>
        </w:rPr>
        <w:tab/>
      </w:r>
      <w:r w:rsidR="0055122B">
        <w:rPr>
          <w:rFonts w:eastAsia="Mincho"/>
          <w:sz w:val="21"/>
          <w:szCs w:val="20"/>
          <w:lang w:eastAsia="ja-JP"/>
        </w:rPr>
        <w:tab/>
      </w:r>
      <w:r w:rsidR="007B0D25" w:rsidRPr="007B0D25">
        <w:rPr>
          <w:rFonts w:eastAsia="Mincho"/>
          <w:b/>
          <w:sz w:val="21"/>
          <w:szCs w:val="20"/>
          <w:lang w:eastAsia="ja-JP"/>
        </w:rPr>
        <w:t>startVideo</w:t>
      </w:r>
      <w:r w:rsidR="007B0D25">
        <w:rPr>
          <w:rFonts w:eastAsia="Mincho"/>
          <w:sz w:val="21"/>
          <w:szCs w:val="20"/>
          <w:lang w:eastAsia="ja-JP"/>
        </w:rPr>
        <w:t xml:space="preserve"> method. </w:t>
      </w:r>
      <w:r w:rsidRPr="005B59F7">
        <w:rPr>
          <w:rFonts w:eastAsia="Mincho"/>
          <w:sz w:val="21"/>
          <w:szCs w:val="20"/>
          <w:lang w:eastAsia="ja-JP"/>
        </w:rPr>
        <w:t xml:space="preserve">Valid values are one of the values listed in the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140D4D">
        <w:rPr>
          <w:rFonts w:eastAsia="Mincho"/>
          <w:b/>
          <w:sz w:val="21"/>
          <w:szCs w:val="20"/>
          <w:lang w:eastAsia="ja-JP"/>
        </w:rPr>
        <w:t>VideoColorSpaceList</w:t>
      </w:r>
      <w:r w:rsidRPr="005B59F7">
        <w:rPr>
          <w:rFonts w:eastAsia="Mincho"/>
          <w:sz w:val="21"/>
          <w:szCs w:val="20"/>
          <w:lang w:eastAsia="ja-JP"/>
        </w:rPr>
        <w:t xml:space="preserve"> property.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007B0D25">
        <w:rPr>
          <w:rFonts w:eastAsia="Mincho"/>
          <w:sz w:val="21"/>
          <w:szCs w:val="20"/>
          <w:lang w:eastAsia="ja-JP"/>
        </w:rPr>
        <w:tab/>
      </w:r>
      <w:r w:rsidRPr="005B59F7">
        <w:rPr>
          <w:rFonts w:eastAsia="Mincho"/>
          <w:sz w:val="21"/>
          <w:szCs w:val="20"/>
          <w:lang w:eastAsia="ja-JP"/>
        </w:rPr>
        <w:t xml:space="preserve">This property is referred to </w:t>
      </w:r>
      <w:r w:rsidR="007B0D25">
        <w:rPr>
          <w:rFonts w:eastAsia="Mincho"/>
          <w:sz w:val="21"/>
          <w:szCs w:val="20"/>
          <w:lang w:eastAsia="ja-JP"/>
        </w:rPr>
        <w:t xml:space="preserve">when </w:t>
      </w:r>
      <w:r w:rsidRPr="005B59F7">
        <w:rPr>
          <w:rFonts w:eastAsia="Mincho"/>
          <w:b/>
          <w:sz w:val="21"/>
          <w:szCs w:val="20"/>
          <w:lang w:eastAsia="ja-JP"/>
        </w:rPr>
        <w:t>VideoCaptureMode</w:t>
      </w:r>
      <w:r w:rsidRPr="005B59F7">
        <w:rPr>
          <w:rFonts w:eastAsia="Mincho"/>
          <w:sz w:val="21"/>
          <w:szCs w:val="20"/>
          <w:lang w:eastAsia="ja-JP"/>
        </w:rPr>
        <w:t xml:space="preserve"> property</w:t>
      </w:r>
      <w:r w:rsidR="007B0D25">
        <w:rPr>
          <w:rFonts w:eastAsia="Mincho"/>
          <w:sz w:val="21"/>
          <w:szCs w:val="20"/>
          <w:lang w:eastAsia="ja-JP"/>
        </w:rPr>
        <w:t xml:space="preserve"> value is </w:t>
      </w:r>
      <w:r w:rsidR="007B0D25">
        <w:rPr>
          <w:rFonts w:eastAsia="Mincho"/>
          <w:sz w:val="21"/>
          <w:szCs w:val="20"/>
          <w:lang w:eastAsia="ja-JP"/>
        </w:rPr>
        <w:tab/>
      </w:r>
      <w:r w:rsidR="007B0D25">
        <w:rPr>
          <w:rFonts w:eastAsia="Mincho"/>
          <w:sz w:val="21"/>
          <w:szCs w:val="20"/>
          <w:lang w:eastAsia="ja-JP"/>
        </w:rPr>
        <w:tab/>
      </w:r>
      <w:r w:rsidR="00BE63A3">
        <w:rPr>
          <w:rFonts w:eastAsia="Mincho"/>
          <w:sz w:val="21"/>
          <w:szCs w:val="20"/>
          <w:lang w:eastAsia="ja-JP"/>
        </w:rPr>
        <w:t>VCAP</w:t>
      </w:r>
      <w:r w:rsidR="00BE63A3" w:rsidRPr="0055122B">
        <w:rPr>
          <w:rFonts w:eastAsia="Mincho"/>
          <w:sz w:val="21"/>
          <w:szCs w:val="20"/>
          <w:u w:val="single"/>
          <w:lang w:eastAsia="ja-JP"/>
        </w:rPr>
        <w:t>_</w:t>
      </w:r>
      <w:r w:rsidR="007B0D25">
        <w:rPr>
          <w:rFonts w:eastAsia="Mincho"/>
          <w:sz w:val="21"/>
          <w:szCs w:val="20"/>
          <w:lang w:eastAsia="ja-JP"/>
        </w:rPr>
        <w:t>VCMODE</w:t>
      </w:r>
      <w:r w:rsidR="007B0D25" w:rsidRPr="0055122B">
        <w:rPr>
          <w:rFonts w:eastAsia="Mincho"/>
          <w:sz w:val="21"/>
          <w:szCs w:val="20"/>
          <w:u w:val="single"/>
          <w:lang w:eastAsia="ja-JP"/>
        </w:rPr>
        <w:t>_</w:t>
      </w:r>
      <w:r w:rsidR="007B0D25">
        <w:rPr>
          <w:rFonts w:eastAsia="Mincho"/>
          <w:sz w:val="21"/>
          <w:szCs w:val="20"/>
          <w:lang w:eastAsia="ja-JP"/>
        </w:rPr>
        <w:t>V</w:t>
      </w:r>
      <w:r w:rsidR="005A7AB0">
        <w:rPr>
          <w:rFonts w:eastAsia="Mincho"/>
          <w:sz w:val="21"/>
          <w:szCs w:val="20"/>
          <w:lang w:eastAsia="ja-JP"/>
        </w:rPr>
        <w:t>IDEO</w:t>
      </w:r>
      <w:r w:rsidR="007B0D25">
        <w:rPr>
          <w:rFonts w:eastAsia="Mincho"/>
          <w:sz w:val="21"/>
          <w:szCs w:val="20"/>
          <w:lang w:eastAsia="ja-JP"/>
        </w:rPr>
        <w:t xml:space="preserve"> and </w:t>
      </w:r>
      <w:r w:rsidR="007B0D25" w:rsidRPr="007B0D25">
        <w:rPr>
          <w:rFonts w:eastAsia="Mincho"/>
          <w:b/>
          <w:sz w:val="21"/>
          <w:szCs w:val="20"/>
          <w:lang w:eastAsia="ja-JP"/>
        </w:rPr>
        <w:t>CapVideo</w:t>
      </w:r>
      <w:r w:rsidR="007B0D25">
        <w:rPr>
          <w:rFonts w:eastAsia="Mincho"/>
          <w:sz w:val="21"/>
          <w:szCs w:val="20"/>
          <w:lang w:eastAsia="ja-JP"/>
        </w:rPr>
        <w:t xml:space="preserve"> is true.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1F3B966" w14:textId="72FCDF4D" w:rsidR="00BD66A9" w:rsidRPr="005B59F7" w:rsidRDefault="00BD66A9" w:rsidP="00BD66A9">
      <w:pPr>
        <w:keepNext/>
        <w:keepLines/>
        <w:overflowPunct w:val="0"/>
        <w:adjustRightInd w:val="0"/>
        <w:spacing w:after="160" w:line="240" w:lineRule="atLeast"/>
        <w:ind w:leftChars="400" w:left="800" w:firstLine="120"/>
        <w:textAlignment w:val="baseline"/>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4E1C3953" w14:textId="77777777" w:rsidR="00BD66A9" w:rsidRPr="005B59F7" w:rsidRDefault="00BD66A9" w:rsidP="00BD66A9">
      <w:pPr>
        <w:keepNext/>
        <w:keepLines/>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ascii="Century" w:eastAsia="Mincho" w:hAnsi="Century"/>
          <w:b/>
          <w:sz w:val="21"/>
          <w:szCs w:val="20"/>
          <w:lang w:eastAsia="ja-JP"/>
        </w:rPr>
        <w:tab/>
      </w:r>
      <w:r>
        <w:rPr>
          <w:rFonts w:ascii="Century" w:eastAsia="Mincho" w:hAnsi="Century"/>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2BCFF2A1" w14:textId="77777777" w:rsidR="00BD66A9" w:rsidRPr="005B59F7" w:rsidRDefault="00BD66A9" w:rsidP="00BD66A9">
      <w:pPr>
        <w:keepNext/>
        <w:keepLines/>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p>
    <w:p w14:paraId="639BDD48" w14:textId="6E137D8A" w:rsidR="00BD66A9" w:rsidRDefault="00BD66A9" w:rsidP="00BD66A9">
      <w:pPr>
        <w:keepNext/>
        <w:keepLines/>
        <w:overflowPunct w:val="0"/>
        <w:adjustRightInd w:val="0"/>
        <w:spacing w:after="160" w:line="240" w:lineRule="atLeast"/>
        <w:ind w:leftChars="400" w:left="800" w:firstLine="12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140D4D">
        <w:rPr>
          <w:rFonts w:eastAsia="Mincho"/>
          <w:b/>
          <w:sz w:val="21"/>
          <w:szCs w:val="20"/>
          <w:lang w:eastAsia="ja-JP"/>
        </w:rPr>
        <w:t>VideoColorSpaceList</w:t>
      </w:r>
      <w:r w:rsidRPr="005B59F7">
        <w:rPr>
          <w:rFonts w:eastAsia="Mincho"/>
          <w:b/>
          <w:sz w:val="21"/>
          <w:szCs w:val="20"/>
          <w:lang w:eastAsia="ja-JP"/>
        </w:rPr>
        <w:t xml:space="preserve"> </w:t>
      </w:r>
      <w:r w:rsidRPr="005B59F7">
        <w:rPr>
          <w:rFonts w:eastAsia="Mincho"/>
          <w:sz w:val="21"/>
          <w:szCs w:val="20"/>
          <w:lang w:eastAsia="ja-JP"/>
        </w:rPr>
        <w:t>Property</w:t>
      </w:r>
      <w:r>
        <w:rPr>
          <w:rFonts w:eastAsia="Mincho" w:hint="eastAsia"/>
          <w:sz w:val="21"/>
          <w:szCs w:val="20"/>
          <w:lang w:eastAsia="ja-JP"/>
        </w:rPr>
        <w:t>,</w:t>
      </w:r>
      <w:r>
        <w:rPr>
          <w:rFonts w:eastAsia="Mincho"/>
          <w:sz w:val="21"/>
          <w:szCs w:val="20"/>
          <w:lang w:eastAsia="ja-JP"/>
        </w:rPr>
        <w:t xml:space="preserve"> </w:t>
      </w:r>
      <w:r w:rsidRPr="005B59F7">
        <w:rPr>
          <w:rFonts w:eastAsia="Mincho"/>
          <w:b/>
          <w:sz w:val="21"/>
          <w:szCs w:val="20"/>
          <w:lang w:eastAsia="ja-JP"/>
        </w:rPr>
        <w:t xml:space="preserve">VideoCaptureMode </w:t>
      </w:r>
      <w:r w:rsidRPr="005B59F7">
        <w:rPr>
          <w:rFonts w:eastAsia="Mincho"/>
          <w:sz w:val="21"/>
          <w:szCs w:val="20"/>
          <w:lang w:eastAsia="ja-JP"/>
        </w:rPr>
        <w:t>Property</w:t>
      </w:r>
      <w:r>
        <w:rPr>
          <w:rFonts w:eastAsia="Mincho" w:hint="eastAsia"/>
          <w:sz w:val="21"/>
          <w:szCs w:val="20"/>
          <w:lang w:eastAsia="ja-JP"/>
        </w:rPr>
        <w:t>,</w:t>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007B0D25" w:rsidRPr="007B0D25">
        <w:rPr>
          <w:rFonts w:eastAsia="Mincho"/>
          <w:b/>
          <w:sz w:val="21"/>
          <w:szCs w:val="20"/>
          <w:lang w:eastAsia="ja-JP"/>
        </w:rPr>
        <w:t>stardVideo</w:t>
      </w:r>
      <w:r w:rsidRPr="005B59F7">
        <w:rPr>
          <w:rFonts w:eastAsia="Mincho"/>
          <w:b/>
          <w:sz w:val="21"/>
          <w:szCs w:val="20"/>
          <w:lang w:eastAsia="ja-JP"/>
        </w:rPr>
        <w:t xml:space="preserve"> </w:t>
      </w:r>
      <w:r w:rsidRPr="005B59F7">
        <w:rPr>
          <w:rFonts w:eastAsia="Mincho"/>
          <w:sz w:val="21"/>
          <w:szCs w:val="20"/>
          <w:lang w:eastAsia="ja-JP"/>
        </w:rPr>
        <w:t>Method</w:t>
      </w:r>
    </w:p>
    <w:p w14:paraId="4CB4764F" w14:textId="77777777" w:rsidR="003B6F4F" w:rsidRDefault="003B6F4F" w:rsidP="00BD66A9">
      <w:pPr>
        <w:keepNext/>
        <w:keepLines/>
        <w:overflowPunct w:val="0"/>
        <w:adjustRightInd w:val="0"/>
        <w:spacing w:after="160" w:line="240" w:lineRule="atLeast"/>
        <w:ind w:leftChars="400" w:left="800" w:firstLine="120"/>
        <w:textAlignment w:val="baseline"/>
        <w:rPr>
          <w:rFonts w:ascii="Century" w:eastAsia="Mincho" w:hAnsi="Century"/>
          <w:sz w:val="21"/>
          <w:szCs w:val="20"/>
          <w:lang w:eastAsia="ja-JP"/>
        </w:rPr>
      </w:pPr>
    </w:p>
    <w:p w14:paraId="05342E94" w14:textId="2F19A973" w:rsidR="005D23AA" w:rsidRPr="005B59F7" w:rsidRDefault="005D23AA" w:rsidP="005D23AA">
      <w:pPr>
        <w:pStyle w:val="2"/>
        <w:rPr>
          <w:rFonts w:ascii="Arial" w:eastAsia="ＭＳ Ｐゴシック" w:hAnsi="Arial"/>
          <w:b/>
          <w:sz w:val="24"/>
        </w:rPr>
      </w:pPr>
      <w:bookmarkStart w:id="251" w:name="_Toc32697380"/>
      <w:bookmarkEnd w:id="249"/>
      <w:r>
        <w:rPr>
          <w:rFonts w:ascii="Arial" w:eastAsia="ＭＳ Ｐゴシック" w:hAnsi="Arial"/>
          <w:b/>
          <w:color w:val="auto"/>
          <w:sz w:val="24"/>
        </w:rPr>
        <w:t>Video</w:t>
      </w:r>
      <w:r w:rsidRPr="00856B6D">
        <w:rPr>
          <w:rFonts w:ascii="Arial" w:eastAsia="ＭＳ Ｐゴシック" w:hAnsi="Arial"/>
          <w:b/>
          <w:color w:val="auto"/>
          <w:sz w:val="24"/>
        </w:rPr>
        <w:t>ColorSpaceList Property</w:t>
      </w:r>
      <w:bookmarkEnd w:id="251"/>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3DEBA302" w14:textId="34976E80" w:rsidR="005D23AA" w:rsidRPr="005B59F7" w:rsidRDefault="005D23AA" w:rsidP="005D23AA">
      <w:pPr>
        <w:keepNext/>
        <w:keepLines/>
        <w:overflowPunct w:val="0"/>
        <w:adjustRightInd w:val="0"/>
        <w:spacing w:after="160" w:line="240" w:lineRule="atLeast"/>
        <w:ind w:left="800" w:firstLine="400"/>
        <w:textAlignment w:val="baseline"/>
        <w:rPr>
          <w:rFonts w:eastAsia="Mincho"/>
          <w:b/>
          <w:sz w:val="21"/>
          <w:szCs w:val="21"/>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eastAsia="Mincho"/>
          <w:b/>
          <w:sz w:val="21"/>
          <w:szCs w:val="21"/>
          <w:lang w:eastAsia="ja-JP"/>
        </w:rPr>
        <w:t>Video</w:t>
      </w:r>
      <w:r w:rsidRPr="005B59F7">
        <w:rPr>
          <w:rFonts w:eastAsia="Mincho"/>
          <w:b/>
          <w:sz w:val="21"/>
          <w:szCs w:val="21"/>
          <w:lang w:eastAsia="ja-JP"/>
        </w:rPr>
        <w:t>ColorSpaceList:</w:t>
      </w:r>
      <w:r w:rsidRPr="005B59F7">
        <w:rPr>
          <w:rFonts w:eastAsia="游明朝"/>
          <w:b/>
          <w:i/>
          <w:color w:val="000000"/>
          <w:w w:val="0"/>
          <w:sz w:val="21"/>
          <w:szCs w:val="21"/>
          <w:lang w:eastAsia="ja-JP"/>
        </w:rPr>
        <w:t xml:space="preserve"> string</w:t>
      </w:r>
      <w:r w:rsidRPr="005B59F7">
        <w:rPr>
          <w:rFonts w:eastAsia="Mincho"/>
          <w:b/>
          <w:sz w:val="21"/>
          <w:szCs w:val="21"/>
          <w:lang w:eastAsia="ja-JP"/>
        </w:rPr>
        <w:t xml:space="preserve"> {read-only, access after open}</w:t>
      </w:r>
    </w:p>
    <w:p w14:paraId="13D959E3" w14:textId="66E18246" w:rsidR="005D23AA" w:rsidRPr="005B59F7" w:rsidRDefault="005D23AA" w:rsidP="005D23AA">
      <w:pPr>
        <w:keepNext/>
        <w:keepLines/>
        <w:overflowPunct w:val="0"/>
        <w:adjustRightInd w:val="0"/>
        <w:spacing w:after="160" w:line="240" w:lineRule="atLeast"/>
        <w:ind w:leftChars="400" w:left="8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Pr>
          <w:rFonts w:ascii="Century" w:eastAsia="Mincho" w:hAnsi="Century"/>
          <w:sz w:val="21"/>
          <w:szCs w:val="20"/>
          <w:lang w:eastAsia="ja-JP"/>
        </w:rPr>
        <w:t xml:space="preserve">Video </w:t>
      </w:r>
      <w:r w:rsidRPr="005B59F7">
        <w:rPr>
          <w:rFonts w:eastAsia="Mincho"/>
          <w:sz w:val="21"/>
          <w:szCs w:val="20"/>
          <w:lang w:eastAsia="ja-JP"/>
        </w:rPr>
        <w:t xml:space="preserve">Color space information supported by the device is indicated in a </w:t>
      </w:r>
      <w:r w:rsidRPr="005B59F7">
        <w:rPr>
          <w:rFonts w:eastAsia="Mincho"/>
          <w:sz w:val="21"/>
          <w:szCs w:val="20"/>
          <w:lang w:eastAsia="ja-JP"/>
        </w:rPr>
        <w:tab/>
      </w:r>
      <w:r w:rsidRPr="005B59F7">
        <w:rPr>
          <w:rFonts w:eastAsia="Mincho"/>
          <w:sz w:val="21"/>
          <w:szCs w:val="20"/>
          <w:lang w:eastAsia="ja-JP"/>
        </w:rPr>
        <w:tab/>
        <w:t xml:space="preserve">comma-separated list. Each color space information is composed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of the following information and is shown in the following order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separated by a colon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145A1FAD" w14:textId="77777777" w:rsidR="005D23AA" w:rsidRPr="005B59F7" w:rsidRDefault="005D23AA" w:rsidP="005D23AA">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Parameter</w:t>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 xml:space="preserve">Description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59A90BC3" w14:textId="188E14F6" w:rsidR="005D23AA" w:rsidRPr="005B59F7" w:rsidRDefault="005D23AA" w:rsidP="004C1736">
      <w:pPr>
        <w:keepNext/>
        <w:keepLines/>
        <w:overflowPunct w:val="0"/>
        <w:adjustRightInd w:val="0"/>
        <w:spacing w:after="160" w:line="240" w:lineRule="atLeast"/>
        <w:ind w:left="2160" w:hanging="63"/>
        <w:textAlignment w:val="baseline"/>
        <w:rPr>
          <w:rFonts w:eastAsia="Mincho"/>
          <w:sz w:val="21"/>
          <w:szCs w:val="20"/>
          <w:u w:val="single"/>
          <w:lang w:eastAsia="ja-JP"/>
        </w:rPr>
      </w:pPr>
      <w:r w:rsidRPr="005B59F7">
        <w:rPr>
          <w:rFonts w:eastAsia="ＭＳ 明朝"/>
          <w:i/>
          <w:sz w:val="21"/>
          <w:szCs w:val="20"/>
          <w:lang w:eastAsia="ja-JP"/>
        </w:rPr>
        <w:t>Color space ID</w:t>
      </w:r>
      <w:r w:rsidRPr="005B59F7">
        <w:rPr>
          <w:rFonts w:eastAsia="ＭＳ 明朝"/>
          <w:i/>
          <w:sz w:val="21"/>
          <w:szCs w:val="20"/>
          <w:lang w:eastAsia="ja-JP"/>
        </w:rPr>
        <w:tab/>
      </w:r>
      <w:r w:rsidRPr="005B59F7">
        <w:rPr>
          <w:rFonts w:eastAsia="ＭＳ 明朝"/>
          <w:i/>
          <w:sz w:val="21"/>
          <w:szCs w:val="20"/>
          <w:lang w:eastAsia="ja-JP"/>
        </w:rPr>
        <w:tab/>
      </w:r>
      <w:r w:rsidRPr="005B59F7">
        <w:rPr>
          <w:rFonts w:eastAsia="ＭＳ 明朝"/>
          <w:sz w:val="21"/>
          <w:szCs w:val="20"/>
          <w:lang w:eastAsia="ja-JP"/>
        </w:rPr>
        <w:t xml:space="preserve">ID for identifying the color space of RGB, YUV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422, etc.</w:t>
      </w:r>
      <w:r>
        <w:rPr>
          <w:rFonts w:eastAsia="ＭＳ 明朝"/>
          <w:sz w:val="21"/>
          <w:szCs w:val="20"/>
          <w:lang w:eastAsia="ja-JP"/>
        </w:rPr>
        <w:t xml:space="preserve"> </w:t>
      </w:r>
      <w:r w:rsidR="004C1736">
        <w:rPr>
          <w:rFonts w:eastAsia="ＭＳ 明朝" w:hint="eastAsia"/>
          <w:sz w:val="21"/>
          <w:szCs w:val="20"/>
          <w:lang w:eastAsia="ja-JP"/>
        </w:rPr>
        <w:t xml:space="preserve"> </w:t>
      </w:r>
      <w:r>
        <w:rPr>
          <w:rFonts w:eastAsia="ＭＳ 明朝"/>
          <w:sz w:val="21"/>
          <w:szCs w:val="20"/>
          <w:lang w:eastAsia="ja-JP"/>
        </w:rPr>
        <w:t xml:space="preserve">And they are indicating </w:t>
      </w:r>
      <w:r w:rsidR="004C1736">
        <w:rPr>
          <w:rFonts w:eastAsia="ＭＳ 明朝"/>
          <w:sz w:val="21"/>
          <w:szCs w:val="20"/>
          <w:lang w:eastAsia="ja-JP"/>
        </w:rPr>
        <w:tab/>
      </w:r>
      <w:r w:rsidR="004C1736">
        <w:rPr>
          <w:rFonts w:eastAsia="ＭＳ 明朝"/>
          <w:sz w:val="21"/>
          <w:szCs w:val="20"/>
          <w:lang w:eastAsia="ja-JP"/>
        </w:rPr>
        <w:tab/>
      </w:r>
      <w:r w:rsidR="004C1736">
        <w:rPr>
          <w:rFonts w:eastAsia="ＭＳ 明朝"/>
          <w:sz w:val="21"/>
          <w:szCs w:val="20"/>
          <w:lang w:eastAsia="ja-JP"/>
        </w:rPr>
        <w:tab/>
      </w:r>
      <w:r w:rsidR="004C1736">
        <w:rPr>
          <w:rFonts w:eastAsia="ＭＳ 明朝"/>
          <w:sz w:val="21"/>
          <w:szCs w:val="20"/>
          <w:lang w:eastAsia="ja-JP"/>
        </w:rPr>
        <w:tab/>
      </w:r>
      <w:r w:rsidR="004C1736">
        <w:rPr>
          <w:rFonts w:eastAsia="ＭＳ 明朝"/>
          <w:sz w:val="21"/>
          <w:szCs w:val="20"/>
          <w:lang w:eastAsia="ja-JP"/>
        </w:rPr>
        <w:tab/>
      </w:r>
      <w:r>
        <w:rPr>
          <w:rFonts w:eastAsia="ＭＳ 明朝"/>
          <w:sz w:val="21"/>
          <w:szCs w:val="20"/>
          <w:lang w:eastAsia="ja-JP"/>
        </w:rPr>
        <w:t>like“RGB;YUV422;…..”</w:t>
      </w:r>
    </w:p>
    <w:p w14:paraId="45351700" w14:textId="77777777" w:rsidR="005D23AA" w:rsidRPr="005B59F7" w:rsidRDefault="005D23AA" w:rsidP="005D23AA">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i/>
          <w:sz w:val="21"/>
          <w:szCs w:val="20"/>
          <w:lang w:eastAsia="ja-JP"/>
        </w:rPr>
        <w:tab/>
      </w:r>
      <w:r w:rsidRPr="005B59F7">
        <w:rPr>
          <w:rFonts w:eastAsia="Mincho"/>
          <w:i/>
          <w:sz w:val="21"/>
          <w:szCs w:val="20"/>
          <w:lang w:eastAsia="ja-JP"/>
        </w:rPr>
        <w:tab/>
        <w:t>Depth</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Number of bits per 1 pixel</w:t>
      </w:r>
    </w:p>
    <w:p w14:paraId="20C028B4" w14:textId="1DC6D140" w:rsidR="005D23AA" w:rsidRPr="005B59F7" w:rsidRDefault="005D23AA" w:rsidP="005D23AA">
      <w:pPr>
        <w:keepNext/>
        <w:tabs>
          <w:tab w:val="left" w:pos="1800"/>
        </w:tabs>
        <w:suppressAutoHyphens/>
        <w:adjustRightInd w:val="0"/>
        <w:spacing w:after="160" w:line="220" w:lineRule="atLeast"/>
        <w:ind w:firstLineChars="600" w:firstLine="1236"/>
        <w:rPr>
          <w:rFonts w:eastAsia="游明朝"/>
          <w:color w:val="000000"/>
          <w:sz w:val="21"/>
          <w:szCs w:val="21"/>
          <w:lang w:eastAsia="ja-JP"/>
        </w:rPr>
      </w:pPr>
      <w:r w:rsidRPr="005B59F7">
        <w:rPr>
          <w:rFonts w:ascii="Arial Narrow" w:eastAsia="游明朝" w:hAnsi="Arial Narrow" w:cs="Arial Narrow"/>
          <w:b/>
          <w:bCs/>
          <w:color w:val="000000"/>
          <w:sz w:val="21"/>
          <w:szCs w:val="21"/>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E642BB" w14:textId="7461D932" w:rsidR="005D23AA" w:rsidRDefault="005D23AA" w:rsidP="005D23AA">
      <w:pPr>
        <w:keepNext/>
        <w:keepLines/>
        <w:overflowPunct w:val="0"/>
        <w:adjustRightInd w:val="0"/>
        <w:spacing w:after="160" w:line="240" w:lineRule="atLeast"/>
        <w:ind w:leftChars="60" w:left="12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bookmarkStart w:id="252" w:name="_Hlk30087218"/>
      <w:r w:rsidRPr="00721DFE">
        <w:rPr>
          <w:rFonts w:ascii="Arial Narrow" w:eastAsia="ＭＳ Ｐゴシック" w:hAnsi="Arial Narrow"/>
          <w:b/>
          <w:sz w:val="21"/>
          <w:szCs w:val="20"/>
          <w:lang w:eastAsia="ja-JP"/>
        </w:rPr>
        <w:t>See also</w:t>
      </w:r>
      <w:r>
        <w:rPr>
          <w:rFonts w:ascii="Century" w:eastAsia="Mincho" w:hAnsi="Century"/>
          <w:sz w:val="21"/>
          <w:szCs w:val="20"/>
          <w:lang w:eastAsia="ja-JP"/>
        </w:rPr>
        <w:tab/>
      </w:r>
      <w:r w:rsidRPr="00721DFE">
        <w:rPr>
          <w:rFonts w:ascii="Century" w:eastAsia="Mincho" w:hAnsi="Century"/>
          <w:b/>
          <w:sz w:val="21"/>
          <w:szCs w:val="20"/>
          <w:lang w:eastAsia="ja-JP"/>
        </w:rPr>
        <w:t>CapVideoColorSpace</w:t>
      </w:r>
      <w:r>
        <w:rPr>
          <w:rFonts w:ascii="Century" w:eastAsia="Mincho" w:hAnsi="Century"/>
          <w:sz w:val="21"/>
          <w:szCs w:val="20"/>
          <w:lang w:eastAsia="ja-JP"/>
        </w:rPr>
        <w:t xml:space="preserve"> Property, </w:t>
      </w:r>
      <w:r>
        <w:rPr>
          <w:rFonts w:eastAsia="Mincho"/>
          <w:b/>
          <w:sz w:val="21"/>
          <w:szCs w:val="20"/>
          <w:lang w:eastAsia="ja-JP"/>
        </w:rPr>
        <w:t>Video</w:t>
      </w:r>
      <w:r w:rsidRPr="005B59F7">
        <w:rPr>
          <w:rFonts w:eastAsia="Mincho"/>
          <w:b/>
          <w:sz w:val="21"/>
          <w:szCs w:val="20"/>
          <w:lang w:eastAsia="ja-JP"/>
        </w:rPr>
        <w:t xml:space="preserve">ColorSpace </w:t>
      </w:r>
      <w:r w:rsidRPr="005B59F7">
        <w:rPr>
          <w:rFonts w:eastAsia="Mincho"/>
          <w:sz w:val="21"/>
          <w:szCs w:val="20"/>
          <w:lang w:eastAsia="ja-JP"/>
        </w:rPr>
        <w:t>Property</w:t>
      </w:r>
      <w:bookmarkEnd w:id="252"/>
    </w:p>
    <w:p w14:paraId="75EB0E2F" w14:textId="2502AEDC"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72FB06EF" w14:textId="2345F6F0"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4E1F0F42" w14:textId="1899280D"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46A242BB" w14:textId="77777777"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7A7862E3" w14:textId="77769081"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1A929063" w14:textId="328BCAA9"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37EA856B" w14:textId="77777777"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0F9D6A46" w14:textId="77777777" w:rsidR="003B6F4F" w:rsidRDefault="003B6F4F" w:rsidP="003B6F4F">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67A62D57" w14:textId="6F563A58" w:rsidR="003B6F4F" w:rsidRDefault="003B6F4F" w:rsidP="001969BF">
      <w:pPr>
        <w:rPr>
          <w:rFonts w:ascii="Arial" w:eastAsia="ＭＳ Ｐゴシック" w:hAnsi="Arial" w:cs="Arial"/>
          <w:b/>
          <w:sz w:val="24"/>
          <w:szCs w:val="24"/>
        </w:rPr>
      </w:pPr>
    </w:p>
    <w:p w14:paraId="5A0947B7" w14:textId="31111A2A" w:rsidR="004C1736" w:rsidRDefault="004C1736" w:rsidP="001969BF">
      <w:pPr>
        <w:rPr>
          <w:rFonts w:ascii="Arial" w:eastAsia="ＭＳ Ｐゴシック" w:hAnsi="Arial" w:cs="Arial"/>
          <w:b/>
          <w:sz w:val="24"/>
          <w:szCs w:val="24"/>
        </w:rPr>
      </w:pPr>
    </w:p>
    <w:p w14:paraId="78257933" w14:textId="1EA1960F" w:rsidR="004C1736" w:rsidRDefault="004C1736" w:rsidP="001969BF">
      <w:pPr>
        <w:rPr>
          <w:rFonts w:ascii="Arial" w:eastAsia="ＭＳ Ｐゴシック" w:hAnsi="Arial" w:cs="Arial"/>
          <w:b/>
          <w:sz w:val="24"/>
          <w:szCs w:val="24"/>
        </w:rPr>
      </w:pPr>
    </w:p>
    <w:p w14:paraId="380676C5" w14:textId="77777777" w:rsidR="004C1736" w:rsidRDefault="004C1736" w:rsidP="001969BF">
      <w:pPr>
        <w:rPr>
          <w:rFonts w:ascii="Arial" w:eastAsia="ＭＳ Ｐゴシック" w:hAnsi="Arial" w:cs="Arial"/>
          <w:b/>
          <w:sz w:val="24"/>
          <w:szCs w:val="24"/>
        </w:rPr>
      </w:pPr>
    </w:p>
    <w:p w14:paraId="5F0A1E54" w14:textId="5C0FDD35" w:rsidR="005B59F7" w:rsidRPr="00856B6D" w:rsidRDefault="00B163A7" w:rsidP="00856B6D">
      <w:pPr>
        <w:pStyle w:val="2"/>
        <w:rPr>
          <w:rFonts w:eastAsia="ＭＳ 明朝"/>
          <w:color w:val="auto"/>
          <w:sz w:val="21"/>
          <w:szCs w:val="21"/>
        </w:rPr>
      </w:pPr>
      <w:bookmarkStart w:id="253" w:name="_Toc32697381"/>
      <w:r w:rsidRPr="00856B6D">
        <w:rPr>
          <w:rFonts w:ascii="Arial" w:eastAsia="ＭＳ Ｐゴシック" w:hAnsi="Arial" w:cs="Arial"/>
          <w:b/>
          <w:color w:val="auto"/>
          <w:sz w:val="24"/>
          <w:szCs w:val="24"/>
        </w:rPr>
        <w:lastRenderedPageBreak/>
        <w:t>VideoFrameRate Property</w:t>
      </w:r>
      <w:bookmarkEnd w:id="253"/>
    </w:p>
    <w:p w14:paraId="223A5EE6" w14:textId="0A91B784" w:rsidR="005B59F7" w:rsidRPr="005B59F7" w:rsidRDefault="00B163A7" w:rsidP="00EC4EFE">
      <w:pPr>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14396F">
        <w:rPr>
          <w:rFonts w:ascii="Century" w:eastAsia="Mincho" w:hAnsi="Century"/>
          <w:sz w:val="21"/>
          <w:szCs w:val="20"/>
          <w:lang w:eastAsia="ja-JP"/>
        </w:rPr>
        <w:t xml:space="preserve">           </w:t>
      </w:r>
      <w:r w:rsidRPr="005B59F7">
        <w:rPr>
          <w:rFonts w:eastAsia="Mincho"/>
          <w:b/>
          <w:sz w:val="21"/>
          <w:szCs w:val="20"/>
          <w:lang w:eastAsia="ja-JP"/>
        </w:rPr>
        <w:t>VideoFrameRate;</w:t>
      </w:r>
      <w:r w:rsidRPr="005B59F7">
        <w:rPr>
          <w:rFonts w:eastAsia="游明朝"/>
          <w:color w:val="000000"/>
          <w:w w:val="0"/>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{read-write, access after open}</w:t>
      </w:r>
    </w:p>
    <w:p w14:paraId="345763FD" w14:textId="1BA82260" w:rsidR="005B59F7" w:rsidRPr="005B59F7" w:rsidRDefault="006019F0" w:rsidP="00B15866">
      <w:pPr>
        <w:keepLines/>
        <w:overflowPunct w:val="0"/>
        <w:adjustRightInd w:val="0"/>
        <w:spacing w:after="160" w:line="240" w:lineRule="atLeast"/>
        <w:ind w:left="2108" w:hangingChars="1000" w:hanging="2108"/>
        <w:textAlignment w:val="baseline"/>
        <w:rPr>
          <w:rFonts w:eastAsia="Mincho"/>
          <w:sz w:val="21"/>
          <w:szCs w:val="20"/>
          <w:lang w:eastAsia="ja-JP"/>
        </w:rPr>
      </w:pPr>
      <w:r>
        <w:rPr>
          <w:rFonts w:ascii="Arial Narrow" w:eastAsia="ＭＳ Ｐゴシック" w:hAnsi="Arial Narrow"/>
          <w:b/>
          <w:sz w:val="21"/>
          <w:szCs w:val="20"/>
          <w:lang w:eastAsia="ja-JP"/>
        </w:rPr>
        <w:t xml:space="preserve">                </w:t>
      </w:r>
      <w:r w:rsidR="00B163A7" w:rsidRPr="005B59F7">
        <w:rPr>
          <w:rFonts w:ascii="Arial Narrow" w:eastAsia="ＭＳ Ｐゴシック" w:hAnsi="Arial Narrow"/>
          <w:b/>
          <w:sz w:val="21"/>
          <w:szCs w:val="20"/>
          <w:lang w:eastAsia="ja-JP"/>
        </w:rPr>
        <w:t>Remarks</w:t>
      </w:r>
      <w:r w:rsidR="00B163A7" w:rsidRPr="005B59F7">
        <w:rPr>
          <w:rFonts w:ascii="Century" w:eastAsia="Mincho" w:hAnsi="Century"/>
          <w:sz w:val="21"/>
          <w:szCs w:val="20"/>
          <w:lang w:eastAsia="ja-JP"/>
        </w:rPr>
        <w:tab/>
      </w:r>
      <w:r w:rsidR="00B163A7" w:rsidRPr="005B59F7">
        <w:rPr>
          <w:rFonts w:eastAsia="Mincho"/>
          <w:sz w:val="21"/>
          <w:szCs w:val="20"/>
          <w:lang w:eastAsia="ja-JP"/>
        </w:rPr>
        <w:t xml:space="preserve">Indicates the frame rate of the frame data </w:t>
      </w:r>
      <w:r w:rsidR="00B163A7">
        <w:rPr>
          <w:rFonts w:eastAsia="Mincho"/>
          <w:sz w:val="21"/>
          <w:szCs w:val="20"/>
          <w:lang w:eastAsia="ja-JP"/>
        </w:rPr>
        <w:t xml:space="preserve">recorded by </w:t>
      </w:r>
      <w:r w:rsidR="00B163A7" w:rsidRPr="005B59F7">
        <w:rPr>
          <w:rFonts w:eastAsia="Mincho"/>
          <w:sz w:val="21"/>
          <w:szCs w:val="20"/>
          <w:lang w:eastAsia="ja-JP"/>
        </w:rPr>
        <w:t xml:space="preserve">the </w:t>
      </w:r>
      <w:r w:rsidR="00B15866">
        <w:rPr>
          <w:rFonts w:eastAsia="Mincho"/>
          <w:sz w:val="21"/>
          <w:szCs w:val="20"/>
          <w:lang w:eastAsia="ja-JP"/>
        </w:rPr>
        <w:t>Video Capture                Device</w:t>
      </w:r>
      <w:r w:rsidR="00B163A7" w:rsidRPr="005B59F7">
        <w:rPr>
          <w:rFonts w:eastAsia="Mincho"/>
          <w:sz w:val="21"/>
          <w:szCs w:val="20"/>
          <w:lang w:eastAsia="ja-JP"/>
        </w:rPr>
        <w:t xml:space="preserve"> and the </w:t>
      </w:r>
      <w:r w:rsidR="00B163A7">
        <w:rPr>
          <w:rFonts w:eastAsia="Mincho"/>
          <w:sz w:val="21"/>
          <w:szCs w:val="20"/>
          <w:lang w:eastAsia="ja-JP"/>
        </w:rPr>
        <w:t xml:space="preserve">video </w:t>
      </w:r>
      <w:r w:rsidR="00B15866">
        <w:rPr>
          <w:rFonts w:eastAsia="Mincho"/>
          <w:sz w:val="21"/>
          <w:szCs w:val="20"/>
          <w:lang w:eastAsia="ja-JP"/>
        </w:rPr>
        <w:t xml:space="preserve">image capturing </w:t>
      </w:r>
      <w:r w:rsidR="00B163A7">
        <w:rPr>
          <w:rFonts w:eastAsia="Mincho"/>
          <w:sz w:val="21"/>
          <w:szCs w:val="20"/>
          <w:lang w:eastAsia="ja-JP"/>
        </w:rPr>
        <w:t xml:space="preserve">and recorded </w:t>
      </w:r>
      <w:r w:rsidR="00B163A7" w:rsidRPr="005B59F7">
        <w:rPr>
          <w:rFonts w:eastAsia="Mincho"/>
          <w:sz w:val="21"/>
          <w:szCs w:val="20"/>
          <w:lang w:eastAsia="ja-JP"/>
        </w:rPr>
        <w:t xml:space="preserve">with the </w:t>
      </w:r>
      <w:r w:rsidR="00B163A7" w:rsidRPr="005B59F7">
        <w:rPr>
          <w:rFonts w:eastAsia="Mincho"/>
          <w:b/>
          <w:sz w:val="21"/>
          <w:szCs w:val="20"/>
          <w:lang w:eastAsia="ja-JP"/>
        </w:rPr>
        <w:t>startVideo</w:t>
      </w:r>
      <w:r w:rsidR="00B15866">
        <w:rPr>
          <w:rFonts w:eastAsia="Mincho"/>
          <w:b/>
          <w:sz w:val="21"/>
          <w:szCs w:val="20"/>
          <w:lang w:eastAsia="ja-JP"/>
        </w:rPr>
        <w:t xml:space="preserve"> </w:t>
      </w:r>
      <w:r w:rsidR="00B163A7">
        <w:rPr>
          <w:rFonts w:eastAsia="Mincho"/>
          <w:sz w:val="21"/>
          <w:szCs w:val="20"/>
          <w:lang w:eastAsia="ja-JP"/>
        </w:rPr>
        <w:t xml:space="preserve">method. </w:t>
      </w:r>
      <w:r w:rsidR="00B163A7" w:rsidRPr="005B59F7">
        <w:rPr>
          <w:rFonts w:eastAsia="Mincho"/>
          <w:sz w:val="21"/>
          <w:szCs w:val="20"/>
          <w:lang w:eastAsia="ja-JP"/>
        </w:rPr>
        <w:t xml:space="preserve">Valid values range from 1 to </w:t>
      </w:r>
      <w:r w:rsidR="00140D4D">
        <w:rPr>
          <w:rFonts w:eastAsia="Mincho"/>
          <w:b/>
          <w:sz w:val="21"/>
          <w:szCs w:val="20"/>
          <w:lang w:eastAsia="ja-JP"/>
        </w:rPr>
        <w:t>VideoMaxFrameRate</w:t>
      </w:r>
      <w:r w:rsidR="00B15866">
        <w:rPr>
          <w:rFonts w:eastAsia="Mincho"/>
          <w:b/>
          <w:sz w:val="21"/>
          <w:szCs w:val="20"/>
          <w:lang w:eastAsia="ja-JP"/>
        </w:rPr>
        <w:t xml:space="preserve"> </w:t>
      </w:r>
      <w:r w:rsidR="00B163A7" w:rsidRPr="005B59F7">
        <w:rPr>
          <w:rFonts w:eastAsia="Mincho"/>
          <w:sz w:val="21"/>
          <w:szCs w:val="20"/>
          <w:lang w:eastAsia="ja-JP"/>
        </w:rPr>
        <w:t>property</w:t>
      </w:r>
      <w:r w:rsidR="005A7AB0">
        <w:rPr>
          <w:rFonts w:eastAsia="Mincho"/>
          <w:sz w:val="21"/>
          <w:szCs w:val="20"/>
          <w:lang w:eastAsia="ja-JP"/>
        </w:rPr>
        <w:t xml:space="preserve"> and </w:t>
      </w:r>
      <w:r w:rsidR="005A7AB0" w:rsidRPr="005A7AB0">
        <w:rPr>
          <w:rFonts w:eastAsia="Mincho"/>
          <w:b/>
          <w:sz w:val="21"/>
          <w:szCs w:val="20"/>
          <w:lang w:eastAsia="ja-JP"/>
        </w:rPr>
        <w:t xml:space="preserve">CapVideo </w:t>
      </w:r>
      <w:r w:rsidR="005A7AB0">
        <w:rPr>
          <w:rFonts w:eastAsia="Mincho"/>
          <w:sz w:val="21"/>
          <w:szCs w:val="20"/>
          <w:lang w:eastAsia="ja-JP"/>
        </w:rPr>
        <w:t>property is tr</w:t>
      </w:r>
      <w:r w:rsidR="00E846F8">
        <w:rPr>
          <w:rFonts w:eastAsia="Mincho"/>
          <w:sz w:val="21"/>
          <w:szCs w:val="20"/>
          <w:lang w:eastAsia="ja-JP"/>
        </w:rPr>
        <w:t>u</w:t>
      </w:r>
      <w:r w:rsidR="005A7AB0">
        <w:rPr>
          <w:rFonts w:eastAsia="Mincho"/>
          <w:sz w:val="21"/>
          <w:szCs w:val="20"/>
          <w:lang w:eastAsia="ja-JP"/>
        </w:rPr>
        <w:t xml:space="preserve">e. </w:t>
      </w:r>
      <w:r w:rsidR="00B163A7">
        <w:rPr>
          <w:rFonts w:eastAsia="Mincho"/>
          <w:sz w:val="21"/>
          <w:szCs w:val="20"/>
          <w:lang w:eastAsia="ja-JP"/>
        </w:rPr>
        <w:t xml:space="preserve"> </w:t>
      </w:r>
      <w:r w:rsidR="00B163A7" w:rsidRPr="005B59F7">
        <w:rPr>
          <w:rFonts w:eastAsia="Mincho"/>
          <w:sz w:val="21"/>
          <w:szCs w:val="20"/>
          <w:lang w:eastAsia="ja-JP"/>
        </w:rPr>
        <w:t xml:space="preserve">This property is only </w:t>
      </w:r>
      <w:r w:rsidR="00B163A7">
        <w:rPr>
          <w:rFonts w:eastAsia="Mincho"/>
          <w:sz w:val="21"/>
          <w:szCs w:val="20"/>
          <w:lang w:eastAsia="ja-JP"/>
        </w:rPr>
        <w:t>applied</w:t>
      </w:r>
      <w:r w:rsidR="00B163A7" w:rsidRPr="005B59F7">
        <w:rPr>
          <w:rFonts w:eastAsia="Mincho"/>
          <w:sz w:val="21"/>
          <w:szCs w:val="20"/>
          <w:lang w:eastAsia="ja-JP"/>
        </w:rPr>
        <w:t xml:space="preserve"> when </w:t>
      </w:r>
      <w:r w:rsidR="00BE63A3">
        <w:rPr>
          <w:rFonts w:eastAsia="Mincho"/>
          <w:sz w:val="21"/>
          <w:szCs w:val="20"/>
          <w:lang w:eastAsia="ja-JP"/>
        </w:rPr>
        <w:t>VCAP</w:t>
      </w:r>
      <w:r w:rsidR="00BE63A3" w:rsidRPr="004C1736">
        <w:rPr>
          <w:rFonts w:eastAsia="Mincho"/>
          <w:sz w:val="21"/>
          <w:szCs w:val="20"/>
          <w:u w:val="single"/>
          <w:lang w:eastAsia="ja-JP"/>
        </w:rPr>
        <w:t>_</w:t>
      </w:r>
      <w:r w:rsidR="00B163A7" w:rsidRPr="005B59F7">
        <w:rPr>
          <w:rFonts w:eastAsia="Mincho"/>
          <w:sz w:val="21"/>
          <w:szCs w:val="20"/>
          <w:lang w:eastAsia="ja-JP"/>
        </w:rPr>
        <w:t>VCM</w:t>
      </w:r>
      <w:r w:rsidR="00B15866">
        <w:rPr>
          <w:rFonts w:eastAsia="Mincho"/>
          <w:sz w:val="21"/>
          <w:szCs w:val="20"/>
          <w:lang w:eastAsia="ja-JP"/>
        </w:rPr>
        <w:t>ODE</w:t>
      </w:r>
      <w:r w:rsidR="00B163A7" w:rsidRPr="004C1736">
        <w:rPr>
          <w:rFonts w:eastAsia="Mincho"/>
          <w:sz w:val="21"/>
          <w:szCs w:val="20"/>
          <w:u w:val="single"/>
          <w:lang w:eastAsia="ja-JP"/>
        </w:rPr>
        <w:t>_</w:t>
      </w:r>
      <w:r w:rsidR="00B163A7" w:rsidRPr="005B59F7">
        <w:rPr>
          <w:rFonts w:eastAsia="Mincho"/>
          <w:sz w:val="21"/>
          <w:szCs w:val="20"/>
          <w:lang w:eastAsia="ja-JP"/>
        </w:rPr>
        <w:t>VIDEO is set in</w:t>
      </w:r>
      <w:r w:rsidR="00B15866">
        <w:rPr>
          <w:rFonts w:eastAsia="Mincho"/>
          <w:sz w:val="21"/>
          <w:szCs w:val="20"/>
          <w:lang w:eastAsia="ja-JP"/>
        </w:rPr>
        <w:t xml:space="preserve"> </w:t>
      </w:r>
      <w:r w:rsidR="00B163A7" w:rsidRPr="005B59F7">
        <w:rPr>
          <w:rFonts w:eastAsia="Mincho"/>
          <w:b/>
          <w:sz w:val="21"/>
          <w:szCs w:val="20"/>
          <w:lang w:eastAsia="ja-JP"/>
        </w:rPr>
        <w:t>VideoCaptureMode</w:t>
      </w:r>
      <w:r w:rsidR="00B163A7" w:rsidRPr="005B59F7">
        <w:rPr>
          <w:rFonts w:eastAsia="Mincho"/>
          <w:sz w:val="21"/>
          <w:szCs w:val="20"/>
          <w:lang w:eastAsia="ja-JP"/>
        </w:rPr>
        <w:t xml:space="preserve"> property. </w:t>
      </w:r>
      <w:r w:rsidR="00B15866">
        <w:rPr>
          <w:rFonts w:eastAsia="Mincho"/>
          <w:sz w:val="21"/>
          <w:szCs w:val="20"/>
          <w:lang w:eastAsia="ja-JP"/>
        </w:rPr>
        <w:t xml:space="preserve">  </w:t>
      </w:r>
      <w:r w:rsidR="00B163A7" w:rsidRPr="005B59F7">
        <w:rPr>
          <w:rFonts w:eastAsia="游明朝"/>
          <w:color w:val="000000"/>
          <w:sz w:val="21"/>
          <w:szCs w:val="21"/>
          <w:lang w:eastAsia="ja-JP"/>
        </w:rPr>
        <w:t xml:space="preserve">This property is initialized by the </w:t>
      </w:r>
      <w:r w:rsidR="00B163A7" w:rsidRPr="005B59F7">
        <w:rPr>
          <w:rFonts w:eastAsia="游明朝"/>
          <w:b/>
          <w:bCs/>
          <w:color w:val="000000"/>
          <w:sz w:val="21"/>
          <w:szCs w:val="21"/>
          <w:lang w:eastAsia="ja-JP"/>
        </w:rPr>
        <w:t>open</w:t>
      </w:r>
      <w:r w:rsidR="00B163A7" w:rsidRPr="005B59F7">
        <w:rPr>
          <w:rFonts w:eastAsia="游明朝"/>
          <w:color w:val="000000"/>
          <w:sz w:val="21"/>
          <w:szCs w:val="21"/>
          <w:lang w:eastAsia="ja-JP"/>
        </w:rPr>
        <w:t xml:space="preserve"> method.</w:t>
      </w:r>
    </w:p>
    <w:p w14:paraId="17A3B0DD" w14:textId="462A59D7" w:rsidR="005B59F7" w:rsidRPr="005B59F7" w:rsidRDefault="00B163A7" w:rsidP="00EC4EFE">
      <w:pPr>
        <w:tabs>
          <w:tab w:val="left" w:pos="1800"/>
        </w:tabs>
        <w:suppressAutoHyphens/>
        <w:adjustRightInd w:val="0"/>
        <w:spacing w:after="160" w:line="220" w:lineRule="atLeast"/>
        <w:ind w:leftChars="250" w:left="1600" w:hanging="1100"/>
        <w:rPr>
          <w:rFonts w:eastAsia="Mincho"/>
          <w:sz w:val="21"/>
          <w:szCs w:val="20"/>
          <w:lang w:eastAsia="ja-JP"/>
        </w:rPr>
      </w:pPr>
      <w:r w:rsidRPr="005B59F7">
        <w:rPr>
          <w:rFonts w:ascii="Arial Narrow" w:eastAsia="游明朝" w:hAnsi="Arial Narrow" w:cs="Arial Narrow"/>
          <w:b/>
          <w:bCs/>
          <w:color w:val="000000"/>
          <w:szCs w:val="20"/>
          <w:lang w:eastAsia="ja-JP"/>
        </w:rPr>
        <w:t xml:space="preserve">   </w:t>
      </w:r>
      <w:r w:rsidRPr="006019F0">
        <w:rPr>
          <w:rFonts w:ascii="Arial Narrow" w:eastAsia="游明朝" w:hAnsi="Arial Narrow" w:cs="Arial Narrow"/>
          <w:b/>
          <w:bCs/>
          <w:color w:val="000000"/>
          <w:sz w:val="21"/>
          <w:szCs w:val="21"/>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Cs w:val="20"/>
          <w:lang w:eastAsia="ja-JP"/>
        </w:rPr>
        <w:t xml:space="preserve"> </w:t>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7DC4BA7D" w14:textId="61C55902" w:rsidR="005B59F7" w:rsidRPr="005B59F7" w:rsidRDefault="00B163A7" w:rsidP="00EC4EFE">
      <w:pPr>
        <w:keepLines/>
        <w:overflowPunct w:val="0"/>
        <w:adjustRightInd w:val="0"/>
        <w:spacing w:after="160" w:line="240" w:lineRule="atLeast"/>
        <w:ind w:leftChars="500" w:left="1000"/>
        <w:textAlignment w:val="baseline"/>
        <w:rPr>
          <w:rFonts w:eastAsia="Mincho"/>
          <w:sz w:val="21"/>
          <w:szCs w:val="20"/>
          <w:u w:val="single"/>
          <w:lang w:eastAsia="ja-JP"/>
        </w:rPr>
      </w:pPr>
      <w:r>
        <w:rPr>
          <w:rFonts w:eastAsia="Mincho"/>
          <w:b/>
          <w:sz w:val="21"/>
          <w:szCs w:val="20"/>
          <w:lang w:eastAsia="ja-JP"/>
        </w:rPr>
        <w:tab/>
      </w:r>
      <w:r>
        <w:rPr>
          <w:rFonts w:eastAsia="Mincho"/>
          <w:b/>
          <w:sz w:val="21"/>
          <w:szCs w:val="20"/>
          <w:lang w:eastAsia="ja-JP"/>
        </w:rPr>
        <w:tab/>
      </w:r>
      <w:r>
        <w:rPr>
          <w:rFonts w:eastAsia="Mincho"/>
          <w:b/>
          <w:sz w:val="21"/>
          <w:szCs w:val="20"/>
          <w:u w:val="single"/>
          <w:lang w:eastAsia="ja-JP"/>
        </w:rPr>
        <w:t>Value</w:t>
      </w:r>
      <w:r>
        <w:rPr>
          <w:rFonts w:eastAsia="Mincho"/>
          <w:b/>
          <w:sz w:val="21"/>
          <w:szCs w:val="20"/>
          <w:u w:val="single"/>
          <w:lang w:eastAsia="ja-JP"/>
        </w:rPr>
        <w:tab/>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 xml:space="preserve">Meaning  </w:t>
      </w:r>
      <w:r w:rsidRPr="005B59F7">
        <w:rPr>
          <w:rFonts w:eastAsia="Mincho"/>
          <w:b/>
          <w:sz w:val="21"/>
          <w:szCs w:val="20"/>
          <w:u w:val="single"/>
          <w:lang w:eastAsia="ja-JP"/>
        </w:rPr>
        <w:tab/>
      </w:r>
      <w:r w:rsidRPr="005B59F7">
        <w:rPr>
          <w:rFonts w:eastAsia="Mincho"/>
          <w:b/>
          <w:sz w:val="21"/>
          <w:szCs w:val="20"/>
          <w:u w:val="single"/>
          <w:lang w:eastAsia="ja-JP"/>
        </w:rPr>
        <w:tab/>
      </w:r>
      <w:r>
        <w:rPr>
          <w:rFonts w:eastAsia="Mincho"/>
          <w:b/>
          <w:sz w:val="21"/>
          <w:szCs w:val="20"/>
          <w:u w:val="single"/>
          <w:lang w:eastAsia="ja-JP"/>
        </w:rPr>
        <w:t xml:space="preserve">     </w:t>
      </w:r>
      <w:r w:rsidRPr="005B59F7">
        <w:rPr>
          <w:rFonts w:eastAsia="Mincho"/>
          <w:sz w:val="21"/>
          <w:szCs w:val="20"/>
          <w:u w:val="single"/>
          <w:lang w:eastAsia="ja-JP"/>
        </w:rPr>
        <w:tab/>
      </w:r>
      <w:r w:rsidRPr="005B59F7">
        <w:rPr>
          <w:rFonts w:eastAsia="Mincho"/>
          <w:sz w:val="21"/>
          <w:szCs w:val="20"/>
          <w:u w:val="single"/>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sz w:val="21"/>
          <w:szCs w:val="20"/>
          <w:lang w:eastAsia="ja-JP"/>
        </w:rPr>
        <w:tab/>
        <w:t>An invalid value was specified.</w:t>
      </w:r>
    </w:p>
    <w:p w14:paraId="7B2D7F49" w14:textId="0FF3734F" w:rsidR="005E750B" w:rsidRDefault="00B163A7" w:rsidP="004935C6">
      <w:pPr>
        <w:keepLines/>
        <w:overflowPunct w:val="0"/>
        <w:adjustRightInd w:val="0"/>
        <w:spacing w:after="160" w:line="240" w:lineRule="atLeast"/>
        <w:ind w:firstLine="72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140D4D">
        <w:rPr>
          <w:rFonts w:eastAsia="Mincho"/>
          <w:b/>
          <w:sz w:val="21"/>
          <w:szCs w:val="20"/>
          <w:lang w:eastAsia="ja-JP"/>
        </w:rPr>
        <w:t>VideoMaxFrameRate</w:t>
      </w:r>
      <w:r w:rsidRPr="005B59F7">
        <w:rPr>
          <w:rFonts w:eastAsia="Mincho"/>
          <w:b/>
          <w:sz w:val="21"/>
          <w:szCs w:val="20"/>
          <w:lang w:eastAsia="ja-JP"/>
        </w:rPr>
        <w:t xml:space="preserve"> </w:t>
      </w:r>
      <w:r w:rsidRPr="005B59F7">
        <w:rPr>
          <w:rFonts w:eastAsia="Mincho"/>
          <w:sz w:val="21"/>
          <w:szCs w:val="20"/>
          <w:lang w:eastAsia="ja-JP"/>
        </w:rPr>
        <w:t>Property</w:t>
      </w:r>
      <w:r w:rsidR="00365C1D">
        <w:rPr>
          <w:rFonts w:eastAsia="Mincho" w:hint="eastAsia"/>
          <w:sz w:val="21"/>
          <w:szCs w:val="20"/>
          <w:lang w:eastAsia="ja-JP"/>
        </w:rPr>
        <w:t>,</w:t>
      </w:r>
      <w:r w:rsidR="005A7AB0">
        <w:rPr>
          <w:rFonts w:eastAsia="Mincho"/>
          <w:sz w:val="21"/>
          <w:szCs w:val="20"/>
          <w:lang w:eastAsia="ja-JP"/>
        </w:rPr>
        <w:t xml:space="preserve"> </w:t>
      </w:r>
      <w:r w:rsidR="005A7AB0" w:rsidRPr="005A7AB0">
        <w:rPr>
          <w:rFonts w:eastAsia="Mincho"/>
          <w:b/>
          <w:sz w:val="21"/>
          <w:szCs w:val="20"/>
          <w:lang w:eastAsia="ja-JP"/>
        </w:rPr>
        <w:t>CapVideo</w:t>
      </w:r>
      <w:r w:rsidR="005A7AB0">
        <w:rPr>
          <w:rFonts w:eastAsia="Mincho"/>
          <w:sz w:val="21"/>
          <w:szCs w:val="20"/>
          <w:lang w:eastAsia="ja-JP"/>
        </w:rPr>
        <w:t xml:space="preserve"> Property</w:t>
      </w:r>
      <w:r w:rsidR="00365C1D">
        <w:rPr>
          <w:rFonts w:eastAsia="Mincho"/>
          <w:sz w:val="21"/>
          <w:szCs w:val="20"/>
          <w:lang w:eastAsia="ja-JP"/>
        </w:rPr>
        <w:br/>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 xml:space="preserve">VideoCaptureMode </w:t>
      </w:r>
      <w:r w:rsidRPr="005B59F7">
        <w:rPr>
          <w:rFonts w:eastAsia="Mincho"/>
          <w:sz w:val="21"/>
          <w:szCs w:val="20"/>
          <w:lang w:eastAsia="ja-JP"/>
        </w:rPr>
        <w:t>Property</w:t>
      </w:r>
      <w:r w:rsidR="00676E17">
        <w:rPr>
          <w:rFonts w:eastAsia="Mincho" w:hint="eastAsia"/>
          <w:sz w:val="21"/>
          <w:szCs w:val="20"/>
          <w:lang w:eastAsia="ja-JP"/>
        </w:rPr>
        <w:t>,</w:t>
      </w:r>
      <w:r w:rsidR="00B15866">
        <w:rPr>
          <w:rFonts w:eastAsia="Mincho"/>
          <w:sz w:val="21"/>
          <w:szCs w:val="20"/>
          <w:lang w:eastAsia="ja-JP"/>
        </w:rPr>
        <w:t xml:space="preserve"> </w:t>
      </w:r>
      <w:r w:rsidRPr="005B59F7">
        <w:rPr>
          <w:rFonts w:eastAsia="Mincho"/>
          <w:b/>
          <w:sz w:val="21"/>
          <w:szCs w:val="20"/>
          <w:lang w:eastAsia="ja-JP"/>
        </w:rPr>
        <w:t xml:space="preserve">startVideo </w:t>
      </w:r>
      <w:r w:rsidRPr="005B59F7">
        <w:rPr>
          <w:rFonts w:eastAsia="Mincho"/>
          <w:sz w:val="21"/>
          <w:szCs w:val="20"/>
          <w:lang w:eastAsia="ja-JP"/>
        </w:rPr>
        <w:t>Method</w:t>
      </w:r>
    </w:p>
    <w:p w14:paraId="74A970DE" w14:textId="77777777" w:rsidR="003B6F4F" w:rsidRPr="00EC4EFE" w:rsidRDefault="003B6F4F" w:rsidP="004935C6">
      <w:pPr>
        <w:keepLines/>
        <w:overflowPunct w:val="0"/>
        <w:adjustRightInd w:val="0"/>
        <w:spacing w:after="160" w:line="240" w:lineRule="atLeast"/>
        <w:ind w:firstLine="720"/>
        <w:textAlignment w:val="baseline"/>
        <w:rPr>
          <w:rFonts w:eastAsia="Mincho"/>
          <w:sz w:val="21"/>
          <w:szCs w:val="20"/>
          <w:lang w:eastAsia="ja-JP"/>
        </w:rPr>
      </w:pPr>
    </w:p>
    <w:p w14:paraId="4AD909CB" w14:textId="0722C59B" w:rsidR="005D23AA" w:rsidRPr="005B59F7" w:rsidRDefault="005D23AA" w:rsidP="005D23AA">
      <w:pPr>
        <w:pStyle w:val="2"/>
        <w:rPr>
          <w:rFonts w:ascii="Arial" w:eastAsia="ＭＳ Ｐゴシック" w:hAnsi="Arial"/>
          <w:b/>
          <w:sz w:val="24"/>
        </w:rPr>
      </w:pPr>
      <w:bookmarkStart w:id="254" w:name="_Toc32697382"/>
      <w:r w:rsidRPr="00856B6D">
        <w:rPr>
          <w:rFonts w:ascii="Arial" w:eastAsia="ＭＳ Ｐゴシック" w:hAnsi="Arial"/>
          <w:b/>
          <w:color w:val="auto"/>
          <w:sz w:val="24"/>
        </w:rPr>
        <w:t>VideoMaxFrameRate Property</w:t>
      </w:r>
      <w:bookmarkEnd w:id="254"/>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03598B0A" w14:textId="2E056096" w:rsidR="005D23AA" w:rsidRPr="005B59F7" w:rsidRDefault="005D23AA" w:rsidP="005D23AA">
      <w:pPr>
        <w:keepNext/>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Pr>
          <w:rFonts w:ascii="Arial Narrow" w:eastAsia="ＭＳ Ｐゴシック" w:hAnsi="Arial Narrow"/>
          <w:b/>
          <w:sz w:val="21"/>
          <w:szCs w:val="20"/>
          <w:lang w:eastAsia="ja-JP"/>
        </w:rPr>
        <w:tab/>
      </w:r>
      <w:r w:rsidRPr="005B59F7">
        <w:rPr>
          <w:rFonts w:eastAsia="Mincho"/>
          <w:b/>
          <w:sz w:val="21"/>
          <w:szCs w:val="20"/>
          <w:lang w:eastAsia="ja-JP"/>
        </w:rPr>
        <w:t>VideoMaxFrameRate:</w:t>
      </w:r>
      <w:r>
        <w:rPr>
          <w:rFonts w:eastAsia="Mincho"/>
          <w:b/>
          <w:sz w:val="21"/>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{read-only, access after open}</w:t>
      </w:r>
    </w:p>
    <w:p w14:paraId="1D37AD64" w14:textId="40381B38" w:rsidR="005D23AA" w:rsidRPr="005B59F7"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Pr>
          <w:rFonts w:ascii="Century" w:eastAsia="Mincho" w:hAnsi="Century"/>
          <w:sz w:val="21"/>
          <w:szCs w:val="20"/>
          <w:lang w:eastAsia="ja-JP"/>
        </w:rPr>
        <w:tab/>
      </w:r>
      <w:r w:rsidRPr="005B59F7">
        <w:rPr>
          <w:rFonts w:eastAsia="Mincho"/>
          <w:sz w:val="21"/>
          <w:szCs w:val="20"/>
          <w:lang w:eastAsia="ja-JP"/>
        </w:rPr>
        <w:t xml:space="preserve">Indicates the maximum </w:t>
      </w:r>
      <w:r>
        <w:rPr>
          <w:rFonts w:eastAsia="Mincho"/>
          <w:sz w:val="21"/>
          <w:szCs w:val="20"/>
          <w:lang w:eastAsia="ja-JP"/>
        </w:rPr>
        <w:t xml:space="preserve">video recording </w:t>
      </w:r>
      <w:r w:rsidRPr="005B59F7">
        <w:rPr>
          <w:rFonts w:eastAsia="Mincho"/>
          <w:sz w:val="21"/>
          <w:szCs w:val="20"/>
          <w:lang w:eastAsia="ja-JP"/>
        </w:rPr>
        <w:t xml:space="preserve">frame rate that can be set in </w:t>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VideoFrameRate</w:t>
      </w:r>
      <w:r>
        <w:rPr>
          <w:rFonts w:eastAsia="Mincho"/>
          <w:sz w:val="21"/>
          <w:szCs w:val="20"/>
          <w:lang w:eastAsia="ja-JP"/>
        </w:rPr>
        <w:t xml:space="preserve"> property. </w:t>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This property is initialized by the open method.</w:t>
      </w:r>
    </w:p>
    <w:p w14:paraId="7C0395FD" w14:textId="437908B0" w:rsidR="005D23AA" w:rsidRPr="005B59F7" w:rsidRDefault="005D23AA" w:rsidP="005D23AA">
      <w:pPr>
        <w:keepNext/>
        <w:keepLines/>
        <w:overflowPunct w:val="0"/>
        <w:adjustRightInd w:val="0"/>
        <w:spacing w:after="160" w:line="240" w:lineRule="atLeast"/>
        <w:ind w:leftChars="60" w:left="120" w:firstLine="600"/>
        <w:textAlignment w:val="baseline"/>
        <w:rPr>
          <w:rFonts w:eastAsia="ＭＳ Ｐゴシック"/>
          <w:sz w:val="21"/>
          <w:szCs w:val="21"/>
          <w:lang w:eastAsia="ja-JP"/>
        </w:rPr>
      </w:pP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p>
    <w:p w14:paraId="309E01BF" w14:textId="345BF659" w:rsidR="005D23AA"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 xml:space="preserve">VideoFrameRate </w:t>
      </w:r>
      <w:r w:rsidRPr="005B59F7">
        <w:rPr>
          <w:rFonts w:eastAsia="Mincho"/>
          <w:sz w:val="21"/>
          <w:szCs w:val="20"/>
          <w:lang w:eastAsia="ja-JP"/>
        </w:rPr>
        <w:t>Property</w:t>
      </w:r>
    </w:p>
    <w:p w14:paraId="47067CF0" w14:textId="77777777" w:rsidR="003B6F4F" w:rsidRDefault="003B6F4F"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p>
    <w:p w14:paraId="6F2C86A8" w14:textId="222E82D5" w:rsidR="005B59F7" w:rsidRPr="005B59F7" w:rsidRDefault="00B163A7" w:rsidP="00856B6D">
      <w:pPr>
        <w:pStyle w:val="2"/>
        <w:rPr>
          <w:rFonts w:ascii="Arial" w:eastAsia="Mincho" w:hAnsi="Arial" w:cs="Arial"/>
          <w:b/>
          <w:sz w:val="24"/>
          <w:szCs w:val="24"/>
        </w:rPr>
      </w:pPr>
      <w:bookmarkStart w:id="255" w:name="_Toc32697383"/>
      <w:r w:rsidRPr="00856B6D">
        <w:rPr>
          <w:rFonts w:ascii="Arial" w:eastAsia="Mincho" w:hAnsi="Arial" w:cs="Arial"/>
          <w:b/>
          <w:color w:val="auto"/>
          <w:sz w:val="24"/>
          <w:szCs w:val="24"/>
        </w:rPr>
        <w:t>VideoResolution Property</w:t>
      </w:r>
      <w:bookmarkEnd w:id="255"/>
      <w:r w:rsidRPr="00856B6D">
        <w:rPr>
          <w:rFonts w:ascii="Arial" w:eastAsia="Mincho" w:hAnsi="Arial" w:cs="Arial"/>
          <w:b/>
          <w:color w:val="auto"/>
          <w:sz w:val="24"/>
          <w:szCs w:val="24"/>
        </w:rPr>
        <w:t xml:space="preserve"> </w:t>
      </w:r>
      <w:r w:rsidRPr="00856B6D">
        <w:rPr>
          <w:rFonts w:ascii="Arial" w:eastAsia="Mincho" w:hAnsi="Arial" w:cs="Arial"/>
          <w:b/>
          <w:color w:val="auto"/>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t xml:space="preserve">    </w:t>
      </w:r>
    </w:p>
    <w:p w14:paraId="1A36D8B0" w14:textId="6FAD6EBF" w:rsidR="005B59F7" w:rsidRPr="005B59F7" w:rsidRDefault="00B163A7" w:rsidP="00EC4EFE">
      <w:pPr>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VideoResolution:</w:t>
      </w:r>
      <w:r w:rsidRPr="005B59F7">
        <w:rPr>
          <w:rFonts w:eastAsia="游明朝"/>
          <w:color w:val="000000"/>
          <w:w w:val="0"/>
          <w:szCs w:val="20"/>
          <w:lang w:eastAsia="ja-JP"/>
        </w:rPr>
        <w:t xml:space="preserve"> </w:t>
      </w:r>
      <w:r w:rsidR="0014396F">
        <w:rPr>
          <w:rFonts w:eastAsia="Mincho"/>
          <w:b/>
          <w:i/>
          <w:sz w:val="21"/>
          <w:szCs w:val="20"/>
          <w:lang w:eastAsia="ja-JP"/>
        </w:rPr>
        <w:t>string</w:t>
      </w:r>
      <w:r w:rsidRPr="005B59F7">
        <w:rPr>
          <w:rFonts w:eastAsia="Mincho"/>
          <w:b/>
          <w:sz w:val="21"/>
          <w:szCs w:val="20"/>
          <w:lang w:eastAsia="ja-JP"/>
        </w:rPr>
        <w:t xml:space="preserve"> {read-write, access after open}</w:t>
      </w:r>
    </w:p>
    <w:p w14:paraId="4523A2F1" w14:textId="3414C789" w:rsidR="005B59F7" w:rsidRPr="005B59F7" w:rsidRDefault="00B163A7" w:rsidP="001C0630">
      <w:pPr>
        <w:keepLines/>
        <w:overflowPunct w:val="0"/>
        <w:adjustRightInd w:val="0"/>
        <w:spacing w:after="160" w:line="240" w:lineRule="atLeast"/>
        <w:ind w:leftChars="350" w:left="2176" w:hangingChars="700" w:hanging="1476"/>
        <w:textAlignment w:val="baseline"/>
        <w:rPr>
          <w:rFonts w:eastAsia="Mincho"/>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1"/>
          <w:lang w:eastAsia="ja-JP"/>
        </w:rPr>
        <w:t xml:space="preserve">Indicates the resolution of </w:t>
      </w:r>
      <w:r w:rsidR="001C0630">
        <w:rPr>
          <w:rFonts w:eastAsia="Mincho"/>
          <w:sz w:val="21"/>
          <w:szCs w:val="21"/>
          <w:lang w:eastAsia="ja-JP"/>
        </w:rPr>
        <w:t xml:space="preserve">video image </w:t>
      </w:r>
      <w:r w:rsidRPr="005B59F7">
        <w:rPr>
          <w:rFonts w:eastAsia="Mincho"/>
          <w:sz w:val="21"/>
          <w:szCs w:val="21"/>
          <w:lang w:eastAsia="ja-JP"/>
        </w:rPr>
        <w:t xml:space="preserve">data acquired by the </w:t>
      </w:r>
      <w:r w:rsidR="001C0630">
        <w:rPr>
          <w:rFonts w:eastAsia="Mincho"/>
          <w:sz w:val="21"/>
          <w:szCs w:val="21"/>
          <w:lang w:eastAsia="ja-JP"/>
        </w:rPr>
        <w:t xml:space="preserve">Video Capture              Device </w:t>
      </w:r>
      <w:r w:rsidRPr="005B59F7">
        <w:rPr>
          <w:rFonts w:eastAsia="Mincho"/>
          <w:sz w:val="21"/>
          <w:szCs w:val="21"/>
          <w:lang w:eastAsia="ja-JP"/>
        </w:rPr>
        <w:t xml:space="preserve">and </w:t>
      </w:r>
      <w:r>
        <w:rPr>
          <w:rFonts w:eastAsia="Mincho"/>
          <w:sz w:val="21"/>
          <w:szCs w:val="21"/>
          <w:lang w:eastAsia="ja-JP"/>
        </w:rPr>
        <w:t xml:space="preserve">recorded </w:t>
      </w:r>
      <w:r w:rsidRPr="005B59F7">
        <w:rPr>
          <w:rFonts w:eastAsia="Mincho"/>
          <w:sz w:val="21"/>
          <w:szCs w:val="21"/>
          <w:lang w:eastAsia="ja-JP"/>
        </w:rPr>
        <w:t xml:space="preserve">with the </w:t>
      </w:r>
      <w:r w:rsidR="00B15866">
        <w:rPr>
          <w:rFonts w:eastAsia="Mincho"/>
          <w:sz w:val="21"/>
          <w:szCs w:val="21"/>
          <w:lang w:eastAsia="ja-JP"/>
        </w:rPr>
        <w:t xml:space="preserve">execution of </w:t>
      </w:r>
      <w:r w:rsidRPr="005B59F7">
        <w:rPr>
          <w:rFonts w:eastAsia="Mincho"/>
          <w:b/>
          <w:sz w:val="21"/>
          <w:szCs w:val="21"/>
          <w:lang w:eastAsia="ja-JP"/>
        </w:rPr>
        <w:t>startVideo</w:t>
      </w:r>
      <w:r w:rsidR="001C0630">
        <w:rPr>
          <w:rFonts w:eastAsia="Mincho"/>
          <w:b/>
          <w:sz w:val="21"/>
          <w:szCs w:val="21"/>
          <w:lang w:eastAsia="ja-JP"/>
        </w:rPr>
        <w:t xml:space="preserve"> </w:t>
      </w:r>
      <w:r w:rsidR="001C0630" w:rsidRPr="00B15866">
        <w:rPr>
          <w:rFonts w:eastAsia="Mincho"/>
          <w:sz w:val="21"/>
          <w:szCs w:val="21"/>
          <w:lang w:eastAsia="ja-JP"/>
        </w:rPr>
        <w:t>method</w:t>
      </w:r>
      <w:r w:rsidR="00B15866">
        <w:rPr>
          <w:rFonts w:eastAsia="Mincho"/>
          <w:sz w:val="21"/>
          <w:szCs w:val="21"/>
          <w:lang w:eastAsia="ja-JP"/>
        </w:rPr>
        <w:t>.</w:t>
      </w:r>
      <w:r w:rsidR="005A7AB0">
        <w:rPr>
          <w:rFonts w:eastAsia="Mincho"/>
          <w:sz w:val="21"/>
          <w:szCs w:val="21"/>
          <w:lang w:eastAsia="ja-JP"/>
        </w:rPr>
        <w:t xml:space="preserve"> </w:t>
      </w:r>
      <w:r w:rsidRPr="005B59F7">
        <w:rPr>
          <w:rFonts w:eastAsia="Mincho"/>
          <w:sz w:val="21"/>
          <w:szCs w:val="21"/>
          <w:lang w:eastAsia="ja-JP"/>
        </w:rPr>
        <w:t>Valid values are one of the values listed in the</w:t>
      </w:r>
      <w:r w:rsidR="00B15866">
        <w:rPr>
          <w:rFonts w:eastAsia="Mincho"/>
          <w:sz w:val="21"/>
          <w:szCs w:val="21"/>
          <w:lang w:eastAsia="ja-JP"/>
        </w:rPr>
        <w:t xml:space="preserve"> </w:t>
      </w:r>
      <w:r w:rsidR="00140D4D">
        <w:rPr>
          <w:rFonts w:eastAsia="Mincho"/>
          <w:b/>
          <w:sz w:val="21"/>
          <w:szCs w:val="21"/>
          <w:lang w:eastAsia="ja-JP"/>
        </w:rPr>
        <w:t>VideoResolutionList</w:t>
      </w:r>
      <w:r>
        <w:rPr>
          <w:rFonts w:eastAsia="Mincho"/>
          <w:sz w:val="21"/>
          <w:szCs w:val="21"/>
          <w:lang w:eastAsia="ja-JP"/>
        </w:rPr>
        <w:t xml:space="preserve"> property.</w:t>
      </w:r>
      <w:r w:rsidR="00B15866">
        <w:rPr>
          <w:rFonts w:eastAsia="Mincho"/>
          <w:sz w:val="21"/>
          <w:szCs w:val="21"/>
          <w:lang w:eastAsia="ja-JP"/>
        </w:rPr>
        <w:t xml:space="preserve"> </w:t>
      </w:r>
      <w:r w:rsidRPr="005B59F7">
        <w:rPr>
          <w:rFonts w:eastAsia="Mincho"/>
          <w:sz w:val="21"/>
          <w:szCs w:val="21"/>
          <w:lang w:eastAsia="ja-JP"/>
        </w:rPr>
        <w:t xml:space="preserve">This property is only </w:t>
      </w:r>
      <w:r>
        <w:rPr>
          <w:rFonts w:eastAsia="Mincho"/>
          <w:sz w:val="21"/>
          <w:szCs w:val="21"/>
          <w:lang w:eastAsia="ja-JP"/>
        </w:rPr>
        <w:t xml:space="preserve">applied </w:t>
      </w:r>
      <w:r w:rsidRPr="005B59F7">
        <w:rPr>
          <w:rFonts w:eastAsia="Mincho"/>
          <w:sz w:val="21"/>
          <w:szCs w:val="21"/>
          <w:lang w:eastAsia="ja-JP"/>
        </w:rPr>
        <w:t xml:space="preserve">when </w:t>
      </w:r>
      <w:r w:rsidR="00BE63A3">
        <w:rPr>
          <w:rFonts w:eastAsia="Mincho"/>
          <w:sz w:val="21"/>
          <w:szCs w:val="21"/>
          <w:lang w:eastAsia="ja-JP"/>
        </w:rPr>
        <w:t>VCAP_</w:t>
      </w:r>
      <w:r w:rsidRPr="005B59F7">
        <w:rPr>
          <w:rFonts w:eastAsia="Mincho"/>
          <w:sz w:val="21"/>
          <w:szCs w:val="21"/>
          <w:lang w:eastAsia="ja-JP"/>
        </w:rPr>
        <w:t>VCM</w:t>
      </w:r>
      <w:r w:rsidR="00B15866">
        <w:rPr>
          <w:rFonts w:eastAsia="Mincho"/>
          <w:sz w:val="21"/>
          <w:szCs w:val="21"/>
          <w:lang w:eastAsia="ja-JP"/>
        </w:rPr>
        <w:t>ODE</w:t>
      </w:r>
      <w:r>
        <w:rPr>
          <w:rFonts w:eastAsia="Mincho"/>
          <w:sz w:val="21"/>
          <w:szCs w:val="21"/>
          <w:lang w:eastAsia="ja-JP"/>
        </w:rPr>
        <w:t>_</w:t>
      </w:r>
      <w:r w:rsidRPr="005B59F7">
        <w:rPr>
          <w:rFonts w:eastAsia="Mincho"/>
          <w:sz w:val="21"/>
          <w:szCs w:val="21"/>
          <w:lang w:eastAsia="ja-JP"/>
        </w:rPr>
        <w:t>VIDEO is set in</w:t>
      </w:r>
      <w:r w:rsidR="00B15866">
        <w:rPr>
          <w:rFonts w:eastAsia="Mincho"/>
          <w:sz w:val="21"/>
          <w:szCs w:val="21"/>
          <w:lang w:eastAsia="ja-JP"/>
        </w:rPr>
        <w:t xml:space="preserve"> </w:t>
      </w:r>
      <w:r w:rsidRPr="005B59F7">
        <w:rPr>
          <w:rFonts w:eastAsia="Mincho"/>
          <w:b/>
          <w:sz w:val="21"/>
          <w:szCs w:val="21"/>
          <w:lang w:eastAsia="ja-JP"/>
        </w:rPr>
        <w:t>VideoCaptureMode</w:t>
      </w:r>
      <w:r>
        <w:rPr>
          <w:rFonts w:eastAsia="Mincho"/>
          <w:sz w:val="21"/>
          <w:szCs w:val="21"/>
          <w:lang w:eastAsia="ja-JP"/>
        </w:rPr>
        <w:t xml:space="preserve"> property</w:t>
      </w:r>
      <w:r w:rsidR="005A7AB0">
        <w:rPr>
          <w:rFonts w:eastAsia="Mincho"/>
          <w:sz w:val="21"/>
          <w:szCs w:val="21"/>
          <w:lang w:eastAsia="ja-JP"/>
        </w:rPr>
        <w:t xml:space="preserve"> and if </w:t>
      </w:r>
      <w:r w:rsidR="005A7AB0" w:rsidRPr="005A7AB0">
        <w:rPr>
          <w:rFonts w:eastAsia="Mincho"/>
          <w:b/>
          <w:sz w:val="21"/>
          <w:szCs w:val="21"/>
          <w:lang w:eastAsia="ja-JP"/>
        </w:rPr>
        <w:t>CapVide</w:t>
      </w:r>
      <w:r w:rsidR="005A7AB0">
        <w:rPr>
          <w:rFonts w:eastAsia="Mincho"/>
          <w:sz w:val="21"/>
          <w:szCs w:val="21"/>
          <w:lang w:eastAsia="ja-JP"/>
        </w:rPr>
        <w:t>o property is tr</w:t>
      </w:r>
      <w:r w:rsidR="00E846F8">
        <w:rPr>
          <w:rFonts w:eastAsia="Mincho"/>
          <w:sz w:val="21"/>
          <w:szCs w:val="21"/>
          <w:lang w:eastAsia="ja-JP"/>
        </w:rPr>
        <w:t>u</w:t>
      </w:r>
      <w:r w:rsidR="005A7AB0">
        <w:rPr>
          <w:rFonts w:eastAsia="Mincho"/>
          <w:sz w:val="21"/>
          <w:szCs w:val="21"/>
          <w:lang w:eastAsia="ja-JP"/>
        </w:rPr>
        <w:t>e</w:t>
      </w:r>
      <w:r>
        <w:rPr>
          <w:rFonts w:eastAsia="Mincho"/>
          <w:sz w:val="21"/>
          <w:szCs w:val="21"/>
          <w:lang w:eastAsia="ja-JP"/>
        </w:rPr>
        <w:t>.</w:t>
      </w:r>
      <w:r w:rsidR="00B15866">
        <w:rPr>
          <w:rFonts w:eastAsia="Mincho"/>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32ECA93" w14:textId="172BC857" w:rsidR="005B59F7" w:rsidRPr="005B59F7" w:rsidRDefault="00B163A7" w:rsidP="00EC4EFE">
      <w:pPr>
        <w:tabs>
          <w:tab w:val="left" w:pos="1800"/>
        </w:tabs>
        <w:suppressAutoHyphens/>
        <w:adjustRightInd w:val="0"/>
        <w:spacing w:after="160" w:line="220" w:lineRule="atLeast"/>
        <w:ind w:leftChars="250" w:left="1600" w:hanging="1100"/>
        <w:rPr>
          <w:rFonts w:eastAsia="游明朝"/>
          <w:color w:val="000000"/>
          <w:sz w:val="21"/>
          <w:szCs w:val="21"/>
          <w:lang w:eastAsia="ja-JP"/>
        </w:rPr>
      </w:pPr>
      <w:r w:rsidRPr="005B59F7">
        <w:rPr>
          <w:rFonts w:eastAsia="游明朝"/>
          <w:b/>
          <w:bCs/>
          <w:color w:val="000000"/>
          <w:sz w:val="21"/>
          <w:szCs w:val="21"/>
          <w:lang w:eastAsia="ja-JP"/>
        </w:rPr>
        <w:t xml:space="preserve">    </w:t>
      </w:r>
      <w:r w:rsidRPr="005B59F7">
        <w:rPr>
          <w:rFonts w:ascii="Arial Narrow" w:eastAsia="游明朝" w:hAnsi="Arial Narrow"/>
          <w:b/>
          <w:bCs/>
          <w:color w:val="000000"/>
          <w:sz w:val="21"/>
          <w:szCs w:val="21"/>
          <w:lang w:eastAsia="ja-JP"/>
        </w:rPr>
        <w:t xml:space="preserve"> Errors</w:t>
      </w:r>
      <w:r w:rsidRPr="005B59F7">
        <w:rPr>
          <w:rFonts w:ascii="Arial Narrow" w:eastAsia="游明朝" w:hAnsi="Arial Narrow"/>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351E26C5" w14:textId="1386F0D4" w:rsidR="005B59F7" w:rsidRPr="005B59F7" w:rsidRDefault="00B163A7" w:rsidP="00EC4EFE">
      <w:pPr>
        <w:tabs>
          <w:tab w:val="left" w:pos="1800"/>
        </w:tabs>
        <w:suppressAutoHyphens/>
        <w:adjustRightInd w:val="0"/>
        <w:spacing w:after="160" w:line="220" w:lineRule="atLeast"/>
        <w:ind w:leftChars="450" w:left="2000" w:hanging="1100"/>
        <w:rPr>
          <w:rFonts w:eastAsia="游明朝"/>
          <w:color w:val="000000"/>
          <w:sz w:val="21"/>
          <w:szCs w:val="21"/>
          <w:u w:val="single"/>
          <w:lang w:eastAsia="ja-JP"/>
        </w:rPr>
      </w:pPr>
      <w:r w:rsidRPr="005B59F7">
        <w:rPr>
          <w:rFonts w:eastAsia="Mincho"/>
          <w:b/>
          <w:sz w:val="21"/>
          <w:szCs w:val="21"/>
          <w:lang w:eastAsia="ja-JP"/>
        </w:rPr>
        <w:tab/>
      </w:r>
      <w:r w:rsidRPr="005B59F7">
        <w:rPr>
          <w:rFonts w:eastAsia="Mincho"/>
          <w:b/>
          <w:sz w:val="21"/>
          <w:szCs w:val="21"/>
          <w:lang w:eastAsia="ja-JP"/>
        </w:rPr>
        <w:tab/>
      </w:r>
      <w:r w:rsidRPr="005B59F7">
        <w:rPr>
          <w:rFonts w:eastAsia="Mincho"/>
          <w:b/>
          <w:sz w:val="21"/>
          <w:szCs w:val="21"/>
          <w:lang w:eastAsia="ja-JP"/>
        </w:rPr>
        <w:tab/>
      </w:r>
      <w:r w:rsidRPr="005B59F7">
        <w:rPr>
          <w:rFonts w:eastAsia="Mincho"/>
          <w:b/>
          <w:sz w:val="21"/>
          <w:szCs w:val="21"/>
          <w:u w:val="single"/>
          <w:lang w:eastAsia="ja-JP"/>
        </w:rPr>
        <w:t xml:space="preserve"> Value</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t>Meaning</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r>
      <w:r>
        <w:rPr>
          <w:rFonts w:eastAsia="Mincho"/>
          <w:b/>
          <w:sz w:val="21"/>
          <w:szCs w:val="21"/>
          <w:u w:val="single"/>
          <w:lang w:eastAsia="ja-JP"/>
        </w:rPr>
        <w:t xml:space="preserve">           </w:t>
      </w:r>
      <w:r w:rsidRPr="006E7BEB">
        <w:rPr>
          <w:rFonts w:eastAsia="Mincho"/>
          <w:b/>
          <w:sz w:val="21"/>
          <w:szCs w:val="21"/>
          <w:lang w:eastAsia="ja-JP"/>
        </w:rPr>
        <w:tab/>
      </w:r>
      <w:r w:rsidRPr="005B59F7">
        <w:rPr>
          <w:rFonts w:eastAsia="Mincho"/>
          <w:sz w:val="21"/>
          <w:szCs w:val="21"/>
          <w:lang w:eastAsia="ja-JP"/>
        </w:rPr>
        <w:t>E_ILLEGAL</w:t>
      </w:r>
      <w:r w:rsidRPr="005B59F7">
        <w:rPr>
          <w:rFonts w:eastAsia="ＭＳ 明朝"/>
          <w:sz w:val="21"/>
          <w:szCs w:val="21"/>
          <w:lang w:eastAsia="ja-JP"/>
        </w:rPr>
        <w:tab/>
      </w:r>
      <w:r w:rsidRPr="005B59F7">
        <w:rPr>
          <w:rFonts w:eastAsia="ＭＳ 明朝"/>
          <w:sz w:val="21"/>
          <w:szCs w:val="21"/>
          <w:lang w:eastAsia="ja-JP"/>
        </w:rPr>
        <w:tab/>
        <w:t>An invalid value was specified.</w:t>
      </w:r>
    </w:p>
    <w:p w14:paraId="380605A3" w14:textId="31CCA4AF" w:rsidR="004935C6" w:rsidRDefault="00B163A7" w:rsidP="004935C6">
      <w:pPr>
        <w:keepLines/>
        <w:overflowPunct w:val="0"/>
        <w:adjustRightInd w:val="0"/>
        <w:spacing w:after="160" w:line="240" w:lineRule="atLeast"/>
        <w:ind w:leftChars="400" w:left="8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140D4D">
        <w:rPr>
          <w:rFonts w:eastAsia="Mincho"/>
          <w:b/>
          <w:sz w:val="21"/>
          <w:szCs w:val="20"/>
          <w:lang w:eastAsia="ja-JP"/>
        </w:rPr>
        <w:t>VideoResolutionList</w:t>
      </w:r>
      <w:r w:rsidRPr="005B59F7">
        <w:rPr>
          <w:rFonts w:eastAsia="Mincho"/>
          <w:b/>
          <w:sz w:val="21"/>
          <w:szCs w:val="20"/>
          <w:lang w:eastAsia="ja-JP"/>
        </w:rPr>
        <w:t xml:space="preserve"> </w:t>
      </w:r>
      <w:r>
        <w:rPr>
          <w:rFonts w:eastAsia="Mincho"/>
          <w:sz w:val="21"/>
          <w:szCs w:val="20"/>
          <w:lang w:eastAsia="ja-JP"/>
        </w:rPr>
        <w:t>Property,</w:t>
      </w:r>
      <w:r w:rsidR="005A7AB0">
        <w:rPr>
          <w:rFonts w:eastAsia="Mincho"/>
          <w:sz w:val="21"/>
          <w:szCs w:val="20"/>
          <w:lang w:eastAsia="ja-JP"/>
        </w:rPr>
        <w:t xml:space="preserve"> </w:t>
      </w:r>
      <w:r w:rsidR="005A7AB0" w:rsidRPr="005A7AB0">
        <w:rPr>
          <w:rFonts w:eastAsia="Mincho"/>
          <w:b/>
          <w:sz w:val="21"/>
          <w:szCs w:val="20"/>
          <w:lang w:eastAsia="ja-JP"/>
        </w:rPr>
        <w:t>CapVideo</w:t>
      </w:r>
      <w:r w:rsidR="005A7AB0">
        <w:rPr>
          <w:rFonts w:eastAsia="Mincho"/>
          <w:sz w:val="21"/>
          <w:szCs w:val="20"/>
          <w:lang w:eastAsia="ja-JP"/>
        </w:rPr>
        <w:t xml:space="preserve"> Property</w:t>
      </w:r>
      <w:r w:rsidR="00365C1D">
        <w:rPr>
          <w:rFonts w:eastAsia="Mincho"/>
          <w:sz w:val="21"/>
          <w:szCs w:val="20"/>
          <w:lang w:eastAsia="ja-JP"/>
        </w:rPr>
        <w:br/>
      </w:r>
      <w:r w:rsidR="005E750B">
        <w:rPr>
          <w:rFonts w:eastAsia="Mincho"/>
          <w:sz w:val="21"/>
          <w:szCs w:val="20"/>
          <w:lang w:eastAsia="ja-JP"/>
        </w:rPr>
        <w:tab/>
      </w:r>
      <w:r w:rsidR="005E750B">
        <w:rPr>
          <w:rFonts w:eastAsia="Mincho"/>
          <w:sz w:val="21"/>
          <w:szCs w:val="20"/>
          <w:lang w:eastAsia="ja-JP"/>
        </w:rPr>
        <w:tab/>
      </w:r>
      <w:r w:rsidRPr="005B59F7">
        <w:rPr>
          <w:rFonts w:eastAsia="Mincho"/>
          <w:b/>
          <w:sz w:val="21"/>
          <w:szCs w:val="20"/>
          <w:lang w:eastAsia="ja-JP"/>
        </w:rPr>
        <w:t xml:space="preserve">VideoCaptureMode </w:t>
      </w:r>
      <w:r w:rsidRPr="005B59F7">
        <w:rPr>
          <w:rFonts w:eastAsia="Mincho"/>
          <w:sz w:val="21"/>
          <w:szCs w:val="20"/>
          <w:lang w:eastAsia="ja-JP"/>
        </w:rPr>
        <w:t>Property</w:t>
      </w:r>
      <w:r w:rsidR="00676E17">
        <w:rPr>
          <w:rFonts w:eastAsia="Mincho" w:hint="eastAsia"/>
          <w:sz w:val="21"/>
          <w:szCs w:val="20"/>
          <w:lang w:eastAsia="ja-JP"/>
        </w:rPr>
        <w:t>,</w:t>
      </w:r>
      <w:r w:rsidR="00B15866">
        <w:rPr>
          <w:rFonts w:eastAsia="Mincho"/>
          <w:sz w:val="21"/>
          <w:szCs w:val="20"/>
          <w:lang w:eastAsia="ja-JP"/>
        </w:rPr>
        <w:t xml:space="preserve"> </w:t>
      </w:r>
      <w:r w:rsidRPr="005B59F7">
        <w:rPr>
          <w:rFonts w:eastAsia="Mincho"/>
          <w:b/>
          <w:sz w:val="21"/>
          <w:szCs w:val="20"/>
          <w:lang w:eastAsia="ja-JP"/>
        </w:rPr>
        <w:t xml:space="preserve">startVideo </w:t>
      </w:r>
      <w:r w:rsidRPr="005B59F7">
        <w:rPr>
          <w:rFonts w:eastAsia="Mincho"/>
          <w:sz w:val="21"/>
          <w:szCs w:val="20"/>
          <w:lang w:eastAsia="ja-JP"/>
        </w:rPr>
        <w:t>Method</w:t>
      </w:r>
    </w:p>
    <w:p w14:paraId="46E095C0" w14:textId="77777777" w:rsidR="003B6F4F" w:rsidRDefault="003B6F4F" w:rsidP="004935C6">
      <w:pPr>
        <w:keepLines/>
        <w:overflowPunct w:val="0"/>
        <w:adjustRightInd w:val="0"/>
        <w:spacing w:after="160" w:line="240" w:lineRule="atLeast"/>
        <w:ind w:leftChars="400" w:left="800"/>
        <w:textAlignment w:val="baseline"/>
        <w:rPr>
          <w:rFonts w:eastAsia="Mincho"/>
          <w:sz w:val="21"/>
          <w:szCs w:val="20"/>
          <w:lang w:eastAsia="ja-JP"/>
        </w:rPr>
      </w:pPr>
    </w:p>
    <w:p w14:paraId="47320704" w14:textId="7D7A31C3" w:rsidR="003B6F4F" w:rsidRDefault="003B6F4F" w:rsidP="001969BF">
      <w:pPr>
        <w:rPr>
          <w:rFonts w:ascii="Arial" w:eastAsia="ＭＳ Ｐゴシック" w:hAnsi="Arial"/>
          <w:b/>
          <w:sz w:val="24"/>
        </w:rPr>
      </w:pPr>
    </w:p>
    <w:p w14:paraId="53D3F495" w14:textId="05B1695B" w:rsidR="001969BF" w:rsidRDefault="001969BF" w:rsidP="001969BF">
      <w:pPr>
        <w:rPr>
          <w:rFonts w:ascii="Arial" w:eastAsia="ＭＳ Ｐゴシック" w:hAnsi="Arial"/>
          <w:b/>
          <w:sz w:val="24"/>
        </w:rPr>
      </w:pPr>
    </w:p>
    <w:p w14:paraId="022380EF" w14:textId="2715FF22" w:rsidR="004C1736" w:rsidRDefault="004C1736" w:rsidP="001969BF">
      <w:pPr>
        <w:rPr>
          <w:rFonts w:ascii="Arial" w:eastAsia="ＭＳ Ｐゴシック" w:hAnsi="Arial"/>
          <w:b/>
          <w:sz w:val="24"/>
        </w:rPr>
      </w:pPr>
    </w:p>
    <w:p w14:paraId="11E97893" w14:textId="423FBC89" w:rsidR="004C1736" w:rsidRDefault="004C1736" w:rsidP="001969BF">
      <w:pPr>
        <w:rPr>
          <w:rFonts w:ascii="Arial" w:eastAsia="ＭＳ Ｐゴシック" w:hAnsi="Arial"/>
          <w:b/>
          <w:sz w:val="24"/>
        </w:rPr>
      </w:pPr>
    </w:p>
    <w:p w14:paraId="2230A1FF" w14:textId="77777777" w:rsidR="004C1736" w:rsidRDefault="004C1736" w:rsidP="001969BF">
      <w:pPr>
        <w:rPr>
          <w:rFonts w:ascii="Arial" w:eastAsia="ＭＳ Ｐゴシック" w:hAnsi="Arial"/>
          <w:b/>
          <w:sz w:val="24"/>
        </w:rPr>
      </w:pPr>
    </w:p>
    <w:p w14:paraId="47F4DB95" w14:textId="30DDC742" w:rsidR="005D23AA" w:rsidRPr="005B59F7" w:rsidRDefault="005D23AA" w:rsidP="005D23AA">
      <w:pPr>
        <w:pStyle w:val="2"/>
        <w:rPr>
          <w:rFonts w:ascii="Arial" w:eastAsia="ＭＳ Ｐゴシック" w:hAnsi="Arial"/>
          <w:b/>
          <w:sz w:val="24"/>
        </w:rPr>
      </w:pPr>
      <w:bookmarkStart w:id="256" w:name="_Toc32697384"/>
      <w:r w:rsidRPr="00856B6D">
        <w:rPr>
          <w:rFonts w:ascii="Arial" w:eastAsia="ＭＳ Ｐゴシック" w:hAnsi="Arial"/>
          <w:b/>
          <w:color w:val="auto"/>
          <w:sz w:val="24"/>
        </w:rPr>
        <w:lastRenderedPageBreak/>
        <w:t>VideoResolutionList Property</w:t>
      </w:r>
      <w:bookmarkEnd w:id="256"/>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1798CFED" w14:textId="2D32F0B3" w:rsidR="005D23AA" w:rsidRPr="005B59F7" w:rsidRDefault="005D23AA" w:rsidP="005D23AA">
      <w:pPr>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VideoResolutionList:</w:t>
      </w:r>
      <w:r>
        <w:rPr>
          <w:rFonts w:eastAsia="Mincho"/>
          <w:b/>
          <w:i/>
          <w:sz w:val="21"/>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5C6D870B" w14:textId="764C9238" w:rsidR="005D23AA" w:rsidRDefault="005D23AA" w:rsidP="005D23AA">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A comma-separated list of pos</w:t>
      </w:r>
      <w:r>
        <w:rPr>
          <w:rFonts w:eastAsia="Mincho"/>
          <w:sz w:val="21"/>
          <w:szCs w:val="20"/>
          <w:lang w:eastAsia="ja-JP"/>
        </w:rPr>
        <w:t xml:space="preserve">sible resolutions for the </w:t>
      </w:r>
      <w:r w:rsidRPr="005B59F7">
        <w:rPr>
          <w:rFonts w:eastAsia="Mincho"/>
          <w:b/>
          <w:sz w:val="21"/>
          <w:szCs w:val="20"/>
          <w:lang w:eastAsia="ja-JP"/>
        </w:rPr>
        <w:t>VideoResolution</w:t>
      </w:r>
      <w:r>
        <w:rPr>
          <w:rFonts w:eastAsia="Mincho"/>
          <w:sz w:val="21"/>
          <w:szCs w:val="20"/>
          <w:lang w:eastAsia="ja-JP"/>
        </w:rPr>
        <w:t xml:space="preserve"> property. </w:t>
      </w:r>
      <w:r w:rsidRPr="005B59F7">
        <w:rPr>
          <w:rFonts w:eastAsia="Mincho"/>
          <w:sz w:val="21"/>
          <w:szCs w:val="20"/>
          <w:lang w:eastAsia="ja-JP"/>
        </w:rPr>
        <w:t>Resolution is indicated by "Hori</w:t>
      </w:r>
      <w:r>
        <w:rPr>
          <w:rFonts w:eastAsia="Mincho"/>
          <w:sz w:val="21"/>
          <w:szCs w:val="20"/>
          <w:lang w:eastAsia="ja-JP"/>
        </w:rPr>
        <w:t xml:space="preserve">zontal resolution number x Vertical resolution number" format. </w:t>
      </w:r>
      <w:r w:rsidRPr="005B59F7">
        <w:rPr>
          <w:rFonts w:eastAsia="Mincho"/>
          <w:sz w:val="21"/>
          <w:szCs w:val="20"/>
          <w:lang w:eastAsia="ja-JP"/>
        </w:rPr>
        <w:t>For example, when it supports 320x240, 640x480, 640x360, it is the following. "3</w:t>
      </w:r>
      <w:r>
        <w:rPr>
          <w:rFonts w:eastAsia="Mincho"/>
          <w:sz w:val="21"/>
          <w:szCs w:val="20"/>
          <w:lang w:eastAsia="ja-JP"/>
        </w:rPr>
        <w:t>20x240,640x480,640x360"</w:t>
      </w:r>
      <w:r>
        <w:rPr>
          <w:rFonts w:eastAsia="Mincho"/>
          <w:sz w:val="21"/>
          <w:szCs w:val="20"/>
          <w:lang w:eastAsia="ja-JP"/>
        </w:rPr>
        <w:tab/>
      </w:r>
      <w:r w:rsidR="004C1736">
        <w:rPr>
          <w:rFonts w:eastAsia="Mincho"/>
          <w:sz w:val="21"/>
          <w:szCs w:val="20"/>
          <w:lang w:eastAsia="ja-JP"/>
        </w:rPr>
        <w:tab/>
      </w:r>
      <w:r w:rsidR="004C1736">
        <w:rPr>
          <w:rFonts w:eastAsia="Mincho"/>
          <w:sz w:val="21"/>
          <w:szCs w:val="20"/>
          <w:lang w:eastAsia="ja-JP"/>
        </w:rPr>
        <w:tab/>
      </w:r>
      <w:r w:rsidR="004C1736">
        <w:rPr>
          <w:rFonts w:eastAsia="Mincho"/>
          <w:sz w:val="21"/>
          <w:szCs w:val="20"/>
          <w:lang w:eastAsia="ja-JP"/>
        </w:rPr>
        <w:tab/>
      </w:r>
      <w:r w:rsidR="004C1736">
        <w:rPr>
          <w:rFonts w:eastAsia="Mincho"/>
          <w:sz w:val="21"/>
          <w:szCs w:val="20"/>
          <w:lang w:eastAsia="ja-JP"/>
        </w:rPr>
        <w:tab/>
      </w:r>
      <w:r w:rsidR="004C1736">
        <w:rPr>
          <w:rFonts w:eastAsia="Mincho" w:hint="eastAsia"/>
          <w:sz w:val="21"/>
          <w:szCs w:val="20"/>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Pr>
          <w:rFonts w:eastAsia="Mincho"/>
          <w:sz w:val="21"/>
          <w:szCs w:val="20"/>
          <w:lang w:eastAsia="ja-JP"/>
        </w:rPr>
        <w:tab/>
      </w:r>
      <w:r>
        <w:rPr>
          <w:rFonts w:eastAsia="Mincho"/>
          <w:sz w:val="21"/>
          <w:szCs w:val="20"/>
          <w:lang w:eastAsia="ja-JP"/>
        </w:rPr>
        <w:tab/>
      </w:r>
      <w:r>
        <w:rPr>
          <w:rFonts w:eastAsia="Mincho"/>
          <w:sz w:val="21"/>
          <w:szCs w:val="20"/>
          <w:lang w:eastAsia="ja-JP"/>
        </w:rPr>
        <w:tab/>
      </w:r>
    </w:p>
    <w:p w14:paraId="70E2A9ED" w14:textId="77777777" w:rsidR="005D23AA" w:rsidRPr="0080113A" w:rsidRDefault="005D23AA" w:rsidP="005D23AA">
      <w:pPr>
        <w:keepLines/>
        <w:overflowPunct w:val="0"/>
        <w:adjustRightInd w:val="0"/>
        <w:spacing w:after="160" w:line="240" w:lineRule="atLeast"/>
        <w:ind w:left="2160" w:hanging="1440"/>
        <w:textAlignment w:val="baseline"/>
        <w:rPr>
          <w:rFonts w:eastAsia="Mincho"/>
          <w:sz w:val="21"/>
          <w:szCs w:val="20"/>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A 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29DEFBE" w14:textId="65440EB3" w:rsidR="005D23AA" w:rsidRDefault="005D23AA" w:rsidP="005D23AA">
      <w:pPr>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Pr>
          <w:rFonts w:eastAsia="Mincho"/>
          <w:b/>
          <w:sz w:val="21"/>
          <w:szCs w:val="20"/>
          <w:lang w:eastAsia="ja-JP"/>
        </w:rPr>
        <w:t>CapVideoResolution</w:t>
      </w:r>
      <w:r w:rsidRPr="00D33E58">
        <w:rPr>
          <w:rFonts w:eastAsia="Mincho"/>
          <w:sz w:val="21"/>
          <w:szCs w:val="20"/>
          <w:lang w:eastAsia="ja-JP"/>
        </w:rPr>
        <w:t xml:space="preserve"> Property, </w:t>
      </w:r>
      <w:r>
        <w:rPr>
          <w:rFonts w:eastAsia="Mincho"/>
          <w:b/>
          <w:sz w:val="21"/>
          <w:szCs w:val="20"/>
          <w:lang w:eastAsia="ja-JP"/>
        </w:rPr>
        <w:t>Video</w:t>
      </w:r>
      <w:r w:rsidRPr="005B59F7">
        <w:rPr>
          <w:rFonts w:eastAsia="Mincho"/>
          <w:b/>
          <w:sz w:val="21"/>
          <w:szCs w:val="20"/>
          <w:lang w:eastAsia="ja-JP"/>
        </w:rPr>
        <w:t xml:space="preserve">Resolution </w:t>
      </w:r>
      <w:r w:rsidRPr="005B59F7">
        <w:rPr>
          <w:rFonts w:eastAsia="Mincho"/>
          <w:sz w:val="21"/>
          <w:szCs w:val="20"/>
          <w:lang w:eastAsia="ja-JP"/>
        </w:rPr>
        <w:t>Property</w:t>
      </w:r>
    </w:p>
    <w:p w14:paraId="7EF4D898" w14:textId="77777777" w:rsidR="003B6F4F" w:rsidRDefault="003B6F4F" w:rsidP="005D23AA">
      <w:pPr>
        <w:keepLines/>
        <w:overflowPunct w:val="0"/>
        <w:adjustRightInd w:val="0"/>
        <w:spacing w:after="160" w:line="240" w:lineRule="atLeast"/>
        <w:ind w:leftChars="60" w:left="120" w:firstLine="600"/>
        <w:textAlignment w:val="baseline"/>
        <w:rPr>
          <w:rFonts w:eastAsia="Mincho"/>
          <w:sz w:val="21"/>
          <w:szCs w:val="20"/>
          <w:lang w:eastAsia="ja-JP"/>
        </w:rPr>
      </w:pPr>
    </w:p>
    <w:p w14:paraId="7692670E" w14:textId="4AFD3FE7" w:rsidR="005B59F7" w:rsidRPr="005B59F7" w:rsidRDefault="00B163A7" w:rsidP="00E72771">
      <w:pPr>
        <w:pStyle w:val="2"/>
        <w:rPr>
          <w:rFonts w:ascii="Arial" w:eastAsia="Mincho" w:hAnsi="Arial" w:cs="Arial"/>
          <w:b/>
          <w:sz w:val="24"/>
          <w:szCs w:val="24"/>
        </w:rPr>
      </w:pPr>
      <w:bookmarkStart w:id="257" w:name="_Toc32697385"/>
      <w:r w:rsidRPr="00E72771">
        <w:rPr>
          <w:rFonts w:ascii="Arial" w:eastAsia="Mincho" w:hAnsi="Arial" w:cs="Arial"/>
          <w:b/>
          <w:color w:val="auto"/>
          <w:sz w:val="24"/>
          <w:szCs w:val="24"/>
        </w:rPr>
        <w:t>VideoType Property</w:t>
      </w:r>
      <w:bookmarkEnd w:id="257"/>
      <w:r w:rsidRPr="00E72771">
        <w:rPr>
          <w:rFonts w:ascii="Arial" w:eastAsia="Mincho" w:hAnsi="Arial" w:cs="Arial"/>
          <w:b/>
          <w:color w:val="auto"/>
          <w:sz w:val="24"/>
          <w:szCs w:val="24"/>
        </w:rPr>
        <w:t xml:space="preserve"> </w:t>
      </w:r>
      <w:r w:rsidRPr="00E72771">
        <w:rPr>
          <w:rFonts w:ascii="Arial" w:eastAsia="Mincho" w:hAnsi="Arial" w:cs="Arial"/>
          <w:b/>
          <w:color w:val="auto"/>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p>
    <w:p w14:paraId="69887287" w14:textId="59E30EE6" w:rsidR="005B59F7" w:rsidRPr="005B59F7" w:rsidRDefault="00B163A7" w:rsidP="004935C6">
      <w:pPr>
        <w:widowControl w:val="0"/>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VideoType;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329E9B5B" w14:textId="1EDD76E8" w:rsidR="005B59F7" w:rsidRPr="005B59F7" w:rsidRDefault="00B163A7" w:rsidP="004935C6">
      <w:pPr>
        <w:widowControl w:val="0"/>
        <w:overflowPunct w:val="0"/>
        <w:adjustRightInd w:val="0"/>
        <w:spacing w:after="160" w:line="240" w:lineRule="atLeast"/>
        <w:ind w:leftChars="-40" w:left="-80" w:firstLine="800"/>
        <w:textAlignment w:val="baseline"/>
        <w:rPr>
          <w:rFonts w:eastAsia="Mincho"/>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1"/>
          <w:lang w:eastAsia="ja-JP"/>
        </w:rPr>
        <w:t xml:space="preserve">Indicate the shape of the </w:t>
      </w:r>
      <w:r w:rsidR="00FA6151">
        <w:rPr>
          <w:rFonts w:eastAsia="Mincho"/>
          <w:sz w:val="21"/>
          <w:szCs w:val="21"/>
          <w:lang w:eastAsia="ja-JP"/>
        </w:rPr>
        <w:t xml:space="preserve">taking </w:t>
      </w:r>
      <w:r>
        <w:rPr>
          <w:rFonts w:eastAsia="Mincho"/>
          <w:sz w:val="21"/>
          <w:szCs w:val="21"/>
          <w:lang w:eastAsia="ja-JP"/>
        </w:rPr>
        <w:t>video</w:t>
      </w:r>
      <w:r w:rsidRPr="005B59F7">
        <w:rPr>
          <w:rFonts w:eastAsia="Mincho"/>
          <w:sz w:val="21"/>
          <w:szCs w:val="21"/>
          <w:lang w:eastAsia="ja-JP"/>
        </w:rPr>
        <w:t xml:space="preserve"> </w:t>
      </w:r>
      <w:r>
        <w:rPr>
          <w:rFonts w:eastAsia="Mincho"/>
          <w:sz w:val="21"/>
          <w:szCs w:val="21"/>
          <w:lang w:eastAsia="ja-JP"/>
        </w:rPr>
        <w:t xml:space="preserve">and recorded </w:t>
      </w:r>
      <w:r w:rsidRPr="005B59F7">
        <w:rPr>
          <w:rFonts w:eastAsia="Mincho"/>
          <w:sz w:val="21"/>
          <w:szCs w:val="21"/>
          <w:lang w:eastAsia="ja-JP"/>
        </w:rPr>
        <w:t>with the</w:t>
      </w:r>
      <w:r>
        <w:rPr>
          <w:rFonts w:eastAsia="Mincho"/>
          <w:sz w:val="21"/>
          <w:szCs w:val="21"/>
          <w:lang w:eastAsia="ja-JP"/>
        </w:rPr>
        <w:tab/>
      </w:r>
      <w:r>
        <w:rPr>
          <w:rFonts w:eastAsia="Mincho"/>
          <w:sz w:val="21"/>
          <w:szCs w:val="21"/>
          <w:lang w:eastAsia="ja-JP"/>
        </w:rPr>
        <w:tab/>
      </w:r>
      <w:r>
        <w:rPr>
          <w:rFonts w:eastAsia="Mincho"/>
          <w:sz w:val="21"/>
          <w:szCs w:val="21"/>
          <w:lang w:eastAsia="ja-JP"/>
        </w:rPr>
        <w:tab/>
      </w:r>
      <w:r>
        <w:rPr>
          <w:rFonts w:eastAsia="Mincho"/>
          <w:sz w:val="21"/>
          <w:szCs w:val="21"/>
          <w:lang w:eastAsia="ja-JP"/>
        </w:rPr>
        <w:tab/>
      </w:r>
      <w:r>
        <w:rPr>
          <w:rFonts w:eastAsia="Mincho"/>
          <w:sz w:val="21"/>
          <w:szCs w:val="21"/>
          <w:lang w:eastAsia="ja-JP"/>
        </w:rPr>
        <w:tab/>
      </w:r>
      <w:r>
        <w:rPr>
          <w:rFonts w:eastAsia="Mincho"/>
          <w:sz w:val="21"/>
          <w:szCs w:val="21"/>
          <w:lang w:eastAsia="ja-JP"/>
        </w:rPr>
        <w:tab/>
      </w:r>
      <w:r w:rsidRPr="005B59F7">
        <w:rPr>
          <w:rFonts w:eastAsia="Mincho"/>
          <w:b/>
          <w:sz w:val="21"/>
          <w:szCs w:val="21"/>
          <w:lang w:eastAsia="ja-JP"/>
        </w:rPr>
        <w:t>startVideo</w:t>
      </w:r>
      <w:r w:rsidRPr="005B59F7">
        <w:rPr>
          <w:rFonts w:eastAsia="Mincho"/>
          <w:sz w:val="21"/>
          <w:szCs w:val="21"/>
          <w:lang w:eastAsia="ja-JP"/>
        </w:rPr>
        <w:t xml:space="preserve"> method. Valid values are one of those listed in </w:t>
      </w:r>
      <w:r w:rsidR="00140D4D">
        <w:rPr>
          <w:rFonts w:eastAsia="Mincho"/>
          <w:b/>
          <w:sz w:val="21"/>
          <w:szCs w:val="21"/>
          <w:lang w:eastAsia="ja-JP"/>
        </w:rPr>
        <w:t>VideoTypeList</w:t>
      </w:r>
      <w:r w:rsidRPr="005B59F7">
        <w:rPr>
          <w:rFonts w:eastAsia="Mincho"/>
          <w:b/>
          <w:sz w:val="21"/>
          <w:szCs w:val="21"/>
          <w:lang w:eastAsia="ja-JP"/>
        </w:rPr>
        <w:t xml:space="preserve"> </w:t>
      </w:r>
      <w:r w:rsidRPr="005B59F7">
        <w:rPr>
          <w:rFonts w:eastAsia="Mincho"/>
          <w:sz w:val="21"/>
          <w:szCs w:val="21"/>
          <w:lang w:eastAsia="ja-JP"/>
        </w:rPr>
        <w:tab/>
      </w:r>
      <w:r w:rsidRPr="005B59F7">
        <w:rPr>
          <w:rFonts w:eastAsia="Mincho"/>
          <w:sz w:val="21"/>
          <w:szCs w:val="21"/>
          <w:lang w:eastAsia="ja-JP"/>
        </w:rPr>
        <w:tab/>
      </w:r>
      <w:r>
        <w:rPr>
          <w:rFonts w:eastAsia="Mincho"/>
          <w:sz w:val="21"/>
          <w:szCs w:val="21"/>
          <w:lang w:eastAsia="ja-JP"/>
        </w:rPr>
        <w:tab/>
      </w:r>
      <w:r w:rsidR="00005EE2">
        <w:rPr>
          <w:rFonts w:eastAsia="Mincho"/>
          <w:sz w:val="21"/>
          <w:szCs w:val="21"/>
          <w:lang w:eastAsia="ja-JP"/>
        </w:rPr>
        <w:tab/>
      </w:r>
      <w:r w:rsidRPr="005B59F7">
        <w:rPr>
          <w:rFonts w:eastAsia="Mincho"/>
          <w:sz w:val="21"/>
          <w:szCs w:val="21"/>
          <w:lang w:eastAsia="ja-JP"/>
        </w:rPr>
        <w:t xml:space="preserve">property. This property is </w:t>
      </w:r>
      <w:r>
        <w:rPr>
          <w:rFonts w:eastAsia="Mincho"/>
          <w:sz w:val="21"/>
          <w:szCs w:val="21"/>
          <w:lang w:eastAsia="ja-JP"/>
        </w:rPr>
        <w:t xml:space="preserve">applied </w:t>
      </w:r>
      <w:r w:rsidRPr="005B59F7">
        <w:rPr>
          <w:rFonts w:eastAsia="Mincho"/>
          <w:sz w:val="21"/>
          <w:szCs w:val="21"/>
          <w:lang w:eastAsia="ja-JP"/>
        </w:rPr>
        <w:t xml:space="preserve">when </w:t>
      </w:r>
      <w:r w:rsidR="00BE63A3">
        <w:rPr>
          <w:rFonts w:eastAsia="Mincho"/>
          <w:sz w:val="21"/>
          <w:szCs w:val="21"/>
          <w:lang w:eastAsia="ja-JP"/>
        </w:rPr>
        <w:t>VCAP_</w:t>
      </w:r>
      <w:r w:rsidRPr="005B59F7">
        <w:rPr>
          <w:rFonts w:eastAsia="Mincho"/>
          <w:sz w:val="21"/>
          <w:szCs w:val="21"/>
          <w:lang w:eastAsia="ja-JP"/>
        </w:rPr>
        <w:t>VCM</w:t>
      </w:r>
      <w:r w:rsidR="00E04098">
        <w:rPr>
          <w:rFonts w:eastAsia="Mincho"/>
          <w:sz w:val="21"/>
          <w:szCs w:val="21"/>
          <w:lang w:eastAsia="ja-JP"/>
        </w:rPr>
        <w:t>ODE</w:t>
      </w:r>
      <w:r>
        <w:rPr>
          <w:rFonts w:eastAsia="Mincho"/>
          <w:sz w:val="21"/>
          <w:szCs w:val="21"/>
          <w:lang w:eastAsia="ja-JP"/>
        </w:rPr>
        <w:t>_</w:t>
      </w:r>
      <w:r w:rsidRPr="005B59F7">
        <w:rPr>
          <w:rFonts w:eastAsia="Mincho"/>
          <w:sz w:val="21"/>
          <w:szCs w:val="21"/>
          <w:lang w:eastAsia="ja-JP"/>
        </w:rPr>
        <w:t xml:space="preserve">VIDEO is set </w:t>
      </w:r>
      <w:r w:rsidR="004C1736">
        <w:rPr>
          <w:rFonts w:eastAsia="Mincho"/>
          <w:sz w:val="21"/>
          <w:szCs w:val="21"/>
          <w:lang w:eastAsia="ja-JP"/>
        </w:rPr>
        <w:tab/>
      </w:r>
      <w:r w:rsidR="004C1736">
        <w:rPr>
          <w:rFonts w:eastAsia="Mincho"/>
          <w:sz w:val="21"/>
          <w:szCs w:val="21"/>
          <w:lang w:eastAsia="ja-JP"/>
        </w:rPr>
        <w:tab/>
      </w:r>
      <w:r w:rsidR="004C1736">
        <w:rPr>
          <w:rFonts w:eastAsia="Mincho"/>
          <w:sz w:val="21"/>
          <w:szCs w:val="21"/>
          <w:lang w:eastAsia="ja-JP"/>
        </w:rPr>
        <w:tab/>
      </w:r>
      <w:r w:rsidR="004C1736">
        <w:rPr>
          <w:rFonts w:eastAsia="Mincho"/>
          <w:sz w:val="21"/>
          <w:szCs w:val="21"/>
          <w:lang w:eastAsia="ja-JP"/>
        </w:rPr>
        <w:tab/>
      </w:r>
      <w:r w:rsidRPr="005B59F7">
        <w:rPr>
          <w:rFonts w:eastAsia="Mincho"/>
          <w:sz w:val="21"/>
          <w:szCs w:val="21"/>
          <w:lang w:eastAsia="ja-JP"/>
        </w:rPr>
        <w:t xml:space="preserve">in </w:t>
      </w:r>
      <w:r w:rsidRPr="005B59F7">
        <w:rPr>
          <w:rFonts w:eastAsia="Mincho"/>
          <w:b/>
          <w:sz w:val="21"/>
          <w:szCs w:val="21"/>
          <w:lang w:eastAsia="ja-JP"/>
        </w:rPr>
        <w:t>VideoCaptureMode</w:t>
      </w:r>
      <w:r w:rsidRPr="005B59F7">
        <w:rPr>
          <w:rFonts w:eastAsia="Mincho"/>
          <w:sz w:val="21"/>
          <w:szCs w:val="21"/>
          <w:lang w:eastAsia="ja-JP"/>
        </w:rPr>
        <w:t xml:space="preserve"> property</w:t>
      </w:r>
      <w:r w:rsidR="003E7B26">
        <w:rPr>
          <w:rFonts w:eastAsia="Mincho"/>
          <w:sz w:val="21"/>
          <w:szCs w:val="21"/>
          <w:lang w:eastAsia="ja-JP"/>
        </w:rPr>
        <w:t xml:space="preserve"> and if </w:t>
      </w:r>
      <w:r w:rsidR="003E7B26" w:rsidRPr="00E04098">
        <w:rPr>
          <w:rFonts w:eastAsia="Mincho"/>
          <w:b/>
          <w:sz w:val="21"/>
          <w:szCs w:val="21"/>
          <w:lang w:eastAsia="ja-JP"/>
        </w:rPr>
        <w:t>CapVide</w:t>
      </w:r>
      <w:r w:rsidR="00E846F8">
        <w:rPr>
          <w:rFonts w:eastAsia="Mincho"/>
          <w:b/>
          <w:sz w:val="21"/>
          <w:szCs w:val="21"/>
          <w:lang w:eastAsia="ja-JP"/>
        </w:rPr>
        <w:t>o</w:t>
      </w:r>
      <w:r w:rsidR="003E7B26">
        <w:rPr>
          <w:rFonts w:eastAsia="Mincho"/>
          <w:sz w:val="21"/>
          <w:szCs w:val="21"/>
          <w:lang w:eastAsia="ja-JP"/>
        </w:rPr>
        <w:t xml:space="preserve"> property is tr</w:t>
      </w:r>
      <w:r w:rsidR="00E846F8">
        <w:rPr>
          <w:rFonts w:eastAsia="Mincho"/>
          <w:sz w:val="21"/>
          <w:szCs w:val="21"/>
          <w:lang w:eastAsia="ja-JP"/>
        </w:rPr>
        <w:t>u</w:t>
      </w:r>
      <w:r w:rsidR="003E7B26">
        <w:rPr>
          <w:rFonts w:eastAsia="Mincho"/>
          <w:sz w:val="21"/>
          <w:szCs w:val="21"/>
          <w:lang w:eastAsia="ja-JP"/>
        </w:rPr>
        <w:t>e.</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9BAC4A2" w14:textId="4DCC9CBE" w:rsidR="005B59F7" w:rsidRPr="005B59F7" w:rsidRDefault="00B163A7" w:rsidP="004935C6">
      <w:pPr>
        <w:widowControl w:val="0"/>
        <w:tabs>
          <w:tab w:val="left" w:pos="1800"/>
        </w:tabs>
        <w:adjustRightInd w:val="0"/>
        <w:spacing w:after="160" w:line="220" w:lineRule="atLeast"/>
        <w:ind w:leftChars="250" w:left="1600" w:hanging="1100"/>
        <w:rPr>
          <w:rFonts w:eastAsia="游明朝"/>
          <w:color w:val="000000"/>
          <w:sz w:val="21"/>
          <w:szCs w:val="21"/>
          <w:lang w:eastAsia="ja-JP"/>
        </w:rPr>
      </w:pPr>
      <w:r w:rsidRPr="005B59F7">
        <w:rPr>
          <w:rFonts w:eastAsia="游明朝"/>
          <w:b/>
          <w:bCs/>
          <w:color w:val="000000"/>
          <w:sz w:val="21"/>
          <w:szCs w:val="21"/>
          <w:lang w:eastAsia="ja-JP"/>
        </w:rPr>
        <w:t xml:space="preserve"> </w:t>
      </w:r>
      <w:r w:rsidRPr="005B59F7">
        <w:rPr>
          <w:rFonts w:ascii="Arial Narrow" w:eastAsia="游明朝" w:hAnsi="Arial Narrow"/>
          <w:b/>
          <w:bCs/>
          <w:color w:val="000000"/>
          <w:sz w:val="21"/>
          <w:szCs w:val="21"/>
          <w:lang w:eastAsia="ja-JP"/>
        </w:rPr>
        <w:t xml:space="preserve">    Errors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r w:rsidRPr="005B59F7">
        <w:rPr>
          <w:rFonts w:eastAsia="游明朝"/>
          <w:color w:val="000000"/>
          <w:sz w:val="21"/>
          <w:szCs w:val="21"/>
          <w:lang w:eastAsia="ja-JP"/>
        </w:rPr>
        <w:tab/>
      </w:r>
    </w:p>
    <w:p w14:paraId="5D1634C5" w14:textId="5FFBC929" w:rsidR="002E0A83" w:rsidRDefault="00B163A7" w:rsidP="004935C6">
      <w:pPr>
        <w:widowControl w:val="0"/>
        <w:adjustRightInd w:val="0"/>
        <w:spacing w:after="160" w:line="220" w:lineRule="atLeast"/>
        <w:ind w:leftChars="250" w:left="1600" w:hanging="1100"/>
        <w:rPr>
          <w:rFonts w:eastAsia="ＭＳ 明朝"/>
          <w:sz w:val="21"/>
          <w:szCs w:val="21"/>
          <w:lang w:eastAsia="ja-JP"/>
        </w:rPr>
      </w:pP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Mincho"/>
          <w:b/>
          <w:sz w:val="21"/>
          <w:szCs w:val="21"/>
          <w:u w:val="single"/>
          <w:lang w:eastAsia="ja-JP"/>
        </w:rPr>
        <w:t xml:space="preserve"> Value</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t xml:space="preserve">Meaning             </w:t>
      </w:r>
      <w:r w:rsidRPr="005B59F7">
        <w:rPr>
          <w:rFonts w:eastAsia="游明朝"/>
          <w:color w:val="000000"/>
          <w:sz w:val="21"/>
          <w:szCs w:val="21"/>
          <w:u w:val="single"/>
          <w:lang w:eastAsia="ja-JP"/>
        </w:rPr>
        <w:tab/>
      </w:r>
      <w:r w:rsidRPr="005B59F7">
        <w:rPr>
          <w:rFonts w:eastAsia="游明朝"/>
          <w:color w:val="000000"/>
          <w:sz w:val="21"/>
          <w:szCs w:val="21"/>
          <w:u w:val="single"/>
          <w:lang w:eastAsia="ja-JP"/>
        </w:rPr>
        <w:tab/>
      </w:r>
      <w:r>
        <w:rPr>
          <w:rFonts w:eastAsia="游明朝"/>
          <w:color w:val="000000"/>
          <w:sz w:val="21"/>
          <w:szCs w:val="21"/>
          <w:u w:val="single"/>
          <w:lang w:eastAsia="ja-JP"/>
        </w:rPr>
        <w:t xml:space="preserve">    </w:t>
      </w:r>
      <w:r w:rsidRPr="005B59F7">
        <w:rPr>
          <w:rFonts w:eastAsia="游明朝"/>
          <w:color w:val="000000"/>
          <w:sz w:val="21"/>
          <w:szCs w:val="21"/>
          <w:u w:val="single"/>
          <w:lang w:eastAsia="ja-JP"/>
        </w:rPr>
        <w:tab/>
      </w:r>
      <w:r>
        <w:rPr>
          <w:rFonts w:eastAsia="游明朝"/>
          <w:color w:val="000000"/>
          <w:sz w:val="21"/>
          <w:szCs w:val="21"/>
          <w:lang w:eastAsia="ja-JP"/>
        </w:rPr>
        <w:tab/>
      </w:r>
      <w:r w:rsidRPr="005B59F7">
        <w:rPr>
          <w:rFonts w:eastAsia="Mincho"/>
          <w:sz w:val="21"/>
          <w:szCs w:val="21"/>
          <w:lang w:eastAsia="ja-JP"/>
        </w:rPr>
        <w:t>E_ILLEGAL</w:t>
      </w:r>
      <w:r w:rsidRPr="005B59F7">
        <w:rPr>
          <w:rFonts w:eastAsia="ＭＳ 明朝"/>
          <w:sz w:val="21"/>
          <w:szCs w:val="21"/>
          <w:lang w:eastAsia="ja-JP"/>
        </w:rPr>
        <w:tab/>
      </w:r>
      <w:r w:rsidRPr="005B59F7">
        <w:rPr>
          <w:rFonts w:eastAsia="ＭＳ 明朝"/>
          <w:sz w:val="21"/>
          <w:szCs w:val="21"/>
          <w:lang w:eastAsia="ja-JP"/>
        </w:rPr>
        <w:tab/>
        <w:t>An invalid value was specified.</w:t>
      </w:r>
    </w:p>
    <w:p w14:paraId="52EE0CF6" w14:textId="489A6EDE" w:rsidR="005D23AA" w:rsidRDefault="00B163A7" w:rsidP="004935C6">
      <w:pPr>
        <w:widowControl w:val="0"/>
        <w:adjustRightInd w:val="0"/>
        <w:spacing w:after="160" w:line="220" w:lineRule="atLeast"/>
        <w:ind w:leftChars="250" w:left="1600" w:hanging="1100"/>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3E7B26" w:rsidRPr="00E04098">
        <w:rPr>
          <w:rFonts w:eastAsia="Mincho"/>
          <w:b/>
          <w:sz w:val="21"/>
          <w:szCs w:val="20"/>
          <w:lang w:eastAsia="ja-JP"/>
        </w:rPr>
        <w:t>VideoCaptureMode</w:t>
      </w:r>
      <w:r w:rsidR="003E7B26" w:rsidRPr="00E04098">
        <w:rPr>
          <w:rFonts w:eastAsia="Mincho"/>
          <w:sz w:val="21"/>
          <w:szCs w:val="20"/>
          <w:lang w:eastAsia="ja-JP"/>
        </w:rPr>
        <w:t xml:space="preserve"> Proper</w:t>
      </w:r>
      <w:r w:rsidR="00E846F8">
        <w:rPr>
          <w:rFonts w:eastAsia="Mincho"/>
          <w:sz w:val="21"/>
          <w:szCs w:val="20"/>
          <w:lang w:eastAsia="ja-JP"/>
        </w:rPr>
        <w:t>t</w:t>
      </w:r>
      <w:r w:rsidR="003E7B26" w:rsidRPr="00E04098">
        <w:rPr>
          <w:rFonts w:eastAsia="Mincho"/>
          <w:sz w:val="21"/>
          <w:szCs w:val="20"/>
          <w:lang w:eastAsia="ja-JP"/>
        </w:rPr>
        <w:t xml:space="preserve">y, </w:t>
      </w:r>
      <w:r w:rsidR="003E7B26" w:rsidRPr="00E04098">
        <w:rPr>
          <w:rFonts w:eastAsia="Mincho"/>
          <w:b/>
          <w:sz w:val="21"/>
          <w:szCs w:val="20"/>
          <w:lang w:eastAsia="ja-JP"/>
        </w:rPr>
        <w:t>CapVideo</w:t>
      </w:r>
      <w:r w:rsidR="003E7B26" w:rsidRPr="00E04098">
        <w:rPr>
          <w:rFonts w:eastAsia="Mincho"/>
          <w:sz w:val="21"/>
          <w:szCs w:val="20"/>
          <w:lang w:eastAsia="ja-JP"/>
        </w:rPr>
        <w:t xml:space="preserve"> Property, </w:t>
      </w:r>
      <w:r w:rsidR="00140D4D">
        <w:rPr>
          <w:rFonts w:eastAsia="Mincho"/>
          <w:b/>
          <w:sz w:val="21"/>
          <w:szCs w:val="20"/>
          <w:lang w:eastAsia="ja-JP"/>
        </w:rPr>
        <w:t>VideoTypeList</w:t>
      </w:r>
      <w:r w:rsidRPr="00E04098">
        <w:rPr>
          <w:rFonts w:eastAsia="Mincho"/>
          <w:b/>
          <w:sz w:val="21"/>
          <w:szCs w:val="20"/>
          <w:lang w:eastAsia="ja-JP"/>
        </w:rPr>
        <w:t xml:space="preserve"> </w:t>
      </w:r>
      <w:r w:rsidR="003E7B26" w:rsidRPr="00E04098">
        <w:rPr>
          <w:rFonts w:eastAsia="Mincho"/>
          <w:b/>
          <w:sz w:val="21"/>
          <w:szCs w:val="20"/>
          <w:lang w:eastAsia="ja-JP"/>
        </w:rPr>
        <w:tab/>
      </w:r>
      <w:r w:rsidRPr="00E04098">
        <w:rPr>
          <w:rFonts w:eastAsia="Mincho"/>
          <w:sz w:val="21"/>
          <w:szCs w:val="20"/>
          <w:lang w:eastAsia="ja-JP"/>
        </w:rPr>
        <w:t xml:space="preserve">Property, </w:t>
      </w:r>
      <w:r w:rsidRPr="00E04098">
        <w:rPr>
          <w:rFonts w:eastAsia="Mincho"/>
          <w:b/>
          <w:sz w:val="21"/>
          <w:szCs w:val="20"/>
          <w:lang w:eastAsia="ja-JP"/>
        </w:rPr>
        <w:t xml:space="preserve">startVideo </w:t>
      </w:r>
      <w:r w:rsidRPr="00E04098">
        <w:rPr>
          <w:rFonts w:eastAsia="Mincho"/>
          <w:sz w:val="21"/>
          <w:szCs w:val="20"/>
          <w:lang w:eastAsia="ja-JP"/>
        </w:rPr>
        <w:t>Method</w:t>
      </w:r>
    </w:p>
    <w:p w14:paraId="5D82B0F3" w14:textId="77777777" w:rsidR="003B6F4F" w:rsidRDefault="003B6F4F" w:rsidP="004935C6">
      <w:pPr>
        <w:widowControl w:val="0"/>
        <w:adjustRightInd w:val="0"/>
        <w:spacing w:after="160" w:line="220" w:lineRule="atLeast"/>
        <w:ind w:leftChars="250" w:left="1600" w:hanging="1100"/>
        <w:rPr>
          <w:rFonts w:eastAsia="Mincho"/>
          <w:sz w:val="21"/>
          <w:szCs w:val="20"/>
          <w:lang w:eastAsia="ja-JP"/>
        </w:rPr>
      </w:pPr>
    </w:p>
    <w:p w14:paraId="11742797" w14:textId="2F93CE87" w:rsidR="005D23AA" w:rsidRDefault="005D23AA" w:rsidP="005D23AA">
      <w:pPr>
        <w:pStyle w:val="2"/>
        <w:rPr>
          <w:rFonts w:ascii="Arial" w:eastAsia="Mincho" w:hAnsi="Arial" w:cs="Arial"/>
          <w:b/>
          <w:i/>
          <w:sz w:val="24"/>
          <w:szCs w:val="24"/>
        </w:rPr>
      </w:pPr>
      <w:bookmarkStart w:id="258" w:name="_Toc27645757"/>
      <w:bookmarkStart w:id="259" w:name="_Toc32697386"/>
      <w:bookmarkStart w:id="260" w:name="_Hlk30593007"/>
      <w:r w:rsidRPr="00856B6D">
        <w:rPr>
          <w:rFonts w:ascii="Arial" w:eastAsia="ＭＳ Ｐゴシック" w:hAnsi="Arial"/>
          <w:b/>
          <w:color w:val="auto"/>
          <w:sz w:val="24"/>
        </w:rPr>
        <w:t>VideoTypeList Property</w:t>
      </w:r>
      <w:bookmarkEnd w:id="258"/>
      <w:bookmarkEnd w:id="259"/>
      <w:r w:rsidRPr="00856B6D">
        <w:rPr>
          <w:rFonts w:ascii="Arial" w:eastAsia="Mincho" w:hAnsi="Arial" w:cs="Arial"/>
          <w:b/>
          <w:i/>
          <w:color w:val="auto"/>
          <w:sz w:val="24"/>
          <w:szCs w:val="24"/>
        </w:rPr>
        <w:t xml:space="preserve"> </w:t>
      </w:r>
      <w:r w:rsidRPr="00856B6D">
        <w:rPr>
          <w:rFonts w:ascii="Arial" w:eastAsia="Mincho" w:hAnsi="Arial" w:cs="Arial"/>
          <w:b/>
          <w:i/>
          <w:color w:val="auto"/>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5466D23B" w14:textId="77777777" w:rsidR="004C1736" w:rsidRPr="004C1736" w:rsidRDefault="004C1736" w:rsidP="004C1736">
      <w:pPr>
        <w:pStyle w:val="a0"/>
        <w:rPr>
          <w:rFonts w:eastAsia="ＭＳ Ｐゴシック"/>
          <w:lang w:eastAsia="ja-JP"/>
        </w:rPr>
      </w:pPr>
    </w:p>
    <w:p w14:paraId="301F86C0" w14:textId="2483EC1E" w:rsidR="005D23AA" w:rsidRPr="005B59F7" w:rsidRDefault="005D23AA" w:rsidP="005D23AA">
      <w:pPr>
        <w:keepNext/>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VideoTypeList:</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448144BF" w14:textId="0D090F12" w:rsidR="005D23AA" w:rsidRDefault="005D23AA" w:rsidP="005D23AA">
      <w:pPr>
        <w:keepNext/>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A comma-separated list of image format values that can be set for the </w:t>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VideoType</w:t>
      </w:r>
      <w:r>
        <w:rPr>
          <w:rFonts w:eastAsia="Mincho"/>
          <w:sz w:val="21"/>
          <w:szCs w:val="20"/>
          <w:lang w:eastAsia="ja-JP"/>
        </w:rPr>
        <w:t xml:space="preserve"> property.</w:t>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For example, when AVI</w:t>
      </w:r>
      <w:r>
        <w:rPr>
          <w:rFonts w:eastAsia="Mincho"/>
          <w:sz w:val="21"/>
          <w:szCs w:val="20"/>
          <w:lang w:eastAsia="ja-JP"/>
        </w:rPr>
        <w:t>_</w:t>
      </w:r>
      <w:r w:rsidRPr="005B59F7">
        <w:rPr>
          <w:rFonts w:eastAsia="Mincho"/>
          <w:sz w:val="21"/>
          <w:szCs w:val="20"/>
          <w:lang w:eastAsia="ja-JP"/>
        </w:rPr>
        <w:t>IYUV, AVI</w:t>
      </w:r>
      <w:r>
        <w:rPr>
          <w:rFonts w:eastAsia="Mincho"/>
          <w:sz w:val="21"/>
          <w:szCs w:val="20"/>
          <w:lang w:eastAsia="ja-JP"/>
        </w:rPr>
        <w:t>_</w:t>
      </w:r>
      <w:r w:rsidRPr="005B59F7">
        <w:rPr>
          <w:rFonts w:eastAsia="Mincho"/>
          <w:sz w:val="21"/>
          <w:szCs w:val="20"/>
          <w:lang w:eastAsia="ja-JP"/>
        </w:rPr>
        <w:t xml:space="preserve">MJPG is supported, it is the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follo</w:t>
      </w:r>
      <w:r>
        <w:rPr>
          <w:rFonts w:eastAsia="Mincho"/>
          <w:sz w:val="21"/>
          <w:szCs w:val="20"/>
          <w:lang w:eastAsia="ja-JP"/>
        </w:rPr>
        <w:t>wing "AVI_IYUV,AVI_MJPG".</w:t>
      </w:r>
      <w:r>
        <w:rPr>
          <w:rFonts w:eastAsia="Mincho"/>
          <w:sz w:val="21"/>
          <w:szCs w:val="20"/>
          <w:lang w:eastAsia="ja-JP"/>
        </w:rPr>
        <w:br/>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Note:</w:t>
      </w:r>
      <w:r>
        <w:rPr>
          <w:rFonts w:eastAsia="Mincho"/>
          <w:sz w:val="21"/>
          <w:szCs w:val="20"/>
          <w:lang w:eastAsia="ja-JP"/>
        </w:rPr>
        <w:t xml:space="preserve"> </w:t>
      </w:r>
      <w:r w:rsidRPr="005B59F7">
        <w:rPr>
          <w:rFonts w:eastAsia="Mincho"/>
          <w:sz w:val="21"/>
          <w:szCs w:val="20"/>
          <w:lang w:eastAsia="ja-JP"/>
        </w:rPr>
        <w:t>The notation contents may be differ</w:t>
      </w:r>
      <w:r>
        <w:rPr>
          <w:rFonts w:eastAsia="Mincho"/>
          <w:sz w:val="21"/>
          <w:szCs w:val="20"/>
          <w:lang w:eastAsia="ja-JP"/>
        </w:rPr>
        <w:t>ent depending on the device.</w:t>
      </w:r>
      <w:r>
        <w:rPr>
          <w:rFonts w:eastAsia="Mincho"/>
          <w:sz w:val="21"/>
          <w:szCs w:val="20"/>
          <w:lang w:eastAsia="ja-JP"/>
        </w:rPr>
        <w:br/>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E373ACA" w14:textId="77777777" w:rsidR="005D23AA" w:rsidRPr="00E1274A"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A 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7D72456" w14:textId="77777777" w:rsidR="005D23AA"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sz w:val="21"/>
          <w:szCs w:val="20"/>
          <w:lang w:eastAsia="ja-JP"/>
        </w:rPr>
        <w:tab/>
      </w:r>
      <w:r>
        <w:rPr>
          <w:rFonts w:eastAsia="Mincho"/>
          <w:b/>
          <w:sz w:val="21"/>
          <w:szCs w:val="20"/>
          <w:lang w:eastAsia="ja-JP"/>
        </w:rPr>
        <w:t>CapV</w:t>
      </w:r>
      <w:r w:rsidRPr="005B59F7">
        <w:rPr>
          <w:rFonts w:eastAsia="Mincho"/>
          <w:b/>
          <w:sz w:val="21"/>
          <w:szCs w:val="20"/>
          <w:lang w:eastAsia="ja-JP"/>
        </w:rPr>
        <w:t>ideo</w:t>
      </w:r>
      <w:r>
        <w:rPr>
          <w:rFonts w:eastAsia="Mincho" w:hint="eastAsia"/>
          <w:b/>
          <w:sz w:val="21"/>
          <w:szCs w:val="20"/>
          <w:lang w:eastAsia="ja-JP"/>
        </w:rPr>
        <w:t>T</w:t>
      </w:r>
      <w:r w:rsidRPr="005B59F7">
        <w:rPr>
          <w:rFonts w:eastAsia="Mincho"/>
          <w:b/>
          <w:sz w:val="21"/>
          <w:szCs w:val="20"/>
          <w:lang w:eastAsia="ja-JP"/>
        </w:rPr>
        <w:t xml:space="preserve">ype </w:t>
      </w:r>
      <w:r w:rsidRPr="005B59F7">
        <w:rPr>
          <w:rFonts w:eastAsia="Mincho"/>
          <w:sz w:val="21"/>
          <w:szCs w:val="20"/>
          <w:lang w:eastAsia="ja-JP"/>
        </w:rPr>
        <w:t>Property</w:t>
      </w:r>
      <w:r>
        <w:rPr>
          <w:rFonts w:eastAsia="Mincho"/>
          <w:sz w:val="21"/>
          <w:szCs w:val="20"/>
          <w:lang w:eastAsia="ja-JP"/>
        </w:rPr>
        <w:t xml:space="preserve">, </w:t>
      </w:r>
      <w:r w:rsidRPr="00C74848">
        <w:rPr>
          <w:rFonts w:eastAsia="Mincho"/>
          <w:b/>
          <w:sz w:val="21"/>
          <w:szCs w:val="20"/>
          <w:lang w:eastAsia="ja-JP"/>
        </w:rPr>
        <w:t>VideoType</w:t>
      </w:r>
      <w:r>
        <w:rPr>
          <w:rFonts w:eastAsia="Mincho"/>
          <w:sz w:val="21"/>
          <w:szCs w:val="20"/>
          <w:lang w:eastAsia="ja-JP"/>
        </w:rPr>
        <w:t xml:space="preserve"> Property</w:t>
      </w:r>
    </w:p>
    <w:bookmarkEnd w:id="260"/>
    <w:p w14:paraId="37F18CD6" w14:textId="06B1D285" w:rsidR="00B935D4" w:rsidRPr="004C1736" w:rsidRDefault="00C07907" w:rsidP="00A21BDA">
      <w:pPr>
        <w:pStyle w:val="1"/>
        <w:rPr>
          <w:rFonts w:ascii="Arial Narrow" w:eastAsia="Mincho" w:hAnsi="Arial Narrow" w:cs="Arial"/>
          <w:b w:val="0"/>
          <w:color w:val="002060"/>
          <w:sz w:val="32"/>
          <w:szCs w:val="32"/>
        </w:rPr>
      </w:pPr>
      <w:r w:rsidRPr="00E04098">
        <w:br w:type="page"/>
      </w:r>
      <w:bookmarkStart w:id="261" w:name="_Toc32697387"/>
      <w:r w:rsidR="00A21BDA" w:rsidRPr="004C1736">
        <w:rPr>
          <w:rFonts w:ascii="Arial Narrow" w:eastAsia="ＭＳ Ｐゴシック" w:hAnsi="Arial Narrow"/>
          <w:color w:val="1903BD"/>
          <w:sz w:val="32"/>
          <w:szCs w:val="32"/>
        </w:rPr>
        <w:lastRenderedPageBreak/>
        <w:t>Note: V</w:t>
      </w:r>
      <w:r w:rsidR="00CF0658" w:rsidRPr="004C1736">
        <w:rPr>
          <w:rFonts w:ascii="Arial Narrow" w:eastAsia="ＭＳ Ｐゴシック" w:hAnsi="Arial Narrow"/>
          <w:color w:val="1903BD"/>
          <w:sz w:val="32"/>
          <w:szCs w:val="32"/>
        </w:rPr>
        <w:t>ideo</w:t>
      </w:r>
      <w:r w:rsidR="00722B26" w:rsidRPr="004C1736">
        <w:rPr>
          <w:rFonts w:ascii="Arial Narrow" w:eastAsia="ＭＳ Ｐゴシック" w:hAnsi="Arial Narrow"/>
          <w:color w:val="1903BD"/>
          <w:sz w:val="32"/>
          <w:szCs w:val="32"/>
        </w:rPr>
        <w:t xml:space="preserve"> </w:t>
      </w:r>
      <w:r w:rsidR="00B935D4" w:rsidRPr="004C1736">
        <w:rPr>
          <w:rFonts w:ascii="Arial Narrow" w:eastAsia="ＭＳ Ｐゴシック" w:hAnsi="Arial Narrow"/>
          <w:color w:val="1903BD"/>
          <w:sz w:val="32"/>
          <w:szCs w:val="32"/>
        </w:rPr>
        <w:t xml:space="preserve">Capture </w:t>
      </w:r>
      <w:r w:rsidR="00722B26" w:rsidRPr="004C1736">
        <w:rPr>
          <w:rFonts w:ascii="Arial Narrow" w:eastAsia="ＭＳ Ｐゴシック" w:hAnsi="Arial Narrow"/>
          <w:color w:val="1903BD"/>
          <w:sz w:val="32"/>
          <w:szCs w:val="32"/>
        </w:rPr>
        <w:t>Dev</w:t>
      </w:r>
      <w:r w:rsidR="004B257E" w:rsidRPr="004C1736">
        <w:rPr>
          <w:rFonts w:ascii="Arial Narrow" w:eastAsia="ＭＳ Ｐゴシック" w:hAnsi="Arial Narrow"/>
          <w:color w:val="1903BD"/>
          <w:sz w:val="32"/>
          <w:szCs w:val="32"/>
        </w:rPr>
        <w:t>ic</w:t>
      </w:r>
      <w:r w:rsidR="00722B26" w:rsidRPr="004C1736">
        <w:rPr>
          <w:rFonts w:ascii="Arial Narrow" w:eastAsia="ＭＳ Ｐゴシック" w:hAnsi="Arial Narrow"/>
          <w:color w:val="1903BD"/>
          <w:sz w:val="32"/>
          <w:szCs w:val="32"/>
        </w:rPr>
        <w:t xml:space="preserve">e </w:t>
      </w:r>
      <w:r w:rsidR="00B935D4" w:rsidRPr="004C1736">
        <w:rPr>
          <w:rFonts w:ascii="Arial Narrow" w:eastAsia="ＭＳ Ｐゴシック" w:hAnsi="Arial Narrow"/>
          <w:color w:val="1903BD"/>
          <w:sz w:val="32"/>
          <w:szCs w:val="32"/>
        </w:rPr>
        <w:t>Property</w:t>
      </w:r>
      <w:r w:rsidR="00722B26" w:rsidRPr="004C1736">
        <w:rPr>
          <w:rFonts w:ascii="Arial Narrow" w:eastAsia="ＭＳ Ｐゴシック" w:hAnsi="Arial Narrow"/>
          <w:color w:val="1903BD"/>
          <w:sz w:val="32"/>
          <w:szCs w:val="32"/>
        </w:rPr>
        <w:t xml:space="preserve"> Value Relationship</w:t>
      </w:r>
      <w:bookmarkEnd w:id="261"/>
      <w:r w:rsidR="00CF0658" w:rsidRPr="004C1736">
        <w:rPr>
          <w:rFonts w:ascii="Arial Narrow" w:eastAsia="Mincho" w:hAnsi="Arial Narrow" w:cs="Arial"/>
          <w:i/>
          <w:color w:val="002060"/>
          <w:sz w:val="32"/>
          <w:szCs w:val="32"/>
        </w:rPr>
        <w:t xml:space="preserve"> </w:t>
      </w:r>
    </w:p>
    <w:p w14:paraId="56F557DB" w14:textId="77777777" w:rsidR="00B935D4" w:rsidRDefault="00B935D4" w:rsidP="00B935D4">
      <w:pPr>
        <w:rPr>
          <w:rFonts w:ascii="Arial" w:eastAsia="Mincho" w:hAnsi="Arial" w:cs="Arial"/>
          <w:b/>
          <w:sz w:val="24"/>
          <w:szCs w:val="24"/>
        </w:rPr>
      </w:pPr>
    </w:p>
    <w:p w14:paraId="108B8734" w14:textId="20987C96" w:rsidR="00B935D4" w:rsidRPr="00A21BDA" w:rsidRDefault="00B935D4" w:rsidP="00B935D4">
      <w:pPr>
        <w:rPr>
          <w:rFonts w:eastAsia="Mincho"/>
          <w:sz w:val="21"/>
          <w:szCs w:val="21"/>
          <w:lang w:eastAsia="ja-JP"/>
        </w:rPr>
      </w:pPr>
      <w:r w:rsidRPr="00A21BDA">
        <w:rPr>
          <w:rFonts w:eastAsia="Mincho"/>
          <w:sz w:val="21"/>
          <w:szCs w:val="21"/>
        </w:rPr>
        <w:t xml:space="preserve">Properties listed below </w:t>
      </w:r>
      <w:r w:rsidR="00A21BDA" w:rsidRPr="00A21BDA">
        <w:rPr>
          <w:rFonts w:eastAsia="Mincho"/>
          <w:sz w:val="21"/>
          <w:szCs w:val="21"/>
        </w:rPr>
        <w:t xml:space="preserve">are related within each Photo / Video </w:t>
      </w:r>
      <w:r w:rsidR="00A21BDA" w:rsidRPr="00A21BDA">
        <w:rPr>
          <w:rFonts w:eastAsia="Mincho"/>
          <w:sz w:val="21"/>
          <w:szCs w:val="21"/>
          <w:lang w:eastAsia="ja-JP"/>
        </w:rPr>
        <w:t xml:space="preserve">Mode </w:t>
      </w:r>
      <w:r w:rsidR="00A21BDA" w:rsidRPr="00A21BDA">
        <w:rPr>
          <w:rFonts w:eastAsia="Mincho"/>
          <w:sz w:val="21"/>
          <w:szCs w:val="21"/>
        </w:rPr>
        <w:t xml:space="preserve">group, and if </w:t>
      </w:r>
      <w:r w:rsidR="00722B26">
        <w:rPr>
          <w:rFonts w:eastAsia="Mincho"/>
          <w:sz w:val="21"/>
          <w:szCs w:val="21"/>
        </w:rPr>
        <w:t xml:space="preserve">any </w:t>
      </w:r>
      <w:r w:rsidR="00A21BDA" w:rsidRPr="00A21BDA">
        <w:rPr>
          <w:rFonts w:eastAsia="Mincho"/>
          <w:sz w:val="21"/>
          <w:szCs w:val="21"/>
        </w:rPr>
        <w:t>value</w:t>
      </w:r>
      <w:r w:rsidR="00722B26">
        <w:rPr>
          <w:rFonts w:eastAsia="Mincho"/>
          <w:sz w:val="21"/>
          <w:szCs w:val="21"/>
        </w:rPr>
        <w:t xml:space="preserve"> change occurs</w:t>
      </w:r>
      <w:r w:rsidR="00A21BDA" w:rsidRPr="00A21BDA">
        <w:rPr>
          <w:rFonts w:eastAsia="Mincho"/>
          <w:sz w:val="21"/>
          <w:szCs w:val="21"/>
        </w:rPr>
        <w:t>, other values may change accordingly.</w:t>
      </w:r>
    </w:p>
    <w:p w14:paraId="1E60381B" w14:textId="0954AD5D" w:rsidR="00CF0658" w:rsidRPr="00B935D4" w:rsidRDefault="00CF0658" w:rsidP="00B935D4">
      <w:pPr>
        <w:rPr>
          <w:rFonts w:ascii="Arial" w:eastAsia="ＭＳ Ｐゴシック" w:hAnsi="Arial"/>
          <w:b/>
          <w:sz w:val="24"/>
        </w:rPr>
      </w:pPr>
      <w:r w:rsidRPr="00B935D4">
        <w:rPr>
          <w:rFonts w:ascii="Arial" w:eastAsia="Mincho" w:hAnsi="Arial" w:cs="Arial"/>
          <w:b/>
          <w:sz w:val="24"/>
          <w:szCs w:val="24"/>
        </w:rPr>
        <w:tab/>
      </w:r>
      <w:r w:rsidRPr="00B935D4">
        <w:rPr>
          <w:rFonts w:ascii="Arial" w:eastAsia="Mincho" w:hAnsi="Arial" w:cs="Arial"/>
          <w:b/>
          <w:sz w:val="24"/>
          <w:szCs w:val="24"/>
        </w:rPr>
        <w:tab/>
      </w:r>
      <w:r w:rsidRPr="00B935D4">
        <w:rPr>
          <w:rFonts w:ascii="Arial" w:eastAsia="Mincho" w:hAnsi="Arial" w:cs="Arial"/>
          <w:b/>
          <w:sz w:val="24"/>
          <w:szCs w:val="24"/>
        </w:rPr>
        <w:tab/>
      </w:r>
      <w:r w:rsidRPr="00B935D4">
        <w:rPr>
          <w:rFonts w:ascii="Arial" w:eastAsia="Mincho" w:hAnsi="Arial" w:cs="Arial"/>
          <w:b/>
          <w:sz w:val="24"/>
          <w:szCs w:val="24"/>
        </w:rPr>
        <w:tab/>
      </w:r>
    </w:p>
    <w:p w14:paraId="726183D1" w14:textId="6227B6F7" w:rsidR="00A21BDA" w:rsidRPr="004C1736" w:rsidRDefault="00A21BDA" w:rsidP="00CF0658">
      <w:pPr>
        <w:keepNext/>
        <w:keepLines/>
        <w:overflowPunct w:val="0"/>
        <w:adjustRightInd w:val="0"/>
        <w:spacing w:after="160" w:line="240" w:lineRule="atLeast"/>
        <w:ind w:leftChars="60" w:left="120" w:firstLine="600"/>
        <w:textAlignment w:val="baseline"/>
        <w:rPr>
          <w:rFonts w:ascii="Arial Narrow" w:eastAsia="ＭＳ Ｐゴシック" w:hAnsi="Arial Narrow"/>
          <w:b/>
          <w:color w:val="1903BD"/>
          <w:sz w:val="24"/>
          <w:szCs w:val="24"/>
          <w:lang w:eastAsia="ja-JP"/>
        </w:rPr>
      </w:pPr>
      <w:r w:rsidRPr="004C1736">
        <w:rPr>
          <w:rFonts w:ascii="Arial Narrow" w:eastAsia="ＭＳ Ｐゴシック" w:hAnsi="Arial Narrow"/>
          <w:b/>
          <w:color w:val="1903BD"/>
          <w:sz w:val="24"/>
          <w:szCs w:val="24"/>
          <w:lang w:eastAsia="ja-JP"/>
        </w:rPr>
        <w:t>Photo Mode Group Properties</w:t>
      </w:r>
    </w:p>
    <w:p w14:paraId="6C552345" w14:textId="5A835073" w:rsidR="00CF0658" w:rsidRPr="005B59F7" w:rsidRDefault="00A21BDA" w:rsidP="00CF0658">
      <w:pPr>
        <w:keepNext/>
        <w:keepLines/>
        <w:overflowPunct w:val="0"/>
        <w:adjustRightInd w:val="0"/>
        <w:spacing w:after="160" w:line="240" w:lineRule="atLeast"/>
        <w:ind w:leftChars="60" w:left="120" w:firstLine="600"/>
        <w:textAlignment w:val="baseline"/>
        <w:rPr>
          <w:rFonts w:eastAsia="Mincho"/>
          <w:b/>
          <w:sz w:val="21"/>
          <w:szCs w:val="20"/>
          <w:lang w:eastAsia="ja-JP"/>
        </w:rPr>
      </w:pPr>
      <w:bookmarkStart w:id="262" w:name="_Hlk30600652"/>
      <w:r>
        <w:rPr>
          <w:rFonts w:eastAsia="Mincho"/>
          <w:b/>
          <w:sz w:val="21"/>
          <w:szCs w:val="20"/>
          <w:lang w:eastAsia="ja-JP"/>
        </w:rPr>
        <w:t xml:space="preserve">PhotoType, PhotoColorSpace, </w:t>
      </w:r>
      <w:bookmarkEnd w:id="262"/>
      <w:r>
        <w:rPr>
          <w:rFonts w:eastAsia="Mincho"/>
          <w:b/>
          <w:sz w:val="21"/>
          <w:szCs w:val="20"/>
          <w:lang w:eastAsia="ja-JP"/>
        </w:rPr>
        <w:t xml:space="preserve">PhotoColorSpaceList, PhotoFrameRate, </w:t>
      </w:r>
      <w:r>
        <w:rPr>
          <w:rFonts w:eastAsia="Mincho"/>
          <w:b/>
          <w:sz w:val="21"/>
          <w:szCs w:val="20"/>
          <w:lang w:eastAsia="ja-JP"/>
        </w:rPr>
        <w:tab/>
        <w:t xml:space="preserve">PhotoMaxFrameRate, </w:t>
      </w:r>
      <w:r w:rsidR="004B257E">
        <w:rPr>
          <w:rFonts w:eastAsia="Mincho"/>
          <w:b/>
          <w:sz w:val="21"/>
          <w:szCs w:val="20"/>
          <w:lang w:eastAsia="ja-JP"/>
        </w:rPr>
        <w:t>PhotoResolution</w:t>
      </w:r>
      <w:r>
        <w:rPr>
          <w:rFonts w:eastAsia="Mincho"/>
          <w:b/>
          <w:sz w:val="21"/>
          <w:szCs w:val="20"/>
          <w:lang w:eastAsia="ja-JP"/>
        </w:rPr>
        <w:t xml:space="preserve">, </w:t>
      </w:r>
      <w:r w:rsidR="004B257E">
        <w:rPr>
          <w:rFonts w:eastAsia="Mincho"/>
          <w:b/>
          <w:sz w:val="21"/>
          <w:szCs w:val="20"/>
          <w:lang w:eastAsia="ja-JP"/>
        </w:rPr>
        <w:t>P</w:t>
      </w:r>
      <w:r>
        <w:rPr>
          <w:rFonts w:eastAsia="Mincho"/>
          <w:b/>
          <w:sz w:val="21"/>
          <w:szCs w:val="20"/>
          <w:lang w:eastAsia="ja-JP"/>
        </w:rPr>
        <w:t>ohtoResolutionList</w:t>
      </w:r>
    </w:p>
    <w:p w14:paraId="1F217B67" w14:textId="46D04815" w:rsidR="00A21BDA" w:rsidRPr="004C1736" w:rsidRDefault="00A21BDA" w:rsidP="00CF0658">
      <w:pPr>
        <w:keepNext/>
        <w:keepLines/>
        <w:overflowPunct w:val="0"/>
        <w:adjustRightInd w:val="0"/>
        <w:spacing w:after="160" w:line="240" w:lineRule="atLeast"/>
        <w:ind w:leftChars="60" w:left="120" w:firstLine="600"/>
        <w:textAlignment w:val="baseline"/>
        <w:rPr>
          <w:rFonts w:ascii="Arial Narrow" w:eastAsia="ＭＳ Ｐゴシック" w:hAnsi="Arial Narrow"/>
          <w:b/>
          <w:color w:val="1903BD"/>
          <w:sz w:val="24"/>
          <w:szCs w:val="24"/>
          <w:lang w:eastAsia="ja-JP"/>
        </w:rPr>
      </w:pPr>
      <w:r w:rsidRPr="004C1736">
        <w:rPr>
          <w:rFonts w:ascii="Arial Narrow" w:eastAsia="ＭＳ Ｐゴシック" w:hAnsi="Arial Narrow"/>
          <w:b/>
          <w:color w:val="1903BD"/>
          <w:sz w:val="24"/>
          <w:szCs w:val="24"/>
          <w:lang w:eastAsia="ja-JP"/>
        </w:rPr>
        <w:t>Video Mode Group Properties</w:t>
      </w:r>
    </w:p>
    <w:p w14:paraId="66E9189A" w14:textId="24996950" w:rsidR="00A21BDA" w:rsidRDefault="004B257E" w:rsidP="00CF0658">
      <w:pPr>
        <w:keepNext/>
        <w:keepLines/>
        <w:overflowPunct w:val="0"/>
        <w:adjustRightInd w:val="0"/>
        <w:spacing w:after="160" w:line="240" w:lineRule="atLeast"/>
        <w:ind w:leftChars="60" w:left="120" w:firstLine="600"/>
        <w:textAlignment w:val="baseline"/>
        <w:rPr>
          <w:rFonts w:eastAsia="ＭＳ Ｐゴシック"/>
          <w:b/>
          <w:sz w:val="21"/>
          <w:szCs w:val="20"/>
          <w:lang w:eastAsia="ja-JP"/>
        </w:rPr>
      </w:pPr>
      <w:r>
        <w:rPr>
          <w:rFonts w:eastAsia="ＭＳ Ｐゴシック"/>
          <w:b/>
          <w:sz w:val="21"/>
          <w:szCs w:val="20"/>
          <w:lang w:eastAsia="ja-JP"/>
        </w:rPr>
        <w:t>VideoType</w:t>
      </w:r>
      <w:r w:rsidR="00A21BDA">
        <w:rPr>
          <w:rFonts w:eastAsia="ＭＳ Ｐゴシック"/>
          <w:b/>
          <w:sz w:val="21"/>
          <w:szCs w:val="20"/>
          <w:lang w:eastAsia="ja-JP"/>
        </w:rPr>
        <w:t xml:space="preserve">, VideoColorSpace, VideoColorSpaceList, VideoFrameRate, </w:t>
      </w:r>
      <w:r w:rsidR="00A21BDA">
        <w:rPr>
          <w:rFonts w:eastAsia="ＭＳ Ｐゴシック"/>
          <w:b/>
          <w:sz w:val="21"/>
          <w:szCs w:val="20"/>
          <w:lang w:eastAsia="ja-JP"/>
        </w:rPr>
        <w:tab/>
        <w:t>VideoMaxFrameRate, VideoResolution, VideoResolutionList</w:t>
      </w:r>
    </w:p>
    <w:p w14:paraId="56A66230" w14:textId="4811AE0B"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694EB755" w14:textId="0BDC21D5"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170A95B7" w14:textId="0C1E3CD7"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7F10AFC9" w14:textId="7FFAC814"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52DAA478" w14:textId="28E47D84"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60AFF656" w14:textId="598A22B9"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2362F91D" w14:textId="26FB8236"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19BF1FB2" w14:textId="542FAD7B"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441F1BE7" w14:textId="787E4D0C"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205EC74A" w14:textId="6F101428"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56E23E29" w14:textId="4077A002"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484242E5" w14:textId="310D20B0"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5FABBD14" w14:textId="5A818A7F"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36AB08FF" w14:textId="5A84F6D3"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39FDF4D7" w14:textId="5EA69D11"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38E48186" w14:textId="3149BE2F"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7511D601" w14:textId="484BE8C3"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232D592F" w14:textId="1DC31979"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60B4EFAD" w14:textId="185BACF2"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10068560" w14:textId="653775F6"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1BB54027" w14:textId="639DFE55" w:rsidR="00722B26" w:rsidRDefault="00722B2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3F32E7BC" w14:textId="1EF0DD82" w:rsidR="004C1736" w:rsidRDefault="004C173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196E7F46" w14:textId="77777777" w:rsidR="004C1736" w:rsidRDefault="004C1736" w:rsidP="00722B26">
      <w:pPr>
        <w:widowControl w:val="0"/>
        <w:overflowPunct w:val="0"/>
        <w:adjustRightInd w:val="0"/>
        <w:spacing w:after="160" w:line="240" w:lineRule="atLeast"/>
        <w:ind w:leftChars="60" w:left="120" w:firstLine="600"/>
        <w:textAlignment w:val="baseline"/>
        <w:rPr>
          <w:rFonts w:eastAsia="ＭＳ Ｐゴシック"/>
          <w:b/>
          <w:sz w:val="21"/>
          <w:szCs w:val="20"/>
          <w:lang w:eastAsia="ja-JP"/>
        </w:rPr>
      </w:pPr>
    </w:p>
    <w:p w14:paraId="3D6F832C" w14:textId="1682CE21" w:rsidR="00C07907" w:rsidRDefault="00C07907" w:rsidP="00722B26">
      <w:pPr>
        <w:widowControl w:val="0"/>
        <w:adjustRightInd w:val="0"/>
        <w:spacing w:after="160" w:line="220" w:lineRule="atLeast"/>
        <w:ind w:leftChars="-550" w:hanging="1100"/>
      </w:pPr>
    </w:p>
    <w:p w14:paraId="332A8AFA" w14:textId="77777777" w:rsidR="00CF0658" w:rsidRDefault="00CF0658" w:rsidP="005D23AA">
      <w:pPr>
        <w:widowControl w:val="0"/>
        <w:adjustRightInd w:val="0"/>
        <w:spacing w:after="160" w:line="220" w:lineRule="atLeast"/>
        <w:ind w:leftChars="-550" w:hanging="1100"/>
      </w:pPr>
    </w:p>
    <w:p w14:paraId="28C0153C" w14:textId="6BFB56A7" w:rsidR="00CF0658" w:rsidRDefault="00CF0658" w:rsidP="005D23AA">
      <w:pPr>
        <w:widowControl w:val="0"/>
        <w:adjustRightInd w:val="0"/>
        <w:spacing w:after="160" w:line="220" w:lineRule="atLeast"/>
        <w:ind w:leftChars="-550" w:hanging="1100"/>
      </w:pPr>
    </w:p>
    <w:p w14:paraId="2438418A" w14:textId="77777777" w:rsidR="00CF0658" w:rsidRDefault="00CF0658" w:rsidP="005D23AA">
      <w:pPr>
        <w:widowControl w:val="0"/>
        <w:adjustRightInd w:val="0"/>
        <w:spacing w:after="160" w:line="220" w:lineRule="atLeast"/>
        <w:ind w:leftChars="-550" w:hanging="1100"/>
        <w:rPr>
          <w:rFonts w:eastAsia="Arial Narrow"/>
          <w:bCs/>
          <w:color w:val="0070C0"/>
          <w:w w:val="105"/>
          <w:sz w:val="36"/>
          <w:szCs w:val="20"/>
          <w:lang w:eastAsia="ja-JP"/>
        </w:rPr>
      </w:pPr>
    </w:p>
    <w:p w14:paraId="2680FEB3" w14:textId="64D96A87" w:rsidR="005B59F7" w:rsidRPr="00856B6D" w:rsidRDefault="00B163A7" w:rsidP="00856B6D">
      <w:pPr>
        <w:pStyle w:val="1"/>
        <w:rPr>
          <w:rFonts w:ascii="Arial Narrow" w:hAnsi="Arial Narrow"/>
          <w:color w:val="002060"/>
          <w:sz w:val="36"/>
          <w:szCs w:val="36"/>
        </w:rPr>
      </w:pPr>
      <w:bookmarkStart w:id="263" w:name="_Toc17372001"/>
      <w:bookmarkStart w:id="264" w:name="_Toc32697388"/>
      <w:r w:rsidRPr="00856B6D">
        <w:rPr>
          <w:rFonts w:ascii="Arial Narrow" w:hAnsi="Arial Narrow"/>
          <w:color w:val="002060"/>
          <w:sz w:val="36"/>
          <w:szCs w:val="36"/>
        </w:rPr>
        <w:lastRenderedPageBreak/>
        <w:t>Methods (UML operations)</w:t>
      </w:r>
      <w:bookmarkEnd w:id="263"/>
      <w:bookmarkEnd w:id="264"/>
    </w:p>
    <w:p w14:paraId="43AA7125" w14:textId="17307CF0" w:rsidR="002E0A83" w:rsidRDefault="00B163A7" w:rsidP="00856B6D">
      <w:pPr>
        <w:pStyle w:val="2"/>
        <w:rPr>
          <w:rFonts w:ascii="Arial" w:eastAsia="游明朝" w:hAnsi="Arial" w:cs="Arial"/>
          <w:b/>
          <w:bCs w:val="0"/>
          <w:i/>
          <w:color w:val="000000"/>
          <w:sz w:val="24"/>
          <w:szCs w:val="24"/>
        </w:rPr>
      </w:pPr>
      <w:bookmarkStart w:id="265" w:name="_Toc32697389"/>
      <w:r w:rsidRPr="005B59F7">
        <w:rPr>
          <w:rFonts w:ascii="Arial" w:eastAsia="游明朝" w:hAnsi="Arial" w:cs="Arial"/>
          <w:b/>
          <w:bCs w:val="0"/>
          <w:color w:val="000000"/>
          <w:sz w:val="24"/>
          <w:szCs w:val="24"/>
        </w:rPr>
        <w:t xml:space="preserve">startVideo </w:t>
      </w:r>
      <w:r>
        <w:rPr>
          <w:rFonts w:ascii="Arial" w:eastAsia="游明朝" w:hAnsi="Arial" w:cs="Arial"/>
          <w:b/>
          <w:bCs w:val="0"/>
          <w:color w:val="000000"/>
          <w:sz w:val="24"/>
          <w:szCs w:val="24"/>
        </w:rPr>
        <w:t>M</w:t>
      </w:r>
      <w:r w:rsidRPr="005B59F7">
        <w:rPr>
          <w:rFonts w:ascii="Arial" w:eastAsia="游明朝" w:hAnsi="Arial" w:cs="Arial"/>
          <w:b/>
          <w:bCs w:val="0"/>
          <w:color w:val="000000"/>
          <w:sz w:val="24"/>
          <w:szCs w:val="24"/>
        </w:rPr>
        <w:t>ethod</w:t>
      </w:r>
      <w:bookmarkEnd w:id="265"/>
      <w:r w:rsidRPr="005B59F7">
        <w:rPr>
          <w:rFonts w:ascii="Arial" w:eastAsia="游明朝" w:hAnsi="Arial" w:cs="Arial"/>
          <w:b/>
          <w:bCs w:val="0"/>
          <w:color w:val="000000"/>
          <w:sz w:val="24"/>
          <w:szCs w:val="24"/>
        </w:rPr>
        <w:t xml:space="preserve"> </w:t>
      </w:r>
      <w:r w:rsidRPr="005B59F7">
        <w:rPr>
          <w:rFonts w:ascii="Arial" w:eastAsia="游明朝" w:hAnsi="Arial" w:cs="Arial"/>
          <w:b/>
          <w:bCs w:val="0"/>
          <w:color w:val="000000"/>
          <w:sz w:val="24"/>
          <w:szCs w:val="24"/>
        </w:rPr>
        <w:tab/>
      </w:r>
      <w:r w:rsidRPr="005B59F7">
        <w:rPr>
          <w:rFonts w:ascii="Arial" w:eastAsia="游明朝" w:hAnsi="Arial" w:cs="Arial"/>
          <w:b/>
          <w:bCs w:val="0"/>
          <w:color w:val="000000"/>
          <w:sz w:val="24"/>
          <w:szCs w:val="24"/>
        </w:rPr>
        <w:tab/>
      </w:r>
      <w:r w:rsidRPr="005B59F7">
        <w:rPr>
          <w:rFonts w:ascii="Arial" w:eastAsia="游明朝" w:hAnsi="Arial" w:cs="Arial"/>
          <w:b/>
          <w:bCs w:val="0"/>
          <w:color w:val="000000"/>
          <w:sz w:val="24"/>
          <w:szCs w:val="24"/>
        </w:rPr>
        <w:tab/>
      </w:r>
      <w:r w:rsidRPr="005B59F7">
        <w:rPr>
          <w:rFonts w:ascii="Arial" w:eastAsia="游明朝" w:hAnsi="Arial" w:cs="Arial"/>
          <w:b/>
          <w:bCs w:val="0"/>
          <w:color w:val="000000"/>
          <w:sz w:val="24"/>
          <w:szCs w:val="24"/>
        </w:rPr>
        <w:tab/>
        <w:t xml:space="preserve">   </w:t>
      </w:r>
    </w:p>
    <w:p w14:paraId="7CC3744D" w14:textId="5E47FFBC" w:rsidR="002E0A83" w:rsidRDefault="00B163A7" w:rsidP="006659CA">
      <w:pPr>
        <w:keepNext/>
        <w:suppressAutoHyphens/>
        <w:adjustRightInd w:val="0"/>
        <w:ind w:left="2160" w:hanging="1440"/>
        <w:rPr>
          <w:rFonts w:eastAsia="游明朝"/>
          <w:b/>
          <w:bCs/>
          <w:color w:val="000000"/>
          <w:sz w:val="21"/>
          <w:szCs w:val="21"/>
          <w:u w:val="single"/>
          <w:lang w:eastAsia="ja-JP"/>
        </w:rPr>
      </w:pPr>
      <w:r w:rsidRPr="005B59F7">
        <w:rPr>
          <w:rFonts w:ascii="Arial Narrow" w:eastAsia="游明朝" w:hAnsi="Arial Narrow" w:cs="Arial"/>
          <w:b/>
          <w:bCs/>
          <w:color w:val="000000"/>
          <w:sz w:val="21"/>
          <w:szCs w:val="21"/>
          <w:lang w:eastAsia="ja-JP"/>
        </w:rPr>
        <w:t>Syntax</w:t>
      </w:r>
      <w:r w:rsidRPr="005B59F7">
        <w:rPr>
          <w:rFonts w:ascii="Arial" w:eastAsia="游明朝" w:hAnsi="Arial" w:cs="Arial"/>
          <w:b/>
          <w:bCs/>
          <w:color w:val="000000"/>
          <w:sz w:val="24"/>
          <w:szCs w:val="24"/>
          <w:lang w:eastAsia="ja-JP"/>
        </w:rPr>
        <w:tab/>
      </w:r>
      <w:r w:rsidRPr="005B59F7">
        <w:rPr>
          <w:rFonts w:eastAsia="游明朝"/>
          <w:b/>
          <w:bCs/>
          <w:color w:val="000000"/>
          <w:sz w:val="21"/>
          <w:szCs w:val="21"/>
          <w:lang w:eastAsia="ja-JP"/>
        </w:rPr>
        <w:t xml:space="preserve">startVideo (fileName : string, overwrite: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recordingTime: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A271D5">
        <w:rPr>
          <w:rFonts w:eastAsia="游明朝"/>
          <w:b/>
          <w:bCs/>
          <w:color w:val="000000"/>
          <w:sz w:val="21"/>
          <w:szCs w:val="21"/>
          <w:lang w:eastAsia="ja-JP"/>
        </w:rPr>
        <w:t xml:space="preserve">            </w:t>
      </w:r>
      <w:r w:rsidRPr="005B59F7">
        <w:rPr>
          <w:rFonts w:eastAsia="游明朝"/>
          <w:b/>
          <w:bCs/>
          <w:color w:val="000000"/>
          <w:sz w:val="21"/>
          <w:szCs w:val="21"/>
          <w:lang w:eastAsia="ja-JP"/>
        </w:rPr>
        <w:t>void{raises-exception,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002D6561">
        <w:rPr>
          <w:rFonts w:eastAsia="游明朝"/>
          <w:b/>
          <w:bCs/>
          <w:color w:val="000000"/>
          <w:sz w:val="21"/>
          <w:szCs w:val="21"/>
          <w:lang w:eastAsia="ja-JP"/>
        </w:rPr>
        <w:br/>
      </w:r>
      <w:r w:rsidRPr="005B59F7">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p>
    <w:p w14:paraId="7151A255" w14:textId="0951D699" w:rsidR="00046D9E" w:rsidRDefault="00B163A7" w:rsidP="006659CA">
      <w:pPr>
        <w:keepNext/>
        <w:suppressAutoHyphens/>
        <w:adjustRightInd w:val="0"/>
        <w:ind w:left="1440" w:firstLine="720"/>
        <w:rPr>
          <w:rFonts w:eastAsia="游明朝"/>
          <w:bCs/>
          <w:color w:val="000000"/>
          <w:sz w:val="21"/>
          <w:szCs w:val="21"/>
          <w:lang w:eastAsia="ja-JP"/>
        </w:rPr>
      </w:pPr>
      <w:r>
        <w:rPr>
          <w:rFonts w:eastAsia="游明朝"/>
          <w:bCs/>
          <w:color w:val="000000"/>
          <w:sz w:val="21"/>
          <w:szCs w:val="21"/>
          <w:lang w:eastAsia="ja-JP"/>
        </w:rPr>
        <w:t>filename</w:t>
      </w:r>
      <w:r>
        <w:rPr>
          <w:rFonts w:eastAsia="游明朝"/>
          <w:bCs/>
          <w:color w:val="000000"/>
          <w:sz w:val="21"/>
          <w:szCs w:val="21"/>
          <w:lang w:eastAsia="ja-JP"/>
        </w:rPr>
        <w:tab/>
      </w:r>
      <w:r w:rsidRPr="005B59F7">
        <w:rPr>
          <w:rFonts w:eastAsia="游明朝"/>
          <w:bCs/>
          <w:color w:val="000000"/>
          <w:sz w:val="21"/>
          <w:szCs w:val="21"/>
          <w:lang w:eastAsia="ja-JP"/>
        </w:rPr>
        <w:t xml:space="preserve">Specify the name of the </w:t>
      </w:r>
      <w:r w:rsidR="00E04098">
        <w:rPr>
          <w:rFonts w:eastAsia="游明朝"/>
          <w:bCs/>
          <w:color w:val="000000"/>
          <w:sz w:val="21"/>
          <w:szCs w:val="21"/>
          <w:lang w:eastAsia="ja-JP"/>
        </w:rPr>
        <w:t xml:space="preserve">video </w:t>
      </w:r>
      <w:r w:rsidRPr="005B59F7">
        <w:rPr>
          <w:rFonts w:eastAsia="游明朝"/>
          <w:bCs/>
          <w:color w:val="000000"/>
          <w:sz w:val="21"/>
          <w:szCs w:val="21"/>
          <w:lang w:eastAsia="ja-JP"/>
        </w:rPr>
        <w:t>file to be recorded.</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t>Overwrite</w:t>
      </w:r>
      <w:r>
        <w:rPr>
          <w:rFonts w:eastAsia="游明朝"/>
          <w:bCs/>
          <w:color w:val="000000"/>
          <w:sz w:val="21"/>
          <w:szCs w:val="21"/>
          <w:lang w:eastAsia="ja-JP"/>
        </w:rPr>
        <w:tab/>
      </w:r>
      <w:r w:rsidRPr="005B59F7">
        <w:rPr>
          <w:rFonts w:eastAsia="游明朝"/>
          <w:bCs/>
          <w:color w:val="000000"/>
          <w:sz w:val="21"/>
          <w:szCs w:val="21"/>
          <w:lang w:eastAsia="ja-JP"/>
        </w:rPr>
        <w:t xml:space="preserve">Specify the behavior when the same name file </w:t>
      </w:r>
      <w:r>
        <w:rPr>
          <w:rFonts w:eastAsia="游明朝"/>
          <w:bCs/>
          <w:color w:val="000000"/>
          <w:sz w:val="21"/>
          <w:szCs w:val="21"/>
          <w:lang w:eastAsia="ja-JP"/>
        </w:rPr>
        <w:t xml:space="preserve">exists.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If true, it is overwritten.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If false, it will raise the UposException.</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recordingTime</w:t>
      </w:r>
      <w:r>
        <w:rPr>
          <w:rFonts w:eastAsia="游明朝"/>
          <w:bCs/>
          <w:color w:val="000000"/>
          <w:sz w:val="21"/>
          <w:szCs w:val="21"/>
          <w:lang w:eastAsia="ja-JP"/>
        </w:rPr>
        <w:t xml:space="preserve"> </w:t>
      </w:r>
      <w:r>
        <w:rPr>
          <w:rFonts w:eastAsia="游明朝"/>
          <w:bCs/>
          <w:color w:val="000000"/>
          <w:sz w:val="21"/>
          <w:szCs w:val="21"/>
          <w:lang w:eastAsia="ja-JP"/>
        </w:rPr>
        <w:tab/>
      </w:r>
      <w:r w:rsidRPr="005B59F7">
        <w:rPr>
          <w:rFonts w:eastAsia="游明朝"/>
          <w:bCs/>
          <w:color w:val="000000"/>
          <w:sz w:val="21"/>
          <w:szCs w:val="21"/>
          <w:lang w:eastAsia="ja-JP"/>
        </w:rPr>
        <w:t xml:space="preserve">Specify the time for </w:t>
      </w:r>
      <w:r w:rsidR="00E04098">
        <w:rPr>
          <w:rFonts w:eastAsia="游明朝"/>
          <w:bCs/>
          <w:color w:val="000000"/>
          <w:sz w:val="21"/>
          <w:szCs w:val="21"/>
          <w:lang w:eastAsia="ja-JP"/>
        </w:rPr>
        <w:t xml:space="preserve">video </w:t>
      </w:r>
      <w:r w:rsidRPr="005B59F7">
        <w:rPr>
          <w:rFonts w:eastAsia="游明朝"/>
          <w:bCs/>
          <w:color w:val="000000"/>
          <w:sz w:val="21"/>
          <w:szCs w:val="21"/>
          <w:lang w:eastAsia="ja-JP"/>
        </w:rPr>
        <w:t>recording in seconds.</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If FOREVER (-1) is specified, recording will continue </w:t>
      </w:r>
      <w:r>
        <w:rPr>
          <w:rFonts w:eastAsia="游明朝"/>
          <w:bCs/>
          <w:color w:val="000000"/>
          <w:sz w:val="21"/>
          <w:szCs w:val="21"/>
          <w:lang w:eastAsia="ja-JP"/>
        </w:rPr>
        <w:t xml:space="preserve">                      </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 xml:space="preserve">until </w:t>
      </w:r>
      <w:r w:rsidRPr="005B59F7">
        <w:rPr>
          <w:rFonts w:eastAsia="游明朝"/>
          <w:bCs/>
          <w:color w:val="000000"/>
          <w:sz w:val="21"/>
          <w:szCs w:val="21"/>
          <w:lang w:eastAsia="ja-JP"/>
        </w:rPr>
        <w:t xml:space="preserve">the </w:t>
      </w:r>
      <w:r w:rsidRPr="005B59F7">
        <w:rPr>
          <w:rFonts w:eastAsia="游明朝"/>
          <w:b/>
          <w:bCs/>
          <w:color w:val="000000"/>
          <w:sz w:val="21"/>
          <w:szCs w:val="21"/>
          <w:lang w:eastAsia="ja-JP"/>
        </w:rPr>
        <w:t>stopVideo</w:t>
      </w:r>
      <w:r w:rsidRPr="005B59F7">
        <w:rPr>
          <w:rFonts w:eastAsia="游明朝"/>
          <w:bCs/>
          <w:color w:val="000000"/>
          <w:sz w:val="21"/>
          <w:szCs w:val="21"/>
          <w:lang w:eastAsia="ja-JP"/>
        </w:rPr>
        <w:t xml:space="preserve"> method is called.</w:t>
      </w:r>
    </w:p>
    <w:p w14:paraId="63CD9A87" w14:textId="77777777" w:rsidR="00046D9E" w:rsidRDefault="00046D9E" w:rsidP="00046D9E">
      <w:pPr>
        <w:keepNext/>
        <w:suppressAutoHyphens/>
        <w:adjustRightInd w:val="0"/>
        <w:ind w:left="1440" w:firstLineChars="100" w:firstLine="210"/>
        <w:rPr>
          <w:rFonts w:eastAsia="游明朝"/>
          <w:bCs/>
          <w:color w:val="000000"/>
          <w:sz w:val="21"/>
          <w:szCs w:val="21"/>
          <w:lang w:eastAsia="ja-JP"/>
        </w:rPr>
      </w:pPr>
    </w:p>
    <w:p w14:paraId="762677E2" w14:textId="01F16DDB" w:rsidR="00F67020" w:rsidRDefault="00B163A7" w:rsidP="00EC4EFE">
      <w:pPr>
        <w:keepNext/>
        <w:suppressAutoHyphens/>
        <w:adjustRightInd w:val="0"/>
        <w:ind w:left="2157" w:hanging="144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Remarks</w:t>
      </w:r>
      <w:r w:rsidRPr="005B59F7">
        <w:rPr>
          <w:rFonts w:ascii="Arial" w:eastAsia="游明朝" w:hAnsi="Arial" w:cs="Arial"/>
          <w:b/>
          <w:bCs/>
          <w:color w:val="000000"/>
          <w:sz w:val="24"/>
          <w:szCs w:val="24"/>
          <w:lang w:eastAsia="ja-JP"/>
        </w:rPr>
        <w:tab/>
      </w:r>
      <w:r w:rsidR="00FE2690" w:rsidRPr="005B59F7">
        <w:rPr>
          <w:rFonts w:eastAsia="游明朝"/>
          <w:color w:val="000000"/>
          <w:w w:val="0"/>
          <w:sz w:val="21"/>
          <w:szCs w:val="21"/>
          <w:lang w:eastAsia="ja-JP"/>
        </w:rPr>
        <w:t xml:space="preserve">Before calling this method, it needs to set the </w:t>
      </w:r>
      <w:r w:rsidR="00FE2690" w:rsidRPr="005B59F7">
        <w:rPr>
          <w:rFonts w:eastAsia="游明朝"/>
          <w:b/>
          <w:color w:val="000000"/>
          <w:w w:val="0"/>
          <w:sz w:val="21"/>
          <w:szCs w:val="21"/>
          <w:lang w:eastAsia="ja-JP"/>
        </w:rPr>
        <w:t>VideoCaptureMode</w:t>
      </w:r>
      <w:r w:rsidR="00FE2690" w:rsidRPr="005B59F7">
        <w:rPr>
          <w:rFonts w:eastAsia="游明朝"/>
          <w:color w:val="000000"/>
          <w:w w:val="0"/>
          <w:sz w:val="21"/>
          <w:szCs w:val="21"/>
          <w:lang w:eastAsia="ja-JP"/>
        </w:rPr>
        <w:t xml:space="preserve"> property to </w:t>
      </w:r>
      <w:r w:rsidR="00BE63A3">
        <w:rPr>
          <w:rFonts w:eastAsia="游明朝"/>
          <w:color w:val="000000"/>
          <w:w w:val="0"/>
          <w:sz w:val="21"/>
          <w:szCs w:val="21"/>
          <w:lang w:eastAsia="ja-JP"/>
        </w:rPr>
        <w:t>VCAP</w:t>
      </w:r>
      <w:r w:rsidR="00BE63A3" w:rsidRPr="004C1736">
        <w:rPr>
          <w:rFonts w:eastAsia="游明朝"/>
          <w:color w:val="000000"/>
          <w:w w:val="0"/>
          <w:sz w:val="21"/>
          <w:szCs w:val="21"/>
          <w:u w:val="single"/>
          <w:lang w:eastAsia="ja-JP"/>
        </w:rPr>
        <w:t>_</w:t>
      </w:r>
      <w:r w:rsidR="00FE2690" w:rsidRPr="005B59F7">
        <w:rPr>
          <w:rFonts w:eastAsia="游明朝"/>
          <w:color w:val="000000"/>
          <w:w w:val="0"/>
          <w:sz w:val="21"/>
          <w:szCs w:val="21"/>
          <w:lang w:eastAsia="ja-JP"/>
        </w:rPr>
        <w:t>VCM</w:t>
      </w:r>
      <w:r w:rsidR="00FE2690">
        <w:rPr>
          <w:rFonts w:eastAsia="游明朝"/>
          <w:color w:val="000000"/>
          <w:w w:val="0"/>
          <w:sz w:val="21"/>
          <w:szCs w:val="21"/>
          <w:lang w:eastAsia="ja-JP"/>
        </w:rPr>
        <w:t>ODE</w:t>
      </w:r>
      <w:r w:rsidR="00FE2690" w:rsidRPr="004C1736">
        <w:rPr>
          <w:rFonts w:eastAsia="游明朝"/>
          <w:color w:val="000000"/>
          <w:w w:val="0"/>
          <w:sz w:val="21"/>
          <w:szCs w:val="21"/>
          <w:u w:val="single"/>
          <w:lang w:eastAsia="ja-JP"/>
        </w:rPr>
        <w:t>_</w:t>
      </w:r>
      <w:r w:rsidR="00FE2690">
        <w:rPr>
          <w:rFonts w:eastAsia="游明朝"/>
          <w:color w:val="000000"/>
          <w:w w:val="0"/>
          <w:sz w:val="21"/>
          <w:szCs w:val="21"/>
          <w:lang w:eastAsia="ja-JP"/>
        </w:rPr>
        <w:t>VIDEO</w:t>
      </w:r>
      <w:r w:rsidR="00A271D5">
        <w:rPr>
          <w:rFonts w:eastAsia="游明朝"/>
          <w:color w:val="000000"/>
          <w:w w:val="0"/>
          <w:sz w:val="21"/>
          <w:szCs w:val="21"/>
          <w:lang w:eastAsia="ja-JP"/>
        </w:rPr>
        <w:t xml:space="preserve"> and </w:t>
      </w:r>
      <w:r w:rsidR="00A271D5" w:rsidRPr="00A271D5">
        <w:rPr>
          <w:rFonts w:eastAsia="游明朝"/>
          <w:b/>
          <w:color w:val="000000"/>
          <w:w w:val="0"/>
          <w:sz w:val="21"/>
          <w:szCs w:val="21"/>
          <w:lang w:eastAsia="ja-JP"/>
        </w:rPr>
        <w:t>CapVide</w:t>
      </w:r>
      <w:r w:rsidR="00E846F8">
        <w:rPr>
          <w:rFonts w:eastAsia="游明朝"/>
          <w:b/>
          <w:color w:val="000000"/>
          <w:w w:val="0"/>
          <w:sz w:val="21"/>
          <w:szCs w:val="21"/>
          <w:lang w:eastAsia="ja-JP"/>
        </w:rPr>
        <w:t>o</w:t>
      </w:r>
      <w:r w:rsidR="00A271D5">
        <w:rPr>
          <w:rFonts w:eastAsia="游明朝"/>
          <w:color w:val="000000"/>
          <w:w w:val="0"/>
          <w:sz w:val="21"/>
          <w:szCs w:val="21"/>
          <w:lang w:eastAsia="ja-JP"/>
        </w:rPr>
        <w:t xml:space="preserve"> property is tr</w:t>
      </w:r>
      <w:r w:rsidR="00E846F8">
        <w:rPr>
          <w:rFonts w:eastAsia="游明朝"/>
          <w:color w:val="000000"/>
          <w:w w:val="0"/>
          <w:sz w:val="21"/>
          <w:szCs w:val="21"/>
          <w:lang w:eastAsia="ja-JP"/>
        </w:rPr>
        <w:t>u</w:t>
      </w:r>
      <w:r w:rsidR="00A271D5">
        <w:rPr>
          <w:rFonts w:eastAsia="游明朝"/>
          <w:color w:val="000000"/>
          <w:w w:val="0"/>
          <w:sz w:val="21"/>
          <w:szCs w:val="21"/>
          <w:lang w:eastAsia="ja-JP"/>
        </w:rPr>
        <w:t>e</w:t>
      </w:r>
      <w:r w:rsidR="00FE2690">
        <w:rPr>
          <w:rFonts w:eastAsia="游明朝"/>
          <w:color w:val="000000"/>
          <w:w w:val="0"/>
          <w:sz w:val="21"/>
          <w:szCs w:val="21"/>
          <w:lang w:eastAsia="ja-JP"/>
        </w:rPr>
        <w:t xml:space="preserve">. </w:t>
      </w:r>
      <w:r>
        <w:rPr>
          <w:rFonts w:eastAsia="ＭＳ ゴシック"/>
          <w:bCs/>
          <w:color w:val="000000"/>
          <w:sz w:val="21"/>
          <w:szCs w:val="21"/>
          <w:lang w:eastAsia="ja-JP"/>
        </w:rPr>
        <w:t>Video capturing and r</w:t>
      </w:r>
      <w:r w:rsidRPr="005B59F7">
        <w:rPr>
          <w:rFonts w:eastAsia="ＭＳ ゴシック"/>
          <w:bCs/>
          <w:color w:val="000000"/>
          <w:sz w:val="21"/>
          <w:szCs w:val="21"/>
          <w:lang w:eastAsia="ja-JP"/>
        </w:rPr>
        <w:t>ecording starts with the setting contents of the</w:t>
      </w:r>
      <w:r w:rsidRPr="00A271D5">
        <w:rPr>
          <w:rFonts w:eastAsia="ＭＳ ゴシック"/>
          <w:b/>
          <w:bCs/>
          <w:color w:val="000000"/>
          <w:sz w:val="21"/>
          <w:szCs w:val="21"/>
          <w:lang w:eastAsia="ja-JP"/>
        </w:rPr>
        <w:t xml:space="preserve"> </w:t>
      </w:r>
      <w:r w:rsidR="00A271D5" w:rsidRPr="00A271D5">
        <w:rPr>
          <w:rFonts w:eastAsia="ＭＳ ゴシック"/>
          <w:b/>
          <w:bCs/>
          <w:color w:val="000000"/>
          <w:sz w:val="21"/>
          <w:szCs w:val="21"/>
          <w:lang w:eastAsia="ja-JP"/>
        </w:rPr>
        <w:t>Video</w:t>
      </w:r>
      <w:r w:rsidRPr="005B59F7">
        <w:rPr>
          <w:rFonts w:eastAsia="ＭＳ ゴシック"/>
          <w:b/>
          <w:bCs/>
          <w:color w:val="000000"/>
          <w:sz w:val="21"/>
          <w:szCs w:val="21"/>
          <w:lang w:eastAsia="ja-JP"/>
        </w:rPr>
        <w:t>ColorSpace</w:t>
      </w:r>
      <w:r w:rsidR="004A6D77">
        <w:rPr>
          <w:rFonts w:eastAsia="ＭＳ ゴシック"/>
          <w:b/>
          <w:bCs/>
          <w:color w:val="000000"/>
          <w:sz w:val="21"/>
          <w:szCs w:val="21"/>
          <w:lang w:eastAsia="ja-JP"/>
        </w:rPr>
        <w:t xml:space="preserve"> </w:t>
      </w:r>
      <w:r w:rsidR="004A6D77" w:rsidRPr="004A6D77">
        <w:rPr>
          <w:rFonts w:eastAsia="ＭＳ ゴシック"/>
          <w:bCs/>
          <w:color w:val="000000"/>
          <w:sz w:val="21"/>
          <w:szCs w:val="21"/>
          <w:lang w:eastAsia="ja-JP"/>
        </w:rPr>
        <w:t>property</w:t>
      </w:r>
      <w:r w:rsidR="004A6D77">
        <w:rPr>
          <w:rFonts w:eastAsia="ＭＳ ゴシック"/>
          <w:b/>
          <w:bCs/>
          <w:color w:val="000000"/>
          <w:sz w:val="21"/>
          <w:szCs w:val="21"/>
          <w:lang w:eastAsia="ja-JP"/>
        </w:rPr>
        <w:t xml:space="preserve">, </w:t>
      </w:r>
      <w:r w:rsidRPr="005B59F7">
        <w:rPr>
          <w:rFonts w:eastAsia="ＭＳ ゴシック"/>
          <w:b/>
          <w:bCs/>
          <w:color w:val="000000"/>
          <w:sz w:val="21"/>
          <w:szCs w:val="21"/>
          <w:lang w:eastAsia="ja-JP"/>
        </w:rPr>
        <w:t>VideoResolution</w:t>
      </w:r>
      <w:r w:rsidRPr="005B59F7">
        <w:rPr>
          <w:rFonts w:eastAsia="ＭＳ ゴシック"/>
          <w:bCs/>
          <w:color w:val="000000"/>
          <w:sz w:val="21"/>
          <w:szCs w:val="21"/>
          <w:lang w:eastAsia="ja-JP"/>
        </w:rPr>
        <w:t xml:space="preserve"> propert</w:t>
      </w:r>
      <w:r w:rsidR="004A6D77">
        <w:rPr>
          <w:rFonts w:eastAsia="ＭＳ ゴシック"/>
          <w:bCs/>
          <w:color w:val="000000"/>
          <w:sz w:val="21"/>
          <w:szCs w:val="21"/>
          <w:lang w:eastAsia="ja-JP"/>
        </w:rPr>
        <w:t>y</w:t>
      </w:r>
      <w:r w:rsidR="00A271D5">
        <w:rPr>
          <w:rFonts w:eastAsia="ＭＳ ゴシック"/>
          <w:bCs/>
          <w:color w:val="000000"/>
          <w:sz w:val="21"/>
          <w:szCs w:val="21"/>
          <w:lang w:eastAsia="ja-JP"/>
        </w:rPr>
        <w:t xml:space="preserve">, </w:t>
      </w:r>
      <w:r w:rsidR="00A271D5" w:rsidRPr="00A271D5">
        <w:rPr>
          <w:rFonts w:eastAsia="ＭＳ ゴシック"/>
          <w:b/>
          <w:bCs/>
          <w:color w:val="000000"/>
          <w:sz w:val="21"/>
          <w:szCs w:val="21"/>
          <w:lang w:eastAsia="ja-JP"/>
        </w:rPr>
        <w:t>VideoFrame</w:t>
      </w:r>
      <w:r w:rsidR="00E846F8">
        <w:rPr>
          <w:rFonts w:eastAsia="ＭＳ ゴシック"/>
          <w:b/>
          <w:bCs/>
          <w:color w:val="000000"/>
          <w:sz w:val="21"/>
          <w:szCs w:val="21"/>
          <w:lang w:eastAsia="ja-JP"/>
        </w:rPr>
        <w:t>R</w:t>
      </w:r>
      <w:r w:rsidR="00A271D5" w:rsidRPr="00A271D5">
        <w:rPr>
          <w:rFonts w:eastAsia="ＭＳ ゴシック"/>
          <w:b/>
          <w:bCs/>
          <w:color w:val="000000"/>
          <w:sz w:val="21"/>
          <w:szCs w:val="21"/>
          <w:lang w:eastAsia="ja-JP"/>
        </w:rPr>
        <w:t>ate</w:t>
      </w:r>
      <w:r w:rsidR="00A271D5">
        <w:rPr>
          <w:rFonts w:eastAsia="ＭＳ ゴシック"/>
          <w:bCs/>
          <w:color w:val="000000"/>
          <w:sz w:val="21"/>
          <w:szCs w:val="21"/>
          <w:lang w:eastAsia="ja-JP"/>
        </w:rPr>
        <w:t xml:space="preserve"> property</w:t>
      </w:r>
      <w:r w:rsidRPr="005B59F7">
        <w:rPr>
          <w:rFonts w:eastAsia="ＭＳ ゴシック"/>
          <w:bCs/>
          <w:color w:val="000000"/>
          <w:sz w:val="21"/>
          <w:szCs w:val="21"/>
          <w:lang w:eastAsia="ja-JP"/>
        </w:rPr>
        <w:t xml:space="preserve"> and </w:t>
      </w:r>
      <w:r w:rsidR="004A6D77" w:rsidRPr="005B59F7">
        <w:rPr>
          <w:rFonts w:eastAsia="ＭＳ ゴシック"/>
          <w:b/>
          <w:bCs/>
          <w:color w:val="000000"/>
          <w:sz w:val="21"/>
          <w:szCs w:val="21"/>
          <w:lang w:eastAsia="ja-JP"/>
        </w:rPr>
        <w:t>Video</w:t>
      </w:r>
      <w:r w:rsidR="00A271D5">
        <w:rPr>
          <w:rFonts w:eastAsia="ＭＳ ゴシック"/>
          <w:b/>
          <w:bCs/>
          <w:color w:val="000000"/>
          <w:sz w:val="21"/>
          <w:szCs w:val="21"/>
          <w:lang w:eastAsia="ja-JP"/>
        </w:rPr>
        <w:t>T</w:t>
      </w:r>
      <w:r w:rsidR="004A6D77" w:rsidRPr="005B59F7">
        <w:rPr>
          <w:rFonts w:eastAsia="ＭＳ ゴシック"/>
          <w:b/>
          <w:bCs/>
          <w:color w:val="000000"/>
          <w:sz w:val="21"/>
          <w:szCs w:val="21"/>
          <w:lang w:eastAsia="ja-JP"/>
        </w:rPr>
        <w:t>ype</w:t>
      </w:r>
      <w:r w:rsidR="004A6D77" w:rsidRPr="005B59F7">
        <w:rPr>
          <w:rFonts w:eastAsia="ＭＳ ゴシック"/>
          <w:bCs/>
          <w:color w:val="000000"/>
          <w:sz w:val="21"/>
          <w:szCs w:val="21"/>
          <w:lang w:eastAsia="ja-JP"/>
        </w:rPr>
        <w:t xml:space="preserve"> property</w:t>
      </w:r>
      <w:r w:rsidR="004A6D77">
        <w:rPr>
          <w:rFonts w:eastAsia="ＭＳ ゴシック"/>
          <w:bCs/>
          <w:color w:val="000000"/>
          <w:sz w:val="21"/>
          <w:szCs w:val="21"/>
          <w:lang w:eastAsia="ja-JP"/>
        </w:rPr>
        <w:t xml:space="preserve">. </w:t>
      </w:r>
      <w:r w:rsidRPr="005B59F7">
        <w:rPr>
          <w:rFonts w:eastAsia="ＭＳ ゴシック"/>
          <w:bCs/>
          <w:color w:val="000000"/>
          <w:sz w:val="21"/>
          <w:szCs w:val="21"/>
          <w:lang w:eastAsia="ja-JP"/>
        </w:rPr>
        <w:t>This method is executed asynchronously.</w:t>
      </w:r>
      <w:r w:rsidR="004A1518" w:rsidRPr="004A1518">
        <w:t xml:space="preserve"> </w:t>
      </w:r>
      <w:r w:rsidR="00764018" w:rsidRPr="00EC4EFE">
        <w:rPr>
          <w:b/>
        </w:rPr>
        <w:t>StatusUpdateEvent</w:t>
      </w:r>
      <w:r w:rsidR="00764018">
        <w:t xml:space="preserve"> will n</w:t>
      </w:r>
      <w:r w:rsidR="00764018" w:rsidRPr="00764018">
        <w:t>otif</w:t>
      </w:r>
      <w:r w:rsidR="00764018">
        <w:t>y</w:t>
      </w:r>
      <w:r w:rsidR="00764018" w:rsidRPr="00764018">
        <w:t xml:space="preserve"> the application that there is a change in the power status or a state change </w:t>
      </w:r>
      <w:r w:rsidR="00764018">
        <w:t>during video capturing and recording.</w:t>
      </w:r>
      <w:r w:rsidR="002D6561">
        <w:rPr>
          <w:rFonts w:eastAsia="ＭＳ ゴシック"/>
          <w:bCs/>
          <w:color w:val="000000"/>
          <w:sz w:val="21"/>
          <w:szCs w:val="21"/>
          <w:lang w:eastAsia="ja-JP"/>
        </w:rPr>
        <w:br/>
      </w:r>
      <w:r w:rsidRPr="005B59F7">
        <w:rPr>
          <w:rFonts w:eastAsia="ＭＳ ゴシック"/>
          <w:bCs/>
          <w:color w:val="000000"/>
          <w:sz w:val="21"/>
          <w:szCs w:val="21"/>
          <w:lang w:eastAsia="ja-JP"/>
        </w:rPr>
        <w:t xml:space="preserve">When the time specified in </w:t>
      </w:r>
      <w:r w:rsidR="00A271D5">
        <w:rPr>
          <w:rFonts w:eastAsia="ＭＳ ゴシック"/>
          <w:bCs/>
          <w:color w:val="000000"/>
          <w:sz w:val="21"/>
          <w:szCs w:val="21"/>
          <w:lang w:eastAsia="ja-JP"/>
        </w:rPr>
        <w:t xml:space="preserve">recordingTime </w:t>
      </w:r>
      <w:r w:rsidRPr="005B59F7">
        <w:rPr>
          <w:rFonts w:eastAsia="ＭＳ ゴシック"/>
          <w:bCs/>
          <w:color w:val="000000"/>
          <w:sz w:val="21"/>
          <w:szCs w:val="21"/>
          <w:lang w:eastAsia="ja-JP"/>
        </w:rPr>
        <w:t xml:space="preserve">has elapsed, or by calling the </w:t>
      </w:r>
      <w:r w:rsidRPr="005B59F7">
        <w:rPr>
          <w:rFonts w:eastAsia="ＭＳ ゴシック"/>
          <w:b/>
          <w:bCs/>
          <w:color w:val="000000"/>
          <w:sz w:val="21"/>
          <w:szCs w:val="21"/>
          <w:lang w:eastAsia="ja-JP"/>
        </w:rPr>
        <w:t xml:space="preserve">stopVideo </w:t>
      </w:r>
      <w:r w:rsidRPr="005B59F7">
        <w:rPr>
          <w:rFonts w:eastAsia="ＭＳ ゴシック"/>
          <w:bCs/>
          <w:color w:val="000000"/>
          <w:sz w:val="21"/>
          <w:szCs w:val="21"/>
          <w:lang w:eastAsia="ja-JP"/>
        </w:rPr>
        <w:t>method, recording is completed and the</w:t>
      </w:r>
      <w:r>
        <w:rPr>
          <w:rFonts w:eastAsia="ＭＳ ゴシック"/>
          <w:bCs/>
          <w:color w:val="000000"/>
          <w:sz w:val="21"/>
          <w:szCs w:val="21"/>
          <w:lang w:eastAsia="ja-JP"/>
        </w:rPr>
        <w:t xml:space="preserve"> video</w:t>
      </w:r>
      <w:r w:rsidRPr="005B59F7">
        <w:rPr>
          <w:rFonts w:eastAsia="ＭＳ ゴシック"/>
          <w:bCs/>
          <w:color w:val="000000"/>
          <w:sz w:val="21"/>
          <w:szCs w:val="21"/>
          <w:lang w:eastAsia="ja-JP"/>
        </w:rPr>
        <w:t xml:space="preserve"> file specified by fileName is recorded</w:t>
      </w:r>
      <w:r w:rsidR="00FE2690">
        <w:rPr>
          <w:rFonts w:eastAsia="ＭＳ ゴシック"/>
          <w:bCs/>
          <w:color w:val="000000"/>
          <w:sz w:val="21"/>
          <w:szCs w:val="21"/>
          <w:lang w:eastAsia="ja-JP"/>
        </w:rPr>
        <w:t xml:space="preserve"> and can deliver to the application</w:t>
      </w:r>
      <w:r w:rsidR="002D6561">
        <w:rPr>
          <w:rFonts w:eastAsia="ＭＳ ゴシック"/>
          <w:bCs/>
          <w:color w:val="000000"/>
          <w:sz w:val="21"/>
          <w:szCs w:val="21"/>
          <w:lang w:eastAsia="ja-JP"/>
        </w:rPr>
        <w:br/>
      </w:r>
      <w:r w:rsidRPr="005B59F7">
        <w:rPr>
          <w:rFonts w:eastAsia="ＭＳ ゴシック"/>
          <w:bCs/>
          <w:color w:val="000000"/>
          <w:sz w:val="21"/>
          <w:szCs w:val="21"/>
          <w:lang w:eastAsia="ja-JP"/>
        </w:rPr>
        <w:t>Also, S</w:t>
      </w:r>
      <w:r w:rsidR="004A1518">
        <w:rPr>
          <w:rFonts w:eastAsia="ＭＳ ゴシック"/>
          <w:bCs/>
          <w:color w:val="000000"/>
          <w:sz w:val="21"/>
          <w:szCs w:val="21"/>
          <w:lang w:eastAsia="ja-JP"/>
        </w:rPr>
        <w:t>_</w:t>
      </w:r>
      <w:r w:rsidRPr="005B59F7">
        <w:rPr>
          <w:rFonts w:eastAsia="ＭＳ ゴシック"/>
          <w:bCs/>
          <w:color w:val="000000"/>
          <w:sz w:val="21"/>
          <w:szCs w:val="21"/>
          <w:lang w:eastAsia="ja-JP"/>
        </w:rPr>
        <w:t>BUSY is set in the</w:t>
      </w:r>
      <w:r w:rsidRPr="005B59F7">
        <w:rPr>
          <w:rFonts w:eastAsia="ＭＳ ゴシック"/>
          <w:b/>
          <w:bCs/>
          <w:color w:val="000000"/>
          <w:sz w:val="21"/>
          <w:szCs w:val="21"/>
          <w:lang w:eastAsia="ja-JP"/>
        </w:rPr>
        <w:t xml:space="preserve"> Status</w:t>
      </w:r>
      <w:r w:rsidRPr="005B59F7">
        <w:rPr>
          <w:rFonts w:eastAsia="ＭＳ ゴシック"/>
          <w:bCs/>
          <w:color w:val="000000"/>
          <w:sz w:val="21"/>
          <w:szCs w:val="21"/>
          <w:lang w:eastAsia="ja-JP"/>
        </w:rPr>
        <w:t xml:space="preserve"> property during </w:t>
      </w:r>
      <w:r>
        <w:rPr>
          <w:rFonts w:eastAsia="ＭＳ ゴシック"/>
          <w:bCs/>
          <w:color w:val="000000"/>
          <w:sz w:val="21"/>
          <w:szCs w:val="21"/>
          <w:lang w:eastAsia="ja-JP"/>
        </w:rPr>
        <w:t>video</w:t>
      </w:r>
      <w:r w:rsidRPr="005B59F7">
        <w:rPr>
          <w:rFonts w:eastAsia="ＭＳ ゴシック"/>
          <w:bCs/>
          <w:color w:val="000000"/>
          <w:sz w:val="21"/>
          <w:szCs w:val="21"/>
          <w:lang w:eastAsia="ja-JP"/>
        </w:rPr>
        <w:t xml:space="preserve"> </w:t>
      </w:r>
      <w:r>
        <w:rPr>
          <w:rFonts w:eastAsia="ＭＳ ゴシック"/>
          <w:bCs/>
          <w:color w:val="000000"/>
          <w:sz w:val="21"/>
          <w:szCs w:val="21"/>
          <w:lang w:eastAsia="ja-JP"/>
        </w:rPr>
        <w:t xml:space="preserve">capturing and recording. </w:t>
      </w:r>
      <w:r w:rsidRPr="005B59F7">
        <w:rPr>
          <w:rFonts w:eastAsia="ＭＳ ゴシック"/>
          <w:bCs/>
          <w:color w:val="000000"/>
          <w:sz w:val="21"/>
          <w:szCs w:val="21"/>
          <w:lang w:eastAsia="ja-JP"/>
        </w:rPr>
        <w:t>The place where video files</w:t>
      </w:r>
      <w:r w:rsidR="00E04098">
        <w:rPr>
          <w:rFonts w:eastAsia="ＭＳ ゴシック"/>
          <w:bCs/>
          <w:color w:val="000000"/>
          <w:sz w:val="21"/>
          <w:szCs w:val="21"/>
          <w:lang w:eastAsia="ja-JP"/>
        </w:rPr>
        <w:t xml:space="preserve"> </w:t>
      </w:r>
      <w:r w:rsidR="00E55103">
        <w:rPr>
          <w:rFonts w:eastAsia="ＭＳ ゴシック"/>
          <w:bCs/>
          <w:color w:val="000000"/>
          <w:sz w:val="21"/>
          <w:szCs w:val="21"/>
          <w:lang w:eastAsia="ja-JP"/>
        </w:rPr>
        <w:t xml:space="preserve">are </w:t>
      </w:r>
      <w:r w:rsidRPr="005B59F7">
        <w:rPr>
          <w:rFonts w:eastAsia="ＭＳ ゴシック"/>
          <w:bCs/>
          <w:color w:val="000000"/>
          <w:sz w:val="21"/>
          <w:szCs w:val="21"/>
          <w:lang w:eastAsia="ja-JP"/>
        </w:rPr>
        <w:t xml:space="preserve">recorded is the area </w:t>
      </w:r>
      <w:r w:rsidR="00E55103">
        <w:rPr>
          <w:rFonts w:eastAsia="ＭＳ ゴシック"/>
          <w:bCs/>
          <w:color w:val="000000"/>
          <w:sz w:val="21"/>
          <w:szCs w:val="21"/>
          <w:lang w:eastAsia="ja-JP"/>
        </w:rPr>
        <w:t xml:space="preserve">as the value of </w:t>
      </w:r>
      <w:r w:rsidR="00F21014" w:rsidRPr="00E55103">
        <w:rPr>
          <w:rFonts w:eastAsia="ＭＳ ゴシック"/>
          <w:b/>
          <w:bCs/>
          <w:color w:val="000000"/>
          <w:sz w:val="21"/>
          <w:szCs w:val="21"/>
          <w:lang w:eastAsia="ja-JP"/>
        </w:rPr>
        <w:t>StorageTarget</w:t>
      </w:r>
      <w:r w:rsidR="00E55103" w:rsidRPr="00E55103">
        <w:rPr>
          <w:rFonts w:eastAsia="ＭＳ ゴシック"/>
          <w:b/>
          <w:bCs/>
          <w:color w:val="000000"/>
          <w:sz w:val="21"/>
          <w:szCs w:val="21"/>
          <w:lang w:eastAsia="ja-JP"/>
        </w:rPr>
        <w:t xml:space="preserve"> </w:t>
      </w:r>
      <w:r w:rsidR="00E55103">
        <w:rPr>
          <w:rFonts w:eastAsia="ＭＳ ゴシック"/>
          <w:bCs/>
          <w:color w:val="000000"/>
          <w:sz w:val="21"/>
          <w:szCs w:val="21"/>
          <w:lang w:eastAsia="ja-JP"/>
        </w:rPr>
        <w:t>Property.</w:t>
      </w:r>
      <w:r w:rsidRPr="005B59F7">
        <w:rPr>
          <w:rFonts w:eastAsia="ＭＳ ゴシック"/>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p>
    <w:p w14:paraId="635834B3" w14:textId="77777777" w:rsidR="00F67020" w:rsidRDefault="00F67020" w:rsidP="00F67020">
      <w:pPr>
        <w:keepNext/>
        <w:suppressAutoHyphens/>
        <w:adjustRightInd w:val="0"/>
        <w:ind w:left="1960" w:hanging="1243"/>
        <w:rPr>
          <w:rFonts w:eastAsia="游明朝"/>
          <w:bCs/>
          <w:color w:val="000000"/>
          <w:sz w:val="21"/>
          <w:szCs w:val="21"/>
          <w:lang w:eastAsia="ja-JP"/>
        </w:rPr>
      </w:pPr>
    </w:p>
    <w:p w14:paraId="61AE0C6D" w14:textId="65EA50A4" w:rsidR="005B59F7" w:rsidRPr="00046D9E" w:rsidRDefault="00B163A7" w:rsidP="00EC4EFE">
      <w:pPr>
        <w:keepNext/>
        <w:suppressAutoHyphens/>
        <w:adjustRightInd w:val="0"/>
        <w:ind w:left="2157" w:hanging="144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Errors</w:t>
      </w:r>
      <w:r w:rsidRPr="005B59F7">
        <w:rPr>
          <w:rFonts w:ascii="Arial" w:eastAsia="游明朝" w:hAnsi="Arial" w:cs="Arial"/>
          <w:b/>
          <w:bCs/>
          <w:color w:val="000000"/>
          <w:sz w:val="24"/>
          <w:szCs w:val="24"/>
          <w:lang w:eastAsia="ja-JP"/>
        </w:rPr>
        <w:tab/>
      </w:r>
      <w:r w:rsidR="00D77B47">
        <w:rPr>
          <w:rFonts w:ascii="Arial" w:eastAsia="游明朝" w:hAnsi="Arial" w:cs="Arial"/>
          <w:b/>
          <w:bCs/>
          <w:color w:val="000000"/>
          <w:sz w:val="24"/>
          <w:szCs w:val="24"/>
          <w:lang w:eastAsia="ja-JP"/>
        </w:rPr>
        <w:tab/>
      </w:r>
      <w:r w:rsidRPr="005B59F7">
        <w:rPr>
          <w:rFonts w:eastAsia="游明朝"/>
          <w:bCs/>
          <w:color w:val="000000"/>
          <w:w w:val="0"/>
          <w:sz w:val="21"/>
          <w:szCs w:val="21"/>
          <w:lang w:eastAsia="ja-JP"/>
        </w:rPr>
        <w:t>A UposException may be thrown when this method is invoked.</w:t>
      </w:r>
      <w:r w:rsidR="007E7A9C">
        <w:rPr>
          <w:rFonts w:eastAsia="游明朝"/>
          <w:bCs/>
          <w:color w:val="000000"/>
          <w:w w:val="0"/>
          <w:sz w:val="21"/>
          <w:szCs w:val="21"/>
          <w:lang w:eastAsia="ja-JP"/>
        </w:rPr>
        <w:br/>
      </w:r>
      <w:r w:rsidRPr="005B59F7">
        <w:rPr>
          <w:rFonts w:eastAsia="游明朝"/>
          <w:bCs/>
          <w:color w:val="000000"/>
          <w:w w:val="0"/>
          <w:sz w:val="21"/>
          <w:szCs w:val="21"/>
          <w:lang w:eastAsia="ja-JP"/>
        </w:rPr>
        <w:t>For further information, see “</w:t>
      </w:r>
      <w:r w:rsidRPr="005B59F7">
        <w:rPr>
          <w:rFonts w:eastAsia="游明朝"/>
          <w:b/>
          <w:bCs/>
          <w:color w:val="000000"/>
          <w:w w:val="0"/>
          <w:sz w:val="21"/>
          <w:szCs w:val="21"/>
          <w:lang w:eastAsia="ja-JP"/>
        </w:rPr>
        <w:t>Errors</w:t>
      </w:r>
      <w:r w:rsidRPr="005B59F7">
        <w:rPr>
          <w:rFonts w:eastAsia="游明朝"/>
          <w:bCs/>
          <w:color w:val="000000"/>
          <w:w w:val="0"/>
          <w:sz w:val="21"/>
          <w:szCs w:val="21"/>
          <w:lang w:eastAsia="ja-JP"/>
        </w:rPr>
        <w:t>" on page Intro-20.</w:t>
      </w:r>
      <w:r w:rsidR="007E7A9C">
        <w:rPr>
          <w:rFonts w:eastAsia="游明朝"/>
          <w:bCs/>
          <w:color w:val="000000"/>
          <w:w w:val="0"/>
          <w:sz w:val="21"/>
          <w:szCs w:val="21"/>
          <w:lang w:eastAsia="ja-JP"/>
        </w:rPr>
        <w:br/>
      </w:r>
      <w:r w:rsidRPr="005B59F7">
        <w:rPr>
          <w:rFonts w:eastAsia="游明朝"/>
          <w:bCs/>
          <w:color w:val="000000"/>
          <w:w w:val="0"/>
          <w:sz w:val="21"/>
          <w:szCs w:val="21"/>
          <w:lang w:eastAsia="ja-JP"/>
        </w:rPr>
        <w:t xml:space="preserve">Some possible values of the exception's </w:t>
      </w:r>
      <w:r w:rsidRPr="005B59F7">
        <w:rPr>
          <w:rFonts w:eastAsia="游明朝"/>
          <w:bCs/>
          <w:i/>
          <w:color w:val="000000"/>
          <w:w w:val="0"/>
          <w:sz w:val="21"/>
          <w:szCs w:val="21"/>
          <w:lang w:eastAsia="ja-JP"/>
        </w:rPr>
        <w:t>ErrorCode</w:t>
      </w:r>
      <w:r w:rsidRPr="005B59F7">
        <w:rPr>
          <w:rFonts w:eastAsia="游明朝"/>
          <w:bCs/>
          <w:color w:val="000000"/>
          <w:w w:val="0"/>
          <w:sz w:val="21"/>
          <w:szCs w:val="21"/>
          <w:lang w:eastAsia="ja-JP"/>
        </w:rPr>
        <w:t xml:space="preserve"> property are:</w:t>
      </w:r>
    </w:p>
    <w:p w14:paraId="6D1F9433" w14:textId="2B0C056A" w:rsidR="005B59F7" w:rsidRPr="00F354CC" w:rsidRDefault="00F354CC" w:rsidP="004A6D77">
      <w:pPr>
        <w:widowControl w:val="0"/>
        <w:spacing w:before="100" w:beforeAutospacing="1" w:after="100" w:afterAutospacing="1"/>
        <w:ind w:left="2159" w:hangingChars="1048" w:hanging="2159"/>
        <w:rPr>
          <w:rFonts w:eastAsia="游明朝"/>
          <w:b/>
          <w:bCs/>
          <w:color w:val="000000"/>
          <w:sz w:val="21"/>
          <w:szCs w:val="21"/>
          <w:u w:val="single"/>
          <w:lang w:eastAsia="ja-JP"/>
        </w:rPr>
      </w:pPr>
      <w:r w:rsidRPr="00F354CC">
        <w:rPr>
          <w:rFonts w:eastAsia="游明朝"/>
          <w:b/>
          <w:bCs/>
          <w:color w:val="000000"/>
          <w:sz w:val="21"/>
          <w:szCs w:val="21"/>
          <w:lang w:eastAsia="ja-JP"/>
        </w:rPr>
        <w:tab/>
      </w:r>
      <w:r w:rsidR="00B163A7" w:rsidRPr="005B59F7">
        <w:rPr>
          <w:rFonts w:eastAsia="游明朝"/>
          <w:b/>
          <w:bCs/>
          <w:color w:val="000000"/>
          <w:sz w:val="21"/>
          <w:szCs w:val="21"/>
          <w:u w:val="single"/>
          <w:lang w:eastAsia="ja-JP"/>
        </w:rPr>
        <w:t>Value</w:t>
      </w:r>
      <w:r w:rsidR="00B163A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B163A7" w:rsidRPr="005B59F7">
        <w:rPr>
          <w:rFonts w:eastAsia="游明朝"/>
          <w:b/>
          <w:bCs/>
          <w:color w:val="000000"/>
          <w:sz w:val="21"/>
          <w:szCs w:val="21"/>
          <w:u w:val="single"/>
          <w:lang w:eastAsia="ja-JP"/>
        </w:rPr>
        <w:t>Meaning</w:t>
      </w:r>
      <w:r w:rsidR="00B163A7">
        <w:rPr>
          <w:rFonts w:eastAsia="游明朝"/>
          <w:b/>
          <w:bCs/>
          <w:color w:val="000000"/>
          <w:sz w:val="21"/>
          <w:szCs w:val="21"/>
          <w:u w:val="single"/>
          <w:lang w:eastAsia="ja-JP"/>
        </w:rPr>
        <w:t xml:space="preserve">     </w:t>
      </w:r>
      <w:r w:rsidR="00B163A7"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sidR="004A6D77">
        <w:rPr>
          <w:rFonts w:eastAsia="游明朝"/>
          <w:b/>
          <w:bCs/>
          <w:color w:val="000000"/>
          <w:sz w:val="21"/>
          <w:szCs w:val="21"/>
          <w:u w:val="single"/>
          <w:lang w:eastAsia="ja-JP"/>
        </w:rPr>
        <w:t xml:space="preserve">          </w:t>
      </w:r>
      <w:r w:rsidR="00B163A7" w:rsidRPr="005B59F7">
        <w:rPr>
          <w:rFonts w:eastAsia="游明朝"/>
          <w:bCs/>
          <w:color w:val="000000"/>
          <w:sz w:val="21"/>
          <w:szCs w:val="21"/>
          <w:lang w:eastAsia="ja-JP"/>
        </w:rPr>
        <w:t>E</w:t>
      </w:r>
      <w:r w:rsidR="004A1518" w:rsidRPr="008309FF">
        <w:rPr>
          <w:rFonts w:eastAsia="游明朝"/>
          <w:bCs/>
          <w:color w:val="000000"/>
          <w:sz w:val="21"/>
          <w:szCs w:val="21"/>
          <w:u w:val="single"/>
          <w:lang w:eastAsia="ja-JP"/>
        </w:rPr>
        <w:t>_</w:t>
      </w:r>
      <w:r w:rsidR="00B163A7" w:rsidRPr="005B59F7">
        <w:rPr>
          <w:rFonts w:eastAsia="游明朝"/>
          <w:bCs/>
          <w:color w:val="000000"/>
          <w:sz w:val="21"/>
          <w:szCs w:val="21"/>
          <w:lang w:eastAsia="ja-JP"/>
        </w:rPr>
        <w:t>ILLEGAL</w:t>
      </w:r>
      <w:r w:rsidR="00B163A7" w:rsidRPr="005B59F7">
        <w:rPr>
          <w:rFonts w:eastAsia="游明朝"/>
          <w:bCs/>
          <w:color w:val="000000"/>
          <w:sz w:val="21"/>
          <w:szCs w:val="21"/>
          <w:lang w:eastAsia="ja-JP"/>
        </w:rPr>
        <w:tab/>
        <w:t xml:space="preserve">fileName is too long or contains characters that </w:t>
      </w:r>
      <w:r w:rsidR="00B163A7">
        <w:rPr>
          <w:rFonts w:eastAsia="游明朝"/>
          <w:bCs/>
          <w:color w:val="000000"/>
          <w:sz w:val="21"/>
          <w:szCs w:val="21"/>
          <w:lang w:eastAsia="ja-JP"/>
        </w:rPr>
        <w:t xml:space="preserve"> </w:t>
      </w:r>
      <w:r w:rsidR="00B163A7">
        <w:rPr>
          <w:rFonts w:eastAsia="游明朝"/>
          <w:bCs/>
          <w:color w:val="000000"/>
          <w:sz w:val="21"/>
          <w:szCs w:val="21"/>
          <w:lang w:eastAsia="ja-JP"/>
        </w:rPr>
        <w:tab/>
      </w:r>
      <w:r w:rsidR="00B163A7">
        <w:rPr>
          <w:rFonts w:eastAsia="游明朝"/>
          <w:bCs/>
          <w:color w:val="000000"/>
          <w:sz w:val="21"/>
          <w:szCs w:val="21"/>
          <w:lang w:eastAsia="ja-JP"/>
        </w:rPr>
        <w:tab/>
      </w:r>
      <w:r w:rsidR="00B163A7">
        <w:rPr>
          <w:rFonts w:eastAsia="游明朝"/>
          <w:bCs/>
          <w:color w:val="000000"/>
          <w:sz w:val="21"/>
          <w:szCs w:val="21"/>
          <w:lang w:eastAsia="ja-JP"/>
        </w:rPr>
        <w:tab/>
      </w:r>
      <w:r w:rsidR="00B163A7">
        <w:rPr>
          <w:rFonts w:eastAsia="游明朝"/>
          <w:bCs/>
          <w:color w:val="000000"/>
          <w:sz w:val="21"/>
          <w:szCs w:val="21"/>
          <w:lang w:eastAsia="ja-JP"/>
        </w:rPr>
        <w:tab/>
      </w:r>
      <w:r w:rsidR="00B163A7" w:rsidRPr="005B59F7">
        <w:rPr>
          <w:rFonts w:eastAsia="游明朝"/>
          <w:bCs/>
          <w:color w:val="000000"/>
          <w:sz w:val="21"/>
          <w:szCs w:val="21"/>
          <w:lang w:eastAsia="ja-JP"/>
        </w:rPr>
        <w:t>cannot be used, or 0 is specified for recordingTime.</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is not</w:t>
      </w:r>
      <w:r w:rsidR="004A6D77">
        <w:rPr>
          <w:rFonts w:eastAsia="游明朝"/>
          <w:color w:val="000000"/>
          <w:w w:val="0"/>
          <w:sz w:val="21"/>
          <w:szCs w:val="21"/>
          <w:lang w:eastAsia="ja-JP"/>
        </w:rPr>
        <w:t xml:space="preserve">  </w:t>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BE63A3">
        <w:rPr>
          <w:rFonts w:eastAsia="游明朝"/>
          <w:color w:val="000000"/>
          <w:w w:val="0"/>
          <w:sz w:val="21"/>
          <w:szCs w:val="21"/>
          <w:lang w:eastAsia="ja-JP"/>
        </w:rPr>
        <w:t>VCAP</w:t>
      </w:r>
      <w:r w:rsidR="00BE63A3" w:rsidRPr="004C1736">
        <w:rPr>
          <w:rFonts w:eastAsia="游明朝"/>
          <w:color w:val="000000"/>
          <w:w w:val="0"/>
          <w:sz w:val="21"/>
          <w:szCs w:val="21"/>
          <w:u w:val="single"/>
          <w:lang w:eastAsia="ja-JP"/>
        </w:rPr>
        <w:t>_</w:t>
      </w:r>
      <w:r w:rsidR="004A6D77">
        <w:rPr>
          <w:rFonts w:eastAsia="游明朝"/>
          <w:color w:val="000000"/>
          <w:w w:val="0"/>
          <w:sz w:val="21"/>
          <w:szCs w:val="21"/>
          <w:lang w:eastAsia="ja-JP"/>
        </w:rPr>
        <w:t>VCMODE</w:t>
      </w:r>
      <w:r w:rsidR="004A6D77" w:rsidRPr="004C1736">
        <w:rPr>
          <w:rFonts w:eastAsia="游明朝"/>
          <w:color w:val="000000"/>
          <w:w w:val="0"/>
          <w:sz w:val="21"/>
          <w:szCs w:val="21"/>
          <w:u w:val="single"/>
          <w:lang w:eastAsia="ja-JP"/>
        </w:rPr>
        <w:t>_</w:t>
      </w:r>
      <w:r>
        <w:rPr>
          <w:rFonts w:eastAsia="游明朝"/>
          <w:color w:val="000000"/>
          <w:w w:val="0"/>
          <w:sz w:val="21"/>
          <w:szCs w:val="21"/>
          <w:lang w:eastAsia="ja-JP"/>
        </w:rPr>
        <w:t>VIDEO</w:t>
      </w:r>
      <w:r w:rsidR="00B163A7" w:rsidRPr="005B59F7">
        <w:rPr>
          <w:rFonts w:eastAsia="游明朝"/>
          <w:bCs/>
          <w:color w:val="000000"/>
          <w:sz w:val="21"/>
          <w:szCs w:val="21"/>
          <w:lang w:eastAsia="ja-JP"/>
        </w:rPr>
        <w:tab/>
      </w:r>
      <w:r w:rsidR="00B163A7" w:rsidRPr="005B59F7">
        <w:rPr>
          <w:rFonts w:eastAsia="游明朝"/>
          <w:bCs/>
          <w:color w:val="000000"/>
          <w:sz w:val="21"/>
          <w:szCs w:val="21"/>
          <w:lang w:eastAsia="ja-JP"/>
        </w:rPr>
        <w:tab/>
      </w:r>
      <w:r w:rsidR="00B163A7">
        <w:rPr>
          <w:rFonts w:eastAsia="游明朝"/>
          <w:bCs/>
          <w:color w:val="000000"/>
          <w:sz w:val="21"/>
          <w:szCs w:val="21"/>
          <w:lang w:eastAsia="ja-JP"/>
        </w:rPr>
        <w:tab/>
        <w:t xml:space="preserve">                   </w:t>
      </w:r>
      <w:r w:rsidR="00B163A7" w:rsidRPr="005B59F7">
        <w:rPr>
          <w:rFonts w:eastAsia="游明朝"/>
          <w:bCs/>
          <w:color w:val="000000"/>
          <w:sz w:val="21"/>
          <w:szCs w:val="21"/>
          <w:lang w:eastAsia="ja-JP"/>
        </w:rPr>
        <w:t>E</w:t>
      </w:r>
      <w:r w:rsidR="004A1518" w:rsidRPr="008309FF">
        <w:rPr>
          <w:rFonts w:eastAsia="游明朝"/>
          <w:bCs/>
          <w:color w:val="000000"/>
          <w:sz w:val="21"/>
          <w:szCs w:val="21"/>
          <w:u w:val="single"/>
          <w:lang w:eastAsia="ja-JP"/>
        </w:rPr>
        <w:t>_</w:t>
      </w:r>
      <w:r w:rsidR="00B163A7" w:rsidRPr="005B59F7">
        <w:rPr>
          <w:rFonts w:eastAsia="游明朝"/>
          <w:bCs/>
          <w:color w:val="000000"/>
          <w:sz w:val="21"/>
          <w:szCs w:val="21"/>
          <w:lang w:eastAsia="ja-JP"/>
        </w:rPr>
        <w:t>EXISTS</w:t>
      </w:r>
      <w:r w:rsidR="00B163A7" w:rsidRPr="005B59F7">
        <w:rPr>
          <w:rFonts w:eastAsia="游明朝"/>
          <w:bCs/>
          <w:color w:val="000000"/>
          <w:sz w:val="21"/>
          <w:szCs w:val="21"/>
          <w:lang w:eastAsia="ja-JP"/>
        </w:rPr>
        <w:tab/>
        <w:t>fileName already exists. (If overwrite is false)</w:t>
      </w:r>
      <w:r w:rsidR="00B163A7" w:rsidRPr="005B59F7">
        <w:rPr>
          <w:rFonts w:eastAsia="游明朝"/>
          <w:bCs/>
          <w:color w:val="000000"/>
          <w:sz w:val="21"/>
          <w:szCs w:val="21"/>
          <w:lang w:eastAsia="ja-JP"/>
        </w:rPr>
        <w:tab/>
      </w:r>
      <w:r w:rsidR="00B163A7">
        <w:rPr>
          <w:rFonts w:eastAsia="游明朝"/>
          <w:bCs/>
          <w:color w:val="000000"/>
          <w:sz w:val="21"/>
          <w:szCs w:val="21"/>
          <w:lang w:eastAsia="ja-JP"/>
        </w:rPr>
        <w:t xml:space="preserve">     </w:t>
      </w:r>
      <w:r w:rsidR="00B163A7" w:rsidRPr="005B59F7">
        <w:rPr>
          <w:rFonts w:eastAsia="游明朝"/>
          <w:bCs/>
          <w:color w:val="000000"/>
          <w:sz w:val="21"/>
          <w:szCs w:val="21"/>
          <w:lang w:eastAsia="ja-JP"/>
        </w:rPr>
        <w:t>E_BUSY</w:t>
      </w:r>
      <w:r w:rsidR="00B163A7" w:rsidRPr="005B59F7">
        <w:rPr>
          <w:rFonts w:eastAsia="游明朝"/>
          <w:bCs/>
          <w:color w:val="000000"/>
          <w:sz w:val="21"/>
          <w:szCs w:val="21"/>
          <w:lang w:eastAsia="ja-JP"/>
        </w:rPr>
        <w:tab/>
        <w:t>Cannot execute because it is recording.</w:t>
      </w:r>
      <w:r w:rsidR="00B163A7" w:rsidRPr="005B59F7">
        <w:rPr>
          <w:rFonts w:ascii="Arial" w:eastAsia="游明朝" w:hAnsi="Arial" w:cs="Arial"/>
          <w:b/>
          <w:bCs/>
          <w:color w:val="000000"/>
          <w:sz w:val="24"/>
          <w:szCs w:val="24"/>
          <w:lang w:eastAsia="ja-JP"/>
        </w:rPr>
        <w:tab/>
      </w:r>
    </w:p>
    <w:p w14:paraId="6F856A3A" w14:textId="6B28A064" w:rsidR="005B59F7" w:rsidRDefault="00B163A7" w:rsidP="00EC4EFE">
      <w:pPr>
        <w:tabs>
          <w:tab w:val="left" w:pos="400"/>
        </w:tabs>
        <w:suppressAutoHyphens/>
        <w:spacing w:before="100" w:beforeAutospacing="1" w:after="100" w:afterAutospacing="1"/>
        <w:ind w:leftChars="300" w:left="6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See also</w:t>
      </w:r>
      <w:r w:rsidR="007E7A9C">
        <w:rPr>
          <w:rFonts w:ascii="Arial Narrow" w:eastAsia="游明朝" w:hAnsi="Arial Narrow" w:cs="Arial"/>
          <w:b/>
          <w:bCs/>
          <w:color w:val="000000"/>
          <w:sz w:val="21"/>
          <w:szCs w:val="21"/>
          <w:lang w:eastAsia="ja-JP"/>
        </w:rPr>
        <w:tab/>
      </w:r>
      <w:r w:rsidR="00D77B47">
        <w:rPr>
          <w:rFonts w:ascii="Arial Narrow" w:eastAsia="游明朝" w:hAnsi="Arial Narrow" w:cs="Arial"/>
          <w:b/>
          <w:bCs/>
          <w:color w:val="000000"/>
          <w:sz w:val="21"/>
          <w:szCs w:val="21"/>
          <w:lang w:eastAsia="ja-JP"/>
        </w:rPr>
        <w:tab/>
      </w:r>
      <w:r w:rsidR="00A271D5">
        <w:rPr>
          <w:rFonts w:eastAsia="游明朝"/>
          <w:b/>
          <w:bCs/>
          <w:color w:val="000000"/>
          <w:sz w:val="21"/>
          <w:szCs w:val="21"/>
          <w:lang w:eastAsia="ja-JP"/>
        </w:rPr>
        <w:t>VideoC</w:t>
      </w:r>
      <w:r w:rsidRPr="005B59F7">
        <w:rPr>
          <w:rFonts w:eastAsia="游明朝"/>
          <w:b/>
          <w:bCs/>
          <w:color w:val="000000"/>
          <w:sz w:val="21"/>
          <w:szCs w:val="21"/>
          <w:lang w:eastAsia="ja-JP"/>
        </w:rPr>
        <w:t xml:space="preserve">olorSpace </w:t>
      </w:r>
      <w:r w:rsidRPr="005B59F7">
        <w:rPr>
          <w:rFonts w:eastAsia="游明朝"/>
          <w:bCs/>
          <w:color w:val="000000"/>
          <w:sz w:val="21"/>
          <w:szCs w:val="21"/>
          <w:lang w:eastAsia="ja-JP"/>
        </w:rPr>
        <w:t>Property</w:t>
      </w:r>
      <w:r w:rsidR="00676E17">
        <w:rPr>
          <w:rFonts w:eastAsia="游明朝" w:hint="eastAsia"/>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VideoResolution </w:t>
      </w:r>
      <w:r w:rsidRPr="005B59F7">
        <w:rPr>
          <w:rFonts w:eastAsia="游明朝"/>
          <w:bCs/>
          <w:color w:val="000000"/>
          <w:sz w:val="21"/>
          <w:szCs w:val="21"/>
          <w:lang w:eastAsia="ja-JP"/>
        </w:rPr>
        <w:t>Property</w:t>
      </w:r>
      <w:r w:rsidR="00676E17">
        <w:rPr>
          <w:rFonts w:eastAsia="游明朝" w:hint="eastAsia"/>
          <w:b/>
          <w:bCs/>
          <w:color w:val="000000"/>
          <w:sz w:val="21"/>
          <w:szCs w:val="21"/>
          <w:lang w:eastAsia="ja-JP"/>
        </w:rPr>
        <w:t>,</w:t>
      </w:r>
      <w:r w:rsidR="00A271D5">
        <w:rPr>
          <w:rFonts w:eastAsia="游明朝"/>
          <w:b/>
          <w:bCs/>
          <w:color w:val="000000"/>
          <w:sz w:val="21"/>
          <w:szCs w:val="21"/>
          <w:lang w:eastAsia="ja-JP"/>
        </w:rPr>
        <w:t xml:space="preserve"> </w:t>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hint="eastAsia"/>
          <w:b/>
          <w:bCs/>
          <w:color w:val="000000"/>
          <w:sz w:val="21"/>
          <w:szCs w:val="21"/>
          <w:lang w:eastAsia="ja-JP"/>
        </w:rPr>
        <w:t>V</w:t>
      </w:r>
      <w:r w:rsidR="00A271D5">
        <w:rPr>
          <w:rFonts w:eastAsia="游明朝"/>
          <w:b/>
          <w:bCs/>
          <w:color w:val="000000"/>
          <w:sz w:val="21"/>
          <w:szCs w:val="21"/>
          <w:lang w:eastAsia="ja-JP"/>
        </w:rPr>
        <w:t xml:space="preserve">ideoFrameRate </w:t>
      </w:r>
      <w:r w:rsidR="00A271D5" w:rsidRPr="00A271D5">
        <w:rPr>
          <w:rFonts w:eastAsia="游明朝"/>
          <w:bCs/>
          <w:color w:val="000000"/>
          <w:sz w:val="21"/>
          <w:szCs w:val="21"/>
          <w:lang w:eastAsia="ja-JP"/>
        </w:rPr>
        <w:t>Property</w:t>
      </w:r>
      <w:r w:rsidR="00A271D5">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VideoType </w:t>
      </w:r>
      <w:r w:rsidRPr="005B59F7">
        <w:rPr>
          <w:rFonts w:eastAsia="游明朝"/>
          <w:bCs/>
          <w:color w:val="000000"/>
          <w:sz w:val="21"/>
          <w:szCs w:val="21"/>
          <w:lang w:eastAsia="ja-JP"/>
        </w:rPr>
        <w:t>Property</w:t>
      </w:r>
      <w:r w:rsidR="00676E17">
        <w:rPr>
          <w:rFonts w:eastAsia="游明朝" w:hint="eastAsia"/>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stopVideo </w:t>
      </w:r>
      <w:r w:rsidRPr="005B59F7">
        <w:rPr>
          <w:rFonts w:eastAsia="游明朝"/>
          <w:bCs/>
          <w:color w:val="000000"/>
          <w:sz w:val="21"/>
          <w:szCs w:val="21"/>
          <w:lang w:eastAsia="ja-JP"/>
        </w:rPr>
        <w:t>Method</w:t>
      </w:r>
      <w:r>
        <w:rPr>
          <w:rFonts w:eastAsia="游明朝"/>
          <w:bCs/>
          <w:color w:val="000000"/>
          <w:sz w:val="21"/>
          <w:szCs w:val="21"/>
          <w:lang w:eastAsia="ja-JP"/>
        </w:rPr>
        <w:t>,</w:t>
      </w:r>
      <w:r w:rsidR="00A271D5">
        <w:rPr>
          <w:rFonts w:eastAsia="游明朝"/>
          <w:bCs/>
          <w:color w:val="000000"/>
          <w:sz w:val="21"/>
          <w:szCs w:val="21"/>
          <w:lang w:eastAsia="ja-JP"/>
        </w:rPr>
        <w:t xml:space="preserve"> </w:t>
      </w:r>
      <w:r w:rsidR="004C1736">
        <w:rPr>
          <w:rFonts w:eastAsia="游明朝"/>
          <w:bCs/>
          <w:color w:val="000000"/>
          <w:sz w:val="21"/>
          <w:szCs w:val="21"/>
          <w:lang w:eastAsia="ja-JP"/>
        </w:rPr>
        <w:tab/>
      </w:r>
      <w:r w:rsidR="004C1736">
        <w:rPr>
          <w:rFonts w:eastAsia="游明朝"/>
          <w:bCs/>
          <w:color w:val="000000"/>
          <w:sz w:val="21"/>
          <w:szCs w:val="21"/>
          <w:lang w:eastAsia="ja-JP"/>
        </w:rPr>
        <w:tab/>
      </w:r>
      <w:r w:rsidR="004C1736">
        <w:rPr>
          <w:rFonts w:eastAsia="游明朝"/>
          <w:bCs/>
          <w:color w:val="000000"/>
          <w:sz w:val="21"/>
          <w:szCs w:val="21"/>
          <w:lang w:eastAsia="ja-JP"/>
        </w:rPr>
        <w:tab/>
      </w:r>
      <w:r w:rsidRPr="005B59F7">
        <w:rPr>
          <w:rFonts w:eastAsia="游明朝"/>
          <w:b/>
          <w:bCs/>
          <w:color w:val="000000"/>
          <w:sz w:val="21"/>
          <w:szCs w:val="21"/>
          <w:lang w:eastAsia="ja-JP"/>
        </w:rPr>
        <w:t>StatusUpdateEvent</w:t>
      </w:r>
      <w:r>
        <w:rPr>
          <w:rFonts w:eastAsia="游明朝"/>
          <w:b/>
          <w:bCs/>
          <w:color w:val="000000"/>
          <w:sz w:val="21"/>
          <w:szCs w:val="21"/>
          <w:lang w:eastAsia="ja-JP"/>
        </w:rPr>
        <w:t xml:space="preserve"> </w:t>
      </w:r>
      <w:r w:rsidRPr="00B163A7">
        <w:rPr>
          <w:rFonts w:eastAsia="游明朝"/>
          <w:bCs/>
          <w:color w:val="000000"/>
          <w:sz w:val="21"/>
          <w:szCs w:val="21"/>
          <w:lang w:eastAsia="ja-JP"/>
        </w:rPr>
        <w:t>Event</w:t>
      </w:r>
      <w:r w:rsidR="00FE2690">
        <w:rPr>
          <w:rFonts w:eastAsia="游明朝"/>
          <w:bCs/>
          <w:color w:val="000000"/>
          <w:sz w:val="21"/>
          <w:szCs w:val="21"/>
          <w:lang w:eastAsia="ja-JP"/>
        </w:rPr>
        <w:t xml:space="preserve">, </w:t>
      </w:r>
      <w:r w:rsidR="00FE2690" w:rsidRPr="00FE2690">
        <w:rPr>
          <w:rFonts w:eastAsia="游明朝"/>
          <w:b/>
          <w:bCs/>
          <w:color w:val="000000"/>
          <w:sz w:val="21"/>
          <w:szCs w:val="21"/>
          <w:lang w:eastAsia="ja-JP"/>
        </w:rPr>
        <w:t>VideoCaptureMode</w:t>
      </w:r>
      <w:r w:rsidR="00FE2690">
        <w:rPr>
          <w:rFonts w:eastAsia="游明朝"/>
          <w:bCs/>
          <w:color w:val="000000"/>
          <w:sz w:val="21"/>
          <w:szCs w:val="21"/>
          <w:lang w:eastAsia="ja-JP"/>
        </w:rPr>
        <w:t xml:space="preserve"> Property</w:t>
      </w:r>
    </w:p>
    <w:p w14:paraId="6007C473" w14:textId="77777777" w:rsidR="007E4F58" w:rsidRPr="005B59F7" w:rsidRDefault="007E4F58" w:rsidP="005B59F7">
      <w:pPr>
        <w:tabs>
          <w:tab w:val="left" w:pos="400"/>
        </w:tabs>
        <w:suppressAutoHyphens/>
        <w:spacing w:before="100" w:beforeAutospacing="1" w:after="100" w:afterAutospacing="1"/>
        <w:ind w:leftChars="200" w:left="400"/>
        <w:rPr>
          <w:rFonts w:eastAsia="游明朝"/>
          <w:bCs/>
          <w:color w:val="000000"/>
          <w:sz w:val="21"/>
          <w:szCs w:val="21"/>
          <w:lang w:eastAsia="ja-JP"/>
        </w:rPr>
      </w:pPr>
    </w:p>
    <w:p w14:paraId="7B731A74" w14:textId="77777777" w:rsidR="007E7A9C" w:rsidRDefault="007E7A9C">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6C491D17" w14:textId="650CAFF8" w:rsidR="005B59F7" w:rsidRPr="005B59F7" w:rsidRDefault="00B163A7" w:rsidP="00856B6D">
      <w:pPr>
        <w:pStyle w:val="2"/>
        <w:rPr>
          <w:rFonts w:ascii="Arial" w:eastAsia="游明朝" w:hAnsi="Arial" w:cs="Arial"/>
          <w:b/>
          <w:bCs w:val="0"/>
          <w:color w:val="000000"/>
          <w:sz w:val="24"/>
          <w:szCs w:val="24"/>
        </w:rPr>
      </w:pPr>
      <w:bookmarkStart w:id="266" w:name="_Toc32697390"/>
      <w:r w:rsidRPr="005B59F7">
        <w:rPr>
          <w:rFonts w:ascii="Arial" w:eastAsia="游明朝" w:hAnsi="Arial" w:cs="Arial"/>
          <w:b/>
          <w:bCs w:val="0"/>
          <w:color w:val="000000"/>
          <w:sz w:val="24"/>
          <w:szCs w:val="24"/>
        </w:rPr>
        <w:lastRenderedPageBreak/>
        <w:t xml:space="preserve">stopVideo </w:t>
      </w:r>
      <w:r>
        <w:rPr>
          <w:rFonts w:ascii="Arial" w:eastAsia="游明朝" w:hAnsi="Arial" w:cs="Arial"/>
          <w:b/>
          <w:bCs w:val="0"/>
          <w:color w:val="000000"/>
          <w:sz w:val="24"/>
          <w:szCs w:val="24"/>
        </w:rPr>
        <w:t>M</w:t>
      </w:r>
      <w:r w:rsidRPr="005B59F7">
        <w:rPr>
          <w:rFonts w:ascii="Arial" w:eastAsia="游明朝" w:hAnsi="Arial" w:cs="Arial"/>
          <w:b/>
          <w:bCs w:val="0"/>
          <w:color w:val="000000"/>
          <w:sz w:val="24"/>
          <w:szCs w:val="24"/>
        </w:rPr>
        <w:t>ethod</w:t>
      </w:r>
      <w:bookmarkEnd w:id="266"/>
    </w:p>
    <w:p w14:paraId="03FAED26" w14:textId="714F0872" w:rsidR="005B59F7" w:rsidRPr="005B59F7" w:rsidRDefault="00B163A7" w:rsidP="005B59F7">
      <w:pPr>
        <w:keepNext/>
        <w:suppressAutoHyphens/>
        <w:adjustRightInd w:val="0"/>
        <w:ind w:leftChars="200" w:left="4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ab/>
        <w:t>Syntax</w:t>
      </w:r>
      <w:r w:rsidRPr="005B59F7">
        <w:rPr>
          <w:rFonts w:ascii="Arial Narrow" w:eastAsia="游明朝" w:hAnsi="Arial Narrow" w:cs="Arial"/>
          <w:b/>
          <w:bCs/>
          <w:color w:val="000000"/>
          <w:sz w:val="21"/>
          <w:szCs w:val="21"/>
          <w:lang w:eastAsia="ja-JP"/>
        </w:rPr>
        <w:tab/>
      </w:r>
      <w:r>
        <w:rPr>
          <w:rFonts w:ascii="Arial Narrow" w:eastAsia="游明朝" w:hAnsi="Arial Narrow" w:cs="Arial"/>
          <w:b/>
          <w:bCs/>
          <w:color w:val="000000"/>
          <w:sz w:val="21"/>
          <w:szCs w:val="21"/>
          <w:lang w:eastAsia="ja-JP"/>
        </w:rPr>
        <w:tab/>
      </w:r>
      <w:r w:rsidRPr="005B59F7">
        <w:rPr>
          <w:rFonts w:eastAsia="游明朝"/>
          <w:b/>
          <w:bCs/>
          <w:color w:val="000000"/>
          <w:sz w:val="21"/>
          <w:szCs w:val="21"/>
          <w:lang w:eastAsia="ja-JP"/>
        </w:rPr>
        <w:t>stopVideo (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C6879B6" w14:textId="77777777" w:rsidR="005B59F7" w:rsidRPr="005B59F7" w:rsidRDefault="005B59F7" w:rsidP="005B59F7">
      <w:pPr>
        <w:keepNext/>
        <w:suppressAutoHyphens/>
        <w:adjustRightInd w:val="0"/>
        <w:ind w:leftChars="200" w:left="400"/>
        <w:rPr>
          <w:rFonts w:eastAsia="游明朝"/>
          <w:b/>
          <w:bCs/>
          <w:color w:val="000000"/>
          <w:sz w:val="21"/>
          <w:szCs w:val="21"/>
          <w:lang w:eastAsia="ja-JP"/>
        </w:rPr>
      </w:pPr>
    </w:p>
    <w:p w14:paraId="5F1209B7" w14:textId="655CA5D2" w:rsidR="005B59F7" w:rsidRDefault="00B163A7" w:rsidP="007E4F58">
      <w:pPr>
        <w:keepNext/>
        <w:suppressAutoHyphens/>
        <w:adjustRightInd w:val="0"/>
        <w:ind w:left="2160" w:hanging="144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Remarks</w:t>
      </w:r>
      <w:r w:rsidRPr="005B59F7">
        <w:rPr>
          <w:rFonts w:ascii="Arial" w:eastAsia="游明朝" w:hAnsi="Arial" w:cs="Arial"/>
          <w:b/>
          <w:bCs/>
          <w:color w:val="000000"/>
          <w:sz w:val="24"/>
          <w:szCs w:val="24"/>
          <w:lang w:eastAsia="ja-JP"/>
        </w:rPr>
        <w:tab/>
      </w:r>
      <w:r w:rsidRPr="005B59F7">
        <w:rPr>
          <w:rFonts w:eastAsia="游明朝"/>
          <w:bCs/>
          <w:color w:val="000000"/>
          <w:sz w:val="21"/>
          <w:szCs w:val="21"/>
          <w:lang w:eastAsia="ja-JP"/>
        </w:rPr>
        <w:t xml:space="preserve">The </w:t>
      </w:r>
      <w:r>
        <w:rPr>
          <w:rFonts w:eastAsia="游明朝"/>
          <w:bCs/>
          <w:color w:val="000000"/>
          <w:sz w:val="21"/>
          <w:szCs w:val="21"/>
          <w:lang w:eastAsia="ja-JP"/>
        </w:rPr>
        <w:t xml:space="preserve">video capturing and </w:t>
      </w:r>
      <w:r w:rsidRPr="005B59F7">
        <w:rPr>
          <w:rFonts w:eastAsia="游明朝"/>
          <w:bCs/>
          <w:color w:val="000000"/>
          <w:sz w:val="21"/>
          <w:szCs w:val="21"/>
          <w:lang w:eastAsia="ja-JP"/>
        </w:rPr>
        <w:t>recording process started by the</w:t>
      </w:r>
      <w:r>
        <w:rPr>
          <w:rFonts w:eastAsia="游明朝"/>
          <w:bCs/>
          <w:color w:val="000000"/>
          <w:sz w:val="21"/>
          <w:szCs w:val="21"/>
          <w:lang w:eastAsia="ja-JP"/>
        </w:rPr>
        <w:t xml:space="preserve"> </w:t>
      </w:r>
      <w:r w:rsidRPr="005B59F7">
        <w:rPr>
          <w:rFonts w:eastAsia="游明朝"/>
          <w:b/>
          <w:bCs/>
          <w:color w:val="000000"/>
          <w:sz w:val="21"/>
          <w:szCs w:val="21"/>
          <w:lang w:eastAsia="ja-JP"/>
        </w:rPr>
        <w:t>startVideo</w:t>
      </w:r>
      <w:r>
        <w:rPr>
          <w:rFonts w:eastAsia="游明朝"/>
          <w:bCs/>
          <w:color w:val="000000"/>
          <w:sz w:val="21"/>
          <w:szCs w:val="21"/>
          <w:lang w:eastAsia="ja-JP"/>
        </w:rPr>
        <w:t xml:space="preserve"> method has been </w:t>
      </w:r>
      <w:r w:rsidRPr="005B59F7">
        <w:rPr>
          <w:rFonts w:eastAsia="游明朝"/>
          <w:bCs/>
          <w:color w:val="000000"/>
          <w:sz w:val="21"/>
          <w:szCs w:val="21"/>
          <w:lang w:eastAsia="ja-JP"/>
        </w:rPr>
        <w:t>ended and the</w:t>
      </w:r>
      <w:r w:rsidR="00A271D5">
        <w:rPr>
          <w:rFonts w:eastAsia="游明朝"/>
          <w:bCs/>
          <w:color w:val="000000"/>
          <w:sz w:val="21"/>
          <w:szCs w:val="21"/>
          <w:lang w:eastAsia="ja-JP"/>
        </w:rPr>
        <w:t xml:space="preserve"> taking </w:t>
      </w:r>
      <w:r>
        <w:rPr>
          <w:rFonts w:eastAsia="游明朝"/>
          <w:bCs/>
          <w:color w:val="000000"/>
          <w:sz w:val="21"/>
          <w:szCs w:val="21"/>
          <w:lang w:eastAsia="ja-JP"/>
        </w:rPr>
        <w:t>video is</w:t>
      </w:r>
      <w:r w:rsidRPr="005B59F7">
        <w:rPr>
          <w:rFonts w:eastAsia="游明朝"/>
          <w:bCs/>
          <w:color w:val="000000"/>
          <w:sz w:val="21"/>
          <w:szCs w:val="21"/>
          <w:lang w:eastAsia="ja-JP"/>
        </w:rPr>
        <w:t xml:space="preserve"> completed.</w:t>
      </w:r>
      <w:r w:rsidRPr="00743B17">
        <w:t xml:space="preserve"> </w:t>
      </w:r>
      <w:r w:rsidRPr="00743B17">
        <w:rPr>
          <w:rFonts w:eastAsia="游明朝"/>
          <w:bCs/>
          <w:color w:val="000000"/>
          <w:sz w:val="21"/>
          <w:szCs w:val="21"/>
          <w:lang w:eastAsia="ja-JP"/>
        </w:rPr>
        <w:t xml:space="preserve">This method </w:t>
      </w:r>
      <w:r>
        <w:rPr>
          <w:rFonts w:eastAsia="游明朝"/>
          <w:bCs/>
          <w:color w:val="000000"/>
          <w:sz w:val="21"/>
          <w:szCs w:val="21"/>
          <w:lang w:eastAsia="ja-JP"/>
        </w:rPr>
        <w:t>processed</w:t>
      </w:r>
      <w:r w:rsidRPr="00743B17">
        <w:rPr>
          <w:rFonts w:eastAsia="游明朝"/>
          <w:bCs/>
          <w:color w:val="000000"/>
          <w:sz w:val="21"/>
          <w:szCs w:val="21"/>
          <w:lang w:eastAsia="ja-JP"/>
        </w:rPr>
        <w:t xml:space="preserve"> synchronously.</w:t>
      </w:r>
      <w:r w:rsidR="00764018">
        <w:rPr>
          <w:rFonts w:eastAsia="游明朝"/>
          <w:bCs/>
          <w:color w:val="000000"/>
          <w:sz w:val="21"/>
          <w:szCs w:val="21"/>
          <w:lang w:eastAsia="ja-JP"/>
        </w:rPr>
        <w:t xml:space="preserve"> </w:t>
      </w:r>
      <w:r w:rsidR="00764018" w:rsidRPr="00EC4EFE">
        <w:rPr>
          <w:rFonts w:eastAsia="游明朝"/>
          <w:b/>
          <w:bCs/>
          <w:color w:val="000000"/>
          <w:sz w:val="21"/>
          <w:szCs w:val="21"/>
          <w:lang w:eastAsia="ja-JP"/>
        </w:rPr>
        <w:t>StatusUpdateEven</w:t>
      </w:r>
      <w:r w:rsidR="00764018" w:rsidRPr="00764018">
        <w:rPr>
          <w:rFonts w:eastAsia="游明朝"/>
          <w:bCs/>
          <w:color w:val="000000"/>
          <w:sz w:val="21"/>
          <w:szCs w:val="21"/>
          <w:lang w:eastAsia="ja-JP"/>
        </w:rPr>
        <w:t xml:space="preserve">t will notify the application that there is a change in the power status or a state change during </w:t>
      </w:r>
      <w:r w:rsidR="00A271D5">
        <w:rPr>
          <w:rFonts w:eastAsia="游明朝"/>
          <w:bCs/>
          <w:color w:val="000000"/>
          <w:sz w:val="21"/>
          <w:szCs w:val="21"/>
          <w:lang w:eastAsia="ja-JP"/>
        </w:rPr>
        <w:t xml:space="preserve">taking </w:t>
      </w:r>
      <w:r w:rsidR="00764018" w:rsidRPr="00764018">
        <w:rPr>
          <w:rFonts w:eastAsia="游明朝"/>
          <w:bCs/>
          <w:color w:val="000000"/>
          <w:sz w:val="21"/>
          <w:szCs w:val="21"/>
          <w:lang w:eastAsia="ja-JP"/>
        </w:rPr>
        <w:t>video and recording.</w:t>
      </w:r>
    </w:p>
    <w:p w14:paraId="0702328A" w14:textId="77777777" w:rsidR="007E4F58" w:rsidRPr="005B59F7" w:rsidRDefault="007E4F58" w:rsidP="00EC4EFE">
      <w:pPr>
        <w:keepNext/>
        <w:suppressAutoHyphens/>
        <w:adjustRightInd w:val="0"/>
        <w:ind w:left="2160" w:hanging="1440"/>
        <w:rPr>
          <w:rFonts w:eastAsia="游明朝"/>
          <w:bCs/>
          <w:color w:val="000000"/>
          <w:sz w:val="24"/>
          <w:szCs w:val="24"/>
          <w:lang w:eastAsia="ja-JP"/>
        </w:rPr>
      </w:pPr>
    </w:p>
    <w:p w14:paraId="58EAA4D6" w14:textId="166D68A7" w:rsidR="007E7A9C" w:rsidRDefault="00B163A7" w:rsidP="005B59F7">
      <w:pPr>
        <w:keepNext/>
        <w:suppressAutoHyphens/>
        <w:adjustRightInd w:val="0"/>
        <w:ind w:leftChars="200" w:left="40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ab/>
        <w:t>Errors</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eastAsia="游明朝"/>
          <w:bCs/>
          <w:color w:val="000000"/>
          <w:sz w:val="21"/>
          <w:szCs w:val="21"/>
          <w:lang w:eastAsia="ja-JP"/>
        </w:rPr>
        <w:t xml:space="preserve">A UposException may be thrown when this method is invoked.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For further information, see “</w:t>
      </w:r>
      <w:r w:rsidRPr="005B59F7">
        <w:rPr>
          <w:rFonts w:eastAsia="游明朝"/>
          <w:b/>
          <w:bCs/>
          <w:color w:val="000000"/>
          <w:sz w:val="21"/>
          <w:szCs w:val="21"/>
          <w:lang w:eastAsia="ja-JP"/>
        </w:rPr>
        <w:t>Errors</w:t>
      </w:r>
      <w:r w:rsidRPr="005B59F7">
        <w:rPr>
          <w:rFonts w:eastAsia="游明朝"/>
          <w:bCs/>
          <w:color w:val="000000"/>
          <w:sz w:val="21"/>
          <w:szCs w:val="21"/>
          <w:lang w:eastAsia="ja-JP"/>
        </w:rPr>
        <w:t>" on page Intro-20.</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Some possible values of the exception's </w:t>
      </w:r>
      <w:r w:rsidRPr="005B59F7">
        <w:rPr>
          <w:rFonts w:eastAsia="游明朝"/>
          <w:bCs/>
          <w:i/>
          <w:color w:val="000000"/>
          <w:sz w:val="21"/>
          <w:szCs w:val="21"/>
          <w:lang w:eastAsia="ja-JP"/>
        </w:rPr>
        <w:t>ErrorCode</w:t>
      </w:r>
      <w:r w:rsidRPr="005B59F7">
        <w:rPr>
          <w:rFonts w:eastAsia="游明朝"/>
          <w:bCs/>
          <w:color w:val="000000"/>
          <w:sz w:val="21"/>
          <w:szCs w:val="21"/>
          <w:lang w:eastAsia="ja-JP"/>
        </w:rPr>
        <w:t xml:space="preserve"> property are:</w:t>
      </w:r>
    </w:p>
    <w:p w14:paraId="7E549582" w14:textId="77777777" w:rsidR="004C1736" w:rsidRDefault="004C1736" w:rsidP="005B59F7">
      <w:pPr>
        <w:keepNext/>
        <w:suppressAutoHyphens/>
        <w:adjustRightInd w:val="0"/>
        <w:ind w:leftChars="200" w:left="400"/>
        <w:rPr>
          <w:rFonts w:eastAsia="游明朝"/>
          <w:bCs/>
          <w:color w:val="000000"/>
          <w:sz w:val="21"/>
          <w:szCs w:val="21"/>
          <w:lang w:eastAsia="ja-JP"/>
        </w:rPr>
      </w:pPr>
    </w:p>
    <w:p w14:paraId="2308D6A4" w14:textId="0700EFE0" w:rsidR="005B59F7" w:rsidRPr="005B59F7" w:rsidRDefault="00B163A7" w:rsidP="005B59F7">
      <w:pPr>
        <w:keepNext/>
        <w:suppressAutoHyphens/>
        <w:adjustRightInd w:val="0"/>
        <w:ind w:leftChars="200" w:left="400"/>
        <w:rPr>
          <w:rFonts w:eastAsia="游明朝"/>
          <w:b/>
          <w:bCs/>
          <w:color w:val="000000"/>
          <w:sz w:val="21"/>
          <w:szCs w:val="21"/>
          <w:u w:val="single"/>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 xml:space="preserve">Meaning             </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251F0DF9" w14:textId="68FB004A" w:rsidR="005B59F7" w:rsidRPr="005B59F7" w:rsidRDefault="00B163A7" w:rsidP="005B59F7">
      <w:pPr>
        <w:keepNext/>
        <w:suppressAutoHyphens/>
        <w:adjustRightInd w:val="0"/>
        <w:ind w:leftChars="200" w:left="4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E</w:t>
      </w:r>
      <w:r w:rsidRPr="008309FF">
        <w:rPr>
          <w:rFonts w:eastAsia="游明朝"/>
          <w:bCs/>
          <w:color w:val="000000"/>
          <w:sz w:val="21"/>
          <w:szCs w:val="21"/>
          <w:u w:val="single"/>
          <w:lang w:eastAsia="ja-JP"/>
        </w:rPr>
        <w:t>_</w:t>
      </w:r>
      <w:r w:rsidRPr="005B59F7">
        <w:rPr>
          <w:rFonts w:eastAsia="游明朝"/>
          <w:bCs/>
          <w:color w:val="000000"/>
          <w:sz w:val="21"/>
          <w:szCs w:val="21"/>
          <w:lang w:eastAsia="ja-JP"/>
        </w:rPr>
        <w:t>ILLEGAL</w:t>
      </w:r>
      <w:r w:rsidRPr="005B59F7">
        <w:rPr>
          <w:rFonts w:eastAsia="游明朝"/>
          <w:bCs/>
          <w:color w:val="000000"/>
          <w:sz w:val="21"/>
          <w:szCs w:val="21"/>
          <w:lang w:eastAsia="ja-JP"/>
        </w:rPr>
        <w:tab/>
        <w:t>It is not recorded.</w:t>
      </w:r>
    </w:p>
    <w:p w14:paraId="3367CC5E" w14:textId="417BA21B" w:rsidR="005B59F7" w:rsidRPr="005B59F7" w:rsidRDefault="00B163A7" w:rsidP="005B59F7">
      <w:pPr>
        <w:keepNext/>
        <w:suppressAutoHyphens/>
        <w:adjustRightInd w:val="0"/>
        <w:ind w:leftChars="200" w:left="40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ab/>
      </w:r>
    </w:p>
    <w:p w14:paraId="301813DB" w14:textId="1F700522" w:rsidR="005B59F7" w:rsidRPr="005B59F7" w:rsidRDefault="00B163A7" w:rsidP="005B59F7">
      <w:pPr>
        <w:keepNext/>
        <w:suppressAutoHyphens/>
        <w:adjustRightInd w:val="0"/>
        <w:ind w:leftChars="200" w:left="4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ab/>
        <w:t>See also</w:t>
      </w:r>
      <w:r w:rsidRPr="005B59F7">
        <w:rPr>
          <w:rFonts w:ascii="Arial Narrow" w:eastAsia="游明朝" w:hAnsi="Arial Narrow" w:cs="Arial"/>
          <w:b/>
          <w:bCs/>
          <w:color w:val="000000"/>
          <w:sz w:val="21"/>
          <w:szCs w:val="21"/>
          <w:lang w:eastAsia="ja-JP"/>
        </w:rPr>
        <w:tab/>
      </w:r>
      <w:r w:rsidRPr="005B59F7">
        <w:rPr>
          <w:rFonts w:ascii="Arial" w:eastAsia="游明朝" w:hAnsi="Arial" w:cs="Arial"/>
          <w:b/>
          <w:bCs/>
          <w:color w:val="000000"/>
          <w:sz w:val="24"/>
          <w:szCs w:val="24"/>
          <w:lang w:eastAsia="ja-JP"/>
        </w:rPr>
        <w:tab/>
      </w:r>
      <w:r w:rsidRPr="005B59F7">
        <w:rPr>
          <w:rFonts w:eastAsia="游明朝"/>
          <w:b/>
          <w:bCs/>
          <w:color w:val="000000"/>
          <w:sz w:val="21"/>
          <w:szCs w:val="21"/>
          <w:lang w:eastAsia="ja-JP"/>
        </w:rPr>
        <w:t xml:space="preserve">startVideo </w:t>
      </w:r>
      <w:r w:rsidRPr="005B59F7">
        <w:rPr>
          <w:rFonts w:eastAsia="游明朝"/>
          <w:bCs/>
          <w:color w:val="000000"/>
          <w:sz w:val="21"/>
          <w:szCs w:val="21"/>
          <w:lang w:eastAsia="ja-JP"/>
        </w:rPr>
        <w:t>Method</w:t>
      </w:r>
      <w:r>
        <w:rPr>
          <w:rFonts w:eastAsia="游明朝"/>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t xml:space="preserve"> </w:t>
      </w:r>
      <w:r w:rsidRPr="00B163A7">
        <w:rPr>
          <w:rFonts w:eastAsia="游明朝"/>
          <w:bCs/>
          <w:color w:val="000000"/>
          <w:sz w:val="21"/>
          <w:szCs w:val="21"/>
          <w:lang w:eastAsia="ja-JP"/>
        </w:rPr>
        <w:t>Event</w:t>
      </w:r>
    </w:p>
    <w:p w14:paraId="26BE8D01"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77342E09" w14:textId="593083CF" w:rsidR="005B59F7" w:rsidRPr="005B59F7" w:rsidRDefault="00B163A7" w:rsidP="00856B6D">
      <w:pPr>
        <w:pStyle w:val="2"/>
        <w:rPr>
          <w:rFonts w:ascii="Arial" w:eastAsia="游明朝" w:hAnsi="Arial" w:cs="Arial"/>
          <w:b/>
          <w:color w:val="000000"/>
          <w:w w:val="0"/>
          <w:sz w:val="24"/>
          <w:szCs w:val="24"/>
        </w:rPr>
      </w:pPr>
      <w:bookmarkStart w:id="267" w:name="_Toc32697391"/>
      <w:r w:rsidRPr="005B59F7">
        <w:rPr>
          <w:rFonts w:ascii="Arial" w:eastAsia="游明朝" w:hAnsi="Arial" w:cs="Arial"/>
          <w:b/>
          <w:color w:val="000000"/>
          <w:w w:val="0"/>
          <w:sz w:val="24"/>
          <w:szCs w:val="24"/>
        </w:rPr>
        <w:t>takePhot</w:t>
      </w:r>
      <w:r w:rsidR="00471C70">
        <w:rPr>
          <w:rFonts w:ascii="Arial" w:eastAsia="游明朝" w:hAnsi="Arial" w:cs="Arial"/>
          <w:b/>
          <w:color w:val="000000"/>
          <w:w w:val="0"/>
          <w:sz w:val="24"/>
          <w:szCs w:val="24"/>
        </w:rPr>
        <w:t>o</w:t>
      </w:r>
      <w:r w:rsidRPr="005B59F7">
        <w:rPr>
          <w:rFonts w:ascii="Arial" w:eastAsia="游明朝" w:hAnsi="Arial" w:cs="Arial"/>
          <w:b/>
          <w:color w:val="000000"/>
          <w:w w:val="0"/>
          <w:sz w:val="24"/>
          <w:szCs w:val="24"/>
        </w:rPr>
        <w:t xml:space="preserve"> </w:t>
      </w:r>
      <w:r>
        <w:rPr>
          <w:rFonts w:ascii="Arial" w:eastAsia="游明朝" w:hAnsi="Arial" w:cs="Arial"/>
          <w:b/>
          <w:color w:val="000000"/>
          <w:w w:val="0"/>
          <w:sz w:val="24"/>
          <w:szCs w:val="24"/>
        </w:rPr>
        <w:t>M</w:t>
      </w:r>
      <w:r w:rsidRPr="005B59F7">
        <w:rPr>
          <w:rFonts w:ascii="Arial" w:eastAsia="游明朝" w:hAnsi="Arial" w:cs="Arial"/>
          <w:b/>
          <w:color w:val="000000"/>
          <w:w w:val="0"/>
          <w:sz w:val="24"/>
          <w:szCs w:val="24"/>
        </w:rPr>
        <w:t>ethod</w:t>
      </w:r>
      <w:bookmarkEnd w:id="267"/>
    </w:p>
    <w:p w14:paraId="27D704D5" w14:textId="019B81E1" w:rsidR="005B59F7" w:rsidRPr="005B59F7" w:rsidRDefault="00B163A7" w:rsidP="005B59F7">
      <w:pPr>
        <w:keepNext/>
        <w:suppressAutoHyphens/>
        <w:adjustRightInd w:val="0"/>
        <w:spacing w:after="160" w:line="220" w:lineRule="atLeast"/>
        <w:ind w:leftChars="200" w:left="400"/>
        <w:rPr>
          <w:rFonts w:eastAsia="游明朝"/>
          <w:b/>
          <w:color w:val="000000"/>
          <w:w w:val="0"/>
          <w:sz w:val="21"/>
          <w:szCs w:val="21"/>
          <w:lang w:eastAsia="ja-JP"/>
        </w:rPr>
      </w:pPr>
      <w:r w:rsidRPr="005B59F7">
        <w:rPr>
          <w:rFonts w:ascii="Arial Narrow" w:eastAsia="游明朝" w:hAnsi="Arial Narrow" w:cs="Arial"/>
          <w:b/>
          <w:color w:val="000000"/>
          <w:w w:val="0"/>
          <w:sz w:val="21"/>
          <w:szCs w:val="21"/>
          <w:lang w:eastAsia="ja-JP"/>
        </w:rPr>
        <w:tab/>
        <w:t>Syntax</w:t>
      </w:r>
      <w:r>
        <w:rPr>
          <w:rFonts w:ascii="Arial Narrow" w:eastAsia="游明朝" w:hAnsi="Arial Narrow" w:cs="Arial"/>
          <w:b/>
          <w:color w:val="000000"/>
          <w:w w:val="0"/>
          <w:sz w:val="21"/>
          <w:szCs w:val="21"/>
          <w:lang w:eastAsia="ja-JP"/>
        </w:rPr>
        <w:tab/>
      </w:r>
      <w:r>
        <w:rPr>
          <w:rFonts w:ascii="Arial Narrow" w:eastAsia="游明朝" w:hAnsi="Arial Narrow" w:cs="Arial"/>
          <w:b/>
          <w:color w:val="000000"/>
          <w:w w:val="0"/>
          <w:sz w:val="21"/>
          <w:szCs w:val="21"/>
          <w:lang w:eastAsia="ja-JP"/>
        </w:rPr>
        <w:tab/>
      </w:r>
      <w:r w:rsidRPr="005B59F7">
        <w:rPr>
          <w:rFonts w:eastAsia="游明朝"/>
          <w:b/>
          <w:color w:val="000000"/>
          <w:w w:val="0"/>
          <w:sz w:val="21"/>
          <w:szCs w:val="21"/>
          <w:lang w:eastAsia="ja-JP"/>
        </w:rPr>
        <w:t xml:space="preserve">takePhoto (fileName: </w:t>
      </w:r>
      <w:r w:rsidRPr="005B59F7">
        <w:rPr>
          <w:rFonts w:eastAsia="游明朝"/>
          <w:b/>
          <w:i/>
          <w:color w:val="000000"/>
          <w:w w:val="0"/>
          <w:sz w:val="21"/>
          <w:szCs w:val="21"/>
          <w:lang w:eastAsia="ja-JP"/>
        </w:rPr>
        <w:t>string</w:t>
      </w:r>
      <w:r w:rsidRPr="005B59F7">
        <w:rPr>
          <w:rFonts w:eastAsia="游明朝"/>
          <w:b/>
          <w:color w:val="000000"/>
          <w:w w:val="0"/>
          <w:sz w:val="21"/>
          <w:szCs w:val="21"/>
          <w:lang w:eastAsia="ja-JP"/>
        </w:rPr>
        <w:t xml:space="preserve">, overwrite: </w:t>
      </w:r>
      <w:r w:rsidR="00DA26C0" w:rsidRPr="00DA26C0">
        <w:rPr>
          <w:rFonts w:eastAsia="游明朝"/>
          <w:b/>
          <w:i/>
          <w:color w:val="000000"/>
          <w:w w:val="0"/>
          <w:sz w:val="21"/>
          <w:szCs w:val="21"/>
          <w:lang w:eastAsia="ja-JP"/>
        </w:rPr>
        <w:t>boolean</w:t>
      </w:r>
      <w:r w:rsidRPr="005B59F7">
        <w:rPr>
          <w:rFonts w:eastAsia="游明朝"/>
          <w:b/>
          <w:color w:val="000000"/>
          <w:w w:val="0"/>
          <w:sz w:val="21"/>
          <w:szCs w:val="21"/>
          <w:lang w:eastAsia="ja-JP"/>
        </w:rPr>
        <w:t xml:space="preserve">, timeout: </w:t>
      </w:r>
      <w:r w:rsidRPr="005B59F7">
        <w:rPr>
          <w:rFonts w:eastAsia="游明朝"/>
          <w:b/>
          <w:i/>
          <w:color w:val="000000"/>
          <w:w w:val="0"/>
          <w:sz w:val="21"/>
          <w:szCs w:val="21"/>
          <w:lang w:eastAsia="ja-JP"/>
        </w:rPr>
        <w:t>int32</w:t>
      </w:r>
      <w:r>
        <w:rPr>
          <w:rFonts w:eastAsia="游明朝"/>
          <w:b/>
          <w:color w:val="000000"/>
          <w:w w:val="0"/>
          <w:sz w:val="21"/>
          <w:szCs w:val="21"/>
          <w:lang w:eastAsia="ja-JP"/>
        </w:rPr>
        <w:t>):</w:t>
      </w:r>
      <w:r>
        <w:rPr>
          <w:rFonts w:eastAsia="游明朝"/>
          <w:b/>
          <w:color w:val="000000"/>
          <w:w w:val="0"/>
          <w:sz w:val="21"/>
          <w:szCs w:val="21"/>
          <w:lang w:eastAsia="ja-JP"/>
        </w:rPr>
        <w:tab/>
      </w:r>
      <w:r>
        <w:rPr>
          <w:rFonts w:eastAsia="游明朝"/>
          <w:b/>
          <w:color w:val="000000"/>
          <w:w w:val="0"/>
          <w:sz w:val="21"/>
          <w:szCs w:val="21"/>
          <w:lang w:eastAsia="ja-JP"/>
        </w:rPr>
        <w:tab/>
      </w:r>
      <w:r w:rsidR="007E7A9C">
        <w:rPr>
          <w:rFonts w:eastAsia="游明朝"/>
          <w:b/>
          <w:color w:val="000000"/>
          <w:w w:val="0"/>
          <w:sz w:val="21"/>
          <w:szCs w:val="21"/>
          <w:lang w:eastAsia="ja-JP"/>
        </w:rPr>
        <w:tab/>
      </w:r>
      <w:r w:rsidR="007E7A9C">
        <w:rPr>
          <w:rFonts w:eastAsia="游明朝"/>
          <w:b/>
          <w:color w:val="000000"/>
          <w:w w:val="0"/>
          <w:sz w:val="21"/>
          <w:szCs w:val="21"/>
          <w:lang w:eastAsia="ja-JP"/>
        </w:rPr>
        <w:tab/>
      </w:r>
      <w:r w:rsidR="008733CA">
        <w:rPr>
          <w:rFonts w:eastAsia="游明朝"/>
          <w:b/>
          <w:color w:val="000000"/>
          <w:w w:val="0"/>
          <w:sz w:val="21"/>
          <w:szCs w:val="21"/>
          <w:lang w:eastAsia="ja-JP"/>
        </w:rPr>
        <w:t xml:space="preserve">                                 </w:t>
      </w:r>
      <w:r>
        <w:rPr>
          <w:rFonts w:eastAsia="游明朝"/>
          <w:b/>
          <w:color w:val="000000"/>
          <w:w w:val="0"/>
          <w:sz w:val="21"/>
          <w:szCs w:val="21"/>
          <w:lang w:eastAsia="ja-JP"/>
        </w:rPr>
        <w:t>v</w:t>
      </w:r>
      <w:r w:rsidRPr="005B59F7">
        <w:rPr>
          <w:rFonts w:eastAsia="游明朝"/>
          <w:b/>
          <w:color w:val="000000"/>
          <w:w w:val="0"/>
          <w:sz w:val="21"/>
          <w:szCs w:val="21"/>
          <w:lang w:eastAsia="ja-JP"/>
        </w:rPr>
        <w:t>oid{raises-exception, use after open</w:t>
      </w:r>
      <w:r>
        <w:rPr>
          <w:rFonts w:eastAsia="游明朝"/>
          <w:b/>
          <w:color w:val="000000"/>
          <w:w w:val="0"/>
          <w:sz w:val="21"/>
          <w:szCs w:val="21"/>
          <w:lang w:eastAsia="ja-JP"/>
        </w:rPr>
        <w:t>-</w:t>
      </w:r>
      <w:r w:rsidRPr="005B59F7">
        <w:rPr>
          <w:rFonts w:eastAsia="游明朝"/>
          <w:b/>
          <w:color w:val="000000"/>
          <w:w w:val="0"/>
          <w:sz w:val="21"/>
          <w:szCs w:val="21"/>
          <w:lang w:eastAsia="ja-JP"/>
        </w:rPr>
        <w:t>claim</w:t>
      </w:r>
      <w:r>
        <w:rPr>
          <w:rFonts w:eastAsia="游明朝"/>
          <w:b/>
          <w:color w:val="000000"/>
          <w:w w:val="0"/>
          <w:sz w:val="21"/>
          <w:szCs w:val="21"/>
          <w:lang w:eastAsia="ja-JP"/>
        </w:rPr>
        <w:t>-</w:t>
      </w:r>
      <w:r w:rsidRPr="005B59F7">
        <w:rPr>
          <w:rFonts w:eastAsia="游明朝"/>
          <w:b/>
          <w:color w:val="000000"/>
          <w:w w:val="0"/>
          <w:sz w:val="21"/>
          <w:szCs w:val="21"/>
          <w:lang w:eastAsia="ja-JP"/>
        </w:rPr>
        <w:t>enable}</w:t>
      </w:r>
    </w:p>
    <w:p w14:paraId="7EE13911" w14:textId="7766F858" w:rsidR="005B59F7" w:rsidRPr="005B59F7" w:rsidRDefault="00B163A7" w:rsidP="005B59F7">
      <w:pPr>
        <w:keepNext/>
        <w:suppressAutoHyphens/>
        <w:adjustRightInd w:val="0"/>
        <w:spacing w:after="160" w:line="220" w:lineRule="atLeast"/>
        <w:ind w:leftChars="400" w:left="800"/>
        <w:rPr>
          <w:rFonts w:eastAsia="游明朝"/>
          <w:b/>
          <w:color w:val="000000"/>
          <w:w w:val="0"/>
          <w:sz w:val="21"/>
          <w:szCs w:val="21"/>
          <w:u w:val="single"/>
          <w:lang w:eastAsia="ja-JP"/>
        </w:rPr>
      </w:pPr>
      <w:r w:rsidRPr="005B59F7">
        <w:rPr>
          <w:rFonts w:ascii="Arial" w:eastAsia="游明朝" w:hAnsi="Arial" w:cs="Arial"/>
          <w:color w:val="000000"/>
          <w:w w:val="0"/>
          <w:sz w:val="24"/>
          <w:szCs w:val="24"/>
          <w:lang w:eastAsia="ja-JP"/>
        </w:rPr>
        <w:t xml:space="preserve">   </w:t>
      </w:r>
      <w:r>
        <w:rPr>
          <w:rFonts w:ascii="Arial" w:eastAsia="游明朝" w:hAnsi="Arial" w:cs="Arial"/>
          <w:color w:val="000000"/>
          <w:w w:val="0"/>
          <w:sz w:val="24"/>
          <w:szCs w:val="24"/>
          <w:lang w:eastAsia="ja-JP"/>
        </w:rPr>
        <w:tab/>
      </w:r>
      <w:r>
        <w:rPr>
          <w:rFonts w:ascii="Arial" w:eastAsia="游明朝" w:hAnsi="Arial" w:cs="Arial"/>
          <w:color w:val="000000"/>
          <w:w w:val="0"/>
          <w:sz w:val="24"/>
          <w:szCs w:val="24"/>
          <w:lang w:eastAsia="ja-JP"/>
        </w:rPr>
        <w:tab/>
      </w:r>
      <w:r w:rsidRPr="005B59F7">
        <w:rPr>
          <w:rFonts w:eastAsia="游明朝"/>
          <w:b/>
          <w:color w:val="000000"/>
          <w:w w:val="0"/>
          <w:sz w:val="21"/>
          <w:szCs w:val="21"/>
          <w:u w:val="single"/>
          <w:lang w:eastAsia="ja-JP"/>
        </w:rPr>
        <w:t>Parameter</w:t>
      </w:r>
      <w:r w:rsidRPr="005B59F7">
        <w:rPr>
          <w:rFonts w:eastAsia="游明朝"/>
          <w:b/>
          <w:color w:val="000000"/>
          <w:w w:val="0"/>
          <w:sz w:val="21"/>
          <w:szCs w:val="21"/>
          <w:u w:val="single"/>
          <w:lang w:eastAsia="ja-JP"/>
        </w:rPr>
        <w:tab/>
        <w:t xml:space="preserve">Description                  </w:t>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p>
    <w:p w14:paraId="21572B47" w14:textId="16F8F9C7" w:rsidR="005B59F7" w:rsidRPr="005B59F7" w:rsidRDefault="00B163A7" w:rsidP="005B59F7">
      <w:pPr>
        <w:keepNext/>
        <w:suppressAutoHyphens/>
        <w:adjustRightInd w:val="0"/>
        <w:spacing w:after="160" w:line="220" w:lineRule="atLeast"/>
        <w:ind w:leftChars="200" w:left="400"/>
        <w:rPr>
          <w:rFonts w:ascii="Arial" w:eastAsia="游明朝" w:hAnsi="Arial" w:cs="Arial"/>
          <w:color w:val="000000"/>
          <w:w w:val="0"/>
          <w:sz w:val="24"/>
          <w:szCs w:val="24"/>
          <w:lang w:eastAsia="ja-JP"/>
        </w:rPr>
      </w:pPr>
      <w:r w:rsidRPr="005B59F7">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t>fileName</w:t>
      </w:r>
      <w:r>
        <w:rPr>
          <w:rFonts w:eastAsia="游明朝"/>
          <w:color w:val="000000"/>
          <w:w w:val="0"/>
          <w:sz w:val="21"/>
          <w:szCs w:val="21"/>
          <w:lang w:eastAsia="ja-JP"/>
        </w:rPr>
        <w:tab/>
      </w:r>
      <w:r w:rsidRPr="005B59F7">
        <w:rPr>
          <w:rFonts w:eastAsia="游明朝"/>
          <w:color w:val="000000"/>
          <w:w w:val="0"/>
          <w:sz w:val="21"/>
          <w:szCs w:val="21"/>
          <w:lang w:eastAsia="ja-JP"/>
        </w:rPr>
        <w:t>Specify the imag</w:t>
      </w:r>
      <w:r>
        <w:rPr>
          <w:rFonts w:eastAsia="游明朝"/>
          <w:color w:val="000000"/>
          <w:w w:val="0"/>
          <w:sz w:val="21"/>
          <w:szCs w:val="21"/>
          <w:lang w:eastAsia="ja-JP"/>
        </w:rPr>
        <w:t>e file name to be recorded.</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overwrite</w:t>
      </w:r>
      <w:r w:rsidRPr="005B59F7">
        <w:rPr>
          <w:rFonts w:eastAsia="游明朝"/>
          <w:color w:val="000000"/>
          <w:w w:val="0"/>
          <w:sz w:val="21"/>
          <w:szCs w:val="21"/>
          <w:lang w:eastAsia="ja-JP"/>
        </w:rPr>
        <w:tab/>
        <w:t>Specify the behavior when t</w:t>
      </w:r>
      <w:r>
        <w:rPr>
          <w:rFonts w:eastAsia="游明朝"/>
          <w:color w:val="000000"/>
          <w:w w:val="0"/>
          <w:sz w:val="21"/>
          <w:szCs w:val="21"/>
          <w:lang w:eastAsia="ja-JP"/>
        </w:rPr>
        <w:t xml:space="preserve">he same name file exists. </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 xml:space="preserve">If true it overwrites. If false, UposException is thrown. </w:t>
      </w:r>
    </w:p>
    <w:p w14:paraId="2823FE10" w14:textId="47424A45" w:rsidR="005B59F7" w:rsidRPr="005B59F7" w:rsidRDefault="00B163A7" w:rsidP="00EC4EFE">
      <w:pPr>
        <w:keepNext/>
        <w:suppressAutoHyphens/>
        <w:adjustRightInd w:val="0"/>
        <w:spacing w:after="160" w:line="220" w:lineRule="atLeast"/>
        <w:ind w:left="2160" w:hanging="1440"/>
        <w:rPr>
          <w:rFonts w:eastAsia="游明朝"/>
          <w:color w:val="000000"/>
          <w:w w:val="0"/>
          <w:sz w:val="21"/>
          <w:szCs w:val="21"/>
          <w:lang w:eastAsia="ja-JP"/>
        </w:rPr>
      </w:pPr>
      <w:r w:rsidRPr="005B59F7">
        <w:rPr>
          <w:rFonts w:ascii="Arial Narrow" w:eastAsia="游明朝" w:hAnsi="Arial Narrow" w:cs="Arial"/>
          <w:b/>
          <w:color w:val="000000"/>
          <w:w w:val="0"/>
          <w:sz w:val="21"/>
          <w:szCs w:val="21"/>
          <w:lang w:eastAsia="ja-JP"/>
        </w:rPr>
        <w:t>Remarks</w:t>
      </w:r>
      <w:r w:rsidRPr="005B59F7">
        <w:rPr>
          <w:rFonts w:ascii="Arial" w:eastAsia="游明朝" w:hAnsi="Arial" w:cs="Arial"/>
          <w:color w:val="000000"/>
          <w:w w:val="0"/>
          <w:sz w:val="24"/>
          <w:szCs w:val="24"/>
          <w:lang w:eastAsia="ja-JP"/>
        </w:rPr>
        <w:tab/>
      </w:r>
      <w:bookmarkStart w:id="268" w:name="_Hlk26537537"/>
      <w:r w:rsidRPr="005B59F7">
        <w:rPr>
          <w:rFonts w:eastAsia="游明朝"/>
          <w:color w:val="000000"/>
          <w:w w:val="0"/>
          <w:sz w:val="21"/>
          <w:szCs w:val="21"/>
          <w:lang w:eastAsia="ja-JP"/>
        </w:rPr>
        <w:t>Take photo</w:t>
      </w:r>
      <w:r>
        <w:rPr>
          <w:rFonts w:eastAsia="游明朝"/>
          <w:color w:val="000000"/>
          <w:w w:val="0"/>
          <w:sz w:val="21"/>
          <w:szCs w:val="21"/>
          <w:lang w:eastAsia="ja-JP"/>
        </w:rPr>
        <w:t xml:space="preserve"> and record </w:t>
      </w:r>
      <w:r w:rsidRPr="005B59F7">
        <w:rPr>
          <w:rFonts w:eastAsia="游明朝"/>
          <w:color w:val="000000"/>
          <w:w w:val="0"/>
          <w:sz w:val="21"/>
          <w:szCs w:val="21"/>
          <w:lang w:eastAsia="ja-JP"/>
        </w:rPr>
        <w:t xml:space="preserve">with setting contents of </w:t>
      </w:r>
      <w:r w:rsidR="00A271D5" w:rsidRPr="00A271D5">
        <w:rPr>
          <w:rFonts w:eastAsia="游明朝"/>
          <w:b/>
          <w:color w:val="000000"/>
          <w:w w:val="0"/>
          <w:sz w:val="21"/>
          <w:szCs w:val="21"/>
          <w:lang w:eastAsia="ja-JP"/>
        </w:rPr>
        <w:t>Photo</w:t>
      </w:r>
      <w:r w:rsidRPr="005B59F7">
        <w:rPr>
          <w:rFonts w:eastAsia="游明朝"/>
          <w:b/>
          <w:color w:val="000000"/>
          <w:w w:val="0"/>
          <w:sz w:val="21"/>
          <w:szCs w:val="21"/>
          <w:lang w:eastAsia="ja-JP"/>
        </w:rPr>
        <w:t>ColorSpace</w:t>
      </w:r>
      <w:r w:rsidRPr="005B59F7">
        <w:rPr>
          <w:rFonts w:eastAsia="游明朝"/>
          <w:color w:val="000000"/>
          <w:w w:val="0"/>
          <w:sz w:val="21"/>
          <w:szCs w:val="21"/>
          <w:lang w:eastAsia="ja-JP"/>
        </w:rPr>
        <w:t xml:space="preserve"> property, </w:t>
      </w:r>
      <w:r w:rsidR="00A271D5" w:rsidRPr="00A271D5">
        <w:rPr>
          <w:rFonts w:eastAsia="游明朝"/>
          <w:b/>
          <w:color w:val="000000"/>
          <w:w w:val="0"/>
          <w:sz w:val="21"/>
          <w:szCs w:val="21"/>
          <w:lang w:eastAsia="ja-JP"/>
        </w:rPr>
        <w:t>Photo</w:t>
      </w:r>
      <w:r w:rsidRPr="005B59F7">
        <w:rPr>
          <w:rFonts w:eastAsia="游明朝"/>
          <w:b/>
          <w:color w:val="000000"/>
          <w:w w:val="0"/>
          <w:sz w:val="21"/>
          <w:szCs w:val="21"/>
          <w:lang w:eastAsia="ja-JP"/>
        </w:rPr>
        <w:t xml:space="preserve">Resolution </w:t>
      </w:r>
      <w:r w:rsidRPr="005B59F7">
        <w:rPr>
          <w:rFonts w:eastAsia="游明朝"/>
          <w:color w:val="000000"/>
          <w:w w:val="0"/>
          <w:sz w:val="21"/>
          <w:szCs w:val="21"/>
          <w:lang w:eastAsia="ja-JP"/>
        </w:rPr>
        <w:t>property,</w:t>
      </w:r>
      <w:r w:rsidR="00E61507">
        <w:rPr>
          <w:rFonts w:eastAsia="游明朝"/>
          <w:color w:val="000000"/>
          <w:w w:val="0"/>
          <w:sz w:val="21"/>
          <w:szCs w:val="21"/>
          <w:lang w:eastAsia="ja-JP"/>
        </w:rPr>
        <w:t xml:space="preserve"> </w:t>
      </w:r>
      <w:r w:rsidR="00E61507" w:rsidRPr="00E61507">
        <w:rPr>
          <w:rFonts w:eastAsia="游明朝"/>
          <w:b/>
          <w:color w:val="000000"/>
          <w:w w:val="0"/>
          <w:sz w:val="21"/>
          <w:szCs w:val="21"/>
          <w:lang w:eastAsia="ja-JP"/>
        </w:rPr>
        <w:t>PhotoFrameRate</w:t>
      </w:r>
      <w:r w:rsidR="00E61507">
        <w:rPr>
          <w:rFonts w:eastAsia="游明朝"/>
          <w:color w:val="000000"/>
          <w:w w:val="0"/>
          <w:sz w:val="21"/>
          <w:szCs w:val="21"/>
          <w:lang w:eastAsia="ja-JP"/>
        </w:rPr>
        <w:t xml:space="preserve"> Property and</w:t>
      </w:r>
      <w:r w:rsidRPr="005B59F7">
        <w:rPr>
          <w:rFonts w:eastAsia="游明朝"/>
          <w:color w:val="000000"/>
          <w:w w:val="0"/>
          <w:sz w:val="21"/>
          <w:szCs w:val="21"/>
          <w:lang w:eastAsia="ja-JP"/>
        </w:rPr>
        <w:t xml:space="preserve"> </w:t>
      </w:r>
      <w:r w:rsidR="00D35CDD">
        <w:rPr>
          <w:rFonts w:eastAsia="游明朝"/>
          <w:b/>
          <w:color w:val="000000"/>
          <w:w w:val="0"/>
          <w:sz w:val="21"/>
          <w:szCs w:val="21"/>
          <w:lang w:eastAsia="ja-JP"/>
        </w:rPr>
        <w:t>Photo</w:t>
      </w:r>
      <w:r w:rsidRPr="005B59F7">
        <w:rPr>
          <w:rFonts w:eastAsia="游明朝"/>
          <w:b/>
          <w:color w:val="000000"/>
          <w:w w:val="0"/>
          <w:sz w:val="21"/>
          <w:szCs w:val="21"/>
          <w:lang w:eastAsia="ja-JP"/>
        </w:rPr>
        <w:t xml:space="preserve">Type </w:t>
      </w:r>
      <w:r>
        <w:rPr>
          <w:rFonts w:eastAsia="游明朝"/>
          <w:color w:val="000000"/>
          <w:w w:val="0"/>
          <w:sz w:val="21"/>
          <w:szCs w:val="21"/>
          <w:lang w:eastAsia="ja-JP"/>
        </w:rPr>
        <w:t>property</w:t>
      </w:r>
      <w:r w:rsidRPr="005B59F7">
        <w:rPr>
          <w:rFonts w:eastAsia="游明朝"/>
          <w:color w:val="000000"/>
          <w:w w:val="0"/>
          <w:sz w:val="21"/>
          <w:szCs w:val="21"/>
          <w:lang w:eastAsia="ja-JP"/>
        </w:rPr>
        <w:t>.</w:t>
      </w:r>
      <w:r>
        <w:rPr>
          <w:rFonts w:eastAsia="游明朝"/>
          <w:color w:val="000000"/>
          <w:w w:val="0"/>
          <w:sz w:val="21"/>
          <w:szCs w:val="21"/>
          <w:lang w:eastAsia="ja-JP"/>
        </w:rPr>
        <w:t xml:space="preserve"> </w:t>
      </w:r>
      <w:bookmarkStart w:id="269" w:name="_Hlk27062704"/>
      <w:r w:rsidRPr="005B59F7">
        <w:rPr>
          <w:rFonts w:eastAsia="游明朝"/>
          <w:color w:val="000000"/>
          <w:w w:val="0"/>
          <w:sz w:val="21"/>
          <w:szCs w:val="21"/>
          <w:lang w:eastAsia="ja-JP"/>
        </w:rPr>
        <w:t xml:space="preserve">Before calling this method, it needs to set the </w:t>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to </w:t>
      </w:r>
      <w:r w:rsidR="00BE63A3">
        <w:rPr>
          <w:rFonts w:eastAsia="游明朝"/>
          <w:color w:val="000000"/>
          <w:w w:val="0"/>
          <w:sz w:val="21"/>
          <w:szCs w:val="21"/>
          <w:lang w:eastAsia="ja-JP"/>
        </w:rPr>
        <w:t>VCAP</w:t>
      </w:r>
      <w:r w:rsidR="00BE63A3" w:rsidRPr="004C1736">
        <w:rPr>
          <w:rFonts w:eastAsia="游明朝"/>
          <w:color w:val="000000"/>
          <w:w w:val="0"/>
          <w:sz w:val="21"/>
          <w:szCs w:val="21"/>
          <w:u w:val="single"/>
          <w:lang w:eastAsia="ja-JP"/>
        </w:rPr>
        <w:t>_</w:t>
      </w:r>
      <w:r w:rsidRPr="005B59F7">
        <w:rPr>
          <w:rFonts w:eastAsia="游明朝"/>
          <w:color w:val="000000"/>
          <w:w w:val="0"/>
          <w:sz w:val="21"/>
          <w:szCs w:val="21"/>
          <w:lang w:eastAsia="ja-JP"/>
        </w:rPr>
        <w:t>VCM</w:t>
      </w:r>
      <w:r w:rsidR="008733CA">
        <w:rPr>
          <w:rFonts w:eastAsia="游明朝"/>
          <w:color w:val="000000"/>
          <w:w w:val="0"/>
          <w:sz w:val="21"/>
          <w:szCs w:val="21"/>
          <w:lang w:eastAsia="ja-JP"/>
        </w:rPr>
        <w:t>ODE</w:t>
      </w:r>
      <w:r w:rsidRPr="004C1736">
        <w:rPr>
          <w:rFonts w:eastAsia="游明朝"/>
          <w:color w:val="000000"/>
          <w:w w:val="0"/>
          <w:sz w:val="21"/>
          <w:szCs w:val="21"/>
          <w:u w:val="single"/>
          <w:lang w:eastAsia="ja-JP"/>
        </w:rPr>
        <w:t>_</w:t>
      </w:r>
      <w:r w:rsidRPr="005B59F7">
        <w:rPr>
          <w:rFonts w:eastAsia="游明朝"/>
          <w:color w:val="000000"/>
          <w:w w:val="0"/>
          <w:sz w:val="21"/>
          <w:szCs w:val="21"/>
          <w:lang w:eastAsia="ja-JP"/>
        </w:rPr>
        <w:t>PHOTO</w:t>
      </w:r>
      <w:r w:rsidR="00A271D5">
        <w:rPr>
          <w:rFonts w:eastAsia="游明朝"/>
          <w:color w:val="000000"/>
          <w:w w:val="0"/>
          <w:sz w:val="21"/>
          <w:szCs w:val="21"/>
          <w:lang w:eastAsia="ja-JP"/>
        </w:rPr>
        <w:t xml:space="preserve"> and </w:t>
      </w:r>
      <w:r w:rsidR="00C7578A">
        <w:rPr>
          <w:rFonts w:eastAsia="游明朝"/>
          <w:color w:val="000000"/>
          <w:w w:val="0"/>
          <w:sz w:val="21"/>
          <w:szCs w:val="21"/>
          <w:lang w:eastAsia="ja-JP"/>
        </w:rPr>
        <w:t xml:space="preserve">this method can be executed if </w:t>
      </w:r>
      <w:r w:rsidR="00A271D5" w:rsidRPr="00A271D5">
        <w:rPr>
          <w:rFonts w:eastAsia="游明朝"/>
          <w:b/>
          <w:color w:val="000000"/>
          <w:w w:val="0"/>
          <w:sz w:val="21"/>
          <w:szCs w:val="21"/>
          <w:lang w:eastAsia="ja-JP"/>
        </w:rPr>
        <w:t>CapPhoto</w:t>
      </w:r>
      <w:r w:rsidR="00A271D5">
        <w:rPr>
          <w:rFonts w:eastAsia="游明朝"/>
          <w:color w:val="000000"/>
          <w:w w:val="0"/>
          <w:sz w:val="21"/>
          <w:szCs w:val="21"/>
          <w:lang w:eastAsia="ja-JP"/>
        </w:rPr>
        <w:t xml:space="preserve"> property is tr</w:t>
      </w:r>
      <w:r w:rsidR="00E846F8">
        <w:rPr>
          <w:rFonts w:eastAsia="游明朝"/>
          <w:color w:val="000000"/>
          <w:w w:val="0"/>
          <w:sz w:val="21"/>
          <w:szCs w:val="21"/>
          <w:lang w:eastAsia="ja-JP"/>
        </w:rPr>
        <w:t>u</w:t>
      </w:r>
      <w:r w:rsidR="00A271D5">
        <w:rPr>
          <w:rFonts w:eastAsia="游明朝"/>
          <w:color w:val="000000"/>
          <w:w w:val="0"/>
          <w:sz w:val="21"/>
          <w:szCs w:val="21"/>
          <w:lang w:eastAsia="ja-JP"/>
        </w:rPr>
        <w:t>e</w:t>
      </w:r>
      <w:r>
        <w:rPr>
          <w:rFonts w:eastAsia="游明朝"/>
          <w:color w:val="000000"/>
          <w:w w:val="0"/>
          <w:sz w:val="21"/>
          <w:szCs w:val="21"/>
          <w:lang w:eastAsia="ja-JP"/>
        </w:rPr>
        <w:t xml:space="preserve">. </w:t>
      </w:r>
      <w:bookmarkEnd w:id="269"/>
      <w:r w:rsidRPr="005B59F7">
        <w:rPr>
          <w:rFonts w:eastAsia="游明朝"/>
          <w:color w:val="000000"/>
          <w:w w:val="0"/>
          <w:sz w:val="21"/>
          <w:szCs w:val="21"/>
          <w:lang w:eastAsia="ja-JP"/>
        </w:rPr>
        <w:t>This method is</w:t>
      </w:r>
      <w:r>
        <w:rPr>
          <w:rFonts w:eastAsia="游明朝"/>
          <w:color w:val="000000"/>
          <w:w w:val="0"/>
          <w:sz w:val="21"/>
          <w:szCs w:val="21"/>
          <w:lang w:eastAsia="ja-JP"/>
        </w:rPr>
        <w:t xml:space="preserve"> executed synchronously. </w:t>
      </w:r>
      <w:r w:rsidRPr="005B59F7">
        <w:rPr>
          <w:rFonts w:eastAsia="游明朝"/>
          <w:color w:val="000000"/>
          <w:w w:val="0"/>
          <w:sz w:val="21"/>
          <w:szCs w:val="21"/>
          <w:lang w:eastAsia="ja-JP"/>
        </w:rPr>
        <w:t xml:space="preserve">The location where </w:t>
      </w:r>
      <w:r>
        <w:rPr>
          <w:rFonts w:eastAsia="游明朝"/>
          <w:color w:val="000000"/>
          <w:w w:val="0"/>
          <w:sz w:val="21"/>
          <w:szCs w:val="21"/>
          <w:lang w:eastAsia="ja-JP"/>
        </w:rPr>
        <w:t>photo</w:t>
      </w:r>
      <w:r w:rsidR="00D35CDD">
        <w:rPr>
          <w:rFonts w:eastAsia="游明朝"/>
          <w:color w:val="000000"/>
          <w:w w:val="0"/>
          <w:sz w:val="21"/>
          <w:szCs w:val="21"/>
          <w:lang w:eastAsia="ja-JP"/>
        </w:rPr>
        <w:t xml:space="preserve"> </w:t>
      </w:r>
      <w:r w:rsidRPr="005B59F7">
        <w:rPr>
          <w:rFonts w:eastAsia="游明朝"/>
          <w:color w:val="000000"/>
          <w:w w:val="0"/>
          <w:sz w:val="21"/>
          <w:szCs w:val="21"/>
          <w:lang w:eastAsia="ja-JP"/>
        </w:rPr>
        <w:t>files are recorded is the area managed by</w:t>
      </w:r>
      <w:r>
        <w:rPr>
          <w:rFonts w:eastAsia="游明朝"/>
          <w:color w:val="000000"/>
          <w:w w:val="0"/>
          <w:sz w:val="21"/>
          <w:szCs w:val="21"/>
          <w:lang w:eastAsia="ja-JP"/>
        </w:rPr>
        <w:t xml:space="preserve"> the associated “</w:t>
      </w:r>
      <w:r w:rsidRPr="00B163A7">
        <w:rPr>
          <w:rFonts w:eastAsia="游明朝"/>
          <w:b/>
          <w:color w:val="000000"/>
          <w:w w:val="0"/>
          <w:sz w:val="21"/>
          <w:szCs w:val="21"/>
          <w:lang w:eastAsia="ja-JP"/>
        </w:rPr>
        <w:t>Hard Totals</w:t>
      </w:r>
      <w:r w:rsidRPr="005B59F7">
        <w:rPr>
          <w:rFonts w:eastAsia="游明朝"/>
          <w:color w:val="000000"/>
          <w:w w:val="0"/>
          <w:sz w:val="21"/>
          <w:szCs w:val="21"/>
          <w:lang w:eastAsia="ja-JP"/>
        </w:rPr>
        <w:t>" service</w:t>
      </w:r>
      <w:r>
        <w:rPr>
          <w:rFonts w:eastAsia="游明朝"/>
          <w:color w:val="000000"/>
          <w:w w:val="0"/>
          <w:sz w:val="21"/>
          <w:szCs w:val="21"/>
          <w:lang w:eastAsia="ja-JP"/>
        </w:rPr>
        <w:t xml:space="preserve"> device. </w:t>
      </w:r>
      <w:bookmarkEnd w:id="268"/>
    </w:p>
    <w:p w14:paraId="07D6794B" w14:textId="69A289A0" w:rsidR="005B59F7" w:rsidRPr="005B59F7" w:rsidRDefault="00B163A7" w:rsidP="005B59F7">
      <w:pPr>
        <w:keepNext/>
        <w:suppressAutoHyphens/>
        <w:adjustRightInd w:val="0"/>
        <w:spacing w:after="160" w:line="220" w:lineRule="atLeast"/>
        <w:ind w:leftChars="200" w:left="400"/>
        <w:rPr>
          <w:rFonts w:ascii="Arial Narrow" w:eastAsia="游明朝" w:hAnsi="Arial Narrow" w:cs="Arial"/>
          <w:b/>
          <w:color w:val="000000"/>
          <w:w w:val="0"/>
          <w:sz w:val="21"/>
          <w:szCs w:val="21"/>
          <w:lang w:eastAsia="ja-JP"/>
        </w:rPr>
      </w:pPr>
      <w:r w:rsidRPr="005B59F7">
        <w:rPr>
          <w:rFonts w:ascii="Arial Narrow" w:eastAsia="游明朝" w:hAnsi="Arial Narrow" w:cs="Arial"/>
          <w:b/>
          <w:color w:val="000000"/>
          <w:w w:val="0"/>
          <w:sz w:val="21"/>
          <w:szCs w:val="21"/>
          <w:lang w:eastAsia="ja-JP"/>
        </w:rPr>
        <w:tab/>
        <w:t>Errors</w:t>
      </w:r>
      <w:r w:rsidRPr="005B59F7">
        <w:rPr>
          <w:rFonts w:ascii="Arial Narrow" w:eastAsia="游明朝" w:hAnsi="Arial Narrow" w:cs="Arial"/>
          <w:b/>
          <w:color w:val="000000"/>
          <w:w w:val="0"/>
          <w:sz w:val="21"/>
          <w:szCs w:val="21"/>
          <w:lang w:eastAsia="ja-JP"/>
        </w:rPr>
        <w:tab/>
      </w:r>
      <w:r w:rsidRPr="005B59F7">
        <w:rPr>
          <w:rFonts w:ascii="Arial Narrow" w:eastAsia="游明朝" w:hAnsi="Arial Narrow" w:cs="Arial"/>
          <w:b/>
          <w:color w:val="000000"/>
          <w:w w:val="0"/>
          <w:sz w:val="21"/>
          <w:szCs w:val="21"/>
          <w:lang w:eastAsia="ja-JP"/>
        </w:rPr>
        <w:tab/>
      </w:r>
      <w:r w:rsidRPr="005B59F7">
        <w:rPr>
          <w:rFonts w:eastAsia="游明朝"/>
          <w:color w:val="000000"/>
          <w:w w:val="0"/>
          <w:sz w:val="21"/>
          <w:szCs w:val="21"/>
          <w:lang w:eastAsia="ja-JP"/>
        </w:rPr>
        <w:t>A UposException may be thrown when this method is invoked.</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For further information, see “</w:t>
      </w:r>
      <w:r w:rsidRPr="005B59F7">
        <w:rPr>
          <w:rFonts w:eastAsia="游明朝"/>
          <w:b/>
          <w:color w:val="000000"/>
          <w:w w:val="0"/>
          <w:sz w:val="21"/>
          <w:szCs w:val="21"/>
          <w:lang w:eastAsia="ja-JP"/>
        </w:rPr>
        <w:t>Errors</w:t>
      </w:r>
      <w:r w:rsidRPr="005B59F7">
        <w:rPr>
          <w:rFonts w:eastAsia="游明朝"/>
          <w:color w:val="000000"/>
          <w:w w:val="0"/>
          <w:sz w:val="21"/>
          <w:szCs w:val="21"/>
          <w:lang w:eastAsia="ja-JP"/>
        </w:rPr>
        <w:t>" on page Intro-20.</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r w:rsidRPr="005B59F7">
        <w:rPr>
          <w:rFonts w:ascii="Arial Narrow" w:eastAsia="游明朝" w:hAnsi="Arial Narrow" w:cs="Arial"/>
          <w:b/>
          <w:color w:val="000000"/>
          <w:w w:val="0"/>
          <w:sz w:val="21"/>
          <w:szCs w:val="21"/>
          <w:lang w:eastAsia="ja-JP"/>
        </w:rPr>
        <w:tab/>
      </w:r>
    </w:p>
    <w:p w14:paraId="49F7DEAE" w14:textId="7A9116E9" w:rsidR="005B59F7" w:rsidRPr="005B59F7" w:rsidRDefault="00B163A7" w:rsidP="006659CA">
      <w:pPr>
        <w:keepNext/>
        <w:suppressAutoHyphens/>
        <w:adjustRightInd w:val="0"/>
        <w:spacing w:after="160" w:line="220" w:lineRule="atLeast"/>
        <w:ind w:leftChars="200" w:left="400"/>
        <w:rPr>
          <w:rFonts w:eastAsia="游明朝"/>
          <w:b/>
          <w:color w:val="000000"/>
          <w:w w:val="0"/>
          <w:sz w:val="21"/>
          <w:szCs w:val="21"/>
          <w:u w:val="single"/>
          <w:lang w:eastAsia="ja-JP"/>
        </w:rPr>
      </w:pPr>
      <w:r w:rsidRPr="005B59F7">
        <w:rPr>
          <w:rFonts w:ascii="Arial" w:eastAsia="游明朝" w:hAnsi="Arial" w:cs="Arial"/>
          <w:color w:val="000000"/>
          <w:w w:val="0"/>
          <w:sz w:val="24"/>
          <w:szCs w:val="24"/>
          <w:lang w:eastAsia="ja-JP"/>
        </w:rPr>
        <w:tab/>
      </w:r>
      <w:r>
        <w:rPr>
          <w:rFonts w:ascii="Arial" w:eastAsia="游明朝" w:hAnsi="Arial" w:cs="Arial"/>
          <w:color w:val="000000"/>
          <w:w w:val="0"/>
          <w:sz w:val="24"/>
          <w:szCs w:val="24"/>
          <w:lang w:eastAsia="ja-JP"/>
        </w:rPr>
        <w:tab/>
      </w:r>
      <w:r>
        <w:rPr>
          <w:rFonts w:ascii="Arial" w:eastAsia="游明朝" w:hAnsi="Arial" w:cs="Arial"/>
          <w:color w:val="000000"/>
          <w:w w:val="0"/>
          <w:sz w:val="24"/>
          <w:szCs w:val="24"/>
          <w:lang w:eastAsia="ja-JP"/>
        </w:rPr>
        <w:tab/>
      </w:r>
      <w:r w:rsidRPr="005B59F7">
        <w:rPr>
          <w:rFonts w:eastAsia="游明朝"/>
          <w:b/>
          <w:color w:val="000000"/>
          <w:w w:val="0"/>
          <w:sz w:val="21"/>
          <w:szCs w:val="21"/>
          <w:u w:val="single"/>
          <w:lang w:eastAsia="ja-JP"/>
        </w:rPr>
        <w:t xml:space="preserve">Value           </w:t>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Meaning           </w:t>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p>
    <w:p w14:paraId="3D930EDF" w14:textId="77646FA4" w:rsidR="00471C70" w:rsidRDefault="00B163A7" w:rsidP="00471C70">
      <w:pPr>
        <w:keepNext/>
        <w:suppressAutoHyphens/>
        <w:adjustRightInd w:val="0"/>
        <w:spacing w:after="160" w:line="220" w:lineRule="atLeast"/>
        <w:ind w:left="3600" w:hanging="1440"/>
        <w:rPr>
          <w:rFonts w:eastAsia="游明朝"/>
          <w:color w:val="000000"/>
          <w:w w:val="0"/>
          <w:sz w:val="21"/>
          <w:szCs w:val="21"/>
          <w:lang w:eastAsia="ja-JP"/>
        </w:rPr>
      </w:pPr>
      <w:r w:rsidRPr="005B59F7">
        <w:rPr>
          <w:rFonts w:eastAsia="游明朝"/>
          <w:color w:val="000000"/>
          <w:w w:val="0"/>
          <w:sz w:val="21"/>
          <w:szCs w:val="21"/>
          <w:lang w:eastAsia="ja-JP"/>
        </w:rPr>
        <w:t>E</w:t>
      </w:r>
      <w:r w:rsidRPr="008309FF">
        <w:rPr>
          <w:rFonts w:eastAsia="游明朝"/>
          <w:color w:val="000000"/>
          <w:w w:val="0"/>
          <w:sz w:val="21"/>
          <w:szCs w:val="21"/>
          <w:u w:val="single"/>
          <w:lang w:eastAsia="ja-JP"/>
        </w:rPr>
        <w:t>_</w:t>
      </w:r>
      <w:r w:rsidRPr="005B59F7">
        <w:rPr>
          <w:rFonts w:eastAsia="游明朝"/>
          <w:color w:val="000000"/>
          <w:w w:val="0"/>
          <w:sz w:val="21"/>
          <w:szCs w:val="21"/>
          <w:lang w:eastAsia="ja-JP"/>
        </w:rPr>
        <w:t>ILLEGAL</w:t>
      </w:r>
      <w:r w:rsidRPr="005B59F7">
        <w:rPr>
          <w:rFonts w:eastAsia="游明朝"/>
          <w:color w:val="000000"/>
          <w:w w:val="0"/>
          <w:sz w:val="21"/>
          <w:szCs w:val="21"/>
          <w:lang w:eastAsia="ja-JP"/>
        </w:rPr>
        <w:tab/>
        <w:t xml:space="preserve">One of </w:t>
      </w:r>
      <w:r>
        <w:rPr>
          <w:rFonts w:eastAsia="游明朝"/>
          <w:color w:val="000000"/>
          <w:w w:val="0"/>
          <w:sz w:val="21"/>
          <w:szCs w:val="21"/>
          <w:lang w:eastAsia="ja-JP"/>
        </w:rPr>
        <w:t xml:space="preserve">the following occurred. </w:t>
      </w:r>
      <w:r w:rsidR="00471C70">
        <w:rPr>
          <w:rFonts w:eastAsia="游明朝"/>
          <w:color w:val="000000"/>
          <w:w w:val="0"/>
          <w:sz w:val="21"/>
          <w:szCs w:val="21"/>
          <w:lang w:eastAsia="ja-JP"/>
        </w:rPr>
        <w:tab/>
      </w:r>
      <w:r w:rsidR="00471C70">
        <w:rPr>
          <w:rFonts w:eastAsia="游明朝"/>
          <w:color w:val="000000"/>
          <w:w w:val="0"/>
          <w:sz w:val="21"/>
          <w:szCs w:val="21"/>
          <w:lang w:eastAsia="ja-JP"/>
        </w:rPr>
        <w:tab/>
      </w:r>
      <w:r w:rsidR="00471C70">
        <w:rPr>
          <w:rFonts w:eastAsia="游明朝"/>
          <w:color w:val="000000"/>
          <w:w w:val="0"/>
          <w:sz w:val="21"/>
          <w:szCs w:val="21"/>
          <w:lang w:eastAsia="ja-JP"/>
        </w:rPr>
        <w:tab/>
        <w:t xml:space="preserve">  </w:t>
      </w:r>
      <w:r>
        <w:rPr>
          <w:rFonts w:eastAsia="游明朝"/>
          <w:color w:val="000000"/>
          <w:w w:val="0"/>
          <w:sz w:val="21"/>
          <w:szCs w:val="21"/>
          <w:lang w:eastAsia="ja-JP"/>
        </w:rPr>
        <w:t>F</w:t>
      </w:r>
      <w:r w:rsidRPr="005B59F7">
        <w:rPr>
          <w:rFonts w:eastAsia="游明朝"/>
          <w:color w:val="000000"/>
          <w:w w:val="0"/>
          <w:sz w:val="21"/>
          <w:szCs w:val="21"/>
          <w:lang w:eastAsia="ja-JP"/>
        </w:rPr>
        <w:t>ileName is too long or con</w:t>
      </w:r>
      <w:r>
        <w:rPr>
          <w:rFonts w:eastAsia="游明朝"/>
          <w:color w:val="000000"/>
          <w:w w:val="0"/>
          <w:sz w:val="21"/>
          <w:szCs w:val="21"/>
          <w:lang w:eastAsia="ja-JP"/>
        </w:rPr>
        <w:t>tains unusable characters.</w:t>
      </w:r>
      <w:r w:rsidR="00E846F8">
        <w:rPr>
          <w:rFonts w:eastAsia="游明朝"/>
          <w:color w:val="000000"/>
          <w:w w:val="0"/>
          <w:sz w:val="21"/>
          <w:szCs w:val="21"/>
          <w:lang w:eastAsia="ja-JP"/>
        </w:rPr>
        <w:t xml:space="preserve"> </w:t>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is not </w:t>
      </w:r>
      <w:r w:rsidR="00471C70">
        <w:rPr>
          <w:rFonts w:eastAsia="游明朝"/>
          <w:color w:val="000000"/>
          <w:w w:val="0"/>
          <w:sz w:val="21"/>
          <w:szCs w:val="21"/>
          <w:lang w:eastAsia="ja-JP"/>
        </w:rPr>
        <w:t xml:space="preserve">                                                                                                                                                                                                                                                        </w:t>
      </w:r>
      <w:r w:rsidR="00BE63A3">
        <w:rPr>
          <w:rFonts w:eastAsia="游明朝"/>
          <w:color w:val="000000"/>
          <w:w w:val="0"/>
          <w:sz w:val="21"/>
          <w:szCs w:val="21"/>
          <w:lang w:eastAsia="ja-JP"/>
        </w:rPr>
        <w:t>VCAP_</w:t>
      </w:r>
      <w:r w:rsidRPr="005B59F7">
        <w:rPr>
          <w:rFonts w:eastAsia="游明朝"/>
          <w:color w:val="000000"/>
          <w:w w:val="0"/>
          <w:sz w:val="21"/>
          <w:szCs w:val="21"/>
          <w:lang w:eastAsia="ja-JP"/>
        </w:rPr>
        <w:t>VCM</w:t>
      </w:r>
      <w:r w:rsidR="00471C70">
        <w:rPr>
          <w:rFonts w:eastAsia="游明朝"/>
          <w:color w:val="000000"/>
          <w:w w:val="0"/>
          <w:sz w:val="21"/>
          <w:szCs w:val="21"/>
          <w:lang w:eastAsia="ja-JP"/>
        </w:rPr>
        <w:t>ODE</w:t>
      </w:r>
      <w:r w:rsidRPr="005B59F7">
        <w:rPr>
          <w:rFonts w:eastAsia="游明朝"/>
          <w:color w:val="000000"/>
          <w:w w:val="0"/>
          <w:sz w:val="21"/>
          <w:szCs w:val="21"/>
          <w:lang w:eastAsia="ja-JP"/>
        </w:rPr>
        <w:t>_PHOTO</w:t>
      </w:r>
      <w:r w:rsidR="00E61507">
        <w:rPr>
          <w:rFonts w:eastAsia="游明朝"/>
          <w:color w:val="000000"/>
          <w:w w:val="0"/>
          <w:sz w:val="21"/>
          <w:szCs w:val="21"/>
          <w:lang w:eastAsia="ja-JP"/>
        </w:rPr>
        <w:t xml:space="preserve"> and </w:t>
      </w:r>
      <w:r w:rsidR="00E61507" w:rsidRPr="00E61507">
        <w:rPr>
          <w:rFonts w:eastAsia="游明朝"/>
          <w:b/>
          <w:color w:val="000000"/>
          <w:w w:val="0"/>
          <w:sz w:val="21"/>
          <w:szCs w:val="21"/>
          <w:lang w:eastAsia="ja-JP"/>
        </w:rPr>
        <w:t>CapPhoto</w:t>
      </w:r>
      <w:r w:rsidR="00E61507">
        <w:rPr>
          <w:rFonts w:eastAsia="游明朝"/>
          <w:color w:val="000000"/>
          <w:w w:val="0"/>
          <w:sz w:val="21"/>
          <w:szCs w:val="21"/>
          <w:lang w:eastAsia="ja-JP"/>
        </w:rPr>
        <w:t xml:space="preserve"> property is not tr</w:t>
      </w:r>
      <w:r w:rsidR="00E846F8">
        <w:rPr>
          <w:rFonts w:eastAsia="游明朝"/>
          <w:color w:val="000000"/>
          <w:w w:val="0"/>
          <w:sz w:val="21"/>
          <w:szCs w:val="21"/>
          <w:lang w:eastAsia="ja-JP"/>
        </w:rPr>
        <w:t>u</w:t>
      </w:r>
      <w:r w:rsidR="00E61507">
        <w:rPr>
          <w:rFonts w:eastAsia="游明朝"/>
          <w:color w:val="000000"/>
          <w:w w:val="0"/>
          <w:sz w:val="21"/>
          <w:szCs w:val="21"/>
          <w:lang w:eastAsia="ja-JP"/>
        </w:rPr>
        <w:t>e.</w:t>
      </w:r>
      <w:r w:rsidRPr="005B59F7">
        <w:rPr>
          <w:rFonts w:eastAsia="游明朝"/>
          <w:color w:val="000000"/>
          <w:w w:val="0"/>
          <w:sz w:val="21"/>
          <w:szCs w:val="21"/>
          <w:lang w:eastAsia="ja-JP"/>
        </w:rPr>
        <w:tab/>
      </w:r>
      <w:r w:rsidRPr="005B59F7">
        <w:rPr>
          <w:rFonts w:eastAsia="游明朝"/>
          <w:color w:val="000000"/>
          <w:w w:val="0"/>
          <w:sz w:val="21"/>
          <w:szCs w:val="21"/>
          <w:lang w:eastAsia="ja-JP"/>
        </w:rPr>
        <w:tab/>
      </w:r>
    </w:p>
    <w:p w14:paraId="45268809" w14:textId="4B3EA6D5" w:rsidR="005B59F7" w:rsidRPr="005B59F7" w:rsidRDefault="00B163A7" w:rsidP="00471C70">
      <w:pPr>
        <w:keepNext/>
        <w:suppressAutoHyphens/>
        <w:adjustRightInd w:val="0"/>
        <w:spacing w:after="160" w:line="220" w:lineRule="atLeast"/>
        <w:ind w:left="3600" w:hanging="144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 (When overwrite=false)</w:t>
      </w:r>
    </w:p>
    <w:p w14:paraId="68F9AA00" w14:textId="1144CDC7" w:rsidR="00F354CC" w:rsidRPr="00F354CC" w:rsidRDefault="00B163A7" w:rsidP="00F354CC">
      <w:pPr>
        <w:keepNext/>
        <w:suppressAutoHyphens/>
        <w:adjustRightInd w:val="0"/>
        <w:spacing w:after="160" w:line="220" w:lineRule="atLeast"/>
        <w:ind w:left="2160" w:hanging="1440"/>
        <w:rPr>
          <w:rFonts w:eastAsia="游明朝"/>
          <w:color w:val="000000"/>
          <w:w w:val="0"/>
          <w:sz w:val="21"/>
          <w:szCs w:val="21"/>
          <w:lang w:eastAsia="ja-JP"/>
        </w:rPr>
      </w:pPr>
      <w:r w:rsidRPr="005B59F7">
        <w:rPr>
          <w:rFonts w:ascii="Arial Narrow" w:eastAsia="游明朝" w:hAnsi="Arial Narrow" w:cs="Arial"/>
          <w:b/>
          <w:color w:val="000000"/>
          <w:w w:val="0"/>
          <w:sz w:val="21"/>
          <w:szCs w:val="21"/>
          <w:lang w:eastAsia="ja-JP"/>
        </w:rPr>
        <w:t>See also</w:t>
      </w:r>
      <w:r w:rsidRPr="005B59F7">
        <w:rPr>
          <w:rFonts w:ascii="Arial" w:eastAsia="游明朝" w:hAnsi="Arial" w:cs="Arial"/>
          <w:color w:val="000000"/>
          <w:w w:val="0"/>
          <w:sz w:val="24"/>
          <w:szCs w:val="24"/>
          <w:lang w:eastAsia="ja-JP"/>
        </w:rPr>
        <w:tab/>
      </w:r>
      <w:r w:rsidRPr="005B59F7">
        <w:rPr>
          <w:rFonts w:eastAsia="游明朝"/>
          <w:b/>
          <w:color w:val="000000"/>
          <w:w w:val="0"/>
          <w:sz w:val="21"/>
          <w:szCs w:val="21"/>
          <w:lang w:eastAsia="ja-JP"/>
        </w:rPr>
        <w:t xml:space="preserve">VideoCaptureMode </w:t>
      </w:r>
      <w:r w:rsidRPr="005B59F7">
        <w:rPr>
          <w:rFonts w:eastAsia="游明朝"/>
          <w:color w:val="000000"/>
          <w:w w:val="0"/>
          <w:sz w:val="21"/>
          <w:szCs w:val="21"/>
          <w:lang w:eastAsia="ja-JP"/>
        </w:rPr>
        <w:t>Property</w:t>
      </w:r>
      <w:r w:rsidR="00676E17">
        <w:rPr>
          <w:rFonts w:eastAsia="游明朝" w:hint="eastAsia"/>
          <w:b/>
          <w:color w:val="000000"/>
          <w:w w:val="0"/>
          <w:sz w:val="21"/>
          <w:szCs w:val="21"/>
          <w:lang w:eastAsia="ja-JP"/>
        </w:rPr>
        <w:t>,</w:t>
      </w:r>
      <w:r w:rsidR="007E7A9C">
        <w:rPr>
          <w:rFonts w:eastAsia="游明朝"/>
          <w:b/>
          <w:color w:val="000000"/>
          <w:w w:val="0"/>
          <w:sz w:val="21"/>
          <w:szCs w:val="21"/>
          <w:lang w:eastAsia="ja-JP"/>
        </w:rPr>
        <w:t xml:space="preserve"> </w:t>
      </w:r>
      <w:r w:rsidR="00E61507">
        <w:rPr>
          <w:rFonts w:eastAsia="游明朝"/>
          <w:b/>
          <w:color w:val="000000"/>
          <w:w w:val="0"/>
          <w:sz w:val="21"/>
          <w:szCs w:val="21"/>
          <w:lang w:eastAsia="ja-JP"/>
        </w:rPr>
        <w:t>Photo</w:t>
      </w:r>
      <w:r w:rsidRPr="005B59F7">
        <w:rPr>
          <w:rFonts w:eastAsia="游明朝"/>
          <w:b/>
          <w:color w:val="000000"/>
          <w:w w:val="0"/>
          <w:sz w:val="21"/>
          <w:szCs w:val="21"/>
          <w:lang w:eastAsia="ja-JP"/>
        </w:rPr>
        <w:t xml:space="preserve">ColorSpace </w:t>
      </w:r>
      <w:r w:rsidRPr="005B59F7">
        <w:rPr>
          <w:rFonts w:eastAsia="游明朝"/>
          <w:color w:val="000000"/>
          <w:w w:val="0"/>
          <w:sz w:val="21"/>
          <w:szCs w:val="21"/>
          <w:lang w:eastAsia="ja-JP"/>
        </w:rPr>
        <w:t>Property</w:t>
      </w:r>
      <w:r w:rsidR="00676E17">
        <w:rPr>
          <w:rFonts w:eastAsia="游明朝" w:hint="eastAsia"/>
          <w:b/>
          <w:color w:val="000000"/>
          <w:w w:val="0"/>
          <w:sz w:val="21"/>
          <w:szCs w:val="21"/>
          <w:lang w:eastAsia="ja-JP"/>
        </w:rPr>
        <w:t>,</w:t>
      </w:r>
      <w:r w:rsidR="007E7A9C">
        <w:rPr>
          <w:rFonts w:eastAsia="游明朝"/>
          <w:b/>
          <w:color w:val="000000"/>
          <w:w w:val="0"/>
          <w:sz w:val="21"/>
          <w:szCs w:val="21"/>
          <w:lang w:eastAsia="ja-JP"/>
        </w:rPr>
        <w:br/>
      </w:r>
      <w:r w:rsidR="00D35CDD">
        <w:rPr>
          <w:rFonts w:eastAsia="游明朝"/>
          <w:b/>
          <w:color w:val="000000"/>
          <w:w w:val="0"/>
          <w:sz w:val="21"/>
          <w:szCs w:val="21"/>
          <w:lang w:eastAsia="ja-JP"/>
        </w:rPr>
        <w:t>Photo</w:t>
      </w:r>
      <w:r w:rsidRPr="005B59F7">
        <w:rPr>
          <w:rFonts w:eastAsia="游明朝"/>
          <w:b/>
          <w:color w:val="000000"/>
          <w:w w:val="0"/>
          <w:sz w:val="21"/>
          <w:szCs w:val="21"/>
          <w:lang w:eastAsia="ja-JP"/>
        </w:rPr>
        <w:t xml:space="preserve">Resolution </w:t>
      </w:r>
      <w:r w:rsidRPr="005B59F7">
        <w:rPr>
          <w:rFonts w:eastAsia="游明朝"/>
          <w:color w:val="000000"/>
          <w:w w:val="0"/>
          <w:sz w:val="21"/>
          <w:szCs w:val="21"/>
          <w:lang w:eastAsia="ja-JP"/>
        </w:rPr>
        <w:t>Property</w:t>
      </w:r>
      <w:r w:rsidR="00676E17">
        <w:rPr>
          <w:rFonts w:eastAsia="游明朝" w:hint="eastAsia"/>
          <w:b/>
          <w:color w:val="000000"/>
          <w:w w:val="0"/>
          <w:sz w:val="21"/>
          <w:szCs w:val="21"/>
          <w:lang w:eastAsia="ja-JP"/>
        </w:rPr>
        <w:t>,</w:t>
      </w:r>
      <w:r w:rsidR="007E7A9C">
        <w:rPr>
          <w:rFonts w:eastAsia="游明朝"/>
          <w:b/>
          <w:color w:val="000000"/>
          <w:w w:val="0"/>
          <w:sz w:val="21"/>
          <w:szCs w:val="21"/>
          <w:lang w:eastAsia="ja-JP"/>
        </w:rPr>
        <w:t xml:space="preserve"> </w:t>
      </w:r>
      <w:r w:rsidR="00E61507">
        <w:rPr>
          <w:rFonts w:eastAsia="游明朝"/>
          <w:b/>
          <w:color w:val="000000"/>
          <w:w w:val="0"/>
          <w:sz w:val="21"/>
          <w:szCs w:val="21"/>
          <w:lang w:eastAsia="ja-JP"/>
        </w:rPr>
        <w:t>Cap</w:t>
      </w:r>
      <w:r w:rsidR="00D35CDD">
        <w:rPr>
          <w:rFonts w:eastAsia="游明朝"/>
          <w:b/>
          <w:color w:val="000000"/>
          <w:w w:val="0"/>
          <w:sz w:val="21"/>
          <w:szCs w:val="21"/>
          <w:lang w:eastAsia="ja-JP"/>
        </w:rPr>
        <w:t>Photo</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w:t>
      </w:r>
      <w:r w:rsidR="00F354CC">
        <w:rPr>
          <w:rFonts w:eastAsia="游明朝" w:hint="eastAsia"/>
          <w:color w:val="000000"/>
          <w:w w:val="0"/>
          <w:sz w:val="21"/>
          <w:szCs w:val="21"/>
          <w:lang w:eastAsia="ja-JP"/>
        </w:rPr>
        <w:t>,</w:t>
      </w:r>
      <w:r w:rsidR="00F354CC">
        <w:rPr>
          <w:rFonts w:eastAsia="游明朝"/>
          <w:color w:val="000000"/>
          <w:w w:val="0"/>
          <w:sz w:val="21"/>
          <w:szCs w:val="21"/>
          <w:lang w:eastAsia="ja-JP"/>
        </w:rPr>
        <w:t xml:space="preserve"> </w:t>
      </w:r>
      <w:r w:rsidR="00E61507" w:rsidRPr="00E61507">
        <w:rPr>
          <w:rFonts w:eastAsia="游明朝"/>
          <w:b/>
          <w:color w:val="000000"/>
          <w:w w:val="0"/>
          <w:sz w:val="21"/>
          <w:szCs w:val="21"/>
          <w:lang w:eastAsia="ja-JP"/>
        </w:rPr>
        <w:t>PhotoType</w:t>
      </w:r>
      <w:r w:rsidR="00E61507">
        <w:rPr>
          <w:rFonts w:eastAsia="游明朝"/>
          <w:color w:val="000000"/>
          <w:w w:val="0"/>
          <w:sz w:val="21"/>
          <w:szCs w:val="21"/>
          <w:lang w:eastAsia="ja-JP"/>
        </w:rPr>
        <w:t xml:space="preserve"> Pro</w:t>
      </w:r>
      <w:r w:rsidR="00E846F8">
        <w:rPr>
          <w:rFonts w:eastAsia="游明朝"/>
          <w:color w:val="000000"/>
          <w:w w:val="0"/>
          <w:sz w:val="21"/>
          <w:szCs w:val="21"/>
          <w:lang w:eastAsia="ja-JP"/>
        </w:rPr>
        <w:t>p</w:t>
      </w:r>
      <w:r w:rsidR="00E61507">
        <w:rPr>
          <w:rFonts w:eastAsia="游明朝"/>
          <w:color w:val="000000"/>
          <w:w w:val="0"/>
          <w:sz w:val="21"/>
          <w:szCs w:val="21"/>
          <w:lang w:eastAsia="ja-JP"/>
        </w:rPr>
        <w:t xml:space="preserve">erty, </w:t>
      </w:r>
      <w:r w:rsidR="00E61507" w:rsidRPr="00E61507">
        <w:rPr>
          <w:rFonts w:eastAsia="游明朝"/>
          <w:b/>
          <w:color w:val="000000"/>
          <w:w w:val="0"/>
          <w:sz w:val="21"/>
          <w:szCs w:val="21"/>
          <w:lang w:eastAsia="ja-JP"/>
        </w:rPr>
        <w:t>PhotoFrameRate</w:t>
      </w:r>
      <w:r w:rsidR="00E61507">
        <w:rPr>
          <w:rFonts w:eastAsia="游明朝"/>
          <w:color w:val="000000"/>
          <w:w w:val="0"/>
          <w:sz w:val="21"/>
          <w:szCs w:val="21"/>
          <w:lang w:eastAsia="ja-JP"/>
        </w:rPr>
        <w:t xml:space="preserve"> Property, </w:t>
      </w:r>
      <w:r w:rsidR="00F354CC" w:rsidRPr="00F354CC">
        <w:rPr>
          <w:rFonts w:eastAsia="游明朝"/>
          <w:b/>
          <w:color w:val="000000"/>
          <w:w w:val="0"/>
          <w:sz w:val="21"/>
          <w:szCs w:val="21"/>
          <w:lang w:eastAsia="ja-JP"/>
        </w:rPr>
        <w:t xml:space="preserve">StatusUpdateEvent </w:t>
      </w:r>
      <w:r w:rsidR="00F354CC">
        <w:rPr>
          <w:rFonts w:eastAsia="游明朝"/>
          <w:color w:val="000000"/>
          <w:w w:val="0"/>
          <w:sz w:val="21"/>
          <w:szCs w:val="21"/>
          <w:lang w:eastAsia="ja-JP"/>
        </w:rPr>
        <w:t>Event</w:t>
      </w:r>
    </w:p>
    <w:p w14:paraId="7ACCBF50" w14:textId="77777777" w:rsidR="00C07907" w:rsidRDefault="00C07907">
      <w:pPr>
        <w:rPr>
          <w:rFonts w:eastAsia="Arial Narrow"/>
          <w:bCs/>
          <w:color w:val="0070C0"/>
          <w:w w:val="105"/>
          <w:sz w:val="36"/>
          <w:szCs w:val="20"/>
          <w:lang w:eastAsia="ja-JP"/>
        </w:rPr>
      </w:pPr>
      <w:bookmarkStart w:id="270" w:name="_Hlk531877542"/>
      <w:r>
        <w:br w:type="page"/>
      </w:r>
    </w:p>
    <w:p w14:paraId="40F2CD27" w14:textId="5304D0D8" w:rsidR="005B59F7" w:rsidRPr="00856B6D" w:rsidRDefault="00B163A7" w:rsidP="00856B6D">
      <w:pPr>
        <w:pStyle w:val="1"/>
        <w:rPr>
          <w:rFonts w:ascii="Arial Narrow" w:hAnsi="Arial Narrow"/>
          <w:color w:val="002060"/>
          <w:sz w:val="36"/>
          <w:szCs w:val="36"/>
        </w:rPr>
      </w:pPr>
      <w:bookmarkStart w:id="271" w:name="_Toc17372002"/>
      <w:bookmarkStart w:id="272" w:name="_Toc32697392"/>
      <w:r w:rsidRPr="00856B6D">
        <w:rPr>
          <w:rFonts w:ascii="Arial Narrow" w:hAnsi="Arial Narrow"/>
          <w:color w:val="002060"/>
          <w:sz w:val="36"/>
          <w:szCs w:val="36"/>
        </w:rPr>
        <w:lastRenderedPageBreak/>
        <w:t>Events (UML interfaces)</w:t>
      </w:r>
      <w:bookmarkEnd w:id="271"/>
      <w:bookmarkEnd w:id="272"/>
    </w:p>
    <w:p w14:paraId="74076C91" w14:textId="6A4293DE" w:rsidR="005B59F7" w:rsidRPr="005B59F7" w:rsidRDefault="00B163A7" w:rsidP="00856B6D">
      <w:pPr>
        <w:pStyle w:val="2"/>
        <w:rPr>
          <w:rFonts w:ascii="Arial" w:eastAsia="游明朝" w:hAnsi="Arial" w:cs="Arial"/>
          <w:b/>
          <w:bCs w:val="0"/>
          <w:color w:val="000000"/>
          <w:sz w:val="24"/>
          <w:szCs w:val="24"/>
        </w:rPr>
      </w:pPr>
      <w:bookmarkStart w:id="273" w:name="_Toc32697393"/>
      <w:r w:rsidRPr="005B59F7">
        <w:rPr>
          <w:rFonts w:ascii="Arial" w:eastAsia="游明朝" w:hAnsi="Arial" w:cs="Arial"/>
          <w:b/>
          <w:bCs w:val="0"/>
          <w:color w:val="000000"/>
          <w:sz w:val="24"/>
          <w:szCs w:val="24"/>
        </w:rPr>
        <w:t>DirectIOEvent</w:t>
      </w:r>
      <w:bookmarkEnd w:id="273"/>
    </w:p>
    <w:p w14:paraId="5BDCDAA1" w14:textId="79CC714E" w:rsidR="005B59F7" w:rsidRPr="005B59F7" w:rsidRDefault="00B163A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274" w:name="_Hlk20265465"/>
      <w:bookmarkStart w:id="275" w:name="_Hlk533088534"/>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bookmarkEnd w:id="274"/>
    <w:p w14:paraId="42BC3851" w14:textId="193AF1F2" w:rsidR="005B59F7" w:rsidRPr="005B59F7" w:rsidRDefault="00B163A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49C94F7F" w14:textId="0560A13E"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Video Capture 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4AFB8D55" w14:textId="5B8A9EF4"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69D9AF" w14:textId="36CF0EC7" w:rsidR="005B59F7" w:rsidRPr="006659CA" w:rsidRDefault="00B163A7" w:rsidP="006659CA">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0AD0E652" w14:textId="228EC945" w:rsidR="005B59F7" w:rsidRPr="005B59F7" w:rsidRDefault="00B163A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0B207FCE" w14:textId="7033287B" w:rsidR="005B59F7" w:rsidRPr="005B59F7" w:rsidRDefault="00B163A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78D3B529" w14:textId="121AEA64" w:rsidR="005B59F7" w:rsidRPr="005B59F7" w:rsidRDefault="00B163A7" w:rsidP="006659CA">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CD9CFFE" w14:textId="4B27B5DF"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7B0D24E7" w14:textId="7364C0DE"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424DA5D5" w14:textId="67167035"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bookmarkEnd w:id="275"/>
    <w:p w14:paraId="37DFB638" w14:textId="1CAE8F9F" w:rsidR="005B59F7" w:rsidRPr="005B59F7" w:rsidRDefault="00B163A7" w:rsidP="00856B6D">
      <w:pPr>
        <w:pStyle w:val="2"/>
        <w:rPr>
          <w:rFonts w:ascii="Arial" w:eastAsia="游明朝" w:hAnsi="Arial" w:cs="Arial"/>
          <w:b/>
          <w:bCs w:val="0"/>
          <w:i/>
          <w:iCs/>
          <w:color w:val="000000"/>
          <w:sz w:val="24"/>
          <w:szCs w:val="24"/>
        </w:rPr>
      </w:pPr>
      <w:r>
        <w:rPr>
          <w:rFonts w:ascii="Arial" w:eastAsia="游明朝" w:hAnsi="Arial" w:cs="Arial"/>
          <w:b/>
          <w:bCs w:val="0"/>
          <w:color w:val="000000"/>
          <w:sz w:val="24"/>
          <w:szCs w:val="24"/>
        </w:rPr>
        <w:br w:type="page"/>
      </w:r>
      <w:bookmarkStart w:id="276" w:name="_Toc32697394"/>
      <w:r w:rsidRPr="005B59F7">
        <w:rPr>
          <w:rFonts w:ascii="Arial" w:eastAsia="游明朝" w:hAnsi="Arial" w:cs="Arial"/>
          <w:b/>
          <w:bCs w:val="0"/>
          <w:color w:val="000000"/>
          <w:sz w:val="24"/>
          <w:szCs w:val="24"/>
        </w:rPr>
        <w:lastRenderedPageBreak/>
        <w:t>ErrorEvent</w:t>
      </w:r>
      <w:bookmarkEnd w:id="276"/>
      <w:r w:rsidRPr="005B59F7">
        <w:rPr>
          <w:rFonts w:ascii="Arial" w:eastAsia="游明朝" w:hAnsi="Arial" w:cs="Arial"/>
          <w:b/>
          <w:bCs w:val="0"/>
          <w:color w:val="000000"/>
          <w:sz w:val="24"/>
          <w:szCs w:val="24"/>
        </w:rPr>
        <w:t xml:space="preserve"> </w:t>
      </w:r>
    </w:p>
    <w:p w14:paraId="1F118244" w14:textId="3B4796A2" w:rsidR="002E7496" w:rsidRDefault="002E7496" w:rsidP="00EC4EFE">
      <w:pPr>
        <w:keepNext/>
        <w:suppressAutoHyphens/>
        <w:adjustRightInd w:val="0"/>
        <w:rPr>
          <w:rFonts w:ascii="Arial Narrow" w:eastAsia="游明朝" w:hAnsi="Arial Narrow" w:cs="Arial"/>
          <w:b/>
          <w:bCs/>
          <w:iCs/>
          <w:color w:val="000000"/>
          <w:szCs w:val="20"/>
          <w:lang w:eastAsia="ja-JP"/>
        </w:rPr>
      </w:pPr>
      <w:r>
        <w:rPr>
          <w:rFonts w:ascii="Arial" w:eastAsia="游明朝" w:hAnsi="Arial" w:cs="Arial"/>
          <w:b/>
          <w:bCs/>
          <w:iCs/>
          <w:color w:val="000000"/>
          <w:sz w:val="24"/>
          <w:szCs w:val="24"/>
          <w:lang w:eastAsia="ja-JP"/>
        </w:rPr>
        <w:tab/>
      </w:r>
      <w:r w:rsidR="00B163A7" w:rsidRPr="005B59F7">
        <w:rPr>
          <w:rFonts w:ascii="Arial Narrow" w:eastAsia="游明朝" w:hAnsi="Arial Narrow" w:cs="Arial"/>
          <w:b/>
          <w:bCs/>
          <w:iCs/>
          <w:color w:val="000000"/>
          <w:szCs w:val="20"/>
          <w:lang w:eastAsia="ja-JP"/>
        </w:rPr>
        <w:t>&lt;&lt;event&gt;&gt;</w:t>
      </w:r>
      <w:r>
        <w:rPr>
          <w:rFonts w:ascii="Arial Narrow" w:eastAsia="游明朝" w:hAnsi="Arial Narrow" w:cs="Arial"/>
          <w:b/>
          <w:bCs/>
          <w:iCs/>
          <w:color w:val="000000"/>
          <w:szCs w:val="20"/>
          <w:lang w:eastAsia="ja-JP"/>
        </w:rPr>
        <w:t xml:space="preserve">     </w:t>
      </w:r>
      <w:r w:rsidR="00B163A7" w:rsidRPr="005B59F7">
        <w:rPr>
          <w:rFonts w:eastAsia="游明朝"/>
          <w:b/>
          <w:bCs/>
          <w:color w:val="000000"/>
          <w:sz w:val="21"/>
          <w:szCs w:val="21"/>
          <w:lang w:eastAsia="ja-JP"/>
        </w:rPr>
        <w:t>upos::events::ErrorEvent</w:t>
      </w:r>
    </w:p>
    <w:p w14:paraId="040F8AB3" w14:textId="6C0D8CDC" w:rsidR="005B59F7" w:rsidRPr="005B59F7" w:rsidRDefault="00B163A7" w:rsidP="00EC4EFE">
      <w:pPr>
        <w:keepNext/>
        <w:suppressAutoHyphens/>
        <w:adjustRightInd w:val="0"/>
        <w:ind w:firstLineChars="850" w:firstLine="1751"/>
        <w:rPr>
          <w:rFonts w:eastAsia="游明朝"/>
          <w:b/>
          <w:bCs/>
          <w:color w:val="000000"/>
          <w:sz w:val="21"/>
          <w:szCs w:val="21"/>
          <w:lang w:eastAsia="ja-JP"/>
        </w:rPr>
      </w:pPr>
      <w:r w:rsidRPr="005B59F7">
        <w:rPr>
          <w:rFonts w:eastAsia="游明朝"/>
          <w:b/>
          <w:bCs/>
          <w:color w:val="000000"/>
          <w:sz w:val="21"/>
          <w:szCs w:val="21"/>
          <w:lang w:eastAsia="ja-JP"/>
        </w:rPr>
        <w:t>ErrorCode</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Pr="005B59F7">
        <w:rPr>
          <w:rFonts w:eastAsia="游明朝"/>
          <w:b/>
          <w:bCs/>
          <w:color w:val="000000"/>
          <w:sz w:val="21"/>
          <w:szCs w:val="21"/>
          <w:lang w:eastAsia="ja-JP"/>
        </w:rPr>
        <w:tab/>
      </w:r>
      <w:r w:rsidR="002E7496">
        <w:rPr>
          <w:rFonts w:eastAsia="游明朝"/>
          <w:b/>
          <w:bCs/>
          <w:color w:val="000000"/>
          <w:sz w:val="21"/>
          <w:szCs w:val="21"/>
          <w:lang w:eastAsia="ja-JP"/>
        </w:rPr>
        <w:tab/>
        <w:t xml:space="preserve">      </w:t>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007E7A9C">
        <w:rPr>
          <w:rFonts w:eastAsia="游明朝"/>
          <w:b/>
          <w:bCs/>
          <w:color w:val="000000"/>
          <w:sz w:val="21"/>
          <w:szCs w:val="21"/>
          <w:lang w:eastAsia="ja-JP"/>
        </w:rPr>
        <w:tab/>
      </w:r>
      <w:r w:rsidR="002E7496">
        <w:rPr>
          <w:rFonts w:eastAsia="游明朝"/>
          <w:b/>
          <w:bCs/>
          <w:color w:val="000000"/>
          <w:sz w:val="21"/>
          <w:szCs w:val="21"/>
          <w:lang w:eastAsia="ja-JP"/>
        </w:rPr>
        <w:tab/>
        <w:t xml:space="preserve">      </w:t>
      </w:r>
      <w:r w:rsidRPr="005B59F7">
        <w:rPr>
          <w:rFonts w:eastAsia="游明朝"/>
          <w:b/>
          <w:bCs/>
          <w:color w:val="000000"/>
          <w:sz w:val="21"/>
          <w:szCs w:val="21"/>
          <w:lang w:eastAsia="ja-JP"/>
        </w:rPr>
        <w:t>ErrorLocus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007E7A9C">
        <w:rPr>
          <w:rFonts w:eastAsia="游明朝"/>
          <w:b/>
          <w:bCs/>
          <w:color w:val="000000"/>
          <w:sz w:val="21"/>
          <w:szCs w:val="21"/>
          <w:lang w:eastAsia="ja-JP"/>
        </w:rPr>
        <w:tab/>
      </w:r>
      <w:r w:rsidR="002E7496">
        <w:rPr>
          <w:rFonts w:eastAsia="游明朝"/>
          <w:b/>
          <w:bCs/>
          <w:color w:val="000000"/>
          <w:sz w:val="21"/>
          <w:szCs w:val="21"/>
          <w:lang w:eastAsia="ja-JP"/>
        </w:rPr>
        <w:tab/>
        <w:t xml:space="preserve">      </w:t>
      </w:r>
      <w:r w:rsidRPr="005B59F7">
        <w:rPr>
          <w:rFonts w:eastAsia="游明朝"/>
          <w:b/>
          <w:bCs/>
          <w:color w:val="000000"/>
          <w:sz w:val="21"/>
          <w:szCs w:val="21"/>
          <w:lang w:eastAsia="ja-JP"/>
        </w:rPr>
        <w:t>ErrorResponse</w:t>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{read-write}</w:t>
      </w:r>
    </w:p>
    <w:p w14:paraId="615A0CAD" w14:textId="77777777" w:rsidR="009A0FE0" w:rsidRDefault="009A0FE0" w:rsidP="005B59F7">
      <w:pPr>
        <w:keepNext/>
        <w:tabs>
          <w:tab w:val="left" w:pos="1800"/>
        </w:tabs>
        <w:suppressAutoHyphens/>
        <w:adjustRightInd w:val="0"/>
        <w:spacing w:after="80" w:line="240" w:lineRule="atLeast"/>
        <w:ind w:left="1800" w:hanging="1100"/>
        <w:rPr>
          <w:rFonts w:ascii="Arial Narrow" w:eastAsia="游明朝" w:hAnsi="Arial Narrow" w:cs="Arial Narrow"/>
          <w:b/>
          <w:bCs/>
          <w:color w:val="000000"/>
          <w:szCs w:val="20"/>
          <w:lang w:eastAsia="ja-JP"/>
        </w:rPr>
      </w:pPr>
    </w:p>
    <w:p w14:paraId="63489A6A" w14:textId="4F72BAE7" w:rsidR="005B59F7" w:rsidRPr="005B59F7" w:rsidRDefault="00B163A7" w:rsidP="005B59F7">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that a Video Capture Device error has been detected and suitable response by the application is necessary to process the error condition.</w:t>
      </w:r>
    </w:p>
    <w:p w14:paraId="7358C6D8" w14:textId="64778253" w:rsidR="005B59F7" w:rsidRPr="005B59F7" w:rsidRDefault="00B163A7" w:rsidP="005B59F7">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D153B7" w14:textId="26D6D208" w:rsidR="005B59F7" w:rsidRPr="00BA6AF3" w:rsidRDefault="00B163A7" w:rsidP="00BA6AF3">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0C856814" w14:textId="25DA70CB" w:rsidR="005B59F7" w:rsidRPr="005B59F7" w:rsidRDefault="00B163A7" w:rsidP="00BA6AF3">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74F67D83" w14:textId="2B944618" w:rsidR="005B59F7" w:rsidRPr="005B59F7" w:rsidRDefault="00B163A7" w:rsidP="00BA6AF3">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2F39F7E9" w14:textId="471017AC" w:rsidR="005B59F7" w:rsidRPr="005B59F7" w:rsidRDefault="00B163A7" w:rsidP="00BA6AF3">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5DE88015" w14:textId="7A87C1BE" w:rsidR="005B59F7" w:rsidRPr="005B59F7" w:rsidRDefault="00B163A7" w:rsidP="00BA6AF3">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bookmarkStart w:id="277" w:name="_Hlk531873389"/>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w:t>
      </w:r>
      <w:bookmarkEnd w:id="277"/>
      <w:r w:rsidRPr="005B59F7">
        <w:rPr>
          <w:rFonts w:eastAsia="游明朝"/>
          <w:color w:val="000000"/>
          <w:sz w:val="21"/>
          <w:szCs w:val="21"/>
          <w:lang w:eastAsia="ja-JP"/>
        </w:rPr>
        <w:t xml:space="preserve"> is specified. An error occurred during asynchronous action.</w:t>
      </w:r>
    </w:p>
    <w:p w14:paraId="3B8688AF" w14:textId="48BF4A87" w:rsidR="005B59F7" w:rsidRPr="005B59F7" w:rsidRDefault="00B163A7" w:rsidP="00BA6AF3">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4CE71AA5" w14:textId="06848326" w:rsidR="005B59F7" w:rsidRPr="005B59F7" w:rsidRDefault="00B163A7" w:rsidP="00BA6AF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58F601E2" w14:textId="64802DDA" w:rsidR="005B59F7" w:rsidRPr="00BA6AF3" w:rsidRDefault="00B163A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0B3220D" w14:textId="5D1D03CE" w:rsidR="005B59F7" w:rsidRPr="005B59F7" w:rsidRDefault="00B163A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7532B0">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232E3C98" w14:textId="5EE1BEB1" w:rsidR="005B59F7" w:rsidRPr="005B59F7" w:rsidRDefault="00B163A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8309FF">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3FD74E0A" w14:textId="3FF84D24" w:rsidR="005B59F7" w:rsidRPr="005B59F7" w:rsidRDefault="00B163A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8309FF">
        <w:rPr>
          <w:rFonts w:eastAsia="游明朝"/>
          <w:color w:val="000000"/>
          <w:sz w:val="21"/>
          <w:szCs w:val="21"/>
          <w:u w:val="single"/>
          <w:lang w:eastAsia="ja-JP"/>
        </w:rPr>
        <w:t>_</w:t>
      </w:r>
      <w:r w:rsidRPr="005B59F7">
        <w:rPr>
          <w:rFonts w:eastAsia="游明朝"/>
          <w:color w:val="000000"/>
          <w:sz w:val="21"/>
          <w:szCs w:val="21"/>
          <w:lang w:eastAsia="ja-JP"/>
        </w:rPr>
        <w:t>INPUT</w:t>
      </w:r>
      <w:r w:rsidRPr="008309FF">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41D99FAA" w14:textId="77777777" w:rsidR="005B59F7" w:rsidRPr="005B59F7" w:rsidRDefault="005B59F7" w:rsidP="00BA6AF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54CF01EA" w14:textId="47DBB572" w:rsidR="005B59F7" w:rsidRPr="005B59F7" w:rsidRDefault="00B163A7" w:rsidP="00BA6AF3">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248960F3" w14:textId="094A5AEB" w:rsidR="005B59F7" w:rsidRPr="00BA6AF3" w:rsidRDefault="00B163A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559162E" w14:textId="25CDECFC" w:rsidR="005B59F7" w:rsidRPr="005B59F7" w:rsidRDefault="00B163A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bookmarkStart w:id="278" w:name="RTF31333232373a204150495661"/>
      <w:r w:rsidRPr="005B59F7">
        <w:rPr>
          <w:rFonts w:eastAsia="游明朝"/>
          <w:color w:val="000000"/>
          <w:sz w:val="21"/>
          <w:szCs w:val="21"/>
          <w:lang w:eastAsia="ja-JP"/>
        </w:rPr>
        <w:t>ER</w:t>
      </w:r>
      <w:r w:rsidRPr="008309FF">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w:t>
      </w:r>
      <w:bookmarkEnd w:id="278"/>
      <w:r w:rsidRPr="005B59F7">
        <w:rPr>
          <w:rFonts w:eastAsia="游明朝"/>
          <w:color w:val="000000"/>
          <w:sz w:val="21"/>
          <w:szCs w:val="21"/>
          <w:lang w:eastAsia="ja-JP"/>
        </w:rPr>
        <w:t>y be valid for some input devices when the locus is EL</w:t>
      </w:r>
      <w:r w:rsidRPr="006C5E15">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Pr="005B59F7">
        <w:rPr>
          <w:rFonts w:eastAsia="游明朝"/>
          <w:color w:val="000000"/>
          <w:sz w:val="21"/>
          <w:szCs w:val="21"/>
          <w:lang w:eastAsia="ja-JP"/>
        </w:rPr>
        <w:t>tried</w:t>
      </w:r>
      <w:r w:rsidR="006C5E15">
        <w:rPr>
          <w:rFonts w:eastAsia="游明朝"/>
          <w:color w:val="000000"/>
          <w:sz w:val="21"/>
          <w:szCs w:val="21"/>
          <w:lang w:eastAsia="ja-JP"/>
        </w:rPr>
        <w:t>,</w:t>
      </w:r>
      <w:r w:rsidRPr="005B59F7">
        <w:rPr>
          <w:rFonts w:eastAsia="游明朝"/>
          <w:color w:val="000000"/>
          <w:sz w:val="21"/>
          <w:szCs w:val="21"/>
          <w:lang w:eastAsia="ja-JP"/>
        </w:rPr>
        <w:t xml:space="preserve"> and the error state is exited. Typically, valid for asynchronous output devices when the locus is EL</w:t>
      </w:r>
      <w:r>
        <w:rPr>
          <w:rFonts w:eastAsia="游明朝"/>
          <w:color w:val="000000"/>
          <w:sz w:val="21"/>
          <w:szCs w:val="21"/>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EL_OUTPUT.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05B4BCA1" w14:textId="457744D8" w:rsidR="005B59F7"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8309FF">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Pr>
          <w:rFonts w:eastAsia="游明朝"/>
          <w:color w:val="000000"/>
          <w:sz w:val="21"/>
          <w:szCs w:val="21"/>
          <w:lang w:eastAsia="ja-JP"/>
        </w:rPr>
        <w:t>_</w:t>
      </w:r>
      <w:r w:rsidRPr="005B59F7">
        <w:rPr>
          <w:rFonts w:eastAsia="游明朝"/>
          <w:color w:val="000000"/>
          <w:sz w:val="21"/>
          <w:szCs w:val="21"/>
          <w:lang w:eastAsia="ja-JP"/>
        </w:rPr>
        <w:t>INPUT, EL</w:t>
      </w:r>
      <w:r>
        <w:rPr>
          <w:rFonts w:eastAsia="游明朝"/>
          <w:color w:val="000000"/>
          <w:sz w:val="21"/>
          <w:szCs w:val="21"/>
          <w:lang w:eastAsia="ja-JP"/>
        </w:rPr>
        <w:t>_</w:t>
      </w:r>
      <w:r w:rsidRPr="005B59F7">
        <w:rPr>
          <w:rFonts w:eastAsia="游明朝"/>
          <w:color w:val="000000"/>
          <w:sz w:val="21"/>
          <w:szCs w:val="21"/>
          <w:lang w:eastAsia="ja-JP"/>
        </w:rPr>
        <w:t>INPUT</w:t>
      </w:r>
      <w:r>
        <w:rPr>
          <w:rFonts w:eastAsia="游明朝"/>
          <w:color w:val="000000"/>
          <w:sz w:val="21"/>
          <w:szCs w:val="21"/>
          <w:lang w:eastAsia="ja-JP"/>
        </w:rPr>
        <w:t>_</w:t>
      </w:r>
      <w:r w:rsidRPr="005B59F7">
        <w:rPr>
          <w:rFonts w:eastAsia="游明朝"/>
          <w:color w:val="000000"/>
          <w:sz w:val="21"/>
          <w:szCs w:val="21"/>
          <w:lang w:eastAsia="ja-JP"/>
        </w:rPr>
        <w:t>DATA, and EL</w:t>
      </w:r>
      <w:r>
        <w:rPr>
          <w:rFonts w:eastAsia="游明朝"/>
          <w:color w:val="000000"/>
          <w:sz w:val="21"/>
          <w:szCs w:val="21"/>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0B98DFCC" w14:textId="1B86A4E1" w:rsidR="00FE2690" w:rsidRDefault="00FE2690" w:rsidP="00EC4EFE">
      <w:pPr>
        <w:widowControl w:val="0"/>
        <w:tabs>
          <w:tab w:val="left" w:pos="3960"/>
        </w:tabs>
        <w:adjustRightInd w:val="0"/>
        <w:spacing w:after="160" w:line="220" w:lineRule="atLeast"/>
        <w:ind w:left="3957" w:hanging="2160"/>
        <w:rPr>
          <w:rFonts w:eastAsia="游明朝"/>
          <w:color w:val="000000"/>
          <w:sz w:val="21"/>
          <w:szCs w:val="21"/>
          <w:lang w:eastAsia="ja-JP"/>
        </w:rPr>
      </w:pPr>
    </w:p>
    <w:p w14:paraId="177018D8" w14:textId="77777777" w:rsidR="004C1736" w:rsidRDefault="004C1736" w:rsidP="00EC4EFE">
      <w:pPr>
        <w:widowControl w:val="0"/>
        <w:tabs>
          <w:tab w:val="left" w:pos="3960"/>
        </w:tabs>
        <w:adjustRightInd w:val="0"/>
        <w:spacing w:after="160" w:line="220" w:lineRule="atLeast"/>
        <w:ind w:left="3957" w:hanging="2160"/>
        <w:rPr>
          <w:rFonts w:eastAsia="游明朝"/>
          <w:color w:val="000000"/>
          <w:sz w:val="21"/>
          <w:szCs w:val="21"/>
          <w:lang w:eastAsia="ja-JP"/>
        </w:rPr>
      </w:pPr>
    </w:p>
    <w:p w14:paraId="01B51EC5" w14:textId="2EF795BA"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bookmarkStart w:id="279" w:name="RTF38383338313a204150495661"/>
      <w:r w:rsidRPr="005B59F7">
        <w:rPr>
          <w:rFonts w:eastAsia="游明朝"/>
          <w:color w:val="000000"/>
          <w:sz w:val="21"/>
          <w:szCs w:val="21"/>
          <w:lang w:eastAsia="ja-JP"/>
        </w:rPr>
        <w:lastRenderedPageBreak/>
        <w:t>ER</w:t>
      </w:r>
      <w:r w:rsidRPr="008309FF">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w:t>
      </w:r>
      <w:bookmarkEnd w:id="279"/>
      <w:r w:rsidRPr="005B59F7">
        <w:rPr>
          <w:rFonts w:eastAsia="游明朝"/>
          <w:color w:val="000000"/>
          <w:sz w:val="21"/>
          <w:szCs w:val="21"/>
          <w:lang w:eastAsia="ja-JP"/>
        </w:rPr>
        <w:t>ly valid when the locus is EL_INPUT_DATA.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EL_INPUT.</w:t>
      </w:r>
      <w:r w:rsidRPr="005B59F7">
        <w:rPr>
          <w:rFonts w:eastAsia="游明朝"/>
          <w:color w:val="000000"/>
          <w:sz w:val="21"/>
          <w:szCs w:val="21"/>
          <w:lang w:eastAsia="ja-JP"/>
        </w:rPr>
        <w:br/>
        <w:t>This is the default response when the locus is EL_INPUT_DATA.</w:t>
      </w:r>
    </w:p>
    <w:p w14:paraId="1C6A1A79" w14:textId="1B2A63A6" w:rsidR="005B59F7" w:rsidRPr="005B59F7" w:rsidRDefault="00B163A7" w:rsidP="00EC4EFE">
      <w:pPr>
        <w:keepNext/>
        <w:tabs>
          <w:tab w:val="left" w:pos="1898"/>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2D866290" w14:textId="24FDE5FA"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4ECF56C7" w14:textId="56AAAA4A" w:rsidR="00946194"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B163A7">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20D4CABF" w14:textId="313E613B" w:rsidR="005B59F7" w:rsidRPr="00856B6D" w:rsidRDefault="00B163A7" w:rsidP="00856B6D">
      <w:pPr>
        <w:pStyle w:val="2"/>
        <w:rPr>
          <w:rFonts w:ascii="Arial" w:eastAsia="游明朝" w:hAnsi="Arial" w:cs="Arial"/>
          <w:b/>
          <w:color w:val="auto"/>
          <w:sz w:val="24"/>
        </w:rPr>
      </w:pPr>
      <w:bookmarkStart w:id="280" w:name="_Toc32697395"/>
      <w:bookmarkEnd w:id="270"/>
      <w:r w:rsidRPr="00856B6D">
        <w:rPr>
          <w:rFonts w:ascii="Arial" w:eastAsia="游明朝" w:hAnsi="Arial" w:cs="Arial"/>
          <w:b/>
          <w:color w:val="auto"/>
          <w:sz w:val="24"/>
        </w:rPr>
        <w:t>StatusUpdateEvent</w:t>
      </w:r>
      <w:bookmarkEnd w:id="280"/>
    </w:p>
    <w:p w14:paraId="785ADE7C" w14:textId="7ADF0A72" w:rsidR="002E7496" w:rsidRDefault="00B163A7" w:rsidP="004A1518">
      <w:pPr>
        <w:keepNext/>
        <w:suppressAutoHyphens/>
        <w:adjustRightInd w:val="0"/>
        <w:ind w:left="400" w:firstLineChars="150" w:firstLine="294"/>
        <w:rPr>
          <w:rFonts w:eastAsia="游明朝"/>
          <w:b/>
          <w:bCs/>
          <w:color w:val="000000"/>
          <w:sz w:val="21"/>
          <w:szCs w:val="21"/>
          <w:lang w:eastAsia="ja-JP"/>
        </w:rPr>
      </w:pPr>
      <w:bookmarkStart w:id="281" w:name="_Hlk533087979"/>
      <w:r w:rsidRPr="005B59F7">
        <w:rPr>
          <w:rFonts w:ascii="Arial Narrow" w:eastAsia="游明朝" w:hAnsi="Arial Narrow" w:cs="Arial Narrow"/>
          <w:b/>
          <w:bCs/>
          <w:color w:val="000000"/>
          <w:szCs w:val="20"/>
          <w:lang w:eastAsia="ja-JP"/>
        </w:rPr>
        <w:t>&lt;&lt; event</w:t>
      </w:r>
      <w:bookmarkEnd w:id="281"/>
      <w:r w:rsidRPr="005B59F7">
        <w:rPr>
          <w:rFonts w:ascii="Arial Narrow" w:eastAsia="游明朝" w:hAnsi="Arial Narrow" w:cs="Arial Narrow"/>
          <w:b/>
          <w:bCs/>
          <w:color w:val="000000"/>
          <w:szCs w:val="20"/>
          <w:lang w:eastAsia="ja-JP"/>
        </w:rPr>
        <w:t xml:space="preserve">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upos::events::StatusUpdateEvent</w:t>
      </w:r>
    </w:p>
    <w:p w14:paraId="2A018079" w14:textId="5D98AED0" w:rsidR="004B14A2" w:rsidRDefault="002E7496" w:rsidP="00FE2690">
      <w:pPr>
        <w:keepNext/>
        <w:suppressAutoHyphens/>
        <w:adjustRightInd w:val="0"/>
        <w:ind w:left="400" w:firstLineChars="155" w:firstLine="319"/>
        <w:rPr>
          <w:rFonts w:ascii="Arial Narrow" w:eastAsia="游明朝" w:hAnsi="Arial Narrow" w:cs="Arial Narrow"/>
          <w:b/>
          <w:bCs/>
          <w:color w:val="000000"/>
          <w:szCs w:val="20"/>
          <w:lang w:eastAsia="ja-JP"/>
        </w:rPr>
      </w:pP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00B163A7" w:rsidRPr="005B59F7">
        <w:rPr>
          <w:rFonts w:eastAsia="游明朝"/>
          <w:b/>
          <w:bCs/>
          <w:color w:val="000000"/>
          <w:sz w:val="21"/>
          <w:szCs w:val="21"/>
          <w:lang w:eastAsia="ja-JP"/>
        </w:rPr>
        <w:t>Status</w:t>
      </w:r>
      <w:r>
        <w:rPr>
          <w:rFonts w:eastAsia="游明朝"/>
          <w:b/>
          <w:bCs/>
          <w:color w:val="000000"/>
          <w:sz w:val="21"/>
          <w:szCs w:val="21"/>
          <w:lang w:eastAsia="ja-JP"/>
        </w:rPr>
        <w:tab/>
      </w:r>
      <w:r>
        <w:rPr>
          <w:rFonts w:eastAsia="游明朝"/>
          <w:b/>
          <w:bCs/>
          <w:color w:val="000000"/>
          <w:sz w:val="21"/>
          <w:szCs w:val="21"/>
          <w:lang w:eastAsia="ja-JP"/>
        </w:rPr>
        <w:tab/>
      </w:r>
      <w:r w:rsidR="00B163A7"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00B163A7" w:rsidRPr="005B59F7">
        <w:rPr>
          <w:rFonts w:eastAsia="游明朝"/>
          <w:b/>
          <w:bCs/>
          <w:i/>
          <w:iCs/>
          <w:color w:val="000000"/>
          <w:sz w:val="21"/>
          <w:szCs w:val="21"/>
          <w:lang w:eastAsia="ja-JP"/>
        </w:rPr>
        <w:t xml:space="preserve">int32 </w:t>
      </w:r>
      <w:r w:rsidR="00B163A7" w:rsidRPr="005B59F7">
        <w:rPr>
          <w:rFonts w:eastAsia="游明朝"/>
          <w:b/>
          <w:bCs/>
          <w:color w:val="000000"/>
          <w:sz w:val="21"/>
          <w:szCs w:val="21"/>
          <w:lang w:eastAsia="ja-JP"/>
        </w:rPr>
        <w:t>{read-only}</w:t>
      </w:r>
    </w:p>
    <w:p w14:paraId="2F107D2E" w14:textId="1A877150" w:rsidR="005B59F7" w:rsidRPr="005B59F7" w:rsidRDefault="00B163A7" w:rsidP="00BA6AF3">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 change in the power status </w:t>
      </w:r>
      <w:r w:rsidR="00764018">
        <w:rPr>
          <w:rFonts w:eastAsia="游明朝"/>
          <w:i/>
          <w:color w:val="000000"/>
          <w:sz w:val="21"/>
          <w:szCs w:val="21"/>
          <w:lang w:eastAsia="ja-JP"/>
        </w:rPr>
        <w:t xml:space="preserve">or a state change </w:t>
      </w:r>
      <w:r w:rsidRPr="005B59F7">
        <w:rPr>
          <w:rFonts w:eastAsia="游明朝"/>
          <w:i/>
          <w:color w:val="000000"/>
          <w:sz w:val="21"/>
          <w:szCs w:val="21"/>
          <w:lang w:eastAsia="ja-JP"/>
        </w:rPr>
        <w:t>of the Video Capture device.</w:t>
      </w:r>
      <w:r w:rsidRPr="005B59F7">
        <w:rPr>
          <w:rFonts w:eastAsia="游明朝"/>
          <w:b/>
          <w:bCs/>
          <w:i/>
          <w:color w:val="000000"/>
          <w:sz w:val="21"/>
          <w:szCs w:val="21"/>
          <w:lang w:eastAsia="ja-JP"/>
        </w:rPr>
        <w:tab/>
      </w:r>
    </w:p>
    <w:p w14:paraId="269F2647" w14:textId="62A2ECDF" w:rsidR="005B59F7" w:rsidRPr="005B59F7" w:rsidRDefault="00B163A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428C4018" w14:textId="39B62D2A" w:rsidR="005B59F7" w:rsidRPr="005B59F7" w:rsidRDefault="00B163A7" w:rsidP="00BA6AF3">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1983AB71" w14:textId="492B358C" w:rsidR="005B59F7" w:rsidRPr="005B59F7" w:rsidRDefault="00B163A7" w:rsidP="00EC4EFE">
      <w:pPr>
        <w:keepNext/>
        <w:suppressAutoHyphens/>
        <w:adjustRightInd w:val="0"/>
        <w:spacing w:after="120" w:line="240" w:lineRule="atLeast"/>
        <w:ind w:leftChars="1100" w:left="4405" w:hangingChars="1050" w:hanging="2205"/>
        <w:rPr>
          <w:rFonts w:eastAsia="游明朝"/>
          <w:color w:val="000000"/>
          <w:sz w:val="21"/>
          <w:szCs w:val="21"/>
          <w:lang w:eastAsia="ja-JP"/>
        </w:rPr>
      </w:pPr>
      <w:r w:rsidRPr="005B59F7">
        <w:rPr>
          <w:rFonts w:eastAsia="游明朝"/>
          <w:i/>
          <w:iCs/>
          <w:color w:val="000000"/>
          <w:sz w:val="21"/>
          <w:szCs w:val="21"/>
          <w:lang w:eastAsia="ja-JP"/>
        </w:rPr>
        <w:t>Status</w:t>
      </w:r>
      <w:r w:rsidR="00764018">
        <w:rPr>
          <w:rFonts w:eastAsia="游明朝"/>
          <w:color w:val="000000"/>
          <w:sz w:val="21"/>
          <w:szCs w:val="21"/>
          <w:lang w:eastAsia="ja-JP"/>
        </w:rPr>
        <w:t xml:space="preserve">                 </w:t>
      </w:r>
      <w:r w:rsidRPr="005B59F7">
        <w:rPr>
          <w:rFonts w:eastAsia="游明朝"/>
          <w:i/>
          <w:iCs/>
          <w:color w:val="000000"/>
          <w:sz w:val="21"/>
          <w:szCs w:val="21"/>
          <w:lang w:eastAsia="ja-JP"/>
        </w:rPr>
        <w:t>int32</w:t>
      </w:r>
      <w:r w:rsidRPr="005B59F7">
        <w:rPr>
          <w:rFonts w:eastAsia="游明朝"/>
          <w:color w:val="000000"/>
          <w:sz w:val="21"/>
          <w:szCs w:val="21"/>
          <w:lang w:eastAsia="ja-JP"/>
        </w:rPr>
        <w:tab/>
        <w:t xml:space="preserve">Indicates a change in the power status </w:t>
      </w:r>
      <w:r w:rsidR="00764018">
        <w:rPr>
          <w:rFonts w:eastAsia="游明朝"/>
          <w:color w:val="000000"/>
          <w:sz w:val="21"/>
          <w:szCs w:val="21"/>
          <w:lang w:eastAsia="ja-JP"/>
        </w:rPr>
        <w:t xml:space="preserve">or a sate                                                     change </w:t>
      </w:r>
      <w:r w:rsidRPr="005B59F7">
        <w:rPr>
          <w:rFonts w:eastAsia="游明朝"/>
          <w:color w:val="000000"/>
          <w:sz w:val="21"/>
          <w:szCs w:val="21"/>
          <w:lang w:eastAsia="ja-JP"/>
        </w:rPr>
        <w:t>of the unit.</w:t>
      </w:r>
    </w:p>
    <w:p w14:paraId="6B54D5E8" w14:textId="1BA119CA" w:rsidR="005B59F7" w:rsidRPr="005B59F7" w:rsidRDefault="00B163A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309F068A" w14:textId="0B6754EA" w:rsidR="005B59F7" w:rsidRPr="005B59F7" w:rsidRDefault="00B163A7" w:rsidP="00BA6AF3">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7C47F084" w14:textId="006FED48" w:rsidR="00447034" w:rsidRPr="00447034" w:rsidRDefault="00B163A7" w:rsidP="00447034">
      <w:pPr>
        <w:keepNext/>
        <w:suppressAutoHyphens/>
        <w:adjustRightInd w:val="0"/>
        <w:spacing w:after="160" w:line="220" w:lineRule="atLeast"/>
        <w:ind w:leftChars="200" w:left="4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153CDDEF" w14:textId="40A0C63B" w:rsidR="00447034" w:rsidRDefault="00B163A7" w:rsidP="00EC4EFE">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VCAP_</w:t>
      </w:r>
      <w:r w:rsidRPr="00447034">
        <w:rPr>
          <w:rFonts w:eastAsia="游明朝"/>
          <w:bCs/>
          <w:color w:val="000000"/>
          <w:w w:val="0"/>
          <w:szCs w:val="20"/>
          <w:lang w:eastAsia="ja-JP"/>
        </w:rPr>
        <w:t>SUE_</w:t>
      </w:r>
      <w:r>
        <w:rPr>
          <w:rFonts w:eastAsia="游明朝"/>
          <w:bCs/>
          <w:color w:val="000000"/>
          <w:w w:val="0"/>
          <w:szCs w:val="20"/>
          <w:lang w:eastAsia="ja-JP"/>
        </w:rPr>
        <w:t>START_VIDEO_RECORDING</w:t>
      </w:r>
      <w:r w:rsidR="00EA59EE">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ill be notified when video recording starts</w:t>
      </w:r>
      <w:r>
        <w:rPr>
          <w:rFonts w:eastAsia="游明朝"/>
          <w:bCs/>
          <w:color w:val="000000"/>
          <w:w w:val="0"/>
          <w:szCs w:val="20"/>
          <w:lang w:eastAsia="ja-JP"/>
        </w:rPr>
        <w:t>.</w:t>
      </w:r>
    </w:p>
    <w:p w14:paraId="1DE4C7B6" w14:textId="566B5DCC" w:rsidR="00447034" w:rsidRDefault="00B163A7" w:rsidP="00447034">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VCAP_</w:t>
      </w:r>
      <w:r w:rsidRPr="00447034">
        <w:rPr>
          <w:rFonts w:eastAsia="游明朝"/>
          <w:bCs/>
          <w:color w:val="000000"/>
          <w:w w:val="0"/>
          <w:szCs w:val="20"/>
          <w:lang w:eastAsia="ja-JP"/>
        </w:rPr>
        <w:t>SUE_</w:t>
      </w:r>
      <w:r>
        <w:rPr>
          <w:rFonts w:eastAsia="游明朝"/>
          <w:bCs/>
          <w:color w:val="000000"/>
          <w:w w:val="0"/>
          <w:szCs w:val="20"/>
          <w:lang w:eastAsia="ja-JP"/>
        </w:rPr>
        <w:t>STOP_VIDEO_RECORDING</w:t>
      </w:r>
      <w:r w:rsidR="00EA59EE">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ill be notified when video recording s</w:t>
      </w:r>
      <w:r>
        <w:rPr>
          <w:rFonts w:eastAsia="游明朝"/>
          <w:bCs/>
          <w:color w:val="000000"/>
          <w:w w:val="0"/>
          <w:szCs w:val="20"/>
          <w:lang w:eastAsia="ja-JP"/>
        </w:rPr>
        <w:t>tops.</w:t>
      </w:r>
    </w:p>
    <w:p w14:paraId="68E95AE9" w14:textId="4275C66C" w:rsidR="00FE2690" w:rsidRDefault="00FE2690" w:rsidP="00447034">
      <w:pPr>
        <w:keepNext/>
        <w:suppressAutoHyphens/>
        <w:adjustRightInd w:val="0"/>
        <w:spacing w:after="160" w:line="220" w:lineRule="atLeast"/>
        <w:rPr>
          <w:rFonts w:eastAsia="游明朝"/>
          <w:bCs/>
          <w:color w:val="000000"/>
          <w:w w:val="0"/>
          <w:szCs w:val="20"/>
          <w:lang w:eastAsia="ja-JP"/>
        </w:rPr>
      </w:pPr>
      <w:r>
        <w:rPr>
          <w:rFonts w:eastAsia="游明朝" w:hint="eastAsia"/>
          <w:bCs/>
          <w:color w:val="000000"/>
          <w:w w:val="0"/>
          <w:szCs w:val="20"/>
          <w:lang w:eastAsia="ja-JP"/>
        </w:rPr>
        <w:t xml:space="preserve"> </w:t>
      </w:r>
      <w:r>
        <w:rPr>
          <w:rFonts w:eastAsia="游明朝"/>
          <w:bCs/>
          <w:color w:val="000000"/>
          <w:w w:val="0"/>
          <w:szCs w:val="20"/>
          <w:lang w:eastAsia="ja-JP"/>
        </w:rPr>
        <w:t xml:space="preserve">                                           </w:t>
      </w:r>
      <w:r w:rsidR="00BE63A3">
        <w:rPr>
          <w:rFonts w:eastAsia="游明朝"/>
          <w:bCs/>
          <w:color w:val="000000"/>
          <w:w w:val="0"/>
          <w:szCs w:val="20"/>
          <w:lang w:eastAsia="ja-JP"/>
        </w:rPr>
        <w:t>VCAP_</w:t>
      </w:r>
      <w:r>
        <w:rPr>
          <w:rFonts w:eastAsia="游明朝"/>
          <w:bCs/>
          <w:color w:val="000000"/>
          <w:w w:val="0"/>
          <w:szCs w:val="20"/>
          <w:lang w:eastAsia="ja-JP"/>
        </w:rPr>
        <w:t>SUE_START_PHOTO</w:t>
      </w:r>
      <w:r>
        <w:rPr>
          <w:rFonts w:eastAsia="游明朝" w:hint="eastAsia"/>
          <w:bCs/>
          <w:color w:val="000000"/>
          <w:w w:val="0"/>
          <w:szCs w:val="20"/>
          <w:lang w:eastAsia="ja-JP"/>
        </w:rPr>
        <w:t xml:space="preserve"> </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will be notified when photo capturing starts.</w:t>
      </w:r>
    </w:p>
    <w:p w14:paraId="1BF02E71" w14:textId="3B4A00AA" w:rsidR="00FE2690" w:rsidRDefault="00FE2690" w:rsidP="00447034">
      <w:pPr>
        <w:keepNext/>
        <w:suppressAutoHyphens/>
        <w:adjustRightInd w:val="0"/>
        <w:spacing w:after="160" w:line="220" w:lineRule="atLeast"/>
        <w:rPr>
          <w:rFonts w:eastAsia="游明朝"/>
          <w:bCs/>
          <w:color w:val="000000"/>
          <w:w w:val="0"/>
          <w:szCs w:val="20"/>
          <w:lang w:eastAsia="ja-JP"/>
        </w:rPr>
      </w:pPr>
      <w:r>
        <w:rPr>
          <w:rFonts w:eastAsia="游明朝" w:hint="eastAsia"/>
          <w:bCs/>
          <w:color w:val="000000"/>
          <w:w w:val="0"/>
          <w:szCs w:val="20"/>
          <w:lang w:eastAsia="ja-JP"/>
        </w:rPr>
        <w:t xml:space="preserve"> </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 xml:space="preserve"> </w:t>
      </w:r>
      <w:r w:rsidR="00BE63A3">
        <w:rPr>
          <w:rFonts w:eastAsia="游明朝"/>
          <w:bCs/>
          <w:color w:val="000000"/>
          <w:w w:val="0"/>
          <w:szCs w:val="20"/>
          <w:lang w:eastAsia="ja-JP"/>
        </w:rPr>
        <w:t>VCAP_</w:t>
      </w:r>
      <w:r>
        <w:rPr>
          <w:rFonts w:eastAsia="游明朝"/>
          <w:bCs/>
          <w:color w:val="000000"/>
          <w:w w:val="0"/>
          <w:szCs w:val="20"/>
          <w:lang w:eastAsia="ja-JP"/>
        </w:rPr>
        <w:t>SUE_END_PHOTO</w:t>
      </w:r>
      <w:r>
        <w:rPr>
          <w:rFonts w:eastAsia="游明朝" w:hint="eastAsia"/>
          <w:bCs/>
          <w:color w:val="000000"/>
          <w:w w:val="0"/>
          <w:szCs w:val="20"/>
          <w:lang w:eastAsia="ja-JP"/>
        </w:rPr>
        <w:t xml:space="preserve"> </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 xml:space="preserve">It will be notified when photo capturing ends. </w:t>
      </w:r>
    </w:p>
    <w:p w14:paraId="07716F9E" w14:textId="57E80789" w:rsidR="00E224CB" w:rsidRPr="005B59F7" w:rsidRDefault="00B163A7" w:rsidP="00E224CB">
      <w:pPr>
        <w:widowControl w:val="0"/>
        <w:tabs>
          <w:tab w:val="left" w:pos="1898"/>
        </w:tabs>
        <w:adjustRightInd w:val="0"/>
        <w:spacing w:after="160" w:line="220" w:lineRule="atLeast"/>
        <w:ind w:leftChars="450" w:left="2240" w:hangingChars="683" w:hanging="134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      Enqueued when the Video Capture Device detects a power state change or a status change. </w:t>
      </w:r>
    </w:p>
    <w:p w14:paraId="25D3B06E" w14:textId="45DA4301" w:rsidR="00E224CB" w:rsidRPr="005B59F7" w:rsidRDefault="00B163A7" w:rsidP="00E224CB">
      <w:pPr>
        <w:widowControl w:val="0"/>
        <w:tabs>
          <w:tab w:val="left" w:pos="2198"/>
        </w:tabs>
        <w:adjustRightInd w:val="0"/>
        <w:spacing w:after="160" w:line="220" w:lineRule="atLeast"/>
        <w:ind w:leftChars="50" w:left="100" w:firstLineChars="400" w:firstLine="785"/>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Events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19.</w:t>
      </w:r>
    </w:p>
    <w:p w14:paraId="52B28BAE" w14:textId="77777777" w:rsidR="00B163A7" w:rsidRDefault="00B163A7" w:rsidP="00B163A7">
      <w:pPr>
        <w:pStyle w:val="1"/>
        <w:sectPr w:rsidR="00B163A7" w:rsidSect="0086353E">
          <w:pgSz w:w="11906" w:h="16838" w:code="9"/>
          <w:pgMar w:top="851" w:right="1701" w:bottom="851" w:left="1701" w:header="567" w:footer="567" w:gutter="0"/>
          <w:cols w:space="720"/>
          <w:noEndnote/>
          <w:docGrid w:linePitch="272"/>
        </w:sectPr>
      </w:pPr>
      <w:bookmarkStart w:id="282" w:name="RTF38323831393a2043683a2043"/>
    </w:p>
    <w:p w14:paraId="237BDA00" w14:textId="4E29D2D4" w:rsidR="001940B2" w:rsidRPr="00856B6D" w:rsidRDefault="001940B2" w:rsidP="001940B2">
      <w:pPr>
        <w:pStyle w:val="1"/>
        <w:rPr>
          <w:color w:val="002060"/>
        </w:rPr>
      </w:pPr>
      <w:bookmarkStart w:id="283" w:name="_Toc17372003"/>
      <w:bookmarkStart w:id="284" w:name="_Toc32697396"/>
      <w:bookmarkStart w:id="285" w:name="_Hlk17363234"/>
      <w:r w:rsidRPr="00856B6D">
        <w:rPr>
          <w:rStyle w:val="Chn"/>
          <w:b w:val="0"/>
          <w:bCs/>
          <w:color w:val="002060"/>
        </w:rPr>
        <w:lastRenderedPageBreak/>
        <w:t xml:space="preserve">Chapter </w:t>
      </w:r>
      <w:r w:rsidRPr="00856B6D">
        <w:rPr>
          <w:rStyle w:val="Chn"/>
          <w:rFonts w:hint="eastAsia"/>
          <w:b w:val="0"/>
          <w:bCs/>
          <w:color w:val="002060"/>
        </w:rPr>
        <w:t>40</w:t>
      </w:r>
      <w:bookmarkEnd w:id="283"/>
      <w:bookmarkEnd w:id="284"/>
    </w:p>
    <w:p w14:paraId="3F25F966" w14:textId="278F7705" w:rsidR="00E61AA6" w:rsidRPr="00856B6D" w:rsidRDefault="00AB0831" w:rsidP="00EC4EFE">
      <w:pPr>
        <w:pStyle w:val="1"/>
        <w:rPr>
          <w:rFonts w:ascii="Arial Narrow" w:eastAsiaTheme="minorEastAsia" w:hAnsi="Arial Narrow"/>
          <w:caps/>
          <w:color w:val="002060"/>
          <w:spacing w:val="120"/>
          <w:sz w:val="48"/>
          <w:szCs w:val="48"/>
        </w:rPr>
      </w:pPr>
      <w:bookmarkStart w:id="286" w:name="_Toc17372004"/>
      <w:bookmarkStart w:id="287" w:name="_Toc32697397"/>
      <w:bookmarkEnd w:id="285"/>
      <w:r w:rsidRPr="00856B6D">
        <w:rPr>
          <w:rFonts w:ascii="Arial Narrow" w:hAnsi="Arial Narrow"/>
          <w:color w:val="002060"/>
          <w:sz w:val="48"/>
          <w:szCs w:val="48"/>
        </w:rPr>
        <w:t>Individual Recognition</w:t>
      </w:r>
      <w:bookmarkEnd w:id="286"/>
      <w:bookmarkEnd w:id="287"/>
    </w:p>
    <w:p w14:paraId="5FDB0D31" w14:textId="77777777" w:rsidR="00577761" w:rsidRPr="00BE1127" w:rsidRDefault="00577761" w:rsidP="00EC4EFE">
      <w:pPr>
        <w:rPr>
          <w:sz w:val="21"/>
          <w:szCs w:val="21"/>
        </w:rPr>
      </w:pPr>
    </w:p>
    <w:p w14:paraId="05A0434C" w14:textId="6BED0494" w:rsidR="005B59F7" w:rsidRPr="005B59F7" w:rsidRDefault="00B163A7" w:rsidP="00EC4EFE">
      <w:p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This Chapter defines the Individual Recognition device category.</w:t>
      </w:r>
    </w:p>
    <w:p w14:paraId="70428144" w14:textId="08D8B1D3" w:rsidR="005B59F7" w:rsidRPr="00856B6D" w:rsidRDefault="00B163A7" w:rsidP="00856B6D">
      <w:pPr>
        <w:pStyle w:val="1"/>
        <w:rPr>
          <w:rFonts w:ascii="Arial Narrow" w:hAnsi="Arial Narrow"/>
          <w:color w:val="002060"/>
          <w:sz w:val="36"/>
          <w:szCs w:val="36"/>
        </w:rPr>
      </w:pPr>
      <w:bookmarkStart w:id="288" w:name="_Toc17372005"/>
      <w:bookmarkStart w:id="289" w:name="_Toc32697398"/>
      <w:r w:rsidRPr="00856B6D">
        <w:rPr>
          <w:rFonts w:ascii="Arial Narrow" w:hAnsi="Arial Narrow"/>
          <w:color w:val="002060"/>
          <w:sz w:val="36"/>
          <w:szCs w:val="36"/>
        </w:rPr>
        <w:t>Summary</w:t>
      </w:r>
      <w:bookmarkEnd w:id="288"/>
      <w:bookmarkEnd w:id="289"/>
    </w:p>
    <w:p w14:paraId="7C2A9C94" w14:textId="77777777" w:rsidR="00577761" w:rsidRPr="00EC4EFE" w:rsidRDefault="00577761" w:rsidP="00EC4EFE">
      <w:pPr>
        <w:pStyle w:val="a0"/>
        <w:rPr>
          <w:rFonts w:eastAsiaTheme="minorEastAsia"/>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2977"/>
        <w:gridCol w:w="992"/>
        <w:gridCol w:w="1276"/>
        <w:gridCol w:w="992"/>
        <w:gridCol w:w="1343"/>
      </w:tblGrid>
      <w:tr w:rsidR="001B63C2" w:rsidRPr="005B59F7" w14:paraId="1AF322AA" w14:textId="77777777" w:rsidTr="00EC4EFE">
        <w:trPr>
          <w:trHeight w:val="320"/>
          <w:jc w:val="center"/>
        </w:trPr>
        <w:tc>
          <w:tcPr>
            <w:tcW w:w="2977" w:type="dxa"/>
            <w:tcBorders>
              <w:top w:val="nil"/>
              <w:left w:val="nil"/>
              <w:bottom w:val="nil"/>
              <w:right w:val="nil"/>
            </w:tcBorders>
            <w:tcMar>
              <w:top w:w="60" w:type="dxa"/>
              <w:left w:w="60" w:type="dxa"/>
              <w:bottom w:w="60" w:type="dxa"/>
              <w:right w:w="60" w:type="dxa"/>
            </w:tcMar>
          </w:tcPr>
          <w:p w14:paraId="03B8823C" w14:textId="77777777" w:rsidR="001B63C2" w:rsidRPr="005B59F7" w:rsidRDefault="001B63C2" w:rsidP="001B63C2">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righ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992" w:type="dxa"/>
            <w:tcBorders>
              <w:top w:val="nil"/>
              <w:left w:val="nil"/>
              <w:bottom w:val="nil"/>
              <w:right w:val="nil"/>
            </w:tcBorders>
            <w:tcMar>
              <w:top w:w="60" w:type="dxa"/>
              <w:left w:w="60" w:type="dxa"/>
              <w:bottom w:w="60" w:type="dxa"/>
              <w:right w:w="60" w:type="dxa"/>
            </w:tcMar>
          </w:tcPr>
          <w:p w14:paraId="5868E11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A8FBFB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07B9B3B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343" w:type="dxa"/>
            <w:tcBorders>
              <w:top w:val="nil"/>
              <w:left w:val="nil"/>
              <w:bottom w:val="nil"/>
              <w:right w:val="nil"/>
            </w:tcBorders>
            <w:tcMar>
              <w:top w:w="60" w:type="dxa"/>
              <w:left w:w="60" w:type="dxa"/>
              <w:bottom w:w="60" w:type="dxa"/>
              <w:right w:w="60" w:type="dxa"/>
            </w:tcMar>
          </w:tcPr>
          <w:p w14:paraId="7A2FE863"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1B63C2" w:rsidRPr="005B59F7" w14:paraId="6E46D706"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7C85A19B"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2D95ACF3"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6218A0A5"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65D7C6E3"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343" w:type="dxa"/>
            <w:tcBorders>
              <w:top w:val="nil"/>
              <w:left w:val="nil"/>
              <w:bottom w:val="nil"/>
              <w:right w:val="nil"/>
            </w:tcBorders>
            <w:tcMar>
              <w:top w:w="60" w:type="dxa"/>
              <w:left w:w="60" w:type="dxa"/>
              <w:bottom w:w="60" w:type="dxa"/>
              <w:right w:w="60" w:type="dxa"/>
            </w:tcMar>
          </w:tcPr>
          <w:p w14:paraId="21F5D05A"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1B63C2" w:rsidRPr="005B59F7" w14:paraId="7E155304"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2EB3E237"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45FA142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25E3CA2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ECFE80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7906346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6BD57BCF"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131ECD8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1FC0288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29DFDDD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C4E8BA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3C50338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209D9E27"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77FBB61F"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0E86C24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vAlign w:val="center"/>
          </w:tcPr>
          <w:p w14:paraId="62D7800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05821E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501A6B9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A73D60F"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59C9056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0FE1F67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6AB94B8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194915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1B9912D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B928AF5"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28E7DA23"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61A83EA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0E77EFD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A3827C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4759D02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6DA611B"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1FE9B458"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vAlign w:val="center"/>
          </w:tcPr>
          <w:p w14:paraId="63B8578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3203B648"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374BDE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40A50C6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7322D8AC"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52CC026D"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992" w:type="dxa"/>
            <w:tcBorders>
              <w:top w:val="nil"/>
              <w:left w:val="nil"/>
              <w:bottom w:val="nil"/>
              <w:right w:val="nil"/>
            </w:tcBorders>
            <w:tcMar>
              <w:top w:w="60" w:type="dxa"/>
              <w:left w:w="60" w:type="dxa"/>
              <w:bottom w:w="60" w:type="dxa"/>
              <w:right w:w="60" w:type="dxa"/>
            </w:tcMar>
          </w:tcPr>
          <w:p w14:paraId="7786039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B44723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BDEE1B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7086817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8F2191F"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1ADF4249"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01FEB17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22EB6FB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D2868A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5244154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8AC544F"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1ABA6E3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7D21FC8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1BE2BA9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41DE99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6A96DD1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93DE805"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462B20D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7F9765D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E29E5F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5868AD1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2C6372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D743760"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66FAEB6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43256AE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D82879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63979E3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A9E7ED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1B63C2" w:rsidRPr="005B59F7" w14:paraId="51B633F3"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2E7D25B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992" w:type="dxa"/>
            <w:tcBorders>
              <w:top w:val="nil"/>
              <w:left w:val="nil"/>
              <w:bottom w:val="nil"/>
              <w:right w:val="nil"/>
            </w:tcBorders>
            <w:tcMar>
              <w:top w:w="60" w:type="dxa"/>
              <w:left w:w="60" w:type="dxa"/>
              <w:bottom w:w="60" w:type="dxa"/>
              <w:right w:w="60" w:type="dxa"/>
            </w:tcMar>
          </w:tcPr>
          <w:p w14:paraId="121D583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ACD20C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7A70198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398F838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1D589CF"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55F3E3EB"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087B84C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5A1173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1005564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37CCAB5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1B63C2" w:rsidRPr="005B59F7" w14:paraId="08724C94"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3814B14D"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992" w:type="dxa"/>
            <w:tcBorders>
              <w:top w:val="nil"/>
              <w:left w:val="nil"/>
              <w:bottom w:val="nil"/>
              <w:right w:val="nil"/>
            </w:tcBorders>
            <w:tcMar>
              <w:top w:w="60" w:type="dxa"/>
              <w:left w:w="60" w:type="dxa"/>
              <w:bottom w:w="60" w:type="dxa"/>
              <w:right w:w="60" w:type="dxa"/>
            </w:tcMar>
          </w:tcPr>
          <w:p w14:paraId="0CE2AE6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6F49F15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02BDB3B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2A3294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63CE906"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23F0897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992" w:type="dxa"/>
            <w:tcBorders>
              <w:top w:val="nil"/>
              <w:left w:val="nil"/>
              <w:bottom w:val="nil"/>
              <w:right w:val="nil"/>
            </w:tcBorders>
            <w:tcMar>
              <w:top w:w="60" w:type="dxa"/>
              <w:left w:w="60" w:type="dxa"/>
              <w:bottom w:w="60" w:type="dxa"/>
              <w:right w:w="60" w:type="dxa"/>
            </w:tcMar>
          </w:tcPr>
          <w:p w14:paraId="5DD6101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783514B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7692ED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0937A18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7F3DAF3"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59C4665E"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tcPr>
          <w:p w14:paraId="5E98002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84B00D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06BC05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00BEEF6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7F3B6B3D"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21237884"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992" w:type="dxa"/>
            <w:tcBorders>
              <w:top w:val="nil"/>
              <w:left w:val="nil"/>
              <w:bottom w:val="nil"/>
              <w:right w:val="nil"/>
            </w:tcBorders>
            <w:tcMar>
              <w:top w:w="60" w:type="dxa"/>
              <w:left w:w="60" w:type="dxa"/>
              <w:bottom w:w="60" w:type="dxa"/>
              <w:right w:w="60" w:type="dxa"/>
            </w:tcMar>
          </w:tcPr>
          <w:p w14:paraId="68D335E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09C7792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47F49F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6244AA0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5F7D4A84"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258DF2CE"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992" w:type="dxa"/>
            <w:tcBorders>
              <w:top w:val="nil"/>
              <w:left w:val="nil"/>
              <w:bottom w:val="nil"/>
              <w:right w:val="nil"/>
            </w:tcBorders>
            <w:tcMar>
              <w:top w:w="60" w:type="dxa"/>
              <w:left w:w="60" w:type="dxa"/>
              <w:bottom w:w="60" w:type="dxa"/>
              <w:right w:w="60" w:type="dxa"/>
            </w:tcMar>
          </w:tcPr>
          <w:p w14:paraId="51A8953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B702FC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9E68B6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0C7E2C7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1ED5A5D7"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64A0900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992" w:type="dxa"/>
            <w:tcBorders>
              <w:top w:val="nil"/>
              <w:left w:val="nil"/>
              <w:bottom w:val="nil"/>
              <w:right w:val="nil"/>
            </w:tcBorders>
            <w:tcMar>
              <w:top w:w="60" w:type="dxa"/>
              <w:left w:w="60" w:type="dxa"/>
              <w:bottom w:w="60" w:type="dxa"/>
              <w:right w:w="60" w:type="dxa"/>
            </w:tcMar>
          </w:tcPr>
          <w:p w14:paraId="7EC15F5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B73527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722E779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7BAFB59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1028A9F"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0547F01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992" w:type="dxa"/>
            <w:tcBorders>
              <w:top w:val="nil"/>
              <w:left w:val="nil"/>
              <w:bottom w:val="nil"/>
              <w:right w:val="nil"/>
            </w:tcBorders>
            <w:tcMar>
              <w:top w:w="60" w:type="dxa"/>
              <w:left w:w="60" w:type="dxa"/>
              <w:bottom w:w="60" w:type="dxa"/>
              <w:right w:w="60" w:type="dxa"/>
            </w:tcMar>
          </w:tcPr>
          <w:p w14:paraId="33D1702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4C94A7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939673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6A3A134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29150A74"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698CCAF4"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992" w:type="dxa"/>
            <w:tcBorders>
              <w:top w:val="nil"/>
              <w:left w:val="nil"/>
              <w:bottom w:val="nil"/>
              <w:right w:val="nil"/>
            </w:tcBorders>
            <w:tcMar>
              <w:top w:w="60" w:type="dxa"/>
              <w:left w:w="60" w:type="dxa"/>
              <w:bottom w:w="60" w:type="dxa"/>
              <w:right w:w="60" w:type="dxa"/>
            </w:tcMar>
          </w:tcPr>
          <w:p w14:paraId="5952E0A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B80999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F902D0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091C988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9C33118" w14:textId="77777777" w:rsidTr="00EC4EFE">
        <w:trPr>
          <w:trHeight w:val="300"/>
          <w:jc w:val="center"/>
        </w:trPr>
        <w:tc>
          <w:tcPr>
            <w:tcW w:w="2977" w:type="dxa"/>
            <w:tcBorders>
              <w:top w:val="nil"/>
              <w:left w:val="nil"/>
              <w:bottom w:val="nil"/>
              <w:right w:val="nil"/>
            </w:tcBorders>
            <w:tcMar>
              <w:top w:w="60" w:type="dxa"/>
              <w:left w:w="60" w:type="dxa"/>
              <w:bottom w:w="60" w:type="dxa"/>
              <w:right w:w="60" w:type="dxa"/>
            </w:tcMar>
          </w:tcPr>
          <w:p w14:paraId="273EC495" w14:textId="77777777" w:rsidR="001B63C2" w:rsidRPr="00E61AA6"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PhysicalDeviceName:</w:t>
            </w:r>
          </w:p>
        </w:tc>
        <w:tc>
          <w:tcPr>
            <w:tcW w:w="992" w:type="dxa"/>
            <w:tcBorders>
              <w:top w:val="nil"/>
              <w:left w:val="nil"/>
              <w:bottom w:val="nil"/>
              <w:right w:val="nil"/>
            </w:tcBorders>
            <w:tcMar>
              <w:top w:w="60" w:type="dxa"/>
              <w:left w:w="60" w:type="dxa"/>
              <w:bottom w:w="60" w:type="dxa"/>
              <w:right w:w="60" w:type="dxa"/>
            </w:tcMar>
          </w:tcPr>
          <w:p w14:paraId="2E0843B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0E19ED0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3A674C5" w14:textId="77777777" w:rsidR="001B63C2" w:rsidRPr="005B59F7" w:rsidRDefault="001B63C2" w:rsidP="001B63C2">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73DA5386" w14:textId="77777777" w:rsidR="001B63C2" w:rsidRPr="00E61AA6"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bl>
    <w:p w14:paraId="0A47B5BC" w14:textId="77777777" w:rsidR="001B63C2" w:rsidRPr="00BE1127" w:rsidRDefault="001B63C2" w:rsidP="005B59F7">
      <w:pPr>
        <w:suppressAutoHyphens/>
        <w:adjustRightInd w:val="0"/>
        <w:spacing w:after="160" w:line="220" w:lineRule="atLeast"/>
        <w:rPr>
          <w:rFonts w:eastAsia="游明朝"/>
          <w:color w:val="221ACC"/>
          <w:sz w:val="36"/>
          <w:szCs w:val="36"/>
          <w:lang w:eastAsia="ja-JP"/>
        </w:rPr>
      </w:pPr>
    </w:p>
    <w:p w14:paraId="114B5D42" w14:textId="77777777" w:rsidR="00AA313E" w:rsidRDefault="00AA313E">
      <w:r>
        <w:br w:type="page"/>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402"/>
        <w:gridCol w:w="1134"/>
        <w:gridCol w:w="1134"/>
        <w:gridCol w:w="851"/>
        <w:gridCol w:w="1843"/>
      </w:tblGrid>
      <w:tr w:rsidR="00816B31" w:rsidRPr="005B59F7" w14:paraId="691680BB" w14:textId="77777777" w:rsidTr="00867531">
        <w:trPr>
          <w:trHeight w:val="320"/>
          <w:jc w:val="center"/>
        </w:trPr>
        <w:tc>
          <w:tcPr>
            <w:tcW w:w="3402" w:type="dxa"/>
            <w:tcBorders>
              <w:top w:val="nil"/>
              <w:left w:val="nil"/>
              <w:bottom w:val="nil"/>
              <w:right w:val="nil"/>
            </w:tcBorders>
            <w:tcMar>
              <w:top w:w="60" w:type="dxa"/>
              <w:left w:w="60" w:type="dxa"/>
              <w:bottom w:w="60" w:type="dxa"/>
              <w:right w:w="60" w:type="dxa"/>
            </w:tcMar>
          </w:tcPr>
          <w:p w14:paraId="00D98A52" w14:textId="77777777" w:rsidR="00816B31" w:rsidRPr="005B59F7" w:rsidRDefault="00816B31" w:rsidP="00A5339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1134" w:type="dxa"/>
            <w:tcBorders>
              <w:top w:val="nil"/>
              <w:left w:val="nil"/>
              <w:bottom w:val="nil"/>
              <w:right w:val="nil"/>
            </w:tcBorders>
            <w:tcMar>
              <w:top w:w="60" w:type="dxa"/>
              <w:left w:w="60" w:type="dxa"/>
              <w:bottom w:w="60" w:type="dxa"/>
              <w:right w:w="60" w:type="dxa"/>
            </w:tcMar>
          </w:tcPr>
          <w:p w14:paraId="349C196C"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63880F76"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75C6154B"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4B2BC44C" w14:textId="77777777" w:rsidR="00816B31" w:rsidRPr="005B59F7" w:rsidRDefault="00816B31" w:rsidP="00A5339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52E67CED" w14:textId="77777777" w:rsidTr="00867531">
        <w:trPr>
          <w:trHeight w:val="300"/>
          <w:jc w:val="center"/>
        </w:trPr>
        <w:tc>
          <w:tcPr>
            <w:tcW w:w="3402" w:type="dxa"/>
            <w:tcBorders>
              <w:top w:val="nil"/>
              <w:left w:val="nil"/>
              <w:bottom w:val="nil"/>
              <w:right w:val="nil"/>
            </w:tcBorders>
            <w:tcMar>
              <w:top w:w="60" w:type="dxa"/>
              <w:left w:w="60" w:type="dxa"/>
              <w:bottom w:w="60" w:type="dxa"/>
              <w:right w:w="60" w:type="dxa"/>
            </w:tcMar>
          </w:tcPr>
          <w:p w14:paraId="5D9FB080" w14:textId="5BD18E42"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1134" w:type="dxa"/>
            <w:tcBorders>
              <w:top w:val="nil"/>
              <w:left w:val="nil"/>
              <w:bottom w:val="nil"/>
              <w:right w:val="nil"/>
            </w:tcBorders>
            <w:tcMar>
              <w:top w:w="60" w:type="dxa"/>
              <w:left w:w="60" w:type="dxa"/>
              <w:bottom w:w="60" w:type="dxa"/>
              <w:right w:w="60" w:type="dxa"/>
            </w:tcMar>
          </w:tcPr>
          <w:p w14:paraId="5242FA70" w14:textId="3F0B3713"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6E8E6FA7" w14:textId="14B50392"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695E591E" w14:textId="3A4F6084"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638DD30D" w14:textId="4D7D78AE"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5A0A2F0F"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6F537CD1" w14:textId="56A409D4" w:rsidR="005B59F7" w:rsidRPr="005B59F7" w:rsidRDefault="00B163A7"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w w:val="0"/>
                <w:sz w:val="18"/>
                <w:szCs w:val="18"/>
                <w:lang w:val="ja-JP" w:eastAsia="ja-JP"/>
              </w:rPr>
            </w:pPr>
            <w:r w:rsidRPr="005B59F7">
              <w:rPr>
                <w:rFonts w:eastAsia="游明朝"/>
                <w:b/>
                <w:bCs/>
                <w:color w:val="000000"/>
                <w:sz w:val="19"/>
                <w:szCs w:val="19"/>
                <w:lang w:val="ja-JP" w:eastAsia="ja-JP"/>
              </w:rPr>
              <w:t>CapIndividualList</w:t>
            </w:r>
            <w:r w:rsidRPr="005B59F7">
              <w:rPr>
                <w:rFonts w:eastAsia="游明朝"/>
                <w:b/>
                <w:bCs/>
                <w:color w:val="000000"/>
                <w:sz w:val="19"/>
                <w:szCs w:val="19"/>
                <w:lang w:eastAsia="ja-JP"/>
              </w:rPr>
              <w:t>:</w:t>
            </w:r>
          </w:p>
        </w:tc>
        <w:tc>
          <w:tcPr>
            <w:tcW w:w="1134" w:type="dxa"/>
            <w:tcBorders>
              <w:top w:val="nil"/>
              <w:left w:val="nil"/>
              <w:bottom w:val="nil"/>
              <w:right w:val="nil"/>
            </w:tcBorders>
            <w:tcMar>
              <w:top w:w="60" w:type="dxa"/>
              <w:left w:w="60" w:type="dxa"/>
              <w:bottom w:w="60" w:type="dxa"/>
              <w:right w:w="60" w:type="dxa"/>
            </w:tcMar>
          </w:tcPr>
          <w:p w14:paraId="70E84D44" w14:textId="76A2680D"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AE926E9" w14:textId="47E2155E"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D868033" w14:textId="785F2CBE"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BF11047" w14:textId="3B0FE6B8"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67531" w:rsidRPr="005B59F7" w14:paraId="3DB32756"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6E2193A9" w14:textId="2CFC616F" w:rsidR="00867531" w:rsidRPr="005B59F7" w:rsidRDefault="00867531"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sz w:val="19"/>
                <w:szCs w:val="19"/>
                <w:lang w:eastAsia="ja-JP"/>
              </w:rPr>
            </w:pPr>
            <w:r w:rsidRPr="005B59F7">
              <w:rPr>
                <w:rFonts w:eastAsia="游明朝"/>
                <w:b/>
                <w:bCs/>
                <w:color w:val="000000"/>
                <w:sz w:val="19"/>
                <w:szCs w:val="19"/>
                <w:lang w:eastAsia="ja-JP"/>
              </w:rPr>
              <w:t>IndividualIDs:</w:t>
            </w:r>
          </w:p>
        </w:tc>
        <w:tc>
          <w:tcPr>
            <w:tcW w:w="1134" w:type="dxa"/>
            <w:tcBorders>
              <w:top w:val="nil"/>
              <w:left w:val="nil"/>
              <w:bottom w:val="nil"/>
              <w:right w:val="nil"/>
            </w:tcBorders>
            <w:tcMar>
              <w:top w:w="60" w:type="dxa"/>
              <w:left w:w="60" w:type="dxa"/>
              <w:bottom w:w="60" w:type="dxa"/>
              <w:right w:w="60" w:type="dxa"/>
            </w:tcMar>
          </w:tcPr>
          <w:p w14:paraId="192ABA4D" w14:textId="58780321"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739D1D9" w14:textId="63CBFE73"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Pr>
                <w:rFonts w:eastAsia="游明朝" w:hint="eastAsia"/>
                <w:color w:val="000000"/>
                <w:sz w:val="19"/>
                <w:szCs w:val="19"/>
                <w:lang w:eastAsia="ja-JP"/>
              </w:rPr>
              <w:t>only</w:t>
            </w:r>
            <w:r w:rsidRPr="005B59F7">
              <w:rPr>
                <w:rFonts w:eastAsia="游明朝"/>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vAlign w:val="center"/>
          </w:tcPr>
          <w:p w14:paraId="20343C50" w14:textId="68B77654"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EFA91AC" w14:textId="72187D13"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867531" w:rsidRPr="005B59F7" w14:paraId="3B3F5DEB"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01D013ED" w14:textId="36F0731B" w:rsidR="00867531" w:rsidRPr="005B59F7" w:rsidRDefault="00867531"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w w:val="0"/>
                <w:sz w:val="18"/>
                <w:szCs w:val="18"/>
                <w:lang w:eastAsia="ja-JP"/>
              </w:rPr>
            </w:pPr>
            <w:r w:rsidRPr="005B59F7">
              <w:rPr>
                <w:rFonts w:eastAsia="游明朝"/>
                <w:b/>
                <w:bCs/>
                <w:color w:val="000000"/>
                <w:sz w:val="19"/>
                <w:szCs w:val="19"/>
                <w:lang w:val="ja-JP" w:eastAsia="ja-JP"/>
              </w:rPr>
              <w:t>IndividualRecognitionFilter</w:t>
            </w:r>
            <w:r>
              <w:rPr>
                <w:rFonts w:eastAsia="游明朝"/>
                <w:b/>
                <w:bCs/>
                <w:color w:val="000000"/>
                <w:sz w:val="19"/>
                <w:szCs w:val="19"/>
                <w:lang w:val="ja-JP" w:eastAsia="ja-JP"/>
              </w:rPr>
              <w:t>:</w:t>
            </w:r>
          </w:p>
        </w:tc>
        <w:tc>
          <w:tcPr>
            <w:tcW w:w="1134" w:type="dxa"/>
            <w:tcBorders>
              <w:top w:val="nil"/>
              <w:left w:val="nil"/>
              <w:bottom w:val="nil"/>
              <w:right w:val="nil"/>
            </w:tcBorders>
            <w:tcMar>
              <w:top w:w="60" w:type="dxa"/>
              <w:left w:w="60" w:type="dxa"/>
              <w:bottom w:w="60" w:type="dxa"/>
              <w:right w:w="60" w:type="dxa"/>
            </w:tcMar>
          </w:tcPr>
          <w:p w14:paraId="26991CB4" w14:textId="649F6901"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5AEEE24F" w14:textId="439B18F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196CD508" w14:textId="6FE9133C"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F354FB2" w14:textId="53A56418"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67531" w:rsidRPr="005B59F7" w14:paraId="1A02DDFF"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53BC464A" w14:textId="45B1425F" w:rsidR="00867531" w:rsidRPr="005B59F7" w:rsidRDefault="00867531"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sz w:val="19"/>
                <w:szCs w:val="19"/>
                <w:lang w:val="ja-JP" w:eastAsia="ja-JP"/>
              </w:rPr>
            </w:pPr>
            <w:r w:rsidRPr="005B59F7">
              <w:rPr>
                <w:rFonts w:eastAsia="游明朝"/>
                <w:b/>
                <w:bCs/>
                <w:color w:val="000000"/>
                <w:sz w:val="19"/>
                <w:szCs w:val="19"/>
                <w:lang w:val="ja-JP" w:eastAsia="ja-JP"/>
              </w:rPr>
              <w:t>IndividualRecognitionInformation</w:t>
            </w:r>
          </w:p>
        </w:tc>
        <w:tc>
          <w:tcPr>
            <w:tcW w:w="1134" w:type="dxa"/>
            <w:tcBorders>
              <w:top w:val="nil"/>
              <w:left w:val="nil"/>
              <w:bottom w:val="nil"/>
              <w:right w:val="nil"/>
            </w:tcBorders>
            <w:tcMar>
              <w:top w:w="60" w:type="dxa"/>
              <w:left w:w="60" w:type="dxa"/>
              <w:bottom w:w="60" w:type="dxa"/>
              <w:right w:w="60" w:type="dxa"/>
            </w:tcMar>
          </w:tcPr>
          <w:p w14:paraId="78E157AD" w14:textId="4B0E1609"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77ED7D08" w14:textId="47108840"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CE29F67" w14:textId="41DE3C51"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D0A2A3A" w14:textId="3750FE10"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6421FEDB" w14:textId="77777777" w:rsidR="005B59F7" w:rsidRPr="005B59F7" w:rsidRDefault="005B59F7" w:rsidP="00EC4EFE">
      <w:pPr>
        <w:suppressAutoHyphens/>
        <w:adjustRightInd w:val="0"/>
        <w:spacing w:line="220" w:lineRule="atLeast"/>
        <w:rPr>
          <w:rFonts w:eastAsia="游明朝"/>
          <w:color w:val="000000"/>
          <w:sz w:val="21"/>
          <w:szCs w:val="21"/>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598"/>
        <w:gridCol w:w="860"/>
        <w:gridCol w:w="1921"/>
        <w:gridCol w:w="79"/>
        <w:gridCol w:w="920"/>
        <w:gridCol w:w="194"/>
      </w:tblGrid>
      <w:tr w:rsidR="005B59F7" w:rsidRPr="005B59F7" w14:paraId="45C8743E" w14:textId="77777777" w:rsidTr="00EC4EFE">
        <w:trPr>
          <w:trHeight w:val="320"/>
          <w:jc w:val="center"/>
        </w:trPr>
        <w:tc>
          <w:tcPr>
            <w:tcW w:w="6379" w:type="dxa"/>
            <w:gridSpan w:val="3"/>
            <w:tcBorders>
              <w:top w:val="nil"/>
              <w:left w:val="nil"/>
              <w:bottom w:val="nil"/>
              <w:right w:val="nil"/>
            </w:tcBorders>
            <w:tcMar>
              <w:top w:w="60" w:type="dxa"/>
              <w:left w:w="60" w:type="dxa"/>
              <w:bottom w:w="60" w:type="dxa"/>
              <w:right w:w="60" w:type="dxa"/>
            </w:tcMar>
          </w:tcPr>
          <w:p w14:paraId="073AF3F3" w14:textId="7BE03A95"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193" w:type="dxa"/>
            <w:gridSpan w:val="3"/>
            <w:tcBorders>
              <w:top w:val="nil"/>
              <w:left w:val="nil"/>
              <w:bottom w:val="nil"/>
              <w:right w:val="nil"/>
            </w:tcBorders>
            <w:tcMar>
              <w:top w:w="60" w:type="dxa"/>
              <w:left w:w="60" w:type="dxa"/>
              <w:bottom w:w="60" w:type="dxa"/>
              <w:right w:w="60" w:type="dxa"/>
            </w:tcMar>
          </w:tcPr>
          <w:p w14:paraId="7BAD6353"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D63A524" w14:textId="77777777" w:rsidTr="00EC4EFE">
        <w:trPr>
          <w:trHeight w:val="320"/>
          <w:jc w:val="center"/>
        </w:trPr>
        <w:tc>
          <w:tcPr>
            <w:tcW w:w="6379" w:type="dxa"/>
            <w:gridSpan w:val="3"/>
            <w:tcBorders>
              <w:top w:val="nil"/>
              <w:left w:val="nil"/>
              <w:bottom w:val="nil"/>
              <w:right w:val="nil"/>
            </w:tcBorders>
            <w:tcMar>
              <w:top w:w="60" w:type="dxa"/>
              <w:left w:w="60" w:type="dxa"/>
              <w:bottom w:w="60" w:type="dxa"/>
              <w:right w:w="60" w:type="dxa"/>
            </w:tcMar>
          </w:tcPr>
          <w:p w14:paraId="36204990" w14:textId="4A2F721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3" w:type="dxa"/>
            <w:gridSpan w:val="3"/>
            <w:tcBorders>
              <w:top w:val="nil"/>
              <w:left w:val="nil"/>
              <w:bottom w:val="nil"/>
              <w:right w:val="nil"/>
            </w:tcBorders>
            <w:tcMar>
              <w:top w:w="60" w:type="dxa"/>
              <w:left w:w="60" w:type="dxa"/>
              <w:bottom w:w="60" w:type="dxa"/>
              <w:right w:w="60" w:type="dxa"/>
            </w:tcMar>
          </w:tcPr>
          <w:p w14:paraId="0FB2E76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0FD6D9C" w14:textId="77777777" w:rsidTr="00EC4EFE">
        <w:trPr>
          <w:trHeight w:val="300"/>
          <w:jc w:val="center"/>
        </w:trPr>
        <w:tc>
          <w:tcPr>
            <w:tcW w:w="6379" w:type="dxa"/>
            <w:gridSpan w:val="3"/>
            <w:tcBorders>
              <w:top w:val="nil"/>
              <w:left w:val="nil"/>
              <w:bottom w:val="nil"/>
              <w:right w:val="nil"/>
            </w:tcBorders>
            <w:tcMar>
              <w:top w:w="60" w:type="dxa"/>
              <w:left w:w="60" w:type="dxa"/>
              <w:bottom w:w="60" w:type="dxa"/>
              <w:right w:w="60" w:type="dxa"/>
            </w:tcMar>
          </w:tcPr>
          <w:p w14:paraId="52C350A9" w14:textId="1A5A03B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gridSpan w:val="3"/>
            <w:tcBorders>
              <w:top w:val="nil"/>
              <w:left w:val="nil"/>
              <w:bottom w:val="nil"/>
              <w:right w:val="nil"/>
            </w:tcBorders>
            <w:tcMar>
              <w:top w:w="60" w:type="dxa"/>
              <w:left w:w="60" w:type="dxa"/>
              <w:bottom w:w="60" w:type="dxa"/>
              <w:right w:w="60" w:type="dxa"/>
            </w:tcMar>
          </w:tcPr>
          <w:p w14:paraId="29FA4387" w14:textId="2826491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68A272E"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1562ABCD" w14:textId="7F7597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bookmarkStart w:id="290" w:name="_Hlk535501899"/>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93" w:type="dxa"/>
            <w:gridSpan w:val="3"/>
            <w:tcBorders>
              <w:top w:val="nil"/>
              <w:left w:val="nil"/>
              <w:bottom w:val="nil"/>
              <w:right w:val="nil"/>
            </w:tcBorders>
            <w:tcMar>
              <w:top w:w="60" w:type="dxa"/>
              <w:left w:w="60" w:type="dxa"/>
              <w:bottom w:w="60" w:type="dxa"/>
              <w:right w:w="60" w:type="dxa"/>
            </w:tcMar>
          </w:tcPr>
          <w:p w14:paraId="05659ECF" w14:textId="5043A6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9C38BFF"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1D0DE5D8" w14:textId="4F4C38E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93" w:type="dxa"/>
            <w:gridSpan w:val="3"/>
            <w:tcBorders>
              <w:top w:val="nil"/>
              <w:left w:val="nil"/>
              <w:bottom w:val="nil"/>
              <w:right w:val="nil"/>
            </w:tcBorders>
            <w:tcMar>
              <w:top w:w="60" w:type="dxa"/>
              <w:left w:w="60" w:type="dxa"/>
              <w:bottom w:w="60" w:type="dxa"/>
              <w:right w:w="60" w:type="dxa"/>
            </w:tcMar>
          </w:tcPr>
          <w:p w14:paraId="39374E4C" w14:textId="497B15D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EAD93CD"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DDE7147" w14:textId="0FD745A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gridSpan w:val="3"/>
            <w:tcBorders>
              <w:top w:val="nil"/>
              <w:left w:val="nil"/>
              <w:bottom w:val="nil"/>
              <w:right w:val="nil"/>
            </w:tcBorders>
            <w:tcMar>
              <w:top w:w="60" w:type="dxa"/>
              <w:left w:w="60" w:type="dxa"/>
              <w:bottom w:w="60" w:type="dxa"/>
              <w:right w:w="60" w:type="dxa"/>
            </w:tcMar>
          </w:tcPr>
          <w:p w14:paraId="59ACA11C" w14:textId="0D2AEB1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F015DEE"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40BF723" w14:textId="1EBFA01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93" w:type="dxa"/>
            <w:gridSpan w:val="3"/>
            <w:tcBorders>
              <w:top w:val="nil"/>
              <w:left w:val="nil"/>
              <w:bottom w:val="nil"/>
              <w:right w:val="nil"/>
            </w:tcBorders>
            <w:tcMar>
              <w:top w:w="60" w:type="dxa"/>
              <w:left w:w="60" w:type="dxa"/>
              <w:bottom w:w="60" w:type="dxa"/>
              <w:right w:w="60" w:type="dxa"/>
            </w:tcMar>
          </w:tcPr>
          <w:p w14:paraId="0A14E77D" w14:textId="69F0A72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B9F3FFC"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527D6427" w14:textId="526FE38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gridSpan w:val="3"/>
            <w:tcBorders>
              <w:top w:val="nil"/>
              <w:left w:val="nil"/>
              <w:bottom w:val="nil"/>
              <w:right w:val="nil"/>
            </w:tcBorders>
            <w:tcMar>
              <w:top w:w="60" w:type="dxa"/>
              <w:left w:w="60" w:type="dxa"/>
              <w:bottom w:w="60" w:type="dxa"/>
              <w:right w:w="60" w:type="dxa"/>
            </w:tcMar>
          </w:tcPr>
          <w:p w14:paraId="2F780D34" w14:textId="2E59B83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9813E0"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176673F3" w14:textId="4C32BE3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93" w:type="dxa"/>
            <w:gridSpan w:val="3"/>
            <w:tcBorders>
              <w:top w:val="nil"/>
              <w:left w:val="nil"/>
              <w:bottom w:val="nil"/>
              <w:right w:val="nil"/>
            </w:tcBorders>
            <w:tcMar>
              <w:top w:w="60" w:type="dxa"/>
              <w:left w:w="60" w:type="dxa"/>
              <w:bottom w:w="60" w:type="dxa"/>
              <w:right w:w="60" w:type="dxa"/>
            </w:tcMar>
          </w:tcPr>
          <w:p w14:paraId="194CC7C2" w14:textId="7190CCE8"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474D214B"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323F4D45" w14:textId="6475D21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93" w:type="dxa"/>
            <w:gridSpan w:val="3"/>
            <w:tcBorders>
              <w:top w:val="nil"/>
              <w:left w:val="nil"/>
              <w:bottom w:val="nil"/>
              <w:right w:val="nil"/>
            </w:tcBorders>
            <w:tcMar>
              <w:top w:w="60" w:type="dxa"/>
              <w:left w:w="60" w:type="dxa"/>
              <w:bottom w:w="60" w:type="dxa"/>
              <w:right w:w="60" w:type="dxa"/>
            </w:tcMar>
          </w:tcPr>
          <w:p w14:paraId="05206847" w14:textId="3B69EB09"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13F64FFF"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503083E" w14:textId="5E02E93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93" w:type="dxa"/>
            <w:gridSpan w:val="3"/>
            <w:tcBorders>
              <w:top w:val="nil"/>
              <w:left w:val="nil"/>
              <w:bottom w:val="nil"/>
              <w:right w:val="nil"/>
            </w:tcBorders>
            <w:tcMar>
              <w:top w:w="60" w:type="dxa"/>
              <w:left w:w="60" w:type="dxa"/>
              <w:bottom w:w="60" w:type="dxa"/>
              <w:right w:w="60" w:type="dxa"/>
            </w:tcMar>
          </w:tcPr>
          <w:p w14:paraId="1060361A" w14:textId="0DCAECE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5608356C" w14:textId="46723CA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1A1145FE" w14:textId="77777777" w:rsidTr="00EC4EFE">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6B67A25B" w14:textId="7F9F479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gridSpan w:val="3"/>
            <w:tcBorders>
              <w:top w:val="nil"/>
              <w:left w:val="nil"/>
              <w:bottom w:val="nil"/>
              <w:right w:val="nil"/>
            </w:tcBorders>
            <w:tcMar>
              <w:top w:w="60" w:type="dxa"/>
              <w:left w:w="60" w:type="dxa"/>
              <w:bottom w:w="60" w:type="dxa"/>
              <w:right w:w="60" w:type="dxa"/>
            </w:tcMar>
          </w:tcPr>
          <w:p w14:paraId="01CC6A29" w14:textId="03E1FE7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9C87899" w14:textId="77777777" w:rsidTr="00EC4EFE">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23B6E35D" w14:textId="5A25100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gridSpan w:val="3"/>
            <w:tcBorders>
              <w:top w:val="nil"/>
              <w:left w:val="nil"/>
              <w:bottom w:val="nil"/>
              <w:right w:val="nil"/>
            </w:tcBorders>
            <w:tcMar>
              <w:top w:w="60" w:type="dxa"/>
              <w:left w:w="60" w:type="dxa"/>
              <w:bottom w:w="60" w:type="dxa"/>
              <w:right w:w="60" w:type="dxa"/>
            </w:tcMar>
          </w:tcPr>
          <w:p w14:paraId="3A3D3935" w14:textId="7371AD2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52327DE" w14:textId="77777777" w:rsidTr="00EC4EFE">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7AC77752" w14:textId="4D0DC23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gridSpan w:val="3"/>
            <w:tcBorders>
              <w:top w:val="nil"/>
              <w:left w:val="nil"/>
              <w:bottom w:val="nil"/>
              <w:right w:val="nil"/>
            </w:tcBorders>
            <w:tcMar>
              <w:top w:w="60" w:type="dxa"/>
              <w:left w:w="60" w:type="dxa"/>
              <w:bottom w:w="60" w:type="dxa"/>
              <w:right w:w="60" w:type="dxa"/>
            </w:tcMar>
          </w:tcPr>
          <w:p w14:paraId="51397AA7" w14:textId="523F4F8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4244B58" w14:textId="77777777" w:rsidTr="00EC4EFE">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50BD4943" w14:textId="68ED771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gridSpan w:val="3"/>
            <w:tcBorders>
              <w:top w:val="nil"/>
              <w:left w:val="nil"/>
              <w:bottom w:val="nil"/>
              <w:right w:val="nil"/>
            </w:tcBorders>
            <w:tcMar>
              <w:top w:w="60" w:type="dxa"/>
              <w:left w:w="60" w:type="dxa"/>
              <w:bottom w:w="60" w:type="dxa"/>
              <w:right w:w="60" w:type="dxa"/>
            </w:tcMar>
          </w:tcPr>
          <w:p w14:paraId="08B07279" w14:textId="3D016C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556E0E0" w14:textId="77777777" w:rsidTr="00EC4EFE">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2F6B626F" w14:textId="762D0B6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gridSpan w:val="3"/>
            <w:tcBorders>
              <w:top w:val="nil"/>
              <w:left w:val="nil"/>
              <w:bottom w:val="nil"/>
              <w:right w:val="nil"/>
            </w:tcBorders>
            <w:tcMar>
              <w:top w:w="60" w:type="dxa"/>
              <w:left w:w="60" w:type="dxa"/>
              <w:bottom w:w="60" w:type="dxa"/>
              <w:right w:w="60" w:type="dxa"/>
            </w:tcMar>
          </w:tcPr>
          <w:p w14:paraId="45AC12B7" w14:textId="009753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4471D0C" w14:textId="77777777" w:rsidTr="00EC4EFE">
        <w:trPr>
          <w:trHeight w:val="507"/>
          <w:jc w:val="center"/>
        </w:trPr>
        <w:tc>
          <w:tcPr>
            <w:tcW w:w="6379" w:type="dxa"/>
            <w:gridSpan w:val="3"/>
            <w:tcBorders>
              <w:top w:val="nil"/>
              <w:left w:val="nil"/>
              <w:bottom w:val="nil"/>
              <w:right w:val="nil"/>
            </w:tcBorders>
            <w:tcMar>
              <w:top w:w="60" w:type="dxa"/>
              <w:left w:w="60" w:type="dxa"/>
              <w:bottom w:w="60" w:type="dxa"/>
              <w:right w:w="60" w:type="dxa"/>
            </w:tcMar>
          </w:tcPr>
          <w:p w14:paraId="48C2112B" w14:textId="696A79AE" w:rsidR="005B59F7" w:rsidRPr="005B59F7" w:rsidRDefault="00B163A7" w:rsidP="00D670C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193" w:type="dxa"/>
            <w:gridSpan w:val="3"/>
            <w:tcBorders>
              <w:top w:val="nil"/>
              <w:left w:val="nil"/>
              <w:bottom w:val="nil"/>
              <w:right w:val="nil"/>
            </w:tcBorders>
            <w:tcMar>
              <w:top w:w="60" w:type="dxa"/>
              <w:left w:w="60" w:type="dxa"/>
              <w:bottom w:w="60" w:type="dxa"/>
              <w:right w:w="60" w:type="dxa"/>
            </w:tcMar>
          </w:tcPr>
          <w:p w14:paraId="581979E2" w14:textId="3885C98F" w:rsid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1.16</w:t>
            </w:r>
          </w:p>
          <w:p w14:paraId="04B4B9C3" w14:textId="77777777" w:rsidR="00E61AA6" w:rsidRPr="005B59F7" w:rsidRDefault="00E61A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p>
        </w:tc>
      </w:tr>
      <w:bookmarkEnd w:id="290"/>
      <w:tr w:rsidR="005B59F7" w:rsidRPr="005B59F7" w14:paraId="46F66353" w14:textId="77777777" w:rsidTr="00EC4EFE">
        <w:trPr>
          <w:gridAfter w:val="1"/>
          <w:wAfter w:w="194" w:type="dxa"/>
          <w:trHeight w:val="320"/>
          <w:jc w:val="center"/>
        </w:trPr>
        <w:tc>
          <w:tcPr>
            <w:tcW w:w="3598" w:type="dxa"/>
            <w:tcBorders>
              <w:top w:val="nil"/>
              <w:left w:val="nil"/>
              <w:bottom w:val="nil"/>
              <w:right w:val="nil"/>
            </w:tcBorders>
            <w:tcMar>
              <w:top w:w="60" w:type="dxa"/>
              <w:left w:w="60" w:type="dxa"/>
              <w:bottom w:w="60" w:type="dxa"/>
              <w:right w:w="60" w:type="dxa"/>
            </w:tcMar>
          </w:tcPr>
          <w:p w14:paraId="57321978" w14:textId="3EFCE215"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3807EEB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35D4EA0"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D9E24C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55F709A"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754D5059" w14:textId="1532C224"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3210676F" w14:textId="7BA9CB25"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gridSpan w:val="2"/>
            <w:tcBorders>
              <w:top w:val="nil"/>
              <w:left w:val="nil"/>
              <w:bottom w:val="nil"/>
              <w:right w:val="nil"/>
            </w:tcBorders>
            <w:tcMar>
              <w:top w:w="60" w:type="dxa"/>
              <w:left w:w="60" w:type="dxa"/>
              <w:bottom w:w="60" w:type="dxa"/>
              <w:right w:w="60" w:type="dxa"/>
            </w:tcMar>
          </w:tcPr>
          <w:p w14:paraId="3A5CE5F7" w14:textId="170FEC02"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18EF0A00" w14:textId="4EDFF92C"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CEA4B14" w14:textId="77777777" w:rsidTr="00EC4EFE">
        <w:trPr>
          <w:gridAfter w:val="1"/>
          <w:wAfter w:w="194" w:type="dxa"/>
          <w:trHeight w:hRule="exact" w:val="140"/>
          <w:jc w:val="center"/>
        </w:trPr>
        <w:tc>
          <w:tcPr>
            <w:tcW w:w="3598" w:type="dxa"/>
            <w:tcBorders>
              <w:top w:val="nil"/>
              <w:left w:val="nil"/>
              <w:bottom w:val="nil"/>
              <w:right w:val="nil"/>
            </w:tcBorders>
            <w:tcMar>
              <w:top w:w="60" w:type="dxa"/>
              <w:left w:w="60" w:type="dxa"/>
              <w:bottom w:w="60" w:type="dxa"/>
              <w:right w:w="60" w:type="dxa"/>
            </w:tcMar>
          </w:tcPr>
          <w:p w14:paraId="596F8C2D"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2761781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6148A06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3DB8E0"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57EBE32" w14:textId="77777777" w:rsidTr="00EC4EFE">
        <w:trPr>
          <w:gridAfter w:val="1"/>
          <w:wAfter w:w="194" w:type="dxa"/>
          <w:trHeight w:val="159"/>
          <w:jc w:val="center"/>
        </w:trPr>
        <w:tc>
          <w:tcPr>
            <w:tcW w:w="3598" w:type="dxa"/>
            <w:tcBorders>
              <w:top w:val="nil"/>
              <w:left w:val="nil"/>
              <w:bottom w:val="nil"/>
              <w:right w:val="nil"/>
            </w:tcBorders>
            <w:tcMar>
              <w:top w:w="60" w:type="dxa"/>
              <w:left w:w="60" w:type="dxa"/>
              <w:bottom w:w="60" w:type="dxa"/>
              <w:right w:w="60" w:type="dxa"/>
            </w:tcMar>
          </w:tcPr>
          <w:p w14:paraId="734F3912" w14:textId="64DFD0B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414D5CA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4FE848E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D41EF1C" w14:textId="3FBA867A"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7AA25C4"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6A534067" w14:textId="4B991488"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6DAB11F" w14:textId="33493E3F"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5EC9B5D8" w14:textId="56AE2D78"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B52198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4D72728" w14:textId="77777777" w:rsidTr="00EC4EFE">
        <w:trPr>
          <w:gridAfter w:val="1"/>
          <w:wAfter w:w="194" w:type="dxa"/>
          <w:trHeight w:hRule="exact" w:val="140"/>
          <w:jc w:val="center"/>
        </w:trPr>
        <w:tc>
          <w:tcPr>
            <w:tcW w:w="3598" w:type="dxa"/>
            <w:tcBorders>
              <w:top w:val="nil"/>
              <w:left w:val="nil"/>
              <w:bottom w:val="nil"/>
              <w:right w:val="nil"/>
            </w:tcBorders>
            <w:tcMar>
              <w:top w:w="60" w:type="dxa"/>
              <w:left w:w="60" w:type="dxa"/>
              <w:bottom w:w="60" w:type="dxa"/>
              <w:right w:w="60" w:type="dxa"/>
            </w:tcMar>
          </w:tcPr>
          <w:p w14:paraId="75777BE2"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3D8895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519620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D1E8A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D77390B"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2D06173A" w14:textId="461679E3"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5DB5E2E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5CEF27E"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F398A31" w14:textId="563B26F0"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DEA0C0D"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51D41A29" w14:textId="75DB4F5D"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50FC7574" w14:textId="57EB0ACB"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0032C5D3" w14:textId="6AE0AD55"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6DBEB9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C65EC5"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06DD0AD2" w14:textId="219B80C2"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8F4C153" w14:textId="60C86A0E"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10A97F59" w14:textId="354C2A0D"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18725E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876A1E"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7D2E8075" w14:textId="07DC470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7C0300FC" w14:textId="65C7B0E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gridSpan w:val="2"/>
            <w:tcBorders>
              <w:top w:val="nil"/>
              <w:left w:val="nil"/>
              <w:bottom w:val="nil"/>
              <w:right w:val="nil"/>
            </w:tcBorders>
            <w:tcMar>
              <w:top w:w="60" w:type="dxa"/>
              <w:left w:w="60" w:type="dxa"/>
              <w:bottom w:w="60" w:type="dxa"/>
              <w:right w:w="60" w:type="dxa"/>
            </w:tcMar>
          </w:tcPr>
          <w:p w14:paraId="1A49C6C0" w14:textId="672FF6AD"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B5A695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E399171" w14:textId="77777777" w:rsidTr="00EC4EFE">
        <w:trPr>
          <w:gridAfter w:val="1"/>
          <w:wAfter w:w="194" w:type="dxa"/>
          <w:trHeight w:hRule="exact" w:val="140"/>
          <w:jc w:val="center"/>
        </w:trPr>
        <w:tc>
          <w:tcPr>
            <w:tcW w:w="3598" w:type="dxa"/>
            <w:tcBorders>
              <w:top w:val="nil"/>
              <w:left w:val="nil"/>
              <w:bottom w:val="nil"/>
              <w:right w:val="nil"/>
            </w:tcBorders>
            <w:tcMar>
              <w:top w:w="60" w:type="dxa"/>
              <w:left w:w="60" w:type="dxa"/>
              <w:bottom w:w="60" w:type="dxa"/>
              <w:right w:w="60" w:type="dxa"/>
            </w:tcMar>
          </w:tcPr>
          <w:p w14:paraId="43FF005A"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8BD557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0285594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0BDD8F8"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8907DB3"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218D6362" w14:textId="32209784"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82A7D71"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11B45E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E5546F9" w14:textId="5DD89923"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176CF5D"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7A32FB30" w14:textId="62E4A8B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10DB655D" w14:textId="6BD52076"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4BCC5D40" w14:textId="615CAE60"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A22507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2DAA0B"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15FDD152" w14:textId="348ACA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4553E28C" w14:textId="6FD6E1E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3E26F1B2" w14:textId="4D8336CB"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713158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C5EDB88"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1CE14549" w14:textId="6DB743BC"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092BBA78" w14:textId="034DFECE"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6D9D42DE" w14:textId="223B512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51B1E1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42FCDEC"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1E18D590" w14:textId="035356D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39C5B108" w14:textId="1CBCCAB2"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702550D4" w14:textId="78E2A66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629AB57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4F5C34" w14:textId="77777777" w:rsidTr="00EC4EFE">
        <w:trPr>
          <w:gridAfter w:val="1"/>
          <w:wAfter w:w="194" w:type="dxa"/>
          <w:trHeight w:hRule="exact" w:val="140"/>
          <w:jc w:val="center"/>
        </w:trPr>
        <w:tc>
          <w:tcPr>
            <w:tcW w:w="3598" w:type="dxa"/>
            <w:tcBorders>
              <w:top w:val="nil"/>
              <w:left w:val="nil"/>
              <w:bottom w:val="nil"/>
              <w:right w:val="nil"/>
            </w:tcBorders>
            <w:tcMar>
              <w:top w:w="60" w:type="dxa"/>
              <w:left w:w="60" w:type="dxa"/>
              <w:bottom w:w="60" w:type="dxa"/>
              <w:right w:w="60" w:type="dxa"/>
            </w:tcMar>
          </w:tcPr>
          <w:p w14:paraId="18FBCC13"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ED0B99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786D852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C9A80E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6CB4422"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75912BA0" w14:textId="1AAD72B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D439953"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055DFD44" w14:textId="2388179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01C9D3B4" w14:textId="2EEB2671"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8B7CD4B" w14:textId="77777777" w:rsidTr="00EC4EFE">
        <w:trPr>
          <w:gridAfter w:val="1"/>
          <w:wAfter w:w="194" w:type="dxa"/>
          <w:trHeight w:hRule="exact" w:val="140"/>
          <w:jc w:val="center"/>
        </w:trPr>
        <w:tc>
          <w:tcPr>
            <w:tcW w:w="3598" w:type="dxa"/>
            <w:tcBorders>
              <w:top w:val="nil"/>
              <w:left w:val="nil"/>
              <w:bottom w:val="nil"/>
              <w:right w:val="nil"/>
            </w:tcBorders>
            <w:tcMar>
              <w:top w:w="60" w:type="dxa"/>
              <w:left w:w="60" w:type="dxa"/>
              <w:bottom w:w="60" w:type="dxa"/>
              <w:right w:w="60" w:type="dxa"/>
            </w:tcMar>
          </w:tcPr>
          <w:p w14:paraId="2F01987B"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B43862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187DFCA8"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45269F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ED1BBB0"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1E4BA8AA" w14:textId="2C179DBC"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792433E"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12A984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A20FE89" w14:textId="3E7078FC"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64192B8" w14:textId="77777777" w:rsidTr="00EC4EFE">
        <w:trPr>
          <w:gridAfter w:val="1"/>
          <w:wAfter w:w="194" w:type="dxa"/>
          <w:trHeight w:val="300"/>
          <w:jc w:val="center"/>
        </w:trPr>
        <w:tc>
          <w:tcPr>
            <w:tcW w:w="3598" w:type="dxa"/>
            <w:tcBorders>
              <w:top w:val="nil"/>
              <w:left w:val="nil"/>
              <w:bottom w:val="nil"/>
              <w:right w:val="nil"/>
            </w:tcBorders>
            <w:tcMar>
              <w:top w:w="60" w:type="dxa"/>
              <w:left w:w="60" w:type="dxa"/>
              <w:bottom w:w="60" w:type="dxa"/>
              <w:right w:w="60" w:type="dxa"/>
            </w:tcMar>
          </w:tcPr>
          <w:p w14:paraId="2F1A3AC3" w14:textId="16488D6D"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C4D0CEE" w14:textId="05CDE6E8"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52F5C1E1" w14:textId="3216BA53"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91BB02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4CA692C8" w14:textId="77777777" w:rsidR="005B59F7" w:rsidRPr="005B59F7" w:rsidRDefault="005B59F7" w:rsidP="005B59F7">
      <w:pPr>
        <w:suppressAutoHyphens/>
        <w:adjustRightInd w:val="0"/>
        <w:spacing w:line="260" w:lineRule="atLeast"/>
        <w:rPr>
          <w:rFonts w:eastAsia="游明朝"/>
          <w:color w:val="000000"/>
          <w:sz w:val="24"/>
          <w:szCs w:val="24"/>
          <w:lang w:eastAsia="ja-JP"/>
        </w:rPr>
      </w:pPr>
    </w:p>
    <w:p w14:paraId="5E3AB881" w14:textId="77777777" w:rsidR="005E750B" w:rsidRDefault="005E750B">
      <w:pPr>
        <w:rPr>
          <w:rFonts w:eastAsia="Arial Narrow"/>
          <w:bCs/>
          <w:color w:val="0070C0"/>
          <w:w w:val="105"/>
          <w:sz w:val="36"/>
          <w:szCs w:val="20"/>
          <w:lang w:eastAsia="ja-JP"/>
        </w:rPr>
      </w:pPr>
      <w:r>
        <w:br w:type="page"/>
      </w:r>
    </w:p>
    <w:p w14:paraId="7F8FB86B" w14:textId="6AC68DCC" w:rsidR="005B59F7" w:rsidRPr="00856B6D" w:rsidRDefault="00B163A7" w:rsidP="00856B6D">
      <w:pPr>
        <w:pStyle w:val="1"/>
        <w:rPr>
          <w:rFonts w:ascii="Arial Narrow" w:hAnsi="Arial Narrow"/>
          <w:b w:val="0"/>
          <w:color w:val="002060"/>
          <w:sz w:val="34"/>
          <w:szCs w:val="34"/>
        </w:rPr>
      </w:pPr>
      <w:bookmarkStart w:id="291" w:name="_Toc17372006"/>
      <w:bookmarkStart w:id="292" w:name="_Toc32697399"/>
      <w:r w:rsidRPr="00856B6D">
        <w:rPr>
          <w:rFonts w:ascii="Arial Narrow" w:hAnsi="Arial Narrow"/>
          <w:color w:val="002060"/>
          <w:sz w:val="34"/>
          <w:szCs w:val="34"/>
        </w:rPr>
        <w:lastRenderedPageBreak/>
        <w:t>General Information</w:t>
      </w:r>
      <w:bookmarkEnd w:id="291"/>
      <w:bookmarkEnd w:id="292"/>
    </w:p>
    <w:p w14:paraId="47A2E98A" w14:textId="49E47F65" w:rsidR="00625313" w:rsidRDefault="00B163A7" w:rsidP="00EB0D6E">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Individual Recognition programmatic name is “Individual Recognition”.</w:t>
      </w:r>
    </w:p>
    <w:p w14:paraId="4FE638F6" w14:textId="14AA6164" w:rsidR="00625313" w:rsidRPr="00856B6D" w:rsidRDefault="00B163A7" w:rsidP="00856B6D">
      <w:pPr>
        <w:pStyle w:val="2"/>
        <w:ind w:leftChars="400" w:left="800"/>
        <w:rPr>
          <w:rFonts w:ascii="Arial Narrow" w:hAnsi="Arial Narrow"/>
          <w:b/>
          <w:color w:val="002060"/>
          <w:sz w:val="30"/>
          <w:szCs w:val="30"/>
        </w:rPr>
      </w:pPr>
      <w:bookmarkStart w:id="293" w:name="_Toc32697400"/>
      <w:r w:rsidRPr="00856B6D">
        <w:rPr>
          <w:rFonts w:ascii="Arial Narrow" w:hAnsi="Arial Narrow"/>
          <w:b/>
          <w:color w:val="002060"/>
          <w:sz w:val="30"/>
          <w:szCs w:val="30"/>
        </w:rPr>
        <w:t>Capabilities</w:t>
      </w:r>
      <w:bookmarkEnd w:id="293"/>
    </w:p>
    <w:p w14:paraId="4E240970" w14:textId="77777777" w:rsidR="00625313" w:rsidRPr="00625313" w:rsidRDefault="00625313" w:rsidP="00625313">
      <w:pPr>
        <w:rPr>
          <w:rFonts w:eastAsia="游明朝"/>
          <w:lang w:eastAsia="ja-JP"/>
        </w:rPr>
      </w:pPr>
    </w:p>
    <w:p w14:paraId="578ADFE2" w14:textId="05183927" w:rsidR="00625313" w:rsidRDefault="00B163A7" w:rsidP="00625313">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Individual Recognition has the following set of capabilities:</w:t>
      </w:r>
    </w:p>
    <w:p w14:paraId="05BBC4E9" w14:textId="7B2318A5" w:rsidR="00625313" w:rsidRDefault="00B163A7" w:rsidP="00C7161D">
      <w:pPr>
        <w:suppressAutoHyphens/>
        <w:adjustRightInd w:val="0"/>
        <w:spacing w:after="160" w:line="220" w:lineRule="atLeast"/>
        <w:ind w:leftChars="400" w:left="800"/>
        <w:rPr>
          <w:rFonts w:eastAsia="游明朝"/>
          <w:color w:val="000000"/>
          <w:sz w:val="21"/>
          <w:szCs w:val="21"/>
          <w:lang w:val="en" w:eastAsia="ja-JP"/>
        </w:rPr>
      </w:pPr>
      <w:r w:rsidRPr="005B59F7">
        <w:rPr>
          <w:rFonts w:eastAsia="游明朝"/>
          <w:color w:val="000000"/>
          <w:sz w:val="21"/>
          <w:szCs w:val="21"/>
          <w:lang w:eastAsia="ja-JP"/>
        </w:rPr>
        <w:t xml:space="preserve">Analyzes </w:t>
      </w:r>
      <w:r w:rsidRPr="005B59F7">
        <w:rPr>
          <w:rFonts w:eastAsia="游明朝"/>
          <w:color w:val="000000"/>
          <w:sz w:val="21"/>
          <w:szCs w:val="21"/>
          <w:lang w:val="en" w:eastAsia="ja-JP"/>
        </w:rPr>
        <w:t xml:space="preserve">the image of the camera and recognizes </w:t>
      </w:r>
      <w:r w:rsidR="00DB04D1">
        <w:rPr>
          <w:rFonts w:eastAsia="游明朝" w:hint="eastAsia"/>
          <w:color w:val="000000"/>
          <w:sz w:val="21"/>
          <w:szCs w:val="21"/>
          <w:lang w:val="en" w:eastAsia="ja-JP"/>
        </w:rPr>
        <w:t>i</w:t>
      </w:r>
      <w:r w:rsidRPr="005B59F7">
        <w:rPr>
          <w:rFonts w:eastAsia="游明朝"/>
          <w:color w:val="000000"/>
          <w:sz w:val="21"/>
          <w:szCs w:val="21"/>
          <w:lang w:val="en" w:eastAsia="ja-JP"/>
        </w:rPr>
        <w:t>ndividuals such as people</w:t>
      </w:r>
      <w:r>
        <w:rPr>
          <w:rFonts w:eastAsia="游明朝"/>
          <w:color w:val="000000"/>
          <w:sz w:val="21"/>
          <w:szCs w:val="21"/>
          <w:lang w:val="en" w:eastAsia="ja-JP"/>
        </w:rPr>
        <w:t xml:space="preserve"> and listed goods.</w:t>
      </w:r>
    </w:p>
    <w:p w14:paraId="0F7DD007" w14:textId="6C6BB9E3" w:rsidR="00625313" w:rsidRPr="00CA043B" w:rsidRDefault="00B163A7" w:rsidP="00CA043B">
      <w:pPr>
        <w:pStyle w:val="2"/>
        <w:ind w:leftChars="300" w:left="600"/>
        <w:rPr>
          <w:rFonts w:ascii="Arial Narrow" w:hAnsi="Arial Narrow"/>
          <w:b/>
          <w:color w:val="002060"/>
          <w:sz w:val="30"/>
          <w:szCs w:val="30"/>
        </w:rPr>
      </w:pPr>
      <w:bookmarkStart w:id="294" w:name="_Toc32697401"/>
      <w:r w:rsidRPr="00CA043B">
        <w:rPr>
          <w:rFonts w:ascii="Arial Narrow" w:hAnsi="Arial Narrow"/>
          <w:b/>
          <w:color w:val="002060"/>
          <w:sz w:val="30"/>
          <w:szCs w:val="30"/>
        </w:rPr>
        <w:t>Individual Recognition Class Diagram</w:t>
      </w:r>
      <w:bookmarkEnd w:id="294"/>
    </w:p>
    <w:p w14:paraId="68A2448D" w14:textId="239EF7F5" w:rsidR="00625313" w:rsidRPr="00625313" w:rsidRDefault="00625313" w:rsidP="00625313">
      <w:pPr>
        <w:rPr>
          <w:rFonts w:eastAsia="游明朝"/>
          <w:lang w:eastAsia="ja-JP"/>
        </w:rPr>
      </w:pPr>
    </w:p>
    <w:p w14:paraId="342CD547" w14:textId="15859B3B" w:rsidR="005B59F7" w:rsidRPr="005B59F7" w:rsidRDefault="00B163A7" w:rsidP="00625313">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Individual Recognition classes.</w:t>
      </w:r>
    </w:p>
    <w:p w14:paraId="36FEC887" w14:textId="3DA9330F" w:rsid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p>
    <w:p w14:paraId="5CCB6324" w14:textId="58527C4B" w:rsidR="008A49CD" w:rsidRPr="005B59F7" w:rsidRDefault="004C1736"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45120" behindDoc="0" locked="0" layoutInCell="1" allowOverlap="1" wp14:anchorId="3F74FAF4" wp14:editId="1CDB884A">
            <wp:simplePos x="0" y="0"/>
            <wp:positionH relativeFrom="margin">
              <wp:posOffset>-826135</wp:posOffset>
            </wp:positionH>
            <wp:positionV relativeFrom="margin">
              <wp:posOffset>2617470</wp:posOffset>
            </wp:positionV>
            <wp:extent cx="7105650" cy="3985260"/>
            <wp:effectExtent l="0" t="0" r="0" b="0"/>
            <wp:wrapSquare wrapText="bothSides"/>
            <wp:docPr id="7234" name="図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0565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FC4AC" w14:textId="731DC66F"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p>
    <w:p w14:paraId="6008EE52" w14:textId="0A115AA1" w:rsidR="005B59F7" w:rsidRPr="005B59F7" w:rsidRDefault="005B59F7" w:rsidP="005B59F7">
      <w:pPr>
        <w:keepNext/>
        <w:tabs>
          <w:tab w:val="left" w:pos="2160"/>
        </w:tabs>
        <w:suppressAutoHyphens/>
        <w:adjustRightInd w:val="0"/>
        <w:spacing w:after="80" w:line="220" w:lineRule="atLeast"/>
        <w:ind w:leftChars="80" w:left="160"/>
        <w:rPr>
          <w:rFonts w:eastAsia="游明朝"/>
          <w:color w:val="000000"/>
          <w:sz w:val="21"/>
          <w:szCs w:val="21"/>
          <w:lang w:eastAsia="ja-JP"/>
        </w:rPr>
      </w:pPr>
    </w:p>
    <w:p w14:paraId="51ABB8F3" w14:textId="29286B9F" w:rsidR="00E61AA6" w:rsidRPr="00EC4EFE" w:rsidRDefault="00B163A7" w:rsidP="00EC4EFE">
      <w:pPr>
        <w:rPr>
          <w:b/>
          <w:bCs/>
          <w:sz w:val="21"/>
          <w:szCs w:val="21"/>
        </w:rPr>
      </w:pPr>
      <w:r>
        <w:rPr>
          <w:rFonts w:ascii="Arial Narrow" w:eastAsia="游明朝" w:hAnsi="Arial Narrow" w:cs="Arial Narrow"/>
          <w:bCs/>
          <w:color w:val="221ACC"/>
          <w:sz w:val="30"/>
          <w:szCs w:val="30"/>
          <w:lang w:eastAsia="ja-JP"/>
        </w:rPr>
        <w:t xml:space="preserve">                                </w:t>
      </w:r>
      <w:r w:rsidRPr="00EC4EFE">
        <w:rPr>
          <w:rFonts w:ascii="Arial Narrow" w:eastAsia="游明朝" w:hAnsi="Arial Narrow" w:cs="Arial Narrow"/>
          <w:bCs/>
          <w:sz w:val="30"/>
          <w:szCs w:val="30"/>
          <w:lang w:eastAsia="ja-JP"/>
        </w:rPr>
        <w:t xml:space="preserve"> </w:t>
      </w:r>
      <w:bookmarkStart w:id="295" w:name="_Toc6490918"/>
      <w:r w:rsidRPr="00EC4EFE">
        <w:rPr>
          <w:rFonts w:eastAsia="游明朝"/>
          <w:b/>
          <w:bCs/>
          <w:sz w:val="21"/>
          <w:szCs w:val="21"/>
          <w:lang w:eastAsia="ja-JP"/>
        </w:rPr>
        <w:t>Fig.</w:t>
      </w:r>
      <w:r w:rsidRPr="00EC4EFE">
        <w:rPr>
          <w:rFonts w:eastAsia="游明朝"/>
          <w:bCs/>
          <w:sz w:val="21"/>
          <w:szCs w:val="21"/>
          <w:lang w:eastAsia="ja-JP"/>
        </w:rPr>
        <w:t xml:space="preserve"> Chap.40-1 Individual Recognition Class Diagram</w:t>
      </w:r>
      <w:bookmarkEnd w:id="295"/>
    </w:p>
    <w:p w14:paraId="311D70E1" w14:textId="30AD046E" w:rsidR="00625313" w:rsidRDefault="00625313" w:rsidP="00625313">
      <w:pPr>
        <w:rPr>
          <w:rFonts w:eastAsia="游明朝"/>
          <w:lang w:eastAsia="ja-JP"/>
        </w:rPr>
      </w:pPr>
    </w:p>
    <w:p w14:paraId="51802C68" w14:textId="51EE3BE3" w:rsidR="00536F24" w:rsidRDefault="00536F24">
      <w:pPr>
        <w:rPr>
          <w:rFonts w:ascii="Arial" w:eastAsia="游明朝" w:hAnsi="Arial" w:cstheme="majorBidi"/>
          <w:b/>
          <w:color w:val="221ACC"/>
          <w:w w:val="105"/>
          <w:sz w:val="30"/>
          <w:szCs w:val="30"/>
          <w:lang w:eastAsia="ja-JP"/>
        </w:rPr>
      </w:pPr>
      <w:r>
        <w:br w:type="page"/>
      </w:r>
    </w:p>
    <w:p w14:paraId="1DC58356" w14:textId="64CBCE08" w:rsidR="005B59F7" w:rsidRPr="00CA043B" w:rsidRDefault="00B163A7" w:rsidP="00B55D01">
      <w:pPr>
        <w:pStyle w:val="1"/>
        <w:rPr>
          <w:rFonts w:ascii="Arial Narrow" w:hAnsi="Arial Narrow"/>
          <w:color w:val="002060"/>
        </w:rPr>
      </w:pPr>
      <w:bookmarkStart w:id="296" w:name="_Toc32697402"/>
      <w:r w:rsidRPr="00CA043B">
        <w:rPr>
          <w:rFonts w:ascii="Arial Narrow" w:hAnsi="Arial Narrow"/>
          <w:color w:val="002060"/>
        </w:rPr>
        <w:lastRenderedPageBreak/>
        <w:t>Model</w:t>
      </w:r>
      <w:bookmarkEnd w:id="296"/>
    </w:p>
    <w:p w14:paraId="3D4C3968" w14:textId="4B56D3F8" w:rsidR="005B59F7" w:rsidRDefault="00B163A7" w:rsidP="005B59F7">
      <w:pPr>
        <w:keepNext/>
        <w:adjustRightInd w:val="0"/>
        <w:spacing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Individual Recognition follows the general “Device Input Model” for event-driven input:</w:t>
      </w:r>
    </w:p>
    <w:p w14:paraId="5D0EB772" w14:textId="77777777" w:rsidR="00AA313E" w:rsidRPr="005B59F7" w:rsidRDefault="00AA313E" w:rsidP="005B59F7">
      <w:pPr>
        <w:keepNext/>
        <w:adjustRightInd w:val="0"/>
        <w:spacing w:line="220" w:lineRule="atLeast"/>
        <w:ind w:leftChars="500" w:left="1000"/>
        <w:rPr>
          <w:rFonts w:eastAsia="游明朝"/>
          <w:color w:val="000000"/>
          <w:sz w:val="21"/>
          <w:szCs w:val="21"/>
          <w:lang w:eastAsia="ja-JP"/>
        </w:rPr>
      </w:pPr>
    </w:p>
    <w:p w14:paraId="30432958" w14:textId="5303208E" w:rsidR="005B59F7" w:rsidRPr="00CA043B" w:rsidRDefault="00B163A7" w:rsidP="00CA043B">
      <w:pPr>
        <w:pStyle w:val="2"/>
        <w:ind w:leftChars="400" w:left="800"/>
        <w:rPr>
          <w:rFonts w:ascii="Arial Narrow" w:hAnsi="Arial Narrow"/>
          <w:b/>
          <w:color w:val="002060"/>
          <w:sz w:val="30"/>
          <w:szCs w:val="30"/>
        </w:rPr>
      </w:pPr>
      <w:bookmarkStart w:id="297" w:name="_Toc32697403"/>
      <w:r w:rsidRPr="00CA043B">
        <w:rPr>
          <w:rFonts w:ascii="Arial Narrow" w:hAnsi="Arial Narrow"/>
          <w:b/>
          <w:color w:val="002060"/>
          <w:sz w:val="30"/>
          <w:szCs w:val="30"/>
        </w:rPr>
        <w:t>Input Model</w:t>
      </w:r>
      <w:bookmarkEnd w:id="297"/>
    </w:p>
    <w:p w14:paraId="2B70A8A1" w14:textId="77777777" w:rsidR="00E83EAE" w:rsidRDefault="00E83EAE"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p>
    <w:p w14:paraId="2A760F38" w14:textId="6D4CE068" w:rsidR="00AC669D" w:rsidRDefault="00E83EAE"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When </w:t>
      </w:r>
      <w:r w:rsidR="00F21014" w:rsidRPr="00AC669D">
        <w:rPr>
          <w:rFonts w:eastAsia="游明朝"/>
          <w:color w:val="000000"/>
          <w:sz w:val="21"/>
          <w:szCs w:val="21"/>
          <w:lang w:eastAsia="ja-JP"/>
        </w:rPr>
        <w:t>an</w:t>
      </w:r>
      <w:r w:rsidRPr="00AC669D">
        <w:rPr>
          <w:rFonts w:eastAsia="游明朝"/>
          <w:color w:val="000000"/>
          <w:sz w:val="21"/>
          <w:szCs w:val="21"/>
          <w:lang w:eastAsia="ja-JP"/>
        </w:rPr>
        <w:t xml:space="preserve"> individual is recognized by this device, a </w:t>
      </w:r>
      <w:r w:rsidRPr="00BC2AE9">
        <w:rPr>
          <w:rFonts w:eastAsia="游明朝"/>
          <w:b/>
          <w:color w:val="000000"/>
          <w:sz w:val="21"/>
          <w:szCs w:val="21"/>
          <w:lang w:eastAsia="ja-JP"/>
        </w:rPr>
        <w:t>DataEvent</w:t>
      </w:r>
      <w:r w:rsidRPr="00AC669D">
        <w:rPr>
          <w:rFonts w:eastAsia="游明朝"/>
          <w:color w:val="000000"/>
          <w:sz w:val="21"/>
          <w:szCs w:val="21"/>
          <w:lang w:eastAsia="ja-JP"/>
        </w:rPr>
        <w:t xml:space="preserve"> is </w:t>
      </w:r>
      <w:r w:rsidR="00D668F4" w:rsidRPr="00AC669D">
        <w:rPr>
          <w:rFonts w:eastAsia="游明朝"/>
          <w:color w:val="000000"/>
          <w:sz w:val="21"/>
          <w:szCs w:val="21"/>
          <w:lang w:eastAsia="ja-JP"/>
        </w:rPr>
        <w:t xml:space="preserve">delivered to </w:t>
      </w:r>
      <w:r w:rsidR="00F21014" w:rsidRPr="00AC669D">
        <w:rPr>
          <w:rFonts w:eastAsia="游明朝"/>
          <w:color w:val="000000"/>
          <w:sz w:val="21"/>
          <w:szCs w:val="21"/>
          <w:lang w:eastAsia="ja-JP"/>
        </w:rPr>
        <w:t>the</w:t>
      </w:r>
      <w:r w:rsidR="00D668F4" w:rsidRPr="00AC669D">
        <w:rPr>
          <w:rFonts w:eastAsia="游明朝"/>
          <w:color w:val="000000"/>
          <w:sz w:val="21"/>
          <w:szCs w:val="21"/>
          <w:lang w:eastAsia="ja-JP"/>
        </w:rPr>
        <w:t xml:space="preserve"> application after the</w:t>
      </w:r>
      <w:r w:rsidR="00D668F4" w:rsidRPr="00BC2AE9">
        <w:rPr>
          <w:rFonts w:eastAsia="游明朝"/>
          <w:b/>
          <w:color w:val="000000"/>
          <w:sz w:val="21"/>
          <w:szCs w:val="21"/>
          <w:lang w:eastAsia="ja-JP"/>
        </w:rPr>
        <w:t xml:space="preserve"> IndividualIDs </w:t>
      </w:r>
      <w:r w:rsidR="00D668F4" w:rsidRPr="00AC669D">
        <w:rPr>
          <w:rFonts w:eastAsia="游明朝"/>
          <w:color w:val="000000"/>
          <w:sz w:val="21"/>
          <w:szCs w:val="21"/>
          <w:lang w:eastAsia="ja-JP"/>
        </w:rPr>
        <w:t xml:space="preserve">property was set to indicate the recognized individuals. </w:t>
      </w:r>
      <w:r w:rsidRPr="00AC669D">
        <w:rPr>
          <w:rFonts w:eastAsia="游明朝"/>
          <w:color w:val="000000"/>
          <w:sz w:val="21"/>
          <w:szCs w:val="21"/>
          <w:lang w:eastAsia="ja-JP"/>
        </w:rPr>
        <w:t xml:space="preserve">  </w:t>
      </w:r>
    </w:p>
    <w:p w14:paraId="3E8BA951" w14:textId="77777777" w:rsidR="00BC2AE9"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Identifiable individuals are indicated by the </w:t>
      </w:r>
      <w:r w:rsidRPr="00BC2AE9">
        <w:rPr>
          <w:rFonts w:eastAsia="游明朝"/>
          <w:b/>
          <w:color w:val="000000"/>
          <w:sz w:val="21"/>
          <w:szCs w:val="21"/>
          <w:lang w:eastAsia="ja-JP"/>
        </w:rPr>
        <w:t>CapIndividualList</w:t>
      </w:r>
      <w:r w:rsidRPr="00AC669D">
        <w:rPr>
          <w:rFonts w:eastAsia="游明朝"/>
          <w:color w:val="000000"/>
          <w:sz w:val="21"/>
          <w:szCs w:val="21"/>
          <w:lang w:eastAsia="ja-JP"/>
        </w:rPr>
        <w:t xml:space="preserve"> property.</w:t>
      </w:r>
      <w:r>
        <w:rPr>
          <w:rFonts w:eastAsia="游明朝"/>
          <w:color w:val="000000"/>
          <w:sz w:val="21"/>
          <w:szCs w:val="21"/>
          <w:lang w:eastAsia="ja-JP"/>
        </w:rPr>
        <w:t xml:space="preserve"> </w:t>
      </w:r>
    </w:p>
    <w:p w14:paraId="73B719A1" w14:textId="5F7C4C65"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Check the functions supported by the device, set validity / invalidity, etc. with the </w:t>
      </w:r>
      <w:r w:rsidRPr="00BC2AE9">
        <w:rPr>
          <w:rFonts w:eastAsia="游明朝"/>
          <w:b/>
          <w:color w:val="000000"/>
          <w:sz w:val="21"/>
          <w:szCs w:val="21"/>
          <w:lang w:eastAsia="ja-JP"/>
        </w:rPr>
        <w:t>IndividualRecognitionInformation</w:t>
      </w:r>
      <w:r w:rsidRPr="00AC669D">
        <w:rPr>
          <w:rFonts w:eastAsia="游明朝"/>
          <w:color w:val="000000"/>
          <w:sz w:val="21"/>
          <w:szCs w:val="21"/>
          <w:lang w:eastAsia="ja-JP"/>
        </w:rPr>
        <w:t xml:space="preserve"> property.</w:t>
      </w:r>
      <w:r>
        <w:rPr>
          <w:rFonts w:eastAsia="游明朝" w:hint="eastAsia"/>
          <w:color w:val="000000"/>
          <w:sz w:val="21"/>
          <w:szCs w:val="21"/>
          <w:lang w:eastAsia="ja-JP"/>
        </w:rPr>
        <w:t xml:space="preserve"> </w:t>
      </w:r>
      <w:r>
        <w:rPr>
          <w:rFonts w:eastAsia="游明朝"/>
          <w:color w:val="000000"/>
          <w:sz w:val="21"/>
          <w:szCs w:val="21"/>
          <w:lang w:eastAsia="ja-JP"/>
        </w:rPr>
        <w:tab/>
      </w:r>
    </w:p>
    <w:p w14:paraId="1D6E9B80" w14:textId="6CDF0165"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Recognized data is stored in the </w:t>
      </w:r>
      <w:r w:rsidRPr="00BC2AE9">
        <w:rPr>
          <w:rFonts w:eastAsia="游明朝"/>
          <w:b/>
          <w:color w:val="000000"/>
          <w:sz w:val="21"/>
          <w:szCs w:val="21"/>
          <w:lang w:eastAsia="ja-JP"/>
        </w:rPr>
        <w:t>IndividualRecognitionInformatio</w:t>
      </w:r>
      <w:r w:rsidRPr="00AC669D">
        <w:rPr>
          <w:rFonts w:eastAsia="游明朝"/>
          <w:color w:val="000000"/>
          <w:sz w:val="21"/>
          <w:szCs w:val="21"/>
          <w:lang w:eastAsia="ja-JP"/>
        </w:rPr>
        <w:t xml:space="preserve">n property, </w:t>
      </w:r>
      <w:r w:rsidRPr="00BC2AE9">
        <w:rPr>
          <w:rFonts w:eastAsia="游明朝"/>
          <w:b/>
          <w:color w:val="000000"/>
          <w:sz w:val="21"/>
          <w:szCs w:val="21"/>
          <w:lang w:eastAsia="ja-JP"/>
        </w:rPr>
        <w:t>IndividualIDs</w:t>
      </w:r>
      <w:r w:rsidRPr="00AC669D">
        <w:rPr>
          <w:rFonts w:eastAsia="游明朝"/>
          <w:color w:val="000000"/>
          <w:sz w:val="21"/>
          <w:szCs w:val="21"/>
          <w:lang w:eastAsia="ja-JP"/>
        </w:rPr>
        <w:t xml:space="preserve"> property.</w:t>
      </w:r>
    </w:p>
    <w:p w14:paraId="4245764E" w14:textId="79645A6D"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Pr>
          <w:rFonts w:eastAsia="游明朝" w:hint="eastAsia"/>
          <w:color w:val="000000"/>
          <w:sz w:val="21"/>
          <w:szCs w:val="21"/>
          <w:lang w:eastAsia="ja-JP"/>
        </w:rPr>
        <w:t>H</w:t>
      </w:r>
      <w:r>
        <w:rPr>
          <w:rFonts w:eastAsia="游明朝"/>
          <w:color w:val="000000"/>
          <w:sz w:val="21"/>
          <w:szCs w:val="21"/>
          <w:lang w:eastAsia="ja-JP"/>
        </w:rPr>
        <w:t xml:space="preserve">ow to recognize the individuals depends on the </w:t>
      </w:r>
      <w:r w:rsidR="00F21014" w:rsidRPr="00BC2AE9">
        <w:rPr>
          <w:rFonts w:eastAsia="游明朝"/>
          <w:color w:val="000000"/>
          <w:sz w:val="21"/>
          <w:szCs w:val="21"/>
          <w:lang w:eastAsia="ja-JP"/>
        </w:rPr>
        <w:t>IndividualRecognitionFilter</w:t>
      </w:r>
      <w:r>
        <w:rPr>
          <w:rFonts w:eastAsia="游明朝"/>
          <w:color w:val="000000"/>
          <w:sz w:val="21"/>
          <w:szCs w:val="21"/>
          <w:lang w:eastAsia="ja-JP"/>
        </w:rPr>
        <w:t xml:space="preserve"> function therefore, please refer to the </w:t>
      </w:r>
      <w:r w:rsidR="00F21014" w:rsidRPr="00BC2AE9">
        <w:rPr>
          <w:rFonts w:eastAsia="游明朝"/>
          <w:color w:val="000000"/>
          <w:sz w:val="21"/>
          <w:szCs w:val="21"/>
          <w:lang w:eastAsia="ja-JP"/>
        </w:rPr>
        <w:t>IndividualRecognitionFiler</w:t>
      </w:r>
      <w:r>
        <w:rPr>
          <w:rFonts w:eastAsia="游明朝"/>
          <w:color w:val="000000"/>
          <w:sz w:val="21"/>
          <w:szCs w:val="21"/>
          <w:lang w:eastAsia="ja-JP"/>
        </w:rPr>
        <w:t xml:space="preserve"> </w:t>
      </w:r>
      <w:r w:rsidR="00F21014">
        <w:rPr>
          <w:rFonts w:eastAsia="游明朝"/>
          <w:color w:val="000000"/>
          <w:sz w:val="21"/>
          <w:szCs w:val="21"/>
          <w:lang w:eastAsia="ja-JP"/>
        </w:rPr>
        <w:t>section</w:t>
      </w:r>
      <w:r>
        <w:rPr>
          <w:rFonts w:eastAsia="游明朝"/>
          <w:color w:val="000000"/>
          <w:sz w:val="21"/>
          <w:szCs w:val="21"/>
          <w:lang w:eastAsia="ja-JP"/>
        </w:rPr>
        <w:t>.</w:t>
      </w:r>
    </w:p>
    <w:p w14:paraId="30DBFB82" w14:textId="3879B55B"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Pr>
          <w:rFonts w:eastAsia="游明朝" w:hint="eastAsia"/>
          <w:color w:val="000000"/>
          <w:sz w:val="21"/>
          <w:szCs w:val="21"/>
          <w:lang w:eastAsia="ja-JP"/>
        </w:rPr>
        <w:t>O</w:t>
      </w:r>
      <w:r>
        <w:rPr>
          <w:rFonts w:eastAsia="游明朝"/>
          <w:color w:val="000000"/>
          <w:sz w:val="21"/>
          <w:szCs w:val="21"/>
          <w:lang w:eastAsia="ja-JP"/>
        </w:rPr>
        <w:t>ther device behavior about this device supports the general device input model as listed below.</w:t>
      </w:r>
    </w:p>
    <w:p w14:paraId="79848B40" w14:textId="77777777" w:rsidR="00AC669D" w:rsidRPr="00AC669D" w:rsidRDefault="00AC669D" w:rsidP="00AC669D">
      <w:pPr>
        <w:keepNext/>
        <w:tabs>
          <w:tab w:val="left" w:pos="2160"/>
        </w:tabs>
        <w:suppressAutoHyphens/>
        <w:adjustRightInd w:val="0"/>
        <w:spacing w:after="80" w:line="220" w:lineRule="atLeast"/>
        <w:ind w:left="1000"/>
        <w:rPr>
          <w:rFonts w:eastAsia="游明朝"/>
          <w:color w:val="000000"/>
          <w:sz w:val="21"/>
          <w:szCs w:val="21"/>
          <w:lang w:eastAsia="ja-JP"/>
        </w:rPr>
      </w:pPr>
    </w:p>
    <w:p w14:paraId="55113F77" w14:textId="4C91285E" w:rsidR="00AC669D" w:rsidRDefault="00D668F4"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If</w:t>
      </w:r>
      <w:r w:rsidR="00B163A7" w:rsidRPr="00AC669D">
        <w:rPr>
          <w:rFonts w:eastAsia="游明朝"/>
          <w:color w:val="000000"/>
          <w:sz w:val="21"/>
          <w:szCs w:val="21"/>
          <w:lang w:eastAsia="ja-JP"/>
        </w:rPr>
        <w:t xml:space="preserve"> the </w:t>
      </w:r>
      <w:r w:rsidR="00B163A7" w:rsidRPr="00AC669D">
        <w:rPr>
          <w:rFonts w:eastAsia="游明朝"/>
          <w:b/>
          <w:bCs/>
          <w:color w:val="000000"/>
          <w:sz w:val="21"/>
          <w:szCs w:val="21"/>
          <w:lang w:eastAsia="ja-JP"/>
        </w:rPr>
        <w:t>AutoDisable</w:t>
      </w:r>
      <w:r w:rsidR="00B163A7" w:rsidRPr="00AC669D">
        <w:rPr>
          <w:rFonts w:eastAsia="游明朝"/>
          <w:color w:val="000000"/>
          <w:sz w:val="21"/>
          <w:szCs w:val="21"/>
          <w:lang w:eastAsia="ja-JP"/>
        </w:rPr>
        <w:t xml:space="preserve"> property is true, then the device automatically disables itself when a </w:t>
      </w:r>
      <w:r w:rsidR="00B163A7" w:rsidRPr="00AC669D">
        <w:rPr>
          <w:rFonts w:eastAsia="游明朝"/>
          <w:b/>
          <w:bCs/>
          <w:color w:val="000000"/>
          <w:sz w:val="21"/>
          <w:szCs w:val="21"/>
          <w:lang w:eastAsia="ja-JP"/>
        </w:rPr>
        <w:t>DataEvent</w:t>
      </w:r>
      <w:r w:rsidR="00B163A7" w:rsidRPr="00AC669D">
        <w:rPr>
          <w:rFonts w:eastAsia="游明朝"/>
          <w:color w:val="000000"/>
          <w:sz w:val="21"/>
          <w:szCs w:val="21"/>
          <w:lang w:eastAsia="ja-JP"/>
        </w:rPr>
        <w:t xml:space="preserve"> is enqueued.</w:t>
      </w:r>
    </w:p>
    <w:p w14:paraId="5D0DFC6B"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An enqueued </w:t>
      </w:r>
      <w:r w:rsidRPr="00AC669D">
        <w:rPr>
          <w:rFonts w:eastAsia="游明朝"/>
          <w:b/>
          <w:bCs/>
          <w:color w:val="000000"/>
          <w:sz w:val="21"/>
          <w:szCs w:val="21"/>
          <w:lang w:eastAsia="ja-JP"/>
        </w:rPr>
        <w:t>DataEvent</w:t>
      </w:r>
      <w:r w:rsidRPr="00AC669D">
        <w:rPr>
          <w:rFonts w:eastAsia="游明朝"/>
          <w:color w:val="000000"/>
          <w:sz w:val="21"/>
          <w:szCs w:val="21"/>
          <w:lang w:eastAsia="ja-JP"/>
        </w:rPr>
        <w:t xml:space="preserve"> can be delivered to the application when the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to true.</w:t>
      </w:r>
    </w:p>
    <w:p w14:paraId="6204BE5E"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An </w:t>
      </w:r>
      <w:r w:rsidRPr="00AC669D">
        <w:rPr>
          <w:rFonts w:eastAsia="游明朝"/>
          <w:b/>
          <w:bCs/>
          <w:color w:val="000000"/>
          <w:sz w:val="21"/>
          <w:szCs w:val="21"/>
          <w:lang w:eastAsia="ja-JP"/>
        </w:rPr>
        <w:t>ErrorEvent</w:t>
      </w:r>
      <w:r w:rsidRPr="00AC669D">
        <w:rPr>
          <w:rFonts w:eastAsia="游明朝"/>
          <w:color w:val="000000"/>
          <w:sz w:val="21"/>
          <w:szCs w:val="21"/>
          <w:lang w:eastAsia="ja-JP"/>
        </w:rPr>
        <w:t xml:space="preserve"> (or events) is enqueued if an error occurs while gathering or processing input, and is delivered to the application when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is true and other event delivery requirements are met.</w:t>
      </w:r>
    </w:p>
    <w:p w14:paraId="61027720"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The </w:t>
      </w:r>
      <w:r w:rsidRPr="00AC669D">
        <w:rPr>
          <w:rFonts w:eastAsia="游明朝"/>
          <w:b/>
          <w:bCs/>
          <w:color w:val="000000"/>
          <w:sz w:val="21"/>
          <w:szCs w:val="21"/>
          <w:lang w:eastAsia="ja-JP"/>
        </w:rPr>
        <w:t>DataCount</w:t>
      </w:r>
      <w:r w:rsidRPr="00AC669D">
        <w:rPr>
          <w:rFonts w:eastAsia="游明朝"/>
          <w:color w:val="000000"/>
          <w:sz w:val="21"/>
          <w:szCs w:val="21"/>
          <w:lang w:eastAsia="ja-JP"/>
        </w:rPr>
        <w:t xml:space="preserve"> property may be read to obtain the total number of enqueued </w:t>
      </w:r>
      <w:r w:rsidRPr="00AC669D">
        <w:rPr>
          <w:rFonts w:eastAsia="游明朝"/>
          <w:b/>
          <w:bCs/>
          <w:color w:val="000000"/>
          <w:sz w:val="21"/>
          <w:szCs w:val="21"/>
          <w:lang w:eastAsia="ja-JP"/>
        </w:rPr>
        <w:t>DataEvent</w:t>
      </w:r>
      <w:r w:rsidRPr="00AC669D">
        <w:rPr>
          <w:rFonts w:eastAsia="游明朝"/>
          <w:color w:val="000000"/>
          <w:sz w:val="21"/>
          <w:szCs w:val="21"/>
          <w:lang w:eastAsia="ja-JP"/>
        </w:rPr>
        <w:t>s.</w:t>
      </w:r>
    </w:p>
    <w:p w14:paraId="2A1D7BAA"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All enqueued input may be deleted by calling </w:t>
      </w:r>
      <w:r w:rsidRPr="00AC669D">
        <w:rPr>
          <w:rFonts w:eastAsia="游明朝"/>
          <w:b/>
          <w:bCs/>
          <w:color w:val="000000"/>
          <w:sz w:val="21"/>
          <w:szCs w:val="21"/>
          <w:lang w:eastAsia="ja-JP"/>
        </w:rPr>
        <w:t>clearInput</w:t>
      </w:r>
      <w:r w:rsidR="002E498C" w:rsidRPr="00AC669D">
        <w:rPr>
          <w:rFonts w:eastAsia="游明朝"/>
          <w:bCs/>
          <w:color w:val="000000"/>
          <w:sz w:val="21"/>
          <w:szCs w:val="21"/>
          <w:lang w:eastAsia="ja-JP"/>
        </w:rPr>
        <w:t xml:space="preserve"> method</w:t>
      </w:r>
      <w:r w:rsidRPr="00AC669D">
        <w:rPr>
          <w:rFonts w:eastAsia="游明朝"/>
          <w:color w:val="000000"/>
          <w:sz w:val="21"/>
          <w:szCs w:val="21"/>
          <w:lang w:eastAsia="ja-JP"/>
        </w:rPr>
        <w:t xml:space="preserve">. See the </w:t>
      </w:r>
      <w:r w:rsidRPr="00AC669D">
        <w:rPr>
          <w:rFonts w:eastAsia="游明朝"/>
          <w:b/>
          <w:bCs/>
          <w:color w:val="000000"/>
          <w:sz w:val="21"/>
          <w:szCs w:val="21"/>
          <w:lang w:eastAsia="ja-JP"/>
        </w:rPr>
        <w:t>clearInput</w:t>
      </w:r>
      <w:r w:rsidRPr="00AC669D">
        <w:rPr>
          <w:rFonts w:eastAsia="游明朝"/>
          <w:color w:val="000000"/>
          <w:sz w:val="21"/>
          <w:szCs w:val="21"/>
          <w:lang w:eastAsia="ja-JP"/>
        </w:rPr>
        <w:t xml:space="preserve"> method description for more details. </w:t>
      </w:r>
    </w:p>
    <w:p w14:paraId="74D4D463"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All data properties that are populated as a result of firing a </w:t>
      </w:r>
      <w:r w:rsidRPr="00AC669D">
        <w:rPr>
          <w:rFonts w:eastAsia="游明朝"/>
          <w:b/>
          <w:bCs/>
          <w:color w:val="000000"/>
          <w:sz w:val="21"/>
          <w:szCs w:val="21"/>
          <w:lang w:eastAsia="ja-JP"/>
        </w:rPr>
        <w:t>DataEvent</w:t>
      </w:r>
      <w:r w:rsidRPr="00AC669D">
        <w:rPr>
          <w:rFonts w:eastAsia="游明朝"/>
          <w:color w:val="000000"/>
          <w:sz w:val="21"/>
          <w:szCs w:val="21"/>
          <w:lang w:eastAsia="ja-JP"/>
        </w:rPr>
        <w:t xml:space="preserve"> or </w:t>
      </w:r>
      <w:r w:rsidRPr="00AC669D">
        <w:rPr>
          <w:rFonts w:eastAsia="游明朝"/>
          <w:b/>
          <w:bCs/>
          <w:color w:val="000000"/>
          <w:sz w:val="21"/>
          <w:szCs w:val="21"/>
          <w:lang w:eastAsia="ja-JP"/>
        </w:rPr>
        <w:t>ErrorEvent</w:t>
      </w:r>
      <w:r w:rsidRPr="00AC669D">
        <w:rPr>
          <w:rFonts w:eastAsia="游明朝"/>
          <w:color w:val="000000"/>
          <w:sz w:val="21"/>
          <w:szCs w:val="21"/>
          <w:lang w:eastAsia="ja-JP"/>
        </w:rPr>
        <w:t xml:space="preserve"> can be set back to their default values by calling the </w:t>
      </w:r>
      <w:r w:rsidRPr="00AC669D">
        <w:rPr>
          <w:rFonts w:eastAsia="游明朝"/>
          <w:b/>
          <w:bCs/>
          <w:color w:val="000000"/>
          <w:sz w:val="21"/>
          <w:szCs w:val="21"/>
          <w:lang w:eastAsia="ja-JP"/>
        </w:rPr>
        <w:t>clearInputProperties</w:t>
      </w:r>
      <w:r w:rsidRPr="00AC669D">
        <w:rPr>
          <w:rFonts w:eastAsia="游明朝"/>
          <w:color w:val="000000"/>
          <w:sz w:val="21"/>
          <w:szCs w:val="21"/>
          <w:lang w:eastAsia="ja-JP"/>
        </w:rPr>
        <w:t xml:space="preserve"> method.</w:t>
      </w:r>
      <w:bookmarkStart w:id="298" w:name="_Hlk32690571"/>
    </w:p>
    <w:p w14:paraId="67521D7F" w14:textId="23CBB27C" w:rsidR="000474DD" w:rsidRPr="00AC669D" w:rsidRDefault="000474D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bookmarkStart w:id="299" w:name="_Hlk20278076"/>
      <w:bookmarkEnd w:id="298"/>
      <w:r w:rsidRPr="00AC669D">
        <w:rPr>
          <w:rFonts w:eastAsia="游明朝" w:hint="eastAsia"/>
          <w:color w:val="000000"/>
          <w:sz w:val="21"/>
          <w:szCs w:val="21"/>
          <w:lang w:eastAsia="ja-JP"/>
        </w:rPr>
        <w:t>T</w:t>
      </w:r>
      <w:r w:rsidRPr="00AC669D">
        <w:rPr>
          <w:rFonts w:eastAsia="游明朝"/>
          <w:color w:val="000000"/>
          <w:sz w:val="21"/>
          <w:szCs w:val="21"/>
          <w:lang w:eastAsia="ja-JP"/>
        </w:rPr>
        <w:t xml:space="preserve">he application will be informed about any status change with a </w:t>
      </w:r>
      <w:r w:rsidRPr="00AC669D">
        <w:rPr>
          <w:rFonts w:eastAsia="游明朝"/>
          <w:b/>
          <w:color w:val="000000"/>
          <w:sz w:val="21"/>
          <w:szCs w:val="21"/>
          <w:lang w:eastAsia="ja-JP"/>
        </w:rPr>
        <w:t>StatusUpdateEvent,</w:t>
      </w:r>
      <w:r w:rsidRPr="00AC669D">
        <w:rPr>
          <w:rFonts w:eastAsia="游明朝"/>
          <w:color w:val="000000"/>
          <w:sz w:val="21"/>
          <w:szCs w:val="21"/>
          <w:lang w:eastAsia="ja-JP"/>
        </w:rPr>
        <w:t xml:space="preserve"> also all corresponding status properties will be updated before event delivery.</w:t>
      </w:r>
    </w:p>
    <w:bookmarkEnd w:id="299"/>
    <w:p w14:paraId="400528CC" w14:textId="77777777" w:rsidR="005B59F7" w:rsidRPr="00BE1127" w:rsidRDefault="005B59F7" w:rsidP="005B59F7">
      <w:pPr>
        <w:suppressAutoHyphens/>
        <w:adjustRightInd w:val="0"/>
        <w:spacing w:after="160" w:line="220" w:lineRule="atLeast"/>
        <w:ind w:leftChars="500" w:left="1000"/>
        <w:rPr>
          <w:rFonts w:eastAsia="游明朝"/>
          <w:color w:val="221ACC"/>
          <w:sz w:val="21"/>
          <w:szCs w:val="21"/>
          <w:lang w:eastAsia="ja-JP"/>
        </w:rPr>
      </w:pPr>
    </w:p>
    <w:p w14:paraId="20FAF7B2" w14:textId="3DCEF7F5" w:rsidR="005B59F7" w:rsidRPr="00CA043B" w:rsidRDefault="00B163A7" w:rsidP="00CA043B">
      <w:pPr>
        <w:pStyle w:val="2"/>
        <w:ind w:leftChars="400" w:left="800"/>
        <w:rPr>
          <w:rFonts w:ascii="Arial Narrow" w:hAnsi="Arial Narrow"/>
          <w:b/>
          <w:color w:val="002060"/>
          <w:sz w:val="30"/>
          <w:szCs w:val="30"/>
        </w:rPr>
      </w:pPr>
      <w:bookmarkStart w:id="300" w:name="_Toc32697404"/>
      <w:r w:rsidRPr="00CA043B">
        <w:rPr>
          <w:rFonts w:ascii="Arial Narrow" w:hAnsi="Arial Narrow"/>
          <w:b/>
          <w:color w:val="002060"/>
          <w:sz w:val="30"/>
          <w:szCs w:val="30"/>
        </w:rPr>
        <w:t>Device Sharing</w:t>
      </w:r>
      <w:bookmarkEnd w:id="300"/>
    </w:p>
    <w:p w14:paraId="56FD3C7B" w14:textId="75CAFF3B" w:rsidR="005B59F7" w:rsidRPr="005B59F7" w:rsidRDefault="00B163A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Individual Recognition is an exclusive-use device, as follows:</w:t>
      </w:r>
    </w:p>
    <w:p w14:paraId="4C062C33" w14:textId="4A58FFC2" w:rsidR="005B59F7" w:rsidRPr="005B59F7" w:rsidRDefault="00B163A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23DA817D" w14:textId="75A80376" w:rsidR="005B59F7" w:rsidRPr="005B59F7" w:rsidRDefault="00B163A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the device begins reading input.</w:t>
      </w:r>
    </w:p>
    <w:p w14:paraId="10A64D8A" w14:textId="2A3C7EB4" w:rsidR="005B59F7" w:rsidRPr="005B59F7" w:rsidRDefault="00B163A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12C08D0C" w14:textId="77777777" w:rsidR="008A0F83" w:rsidRPr="005B59F7" w:rsidRDefault="008A0F83" w:rsidP="005B59F7">
      <w:pPr>
        <w:suppressAutoHyphens/>
        <w:adjustRightInd w:val="0"/>
        <w:spacing w:after="160" w:line="220" w:lineRule="atLeast"/>
        <w:ind w:leftChars="500" w:left="1000"/>
        <w:rPr>
          <w:rFonts w:eastAsia="游明朝"/>
          <w:color w:val="000000"/>
          <w:sz w:val="21"/>
          <w:szCs w:val="21"/>
          <w:lang w:eastAsia="ja-JP"/>
        </w:rPr>
      </w:pPr>
    </w:p>
    <w:p w14:paraId="39D783CD" w14:textId="77777777" w:rsidR="00AA313E" w:rsidRDefault="00AA313E">
      <w:pPr>
        <w:rPr>
          <w:rFonts w:ascii="Arial" w:eastAsia="游明朝" w:hAnsi="Arial" w:cstheme="majorBidi"/>
          <w:b/>
          <w:color w:val="221ACC"/>
          <w:w w:val="105"/>
          <w:sz w:val="30"/>
          <w:szCs w:val="30"/>
          <w:lang w:eastAsia="ja-JP"/>
        </w:rPr>
      </w:pPr>
      <w:bookmarkStart w:id="301" w:name="_Toc14705991"/>
      <w:r>
        <w:br w:type="page"/>
      </w:r>
    </w:p>
    <w:p w14:paraId="5B723722" w14:textId="56CE98D8" w:rsidR="008A0F83" w:rsidRPr="00CA043B" w:rsidRDefault="00B163A7" w:rsidP="00CA043B">
      <w:pPr>
        <w:pStyle w:val="2"/>
        <w:ind w:leftChars="300" w:left="600"/>
        <w:rPr>
          <w:b/>
          <w:color w:val="002060"/>
          <w:sz w:val="30"/>
          <w:szCs w:val="30"/>
        </w:rPr>
      </w:pPr>
      <w:bookmarkStart w:id="302" w:name="_Toc32697405"/>
      <w:r w:rsidRPr="00CA043B">
        <w:rPr>
          <w:rFonts w:ascii="Arial Narrow" w:hAnsi="Arial Narrow"/>
          <w:b/>
          <w:color w:val="002060"/>
          <w:sz w:val="30"/>
          <w:szCs w:val="30"/>
        </w:rPr>
        <w:lastRenderedPageBreak/>
        <w:t>IndividualRecognitionFilter</w:t>
      </w:r>
      <w:bookmarkEnd w:id="301"/>
      <w:bookmarkEnd w:id="302"/>
    </w:p>
    <w:p w14:paraId="0F69A7C2" w14:textId="4ECA85D0" w:rsidR="008A0F83" w:rsidRPr="00EC4EFE" w:rsidRDefault="00B163A7" w:rsidP="00EC4EFE">
      <w:pPr>
        <w:ind w:leftChars="500" w:left="1000"/>
        <w:rPr>
          <w:rFonts w:ascii="Arial Narrow" w:eastAsia="游明朝" w:hAnsi="Arial Narrow" w:cs="Arial Narrow"/>
          <w:b/>
          <w:bCs/>
          <w:sz w:val="30"/>
          <w:szCs w:val="30"/>
          <w:lang w:eastAsia="ja-JP"/>
        </w:rPr>
      </w:pPr>
      <w:r w:rsidRPr="00EC4EFE">
        <w:rPr>
          <w:rFonts w:eastAsia="游明朝"/>
          <w:bCs/>
          <w:sz w:val="21"/>
          <w:szCs w:val="21"/>
          <w:lang w:eastAsia="ja-JP"/>
        </w:rPr>
        <w:t xml:space="preserve">The </w:t>
      </w:r>
      <w:r w:rsidRPr="00EC4EFE">
        <w:rPr>
          <w:rFonts w:eastAsia="游明朝"/>
          <w:b/>
          <w:bCs/>
          <w:sz w:val="21"/>
          <w:szCs w:val="21"/>
          <w:lang w:eastAsia="ja-JP"/>
        </w:rPr>
        <w:t>IndividualRecognitionFilter</w:t>
      </w:r>
      <w:r w:rsidRPr="00EC4EFE">
        <w:rPr>
          <w:rFonts w:eastAsia="游明朝"/>
          <w:bCs/>
          <w:sz w:val="21"/>
          <w:szCs w:val="21"/>
          <w:lang w:eastAsia="ja-JP"/>
        </w:rPr>
        <w:t xml:space="preserve"> property defines the following data as information for the individual recognition function of Individual Recognition Device.</w:t>
      </w:r>
    </w:p>
    <w:p w14:paraId="6355748C" w14:textId="4A7C5341"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AA313E">
        <w:rPr>
          <w:rFonts w:eastAsia="游明朝"/>
          <w:bCs/>
          <w:sz w:val="21"/>
          <w:szCs w:val="21"/>
          <w:lang w:eastAsia="ja-JP"/>
        </w:rPr>
        <w:tab/>
      </w:r>
      <w:r w:rsidRPr="00EC4EFE">
        <w:rPr>
          <w:rFonts w:eastAsia="游明朝"/>
          <w:bCs/>
          <w:sz w:val="21"/>
          <w:szCs w:val="21"/>
          <w:lang w:eastAsia="ja-JP"/>
        </w:rPr>
        <w:t>Various support function existence or not.</w:t>
      </w:r>
      <w:r w:rsidR="00AA313E">
        <w:rPr>
          <w:rFonts w:eastAsia="游明朝"/>
          <w:bCs/>
          <w:sz w:val="21"/>
          <w:szCs w:val="21"/>
          <w:lang w:eastAsia="ja-JP"/>
        </w:rPr>
        <w:tab/>
      </w:r>
      <w:r w:rsidR="00AA313E">
        <w:rPr>
          <w:rFonts w:eastAsia="游明朝"/>
          <w:bCs/>
          <w:sz w:val="21"/>
          <w:szCs w:val="21"/>
          <w:lang w:eastAsia="ja-JP"/>
        </w:rPr>
        <w:br/>
      </w:r>
      <w:r w:rsidR="00AA313E">
        <w:rPr>
          <w:rFonts w:eastAsia="游明朝"/>
          <w:bCs/>
          <w:sz w:val="21"/>
          <w:szCs w:val="21"/>
          <w:lang w:eastAsia="ja-JP"/>
        </w:rPr>
        <w:tab/>
      </w:r>
      <w:r w:rsidRPr="00EC4EFE">
        <w:rPr>
          <w:rFonts w:eastAsia="游明朝"/>
          <w:bCs/>
          <w:sz w:val="21"/>
          <w:szCs w:val="21"/>
          <w:lang w:eastAsia="ja-JP"/>
        </w:rPr>
        <w:t>(Supported functions are defined by the device)</w:t>
      </w:r>
    </w:p>
    <w:p w14:paraId="60650C1A" w14:textId="6084861A"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AA313E">
        <w:rPr>
          <w:rFonts w:eastAsia="游明朝"/>
          <w:bCs/>
          <w:sz w:val="21"/>
          <w:szCs w:val="21"/>
          <w:lang w:eastAsia="ja-JP"/>
        </w:rPr>
        <w:tab/>
      </w:r>
      <w:r w:rsidRPr="00EC4EFE">
        <w:rPr>
          <w:rFonts w:eastAsia="游明朝"/>
          <w:bCs/>
          <w:sz w:val="21"/>
          <w:szCs w:val="21"/>
          <w:lang w:eastAsia="ja-JP"/>
        </w:rPr>
        <w:t>Enable, disable status of various functions.</w:t>
      </w:r>
    </w:p>
    <w:p w14:paraId="1F8E3B35" w14:textId="5C1330E6"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627D54">
        <w:rPr>
          <w:rFonts w:eastAsia="游明朝"/>
          <w:bCs/>
          <w:sz w:val="21"/>
          <w:szCs w:val="21"/>
          <w:lang w:eastAsia="ja-JP"/>
        </w:rPr>
        <w:tab/>
      </w:r>
      <w:r w:rsidRPr="00EC4EFE">
        <w:rPr>
          <w:rFonts w:eastAsia="游明朝"/>
          <w:bCs/>
          <w:sz w:val="21"/>
          <w:szCs w:val="21"/>
          <w:lang w:eastAsia="ja-JP"/>
        </w:rPr>
        <w:t>Types handled by various functions (examples:</w:t>
      </w:r>
      <w:r w:rsidR="004A059F">
        <w:rPr>
          <w:rFonts w:eastAsia="游明朝"/>
          <w:bCs/>
          <w:sz w:val="21"/>
          <w:szCs w:val="21"/>
          <w:lang w:eastAsia="ja-JP"/>
        </w:rPr>
        <w:t xml:space="preserve"> </w:t>
      </w:r>
      <w:r w:rsidRPr="00EC4EFE">
        <w:rPr>
          <w:rFonts w:eastAsia="游明朝"/>
          <w:bCs/>
          <w:sz w:val="21"/>
          <w:szCs w:val="21"/>
          <w:lang w:eastAsia="ja-JP"/>
        </w:rPr>
        <w:t>“male”,</w:t>
      </w:r>
      <w:r w:rsidR="004A059F">
        <w:rPr>
          <w:rFonts w:eastAsia="游明朝"/>
          <w:bCs/>
          <w:sz w:val="21"/>
          <w:szCs w:val="21"/>
          <w:lang w:eastAsia="ja-JP"/>
        </w:rPr>
        <w:t xml:space="preserve"> </w:t>
      </w:r>
      <w:r w:rsidRPr="00EC4EFE">
        <w:rPr>
          <w:rFonts w:eastAsia="游明朝"/>
          <w:bCs/>
          <w:sz w:val="21"/>
          <w:szCs w:val="21"/>
          <w:lang w:eastAsia="ja-JP"/>
        </w:rPr>
        <w:t>“female” of gender recognition)</w:t>
      </w:r>
    </w:p>
    <w:p w14:paraId="5030139D" w14:textId="222C5C1C"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627D54">
        <w:rPr>
          <w:rFonts w:eastAsia="游明朝"/>
          <w:bCs/>
          <w:sz w:val="21"/>
          <w:szCs w:val="21"/>
          <w:lang w:eastAsia="ja-JP"/>
        </w:rPr>
        <w:tab/>
      </w:r>
      <w:r w:rsidRPr="00EC4EFE">
        <w:rPr>
          <w:rFonts w:eastAsia="游明朝"/>
          <w:bCs/>
          <w:sz w:val="21"/>
          <w:szCs w:val="21"/>
          <w:lang w:eastAsia="ja-JP"/>
        </w:rPr>
        <w:t>Filter setting of various functions.</w:t>
      </w:r>
    </w:p>
    <w:p w14:paraId="34BE0727" w14:textId="77777777" w:rsidR="00664C70" w:rsidRPr="00EC4EFE" w:rsidRDefault="00664C70" w:rsidP="00EC4EFE">
      <w:pPr>
        <w:ind w:leftChars="500" w:left="1000"/>
        <w:rPr>
          <w:rFonts w:eastAsia="游明朝"/>
          <w:bCs/>
          <w:sz w:val="21"/>
          <w:szCs w:val="21"/>
          <w:lang w:eastAsia="ja-JP"/>
        </w:rPr>
      </w:pPr>
      <w:bookmarkStart w:id="303" w:name="_Toc14705992"/>
    </w:p>
    <w:p w14:paraId="5F466E16" w14:textId="2E1631D9"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The following data is defined in the IndividualRecognitionInformation property</w:t>
      </w:r>
    </w:p>
    <w:p w14:paraId="6E1CB3A0" w14:textId="44FB20DF" w:rsidR="00664C70"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627D54">
        <w:rPr>
          <w:rFonts w:eastAsia="游明朝"/>
          <w:bCs/>
          <w:sz w:val="21"/>
          <w:szCs w:val="21"/>
          <w:lang w:eastAsia="ja-JP"/>
        </w:rPr>
        <w:tab/>
      </w:r>
      <w:r w:rsidRPr="00EC4EFE">
        <w:rPr>
          <w:rFonts w:eastAsia="游明朝"/>
          <w:bCs/>
          <w:sz w:val="21"/>
          <w:szCs w:val="21"/>
          <w:lang w:eastAsia="ja-JP"/>
        </w:rPr>
        <w:t>Individual Recognition input data</w:t>
      </w:r>
      <w:bookmarkEnd w:id="303"/>
      <w:r w:rsidRPr="00EC4EFE">
        <w:rPr>
          <w:rFonts w:eastAsia="游明朝"/>
          <w:bCs/>
          <w:sz w:val="21"/>
          <w:szCs w:val="21"/>
          <w:lang w:eastAsia="ja-JP"/>
        </w:rPr>
        <w:tab/>
      </w:r>
      <w:r w:rsidRPr="00EC4EFE">
        <w:rPr>
          <w:rFonts w:eastAsia="游明朝"/>
          <w:bCs/>
          <w:sz w:val="21"/>
          <w:szCs w:val="21"/>
          <w:lang w:eastAsia="ja-JP"/>
        </w:rPr>
        <w:tab/>
      </w:r>
      <w:bookmarkStart w:id="304" w:name="_Toc14705993"/>
    </w:p>
    <w:p w14:paraId="12FBAA95" w14:textId="77777777" w:rsidR="00664C70" w:rsidRPr="00EC4EFE" w:rsidRDefault="00664C70" w:rsidP="00EC4EFE">
      <w:pPr>
        <w:ind w:leftChars="500" w:left="1000"/>
        <w:rPr>
          <w:rFonts w:eastAsia="游明朝"/>
          <w:bCs/>
          <w:sz w:val="21"/>
          <w:szCs w:val="21"/>
          <w:lang w:eastAsia="ja-JP"/>
        </w:rPr>
      </w:pPr>
    </w:p>
    <w:p w14:paraId="0D0F499C" w14:textId="2B99B862"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The device defines the individual recognition function information and the individual</w:t>
      </w:r>
      <w:r w:rsidR="00627D54">
        <w:rPr>
          <w:rFonts w:eastAsia="游明朝"/>
          <w:bCs/>
          <w:sz w:val="21"/>
          <w:szCs w:val="21"/>
          <w:lang w:eastAsia="ja-JP"/>
        </w:rPr>
        <w:t xml:space="preserve"> </w:t>
      </w:r>
      <w:r w:rsidRPr="00EC4EFE">
        <w:rPr>
          <w:rFonts w:eastAsia="游明朝"/>
          <w:bCs/>
          <w:sz w:val="21"/>
          <w:szCs w:val="21"/>
          <w:lang w:eastAsia="ja-JP"/>
        </w:rPr>
        <w:t>recognition input data.</w:t>
      </w:r>
    </w:p>
    <w:p w14:paraId="12228BC5" w14:textId="77777777" w:rsidR="00664C70" w:rsidRPr="00EC4EFE" w:rsidRDefault="00664C70" w:rsidP="00EC4EFE">
      <w:pPr>
        <w:ind w:leftChars="500" w:left="1000"/>
        <w:rPr>
          <w:rFonts w:eastAsia="游明朝"/>
          <w:bCs/>
          <w:sz w:val="21"/>
          <w:szCs w:val="21"/>
          <w:lang w:eastAsia="ja-JP"/>
        </w:rPr>
      </w:pPr>
    </w:p>
    <w:p w14:paraId="7178E1DB" w14:textId="43434EA2"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The application refers to these contents to determine the support range and so on.</w:t>
      </w:r>
    </w:p>
    <w:p w14:paraId="26ACAC20" w14:textId="082C7E30"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In addition, the application changes the enabled / disabled state of various functions, the filter setting, and controls each function.</w:t>
      </w:r>
    </w:p>
    <w:p w14:paraId="316551CE" w14:textId="2DF1A90B"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 xml:space="preserve">The enabled / disabled state of the various functions set by the application, and the filter settings are applied by setting the DeviceEnabled property to true and enabling the individual recognition function. </w:t>
      </w:r>
    </w:p>
    <w:p w14:paraId="63947D24" w14:textId="539B2782"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When the application set various functions, it is possible to specify and set only the target ones.</w:t>
      </w:r>
      <w:bookmarkStart w:id="305" w:name="_Toc14705994"/>
      <w:bookmarkEnd w:id="304"/>
    </w:p>
    <w:p w14:paraId="6053C42C" w14:textId="25782956" w:rsidR="008A0F83"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 xml:space="preserve">The device fires a DataEvent based on the content set by the application and stores the input data in </w:t>
      </w:r>
      <w:r w:rsidRPr="00EC4EFE">
        <w:rPr>
          <w:rFonts w:eastAsia="游明朝"/>
          <w:b/>
          <w:bCs/>
          <w:sz w:val="21"/>
          <w:szCs w:val="21"/>
          <w:lang w:eastAsia="ja-JP"/>
        </w:rPr>
        <w:t>IndividualRecognitionInformation</w:t>
      </w:r>
      <w:r w:rsidRPr="00EC4EFE">
        <w:rPr>
          <w:rFonts w:eastAsia="游明朝"/>
          <w:bCs/>
          <w:sz w:val="21"/>
          <w:szCs w:val="21"/>
          <w:lang w:eastAsia="ja-JP"/>
        </w:rPr>
        <w:t xml:space="preserve"> property.</w:t>
      </w:r>
      <w:bookmarkEnd w:id="305"/>
      <w:r w:rsidRPr="00EC4EFE">
        <w:rPr>
          <w:rFonts w:eastAsia="游明朝"/>
          <w:bCs/>
          <w:sz w:val="21"/>
          <w:szCs w:val="21"/>
          <w:lang w:eastAsia="ja-JP"/>
        </w:rPr>
        <w:t xml:space="preserve"> </w:t>
      </w:r>
    </w:p>
    <w:p w14:paraId="4D6D5DDE" w14:textId="77777777" w:rsidR="00E96B25" w:rsidRPr="00EC4EFE" w:rsidRDefault="00E96B25" w:rsidP="00EC4EFE">
      <w:pPr>
        <w:ind w:leftChars="500" w:left="1000"/>
        <w:rPr>
          <w:rFonts w:eastAsia="游明朝"/>
          <w:bCs/>
          <w:sz w:val="21"/>
          <w:szCs w:val="21"/>
          <w:lang w:eastAsia="ja-JP"/>
        </w:rPr>
      </w:pPr>
    </w:p>
    <w:p w14:paraId="1755FBFD" w14:textId="77777777" w:rsidR="00627D54" w:rsidRDefault="00627D54">
      <w:pPr>
        <w:rPr>
          <w:rFonts w:ascii="Arial" w:eastAsia="游明朝" w:hAnsi="Arial" w:cstheme="majorBidi"/>
          <w:b/>
          <w:color w:val="221ACC"/>
          <w:w w:val="105"/>
          <w:sz w:val="30"/>
          <w:szCs w:val="30"/>
          <w:lang w:eastAsia="ja-JP"/>
        </w:rPr>
      </w:pPr>
      <w:bookmarkStart w:id="306" w:name="_Toc14705995"/>
      <w:r>
        <w:br w:type="page"/>
      </w:r>
    </w:p>
    <w:p w14:paraId="4A5B6FF9" w14:textId="0DD68D1B" w:rsidR="00664C70" w:rsidRPr="00B55D01" w:rsidRDefault="00B163A7" w:rsidP="00CA043B">
      <w:pPr>
        <w:pStyle w:val="2"/>
        <w:ind w:leftChars="400" w:left="800"/>
        <w:rPr>
          <w:rFonts w:ascii="Arial Narrow" w:hAnsi="Arial Narrow" w:cs="Arial Narrow"/>
          <w:b/>
          <w:bCs w:val="0"/>
          <w:color w:val="2B16AA"/>
          <w:sz w:val="30"/>
          <w:szCs w:val="30"/>
        </w:rPr>
      </w:pPr>
      <w:bookmarkStart w:id="307" w:name="_Toc32697406"/>
      <w:r w:rsidRPr="00B55D01">
        <w:rPr>
          <w:rFonts w:ascii="Arial Narrow" w:hAnsi="Arial Narrow"/>
          <w:b/>
          <w:color w:val="2B16AA"/>
          <w:sz w:val="30"/>
          <w:szCs w:val="30"/>
        </w:rPr>
        <w:lastRenderedPageBreak/>
        <w:t>IndividualRecognitionFilter Property Example Format</w:t>
      </w:r>
      <w:bookmarkEnd w:id="307"/>
    </w:p>
    <w:p w14:paraId="3F686015" w14:textId="7AEFF582" w:rsidR="00760AF2" w:rsidRDefault="00B163A7" w:rsidP="00CA043B">
      <w:pPr>
        <w:ind w:leftChars="400" w:left="800"/>
        <w:rPr>
          <w:rFonts w:eastAsia="游明朝"/>
          <w:bCs/>
          <w:color w:val="221ACC"/>
          <w:sz w:val="21"/>
          <w:szCs w:val="21"/>
          <w:lang w:eastAsia="ja-JP"/>
        </w:rPr>
      </w:pPr>
      <w:bookmarkStart w:id="308" w:name="_Toc14705996"/>
      <w:bookmarkEnd w:id="306"/>
      <w:r w:rsidRPr="00EC4EFE">
        <w:rPr>
          <w:rFonts w:eastAsia="游明朝"/>
          <w:bCs/>
          <w:sz w:val="21"/>
          <w:szCs w:val="21"/>
          <w:lang w:eastAsia="ja-JP"/>
        </w:rPr>
        <w:t>The IndividualRecognitionFilter property of the individual recognition device may define various information. Here is the example described by using the JSON format.</w:t>
      </w:r>
      <w:bookmarkEnd w:id="308"/>
    </w:p>
    <w:p w14:paraId="2927F71F" w14:textId="77777777" w:rsidR="008A49CD" w:rsidRDefault="008A49CD" w:rsidP="00EC4EFE">
      <w:pPr>
        <w:rPr>
          <w:rFonts w:eastAsia="游明朝"/>
          <w:bCs/>
          <w:color w:val="221ACC"/>
          <w:sz w:val="21"/>
          <w:szCs w:val="21"/>
          <w:lang w:eastAsia="ja-JP"/>
        </w:rPr>
      </w:pPr>
    </w:p>
    <w:p w14:paraId="223AC9D1" w14:textId="10D71C50" w:rsidR="00760AF2" w:rsidRPr="00CA043B" w:rsidRDefault="00B163A7" w:rsidP="00B55D01">
      <w:pPr>
        <w:pStyle w:val="a1"/>
        <w:numPr>
          <w:ilvl w:val="0"/>
          <w:numId w:val="53"/>
        </w:numPr>
        <w:outlineLvl w:val="2"/>
        <w:rPr>
          <w:rFonts w:eastAsia="游明朝"/>
          <w:sz w:val="21"/>
          <w:szCs w:val="21"/>
          <w:lang w:eastAsia="ja-JP"/>
        </w:rPr>
      </w:pPr>
      <w:bookmarkStart w:id="309" w:name="_Toc14705997"/>
      <w:bookmarkStart w:id="310" w:name="_Toc32697407"/>
      <w:r w:rsidRPr="00CA043B">
        <w:rPr>
          <w:rFonts w:eastAsia="游明朝"/>
          <w:sz w:val="21"/>
          <w:szCs w:val="21"/>
          <w:lang w:eastAsia="ja-JP"/>
        </w:rPr>
        <w:t>Basic Items</w:t>
      </w:r>
      <w:bookmarkEnd w:id="309"/>
      <w:bookmarkEnd w:id="310"/>
    </w:p>
    <w:tbl>
      <w:tblPr>
        <w:tblStyle w:val="afff6"/>
        <w:tblW w:w="9356" w:type="dxa"/>
        <w:jc w:val="center"/>
        <w:tblLayout w:type="fixed"/>
        <w:tblLook w:val="04A0" w:firstRow="1" w:lastRow="0" w:firstColumn="1" w:lastColumn="0" w:noHBand="0" w:noVBand="1"/>
      </w:tblPr>
      <w:tblGrid>
        <w:gridCol w:w="284"/>
        <w:gridCol w:w="284"/>
        <w:gridCol w:w="951"/>
        <w:gridCol w:w="1566"/>
        <w:gridCol w:w="1027"/>
        <w:gridCol w:w="850"/>
        <w:gridCol w:w="4394"/>
      </w:tblGrid>
      <w:tr w:rsidR="00760AF2" w14:paraId="5EEDEF68" w14:textId="77777777" w:rsidTr="00EC4EFE">
        <w:trPr>
          <w:jc w:val="center"/>
        </w:trPr>
        <w:tc>
          <w:tcPr>
            <w:tcW w:w="3085" w:type="dxa"/>
            <w:gridSpan w:val="4"/>
            <w:tcBorders>
              <w:left w:val="single" w:sz="8" w:space="0" w:color="auto"/>
              <w:bottom w:val="single" w:sz="4" w:space="0" w:color="auto"/>
            </w:tcBorders>
          </w:tcPr>
          <w:p w14:paraId="47512C0A" w14:textId="0A6B6491" w:rsidR="00760AF2" w:rsidRDefault="00B163A7" w:rsidP="00055C2B">
            <w:bookmarkStart w:id="311" w:name="_Hlk13751360"/>
            <w:r>
              <w:t>Key</w:t>
            </w:r>
          </w:p>
        </w:tc>
        <w:tc>
          <w:tcPr>
            <w:tcW w:w="1027" w:type="dxa"/>
          </w:tcPr>
          <w:p w14:paraId="10134D28" w14:textId="25E5E5A7" w:rsidR="00760AF2" w:rsidRDefault="00B163A7" w:rsidP="00055C2B">
            <w:r>
              <w:t>Value</w:t>
            </w:r>
          </w:p>
        </w:tc>
        <w:tc>
          <w:tcPr>
            <w:tcW w:w="850" w:type="dxa"/>
          </w:tcPr>
          <w:p w14:paraId="71F8A874" w14:textId="4CFC6565" w:rsidR="00760AF2" w:rsidRPr="00EC4EFE" w:rsidRDefault="00B163A7" w:rsidP="00750F3A">
            <w:pPr>
              <w:rPr>
                <w:sz w:val="16"/>
                <w:szCs w:val="16"/>
              </w:rPr>
            </w:pPr>
            <w:r w:rsidRPr="00EC4EFE">
              <w:rPr>
                <w:sz w:val="16"/>
                <w:szCs w:val="16"/>
              </w:rPr>
              <w:t>Value</w:t>
            </w:r>
            <w:r w:rsidR="000E4BD8" w:rsidRPr="00EC4EFE">
              <w:rPr>
                <w:sz w:val="16"/>
                <w:szCs w:val="16"/>
              </w:rPr>
              <w:br/>
            </w:r>
            <w:r w:rsidRPr="00EC4EFE">
              <w:rPr>
                <w:sz w:val="16"/>
                <w:szCs w:val="16"/>
              </w:rPr>
              <w:t>change</w:t>
            </w:r>
            <w:r w:rsidR="000E4BD8" w:rsidRPr="00EC4EFE">
              <w:rPr>
                <w:sz w:val="16"/>
                <w:szCs w:val="16"/>
              </w:rPr>
              <w:br/>
            </w:r>
            <w:r w:rsidRPr="00EC4EFE">
              <w:rPr>
                <w:sz w:val="16"/>
                <w:szCs w:val="16"/>
              </w:rPr>
              <w:t>capability</w:t>
            </w:r>
          </w:p>
        </w:tc>
        <w:tc>
          <w:tcPr>
            <w:tcW w:w="4394" w:type="dxa"/>
          </w:tcPr>
          <w:p w14:paraId="6B636386" w14:textId="47A55F6B" w:rsidR="00760AF2" w:rsidRDefault="00B163A7" w:rsidP="00055C2B">
            <w:r>
              <w:t>Explanation</w:t>
            </w:r>
          </w:p>
        </w:tc>
      </w:tr>
      <w:tr w:rsidR="00760AF2" w14:paraId="14E87428" w14:textId="77777777" w:rsidTr="00EC4EFE">
        <w:trPr>
          <w:jc w:val="center"/>
        </w:trPr>
        <w:tc>
          <w:tcPr>
            <w:tcW w:w="3085" w:type="dxa"/>
            <w:gridSpan w:val="4"/>
            <w:tcBorders>
              <w:top w:val="single" w:sz="4" w:space="0" w:color="auto"/>
              <w:left w:val="single" w:sz="8" w:space="0" w:color="auto"/>
              <w:bottom w:val="nil"/>
              <w:right w:val="single" w:sz="4" w:space="0" w:color="auto"/>
            </w:tcBorders>
          </w:tcPr>
          <w:p w14:paraId="69065FFD" w14:textId="0D58ADE0" w:rsidR="00760AF2" w:rsidRDefault="00B163A7" w:rsidP="00055C2B">
            <w:r>
              <w:t>IndividualRecognitionFilter</w:t>
            </w:r>
          </w:p>
        </w:tc>
        <w:tc>
          <w:tcPr>
            <w:tcW w:w="1027" w:type="dxa"/>
            <w:tcBorders>
              <w:left w:val="single" w:sz="4" w:space="0" w:color="auto"/>
            </w:tcBorders>
          </w:tcPr>
          <w:p w14:paraId="349D6CBD" w14:textId="5CFA368C" w:rsidR="00760AF2" w:rsidRDefault="00B163A7" w:rsidP="00055C2B">
            <w:r>
              <w:t>object</w:t>
            </w:r>
          </w:p>
        </w:tc>
        <w:tc>
          <w:tcPr>
            <w:tcW w:w="850" w:type="dxa"/>
          </w:tcPr>
          <w:p w14:paraId="166163DB" w14:textId="0518B6B4" w:rsidR="00760AF2" w:rsidRDefault="00B163A7" w:rsidP="00EC4EFE">
            <w:pPr>
              <w:jc w:val="center"/>
            </w:pPr>
            <w:r>
              <w:t>N</w:t>
            </w:r>
          </w:p>
        </w:tc>
        <w:tc>
          <w:tcPr>
            <w:tcW w:w="4394" w:type="dxa"/>
          </w:tcPr>
          <w:p w14:paraId="31409031" w14:textId="679EF8E4" w:rsidR="00760AF2" w:rsidRDefault="00B163A7" w:rsidP="00055C2B">
            <w:r>
              <w:t>Information for the various individual recognition. Target device define the supporting individual recognition object.</w:t>
            </w:r>
          </w:p>
        </w:tc>
      </w:tr>
      <w:tr w:rsidR="00760AF2" w14:paraId="1F79D59C" w14:textId="77777777" w:rsidTr="00EC4EFE">
        <w:trPr>
          <w:jc w:val="center"/>
        </w:trPr>
        <w:tc>
          <w:tcPr>
            <w:tcW w:w="284" w:type="dxa"/>
            <w:vMerge w:val="restart"/>
            <w:tcBorders>
              <w:top w:val="nil"/>
              <w:left w:val="single" w:sz="8" w:space="0" w:color="auto"/>
              <w:bottom w:val="nil"/>
              <w:right w:val="single" w:sz="8" w:space="0" w:color="auto"/>
            </w:tcBorders>
          </w:tcPr>
          <w:p w14:paraId="34BCD988" w14:textId="77777777" w:rsidR="00760AF2" w:rsidRDefault="00760AF2" w:rsidP="00055C2B"/>
        </w:tc>
        <w:tc>
          <w:tcPr>
            <w:tcW w:w="2801" w:type="dxa"/>
            <w:gridSpan w:val="3"/>
            <w:tcBorders>
              <w:top w:val="single" w:sz="8" w:space="0" w:color="auto"/>
              <w:left w:val="single" w:sz="8" w:space="0" w:color="auto"/>
              <w:bottom w:val="nil"/>
              <w:right w:val="single" w:sz="4" w:space="0" w:color="auto"/>
            </w:tcBorders>
          </w:tcPr>
          <w:p w14:paraId="4BF1F652" w14:textId="29FF9ACE" w:rsidR="00760AF2" w:rsidRDefault="00B163A7" w:rsidP="00055C2B">
            <w:r>
              <w:t>[IndividualRecognitionID]</w:t>
            </w:r>
          </w:p>
        </w:tc>
        <w:tc>
          <w:tcPr>
            <w:tcW w:w="1027" w:type="dxa"/>
            <w:tcBorders>
              <w:left w:val="single" w:sz="4" w:space="0" w:color="auto"/>
            </w:tcBorders>
          </w:tcPr>
          <w:p w14:paraId="1C837F4F" w14:textId="0764FDF2" w:rsidR="00760AF2" w:rsidRDefault="00B163A7" w:rsidP="00055C2B">
            <w:r>
              <w:t>object</w:t>
            </w:r>
          </w:p>
        </w:tc>
        <w:tc>
          <w:tcPr>
            <w:tcW w:w="850" w:type="dxa"/>
          </w:tcPr>
          <w:p w14:paraId="7BB7B32A" w14:textId="5FAED8FE" w:rsidR="00760AF2" w:rsidRDefault="00B163A7" w:rsidP="00EC4EFE">
            <w:pPr>
              <w:jc w:val="center"/>
            </w:pPr>
            <w:r>
              <w:t>N</w:t>
            </w:r>
          </w:p>
        </w:tc>
        <w:tc>
          <w:tcPr>
            <w:tcW w:w="4394" w:type="dxa"/>
          </w:tcPr>
          <w:p w14:paraId="51615EAC" w14:textId="2CCE6118" w:rsidR="00760AF2" w:rsidRDefault="00B163A7" w:rsidP="00055C2B">
            <w:r>
              <w:t>Recognizable individual recognition information. Key name is the ID of recognized individual</w:t>
            </w:r>
          </w:p>
        </w:tc>
      </w:tr>
      <w:tr w:rsidR="00760AF2" w14:paraId="62DB8553" w14:textId="77777777" w:rsidTr="00EC4EFE">
        <w:trPr>
          <w:jc w:val="center"/>
        </w:trPr>
        <w:tc>
          <w:tcPr>
            <w:tcW w:w="284" w:type="dxa"/>
            <w:vMerge/>
            <w:tcBorders>
              <w:top w:val="nil"/>
              <w:left w:val="single" w:sz="8" w:space="0" w:color="auto"/>
              <w:bottom w:val="nil"/>
              <w:right w:val="single" w:sz="8" w:space="0" w:color="auto"/>
            </w:tcBorders>
          </w:tcPr>
          <w:p w14:paraId="20049572" w14:textId="77777777" w:rsidR="00760AF2" w:rsidRDefault="00760AF2" w:rsidP="00055C2B"/>
        </w:tc>
        <w:tc>
          <w:tcPr>
            <w:tcW w:w="284" w:type="dxa"/>
            <w:tcBorders>
              <w:top w:val="nil"/>
              <w:left w:val="single" w:sz="8" w:space="0" w:color="auto"/>
              <w:bottom w:val="nil"/>
              <w:right w:val="single" w:sz="8" w:space="0" w:color="auto"/>
            </w:tcBorders>
          </w:tcPr>
          <w:p w14:paraId="6AE5ECBC" w14:textId="77777777" w:rsidR="00760AF2" w:rsidRDefault="00760AF2" w:rsidP="00055C2B"/>
        </w:tc>
        <w:tc>
          <w:tcPr>
            <w:tcW w:w="2517" w:type="dxa"/>
            <w:gridSpan w:val="2"/>
            <w:tcBorders>
              <w:top w:val="single" w:sz="8" w:space="0" w:color="auto"/>
              <w:left w:val="single" w:sz="8" w:space="0" w:color="auto"/>
              <w:bottom w:val="single" w:sz="4" w:space="0" w:color="auto"/>
              <w:right w:val="single" w:sz="4" w:space="0" w:color="auto"/>
            </w:tcBorders>
          </w:tcPr>
          <w:p w14:paraId="11B7DC97" w14:textId="4C192DD6" w:rsidR="00760AF2" w:rsidRDefault="00B163A7" w:rsidP="00055C2B">
            <w:r>
              <w:t>Enabled</w:t>
            </w:r>
          </w:p>
        </w:tc>
        <w:tc>
          <w:tcPr>
            <w:tcW w:w="1027" w:type="dxa"/>
            <w:tcBorders>
              <w:left w:val="single" w:sz="4" w:space="0" w:color="auto"/>
            </w:tcBorders>
          </w:tcPr>
          <w:p w14:paraId="55963CBC" w14:textId="16AB0BCE" w:rsidR="00760AF2" w:rsidRDefault="00B163A7" w:rsidP="00055C2B">
            <w:r>
              <w:t>boolean</w:t>
            </w:r>
          </w:p>
        </w:tc>
        <w:tc>
          <w:tcPr>
            <w:tcW w:w="850" w:type="dxa"/>
          </w:tcPr>
          <w:p w14:paraId="7FA4D4C1" w14:textId="3957037F" w:rsidR="00760AF2" w:rsidRDefault="00B163A7" w:rsidP="00EC4EFE">
            <w:pPr>
              <w:jc w:val="center"/>
            </w:pPr>
            <w:r>
              <w:t>Y</w:t>
            </w:r>
          </w:p>
        </w:tc>
        <w:tc>
          <w:tcPr>
            <w:tcW w:w="4394" w:type="dxa"/>
          </w:tcPr>
          <w:p w14:paraId="7182F5DC" w14:textId="2D73C600" w:rsidR="00760AF2" w:rsidRDefault="00B163A7" w:rsidP="00055C2B">
            <w:r>
              <w:t xml:space="preserve">Enable or disable state of target individual recognition. </w:t>
            </w:r>
          </w:p>
          <w:p w14:paraId="481EDB9A" w14:textId="6EC8DC36" w:rsidR="00760AF2" w:rsidRDefault="00B163A7" w:rsidP="00055C2B">
            <w:r>
              <w:t xml:space="preserve">Application can control the target individual recognition by referring or changing. </w:t>
            </w:r>
          </w:p>
        </w:tc>
      </w:tr>
      <w:tr w:rsidR="00760AF2" w14:paraId="4F2FE5E1" w14:textId="77777777" w:rsidTr="00EC4EFE">
        <w:trPr>
          <w:jc w:val="center"/>
        </w:trPr>
        <w:tc>
          <w:tcPr>
            <w:tcW w:w="284" w:type="dxa"/>
            <w:vMerge/>
            <w:tcBorders>
              <w:top w:val="nil"/>
              <w:left w:val="single" w:sz="8" w:space="0" w:color="auto"/>
              <w:bottom w:val="nil"/>
              <w:right w:val="single" w:sz="8" w:space="0" w:color="auto"/>
            </w:tcBorders>
          </w:tcPr>
          <w:p w14:paraId="1A96ADF3" w14:textId="77777777" w:rsidR="00760AF2" w:rsidRDefault="00760AF2" w:rsidP="00055C2B"/>
        </w:tc>
        <w:tc>
          <w:tcPr>
            <w:tcW w:w="284" w:type="dxa"/>
            <w:tcBorders>
              <w:top w:val="nil"/>
              <w:left w:val="single" w:sz="8" w:space="0" w:color="auto"/>
              <w:bottom w:val="nil"/>
              <w:right w:val="single" w:sz="8" w:space="0" w:color="auto"/>
            </w:tcBorders>
          </w:tcPr>
          <w:p w14:paraId="219C133A" w14:textId="77777777" w:rsidR="00760AF2" w:rsidRDefault="00760AF2" w:rsidP="00055C2B"/>
        </w:tc>
        <w:tc>
          <w:tcPr>
            <w:tcW w:w="2517" w:type="dxa"/>
            <w:gridSpan w:val="2"/>
            <w:tcBorders>
              <w:top w:val="single" w:sz="4" w:space="0" w:color="auto"/>
              <w:left w:val="single" w:sz="8" w:space="0" w:color="auto"/>
              <w:bottom w:val="nil"/>
              <w:right w:val="single" w:sz="4" w:space="0" w:color="auto"/>
            </w:tcBorders>
          </w:tcPr>
          <w:p w14:paraId="7B9A6AA3" w14:textId="0DBF29ED" w:rsidR="00760AF2" w:rsidRDefault="00B163A7" w:rsidP="00055C2B">
            <w:r>
              <w:t>Properties</w:t>
            </w:r>
          </w:p>
        </w:tc>
        <w:tc>
          <w:tcPr>
            <w:tcW w:w="1027" w:type="dxa"/>
            <w:tcBorders>
              <w:left w:val="single" w:sz="4" w:space="0" w:color="auto"/>
            </w:tcBorders>
          </w:tcPr>
          <w:p w14:paraId="6DF9F5DC" w14:textId="3C511E28" w:rsidR="00760AF2" w:rsidRDefault="00B163A7" w:rsidP="00055C2B">
            <w:r>
              <w:t>object</w:t>
            </w:r>
          </w:p>
        </w:tc>
        <w:tc>
          <w:tcPr>
            <w:tcW w:w="850" w:type="dxa"/>
          </w:tcPr>
          <w:p w14:paraId="2959E27F" w14:textId="5F4FC35F" w:rsidR="00760AF2" w:rsidRDefault="00B163A7" w:rsidP="00EC4EFE">
            <w:pPr>
              <w:jc w:val="center"/>
            </w:pPr>
            <w:r>
              <w:t>N</w:t>
            </w:r>
          </w:p>
        </w:tc>
        <w:tc>
          <w:tcPr>
            <w:tcW w:w="4394" w:type="dxa"/>
          </w:tcPr>
          <w:p w14:paraId="7852F96D" w14:textId="1A7FF0CB" w:rsidR="00760AF2" w:rsidRDefault="00B163A7" w:rsidP="00055C2B">
            <w:r>
              <w:t>Property information of the target individual recognition.</w:t>
            </w:r>
          </w:p>
          <w:p w14:paraId="2237BBE4" w14:textId="360AEC34" w:rsidR="00760AF2" w:rsidRDefault="00B163A7" w:rsidP="00055C2B">
            <w:r>
              <w:t xml:space="preserve">Application control the target individual recognition by referring or changing the defined property value.  </w:t>
            </w:r>
          </w:p>
        </w:tc>
      </w:tr>
      <w:tr w:rsidR="00760AF2" w14:paraId="61DF6312" w14:textId="77777777" w:rsidTr="00EC4EFE">
        <w:trPr>
          <w:jc w:val="center"/>
        </w:trPr>
        <w:tc>
          <w:tcPr>
            <w:tcW w:w="284" w:type="dxa"/>
            <w:vMerge/>
            <w:tcBorders>
              <w:top w:val="nil"/>
              <w:left w:val="single" w:sz="8" w:space="0" w:color="auto"/>
              <w:bottom w:val="nil"/>
              <w:right w:val="single" w:sz="8" w:space="0" w:color="auto"/>
            </w:tcBorders>
          </w:tcPr>
          <w:p w14:paraId="7B92D096" w14:textId="77777777" w:rsidR="00760AF2" w:rsidRDefault="00760AF2" w:rsidP="00055C2B"/>
        </w:tc>
        <w:tc>
          <w:tcPr>
            <w:tcW w:w="284" w:type="dxa"/>
            <w:tcBorders>
              <w:top w:val="nil"/>
              <w:left w:val="single" w:sz="8" w:space="0" w:color="auto"/>
              <w:bottom w:val="nil"/>
              <w:right w:val="single" w:sz="8" w:space="0" w:color="auto"/>
            </w:tcBorders>
          </w:tcPr>
          <w:p w14:paraId="4A590141" w14:textId="77777777" w:rsidR="00760AF2" w:rsidRDefault="00760AF2" w:rsidP="00055C2B"/>
        </w:tc>
        <w:tc>
          <w:tcPr>
            <w:tcW w:w="951" w:type="dxa"/>
            <w:tcBorders>
              <w:top w:val="nil"/>
              <w:left w:val="single" w:sz="8" w:space="0" w:color="auto"/>
              <w:bottom w:val="nil"/>
              <w:right w:val="single" w:sz="4" w:space="0" w:color="auto"/>
            </w:tcBorders>
          </w:tcPr>
          <w:p w14:paraId="5391F0B4"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20CC1E48" w14:textId="137C86DE" w:rsidR="00760AF2" w:rsidRDefault="00B163A7" w:rsidP="00055C2B">
            <w:r>
              <w:t>[Property01]</w:t>
            </w:r>
          </w:p>
        </w:tc>
        <w:tc>
          <w:tcPr>
            <w:tcW w:w="1027" w:type="dxa"/>
            <w:tcBorders>
              <w:left w:val="single" w:sz="4" w:space="0" w:color="auto"/>
            </w:tcBorders>
          </w:tcPr>
          <w:p w14:paraId="51B2716B" w14:textId="07193F54" w:rsidR="00760AF2" w:rsidRDefault="00B163A7" w:rsidP="00055C2B">
            <w:r>
              <w:t>-</w:t>
            </w:r>
          </w:p>
        </w:tc>
        <w:tc>
          <w:tcPr>
            <w:tcW w:w="850" w:type="dxa"/>
          </w:tcPr>
          <w:p w14:paraId="45B5F7BA" w14:textId="6E39FF2A" w:rsidR="00760AF2" w:rsidRDefault="00B163A7" w:rsidP="00EC4EFE">
            <w:pPr>
              <w:jc w:val="center"/>
            </w:pPr>
            <w:r>
              <w:t>-</w:t>
            </w:r>
          </w:p>
        </w:tc>
        <w:tc>
          <w:tcPr>
            <w:tcW w:w="4394" w:type="dxa"/>
          </w:tcPr>
          <w:p w14:paraId="70ED7CF3" w14:textId="77777777" w:rsidR="00760AF2" w:rsidRDefault="00760AF2" w:rsidP="00055C2B"/>
        </w:tc>
      </w:tr>
      <w:tr w:rsidR="00760AF2" w14:paraId="77529224" w14:textId="77777777" w:rsidTr="00EC4EFE">
        <w:trPr>
          <w:jc w:val="center"/>
        </w:trPr>
        <w:tc>
          <w:tcPr>
            <w:tcW w:w="284" w:type="dxa"/>
            <w:vMerge/>
            <w:tcBorders>
              <w:top w:val="nil"/>
              <w:left w:val="single" w:sz="8" w:space="0" w:color="auto"/>
              <w:bottom w:val="nil"/>
              <w:right w:val="single" w:sz="8" w:space="0" w:color="auto"/>
            </w:tcBorders>
          </w:tcPr>
          <w:p w14:paraId="51E89FDA" w14:textId="77777777" w:rsidR="00760AF2" w:rsidRDefault="00760AF2" w:rsidP="00055C2B"/>
        </w:tc>
        <w:tc>
          <w:tcPr>
            <w:tcW w:w="284" w:type="dxa"/>
            <w:tcBorders>
              <w:top w:val="nil"/>
              <w:left w:val="single" w:sz="8" w:space="0" w:color="auto"/>
              <w:bottom w:val="nil"/>
              <w:right w:val="single" w:sz="8" w:space="0" w:color="auto"/>
            </w:tcBorders>
          </w:tcPr>
          <w:p w14:paraId="644940C4" w14:textId="77777777" w:rsidR="00760AF2" w:rsidRDefault="00760AF2" w:rsidP="00055C2B"/>
        </w:tc>
        <w:tc>
          <w:tcPr>
            <w:tcW w:w="951" w:type="dxa"/>
            <w:tcBorders>
              <w:top w:val="nil"/>
              <w:left w:val="single" w:sz="8" w:space="0" w:color="auto"/>
              <w:bottom w:val="single" w:sz="4" w:space="0" w:color="auto"/>
              <w:right w:val="single" w:sz="4" w:space="0" w:color="auto"/>
            </w:tcBorders>
          </w:tcPr>
          <w:p w14:paraId="69467F7C"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5095A18C" w14:textId="7BBFC1C6" w:rsidR="00760AF2" w:rsidRDefault="00B163A7" w:rsidP="00055C2B">
            <w:r>
              <w:t>[Property02]</w:t>
            </w:r>
          </w:p>
        </w:tc>
        <w:tc>
          <w:tcPr>
            <w:tcW w:w="1027" w:type="dxa"/>
            <w:tcBorders>
              <w:left w:val="single" w:sz="4" w:space="0" w:color="auto"/>
            </w:tcBorders>
          </w:tcPr>
          <w:p w14:paraId="1763481C" w14:textId="0814DB50" w:rsidR="00760AF2" w:rsidRDefault="00B163A7" w:rsidP="00055C2B">
            <w:r>
              <w:t>-</w:t>
            </w:r>
          </w:p>
        </w:tc>
        <w:tc>
          <w:tcPr>
            <w:tcW w:w="850" w:type="dxa"/>
          </w:tcPr>
          <w:p w14:paraId="56D22240" w14:textId="4164F600" w:rsidR="00760AF2" w:rsidRDefault="00B163A7" w:rsidP="00EC4EFE">
            <w:pPr>
              <w:jc w:val="center"/>
            </w:pPr>
            <w:r>
              <w:t>-</w:t>
            </w:r>
          </w:p>
        </w:tc>
        <w:tc>
          <w:tcPr>
            <w:tcW w:w="4394" w:type="dxa"/>
          </w:tcPr>
          <w:p w14:paraId="5678E769" w14:textId="77777777" w:rsidR="00760AF2" w:rsidRDefault="00760AF2" w:rsidP="00055C2B"/>
        </w:tc>
      </w:tr>
      <w:tr w:rsidR="00760AF2" w14:paraId="60EE7860" w14:textId="77777777" w:rsidTr="00EC4EFE">
        <w:trPr>
          <w:jc w:val="center"/>
        </w:trPr>
        <w:tc>
          <w:tcPr>
            <w:tcW w:w="284" w:type="dxa"/>
            <w:vMerge/>
            <w:tcBorders>
              <w:top w:val="nil"/>
              <w:left w:val="single" w:sz="8" w:space="0" w:color="auto"/>
              <w:bottom w:val="nil"/>
              <w:right w:val="single" w:sz="8" w:space="0" w:color="auto"/>
            </w:tcBorders>
          </w:tcPr>
          <w:p w14:paraId="35BD579B" w14:textId="77777777" w:rsidR="00760AF2" w:rsidRDefault="00760AF2" w:rsidP="00055C2B"/>
        </w:tc>
        <w:tc>
          <w:tcPr>
            <w:tcW w:w="284" w:type="dxa"/>
            <w:tcBorders>
              <w:top w:val="nil"/>
              <w:left w:val="single" w:sz="8" w:space="0" w:color="auto"/>
              <w:bottom w:val="nil"/>
              <w:right w:val="single" w:sz="8" w:space="0" w:color="auto"/>
            </w:tcBorders>
          </w:tcPr>
          <w:p w14:paraId="3BD697C5" w14:textId="77777777" w:rsidR="00760AF2" w:rsidRDefault="00760AF2" w:rsidP="00055C2B"/>
        </w:tc>
        <w:tc>
          <w:tcPr>
            <w:tcW w:w="2517" w:type="dxa"/>
            <w:gridSpan w:val="2"/>
            <w:tcBorders>
              <w:top w:val="nil"/>
              <w:left w:val="single" w:sz="8" w:space="0" w:color="auto"/>
              <w:bottom w:val="nil"/>
              <w:right w:val="single" w:sz="4" w:space="0" w:color="auto"/>
            </w:tcBorders>
          </w:tcPr>
          <w:p w14:paraId="32893ED4" w14:textId="1F2DFF81" w:rsidR="00760AF2" w:rsidRDefault="00B163A7" w:rsidP="00055C2B">
            <w:r>
              <w:t>Filters</w:t>
            </w:r>
          </w:p>
        </w:tc>
        <w:tc>
          <w:tcPr>
            <w:tcW w:w="1027" w:type="dxa"/>
            <w:tcBorders>
              <w:left w:val="single" w:sz="4" w:space="0" w:color="auto"/>
            </w:tcBorders>
          </w:tcPr>
          <w:p w14:paraId="563C11D2" w14:textId="4BDB5E20" w:rsidR="00760AF2" w:rsidRDefault="00B163A7" w:rsidP="00055C2B">
            <w:r>
              <w:t>object</w:t>
            </w:r>
          </w:p>
        </w:tc>
        <w:tc>
          <w:tcPr>
            <w:tcW w:w="850" w:type="dxa"/>
          </w:tcPr>
          <w:p w14:paraId="59849814" w14:textId="338BD2B5" w:rsidR="00760AF2" w:rsidRDefault="00B163A7" w:rsidP="00EC4EFE">
            <w:pPr>
              <w:jc w:val="center"/>
            </w:pPr>
            <w:r>
              <w:t>N</w:t>
            </w:r>
          </w:p>
        </w:tc>
        <w:tc>
          <w:tcPr>
            <w:tcW w:w="4394" w:type="dxa"/>
          </w:tcPr>
          <w:p w14:paraId="4ECB1B98" w14:textId="5D8B42B7" w:rsidR="00760AF2" w:rsidRDefault="00B163A7" w:rsidP="00055C2B">
            <w:r>
              <w:t xml:space="preserve">Input data filter setting information. Application filter the target individual recognition input data by changing the defined value. </w:t>
            </w:r>
          </w:p>
        </w:tc>
      </w:tr>
      <w:tr w:rsidR="00760AF2" w14:paraId="04D08F4E" w14:textId="77777777" w:rsidTr="00EC4EFE">
        <w:trPr>
          <w:jc w:val="center"/>
        </w:trPr>
        <w:tc>
          <w:tcPr>
            <w:tcW w:w="284" w:type="dxa"/>
            <w:vMerge/>
            <w:tcBorders>
              <w:top w:val="nil"/>
              <w:left w:val="single" w:sz="8" w:space="0" w:color="auto"/>
              <w:bottom w:val="nil"/>
              <w:right w:val="single" w:sz="8" w:space="0" w:color="auto"/>
            </w:tcBorders>
          </w:tcPr>
          <w:p w14:paraId="378CD2C4" w14:textId="77777777" w:rsidR="00760AF2" w:rsidRDefault="00760AF2" w:rsidP="00055C2B"/>
        </w:tc>
        <w:tc>
          <w:tcPr>
            <w:tcW w:w="284" w:type="dxa"/>
            <w:tcBorders>
              <w:top w:val="nil"/>
              <w:left w:val="single" w:sz="8" w:space="0" w:color="auto"/>
              <w:bottom w:val="nil"/>
              <w:right w:val="single" w:sz="8" w:space="0" w:color="auto"/>
            </w:tcBorders>
          </w:tcPr>
          <w:p w14:paraId="307E8584" w14:textId="77777777" w:rsidR="00760AF2" w:rsidRDefault="00760AF2" w:rsidP="00055C2B"/>
        </w:tc>
        <w:tc>
          <w:tcPr>
            <w:tcW w:w="951" w:type="dxa"/>
            <w:tcBorders>
              <w:top w:val="nil"/>
              <w:left w:val="single" w:sz="8" w:space="0" w:color="auto"/>
              <w:bottom w:val="nil"/>
              <w:right w:val="single" w:sz="4" w:space="0" w:color="auto"/>
            </w:tcBorders>
          </w:tcPr>
          <w:p w14:paraId="00D4EA68"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033135E8" w14:textId="1C6FD217" w:rsidR="00760AF2" w:rsidRDefault="00B163A7" w:rsidP="00055C2B">
            <w:r>
              <w:t>[Filter01]</w:t>
            </w:r>
          </w:p>
        </w:tc>
        <w:tc>
          <w:tcPr>
            <w:tcW w:w="1027" w:type="dxa"/>
            <w:tcBorders>
              <w:left w:val="single" w:sz="4" w:space="0" w:color="auto"/>
            </w:tcBorders>
          </w:tcPr>
          <w:p w14:paraId="11EDB983" w14:textId="6663A448" w:rsidR="00760AF2" w:rsidRDefault="00B163A7" w:rsidP="00055C2B">
            <w:r>
              <w:t>-</w:t>
            </w:r>
          </w:p>
        </w:tc>
        <w:tc>
          <w:tcPr>
            <w:tcW w:w="850" w:type="dxa"/>
          </w:tcPr>
          <w:p w14:paraId="67F2865A" w14:textId="46845536" w:rsidR="00760AF2" w:rsidRDefault="00B163A7" w:rsidP="00EC4EFE">
            <w:pPr>
              <w:jc w:val="center"/>
            </w:pPr>
            <w:r>
              <w:t>-</w:t>
            </w:r>
          </w:p>
        </w:tc>
        <w:tc>
          <w:tcPr>
            <w:tcW w:w="4394" w:type="dxa"/>
          </w:tcPr>
          <w:p w14:paraId="5E191F3F" w14:textId="77777777" w:rsidR="00760AF2" w:rsidRDefault="00760AF2" w:rsidP="00055C2B"/>
        </w:tc>
      </w:tr>
      <w:tr w:rsidR="00760AF2" w14:paraId="2C98BE47" w14:textId="77777777" w:rsidTr="00EC4EFE">
        <w:trPr>
          <w:jc w:val="center"/>
        </w:trPr>
        <w:tc>
          <w:tcPr>
            <w:tcW w:w="284" w:type="dxa"/>
            <w:vMerge/>
            <w:tcBorders>
              <w:top w:val="nil"/>
              <w:left w:val="single" w:sz="8" w:space="0" w:color="auto"/>
              <w:bottom w:val="single" w:sz="8" w:space="0" w:color="auto"/>
              <w:right w:val="single" w:sz="8" w:space="0" w:color="auto"/>
            </w:tcBorders>
          </w:tcPr>
          <w:p w14:paraId="50164787" w14:textId="77777777" w:rsidR="00760AF2" w:rsidRDefault="00760AF2" w:rsidP="00055C2B"/>
        </w:tc>
        <w:tc>
          <w:tcPr>
            <w:tcW w:w="284" w:type="dxa"/>
            <w:tcBorders>
              <w:top w:val="nil"/>
              <w:left w:val="single" w:sz="8" w:space="0" w:color="auto"/>
              <w:bottom w:val="single" w:sz="4" w:space="0" w:color="auto"/>
              <w:right w:val="single" w:sz="8" w:space="0" w:color="auto"/>
            </w:tcBorders>
          </w:tcPr>
          <w:p w14:paraId="01C2D59F" w14:textId="77777777" w:rsidR="00760AF2" w:rsidRDefault="00760AF2" w:rsidP="00055C2B"/>
        </w:tc>
        <w:tc>
          <w:tcPr>
            <w:tcW w:w="951" w:type="dxa"/>
            <w:tcBorders>
              <w:top w:val="nil"/>
              <w:left w:val="single" w:sz="8" w:space="0" w:color="auto"/>
              <w:bottom w:val="single" w:sz="4" w:space="0" w:color="auto"/>
              <w:right w:val="single" w:sz="4" w:space="0" w:color="auto"/>
            </w:tcBorders>
          </w:tcPr>
          <w:p w14:paraId="2A89E47E"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070F844E" w14:textId="01858CE3" w:rsidR="00760AF2" w:rsidRDefault="00B163A7" w:rsidP="00055C2B">
            <w:r>
              <w:t>[Filter02]</w:t>
            </w:r>
          </w:p>
        </w:tc>
        <w:tc>
          <w:tcPr>
            <w:tcW w:w="1027" w:type="dxa"/>
            <w:tcBorders>
              <w:left w:val="single" w:sz="4" w:space="0" w:color="auto"/>
            </w:tcBorders>
          </w:tcPr>
          <w:p w14:paraId="7953563C" w14:textId="25B316F2" w:rsidR="00760AF2" w:rsidRDefault="00B163A7" w:rsidP="00055C2B">
            <w:r>
              <w:t>-</w:t>
            </w:r>
          </w:p>
        </w:tc>
        <w:tc>
          <w:tcPr>
            <w:tcW w:w="850" w:type="dxa"/>
          </w:tcPr>
          <w:p w14:paraId="0D203AF4" w14:textId="7E1BAFF5" w:rsidR="00760AF2" w:rsidRDefault="00B163A7" w:rsidP="00EC4EFE">
            <w:pPr>
              <w:jc w:val="center"/>
            </w:pPr>
            <w:r>
              <w:t>-</w:t>
            </w:r>
          </w:p>
        </w:tc>
        <w:tc>
          <w:tcPr>
            <w:tcW w:w="4394" w:type="dxa"/>
          </w:tcPr>
          <w:p w14:paraId="28825F8F" w14:textId="77777777" w:rsidR="00760AF2" w:rsidRDefault="00760AF2" w:rsidP="00055C2B"/>
        </w:tc>
      </w:tr>
      <w:bookmarkEnd w:id="311"/>
    </w:tbl>
    <w:p w14:paraId="6F75A34A" w14:textId="77777777" w:rsidR="00627D54" w:rsidRPr="00750F3A" w:rsidRDefault="00627D54" w:rsidP="00EC4EFE">
      <w:pPr>
        <w:rPr>
          <w:rFonts w:eastAsia="游明朝"/>
          <w:lang w:eastAsia="ja-JP"/>
        </w:rPr>
      </w:pPr>
    </w:p>
    <w:p w14:paraId="7DCCEBA3" w14:textId="77777777" w:rsidR="000E4BD8" w:rsidRDefault="000E4BD8">
      <w:pPr>
        <w:rPr>
          <w:rFonts w:eastAsia="游明朝"/>
          <w:bCs/>
          <w:color w:val="221ACC"/>
          <w:w w:val="105"/>
          <w:sz w:val="21"/>
          <w:szCs w:val="21"/>
          <w:lang w:eastAsia="ja-JP"/>
        </w:rPr>
      </w:pPr>
      <w:r>
        <w:rPr>
          <w:rFonts w:eastAsia="游明朝"/>
          <w:bCs/>
          <w:color w:val="221ACC"/>
          <w:sz w:val="21"/>
          <w:szCs w:val="21"/>
          <w:lang w:eastAsia="ja-JP"/>
        </w:rPr>
        <w:br w:type="page"/>
      </w:r>
    </w:p>
    <w:p w14:paraId="2F8DC84C" w14:textId="6352E29F" w:rsidR="00760AF2" w:rsidRPr="00CA043B" w:rsidRDefault="00B163A7" w:rsidP="00B55D01">
      <w:pPr>
        <w:pStyle w:val="a1"/>
        <w:numPr>
          <w:ilvl w:val="0"/>
          <w:numId w:val="53"/>
        </w:numPr>
        <w:outlineLvl w:val="2"/>
        <w:rPr>
          <w:rFonts w:eastAsia="游明朝"/>
          <w:sz w:val="21"/>
          <w:szCs w:val="21"/>
          <w:lang w:eastAsia="ja-JP"/>
        </w:rPr>
      </w:pPr>
      <w:bookmarkStart w:id="312" w:name="_Toc32697408"/>
      <w:r w:rsidRPr="00CA043B">
        <w:rPr>
          <w:rFonts w:eastAsia="游明朝"/>
          <w:sz w:val="21"/>
          <w:szCs w:val="21"/>
          <w:lang w:eastAsia="ja-JP"/>
        </w:rPr>
        <w:lastRenderedPageBreak/>
        <w:t>Face Recognition device example</w:t>
      </w:r>
      <w:bookmarkEnd w:id="312"/>
    </w:p>
    <w:tbl>
      <w:tblPr>
        <w:tblStyle w:val="afff6"/>
        <w:tblW w:w="9356" w:type="dxa"/>
        <w:jc w:val="center"/>
        <w:tblLook w:val="04A0" w:firstRow="1" w:lastRow="0" w:firstColumn="1" w:lastColumn="0" w:noHBand="0" w:noVBand="1"/>
      </w:tblPr>
      <w:tblGrid>
        <w:gridCol w:w="279"/>
        <w:gridCol w:w="277"/>
        <w:gridCol w:w="424"/>
        <w:gridCol w:w="464"/>
        <w:gridCol w:w="19"/>
        <w:gridCol w:w="1578"/>
        <w:gridCol w:w="1071"/>
        <w:gridCol w:w="850"/>
        <w:gridCol w:w="4394"/>
      </w:tblGrid>
      <w:tr w:rsidR="00760AF2" w14:paraId="6A64478C" w14:textId="77777777" w:rsidTr="00EC4EFE">
        <w:trPr>
          <w:jc w:val="center"/>
        </w:trPr>
        <w:tc>
          <w:tcPr>
            <w:tcW w:w="3041" w:type="dxa"/>
            <w:gridSpan w:val="6"/>
            <w:tcBorders>
              <w:left w:val="single" w:sz="8" w:space="0" w:color="auto"/>
              <w:bottom w:val="single" w:sz="4" w:space="0" w:color="auto"/>
            </w:tcBorders>
          </w:tcPr>
          <w:p w14:paraId="29034187" w14:textId="75D8B604" w:rsidR="00760AF2" w:rsidRDefault="00B163A7" w:rsidP="00055C2B">
            <w:r>
              <w:t>Key</w:t>
            </w:r>
          </w:p>
        </w:tc>
        <w:tc>
          <w:tcPr>
            <w:tcW w:w="1071" w:type="dxa"/>
          </w:tcPr>
          <w:p w14:paraId="7CF59C13" w14:textId="42D01FAC" w:rsidR="00760AF2" w:rsidRDefault="00B163A7" w:rsidP="00055C2B">
            <w:r>
              <w:t>Value</w:t>
            </w:r>
          </w:p>
        </w:tc>
        <w:tc>
          <w:tcPr>
            <w:tcW w:w="850" w:type="dxa"/>
          </w:tcPr>
          <w:p w14:paraId="2F7BF9F5" w14:textId="0D8BA908" w:rsidR="00760AF2" w:rsidRDefault="00B163A7" w:rsidP="00750F3A">
            <w:r w:rsidRPr="003A25EC">
              <w:rPr>
                <w:sz w:val="16"/>
              </w:rPr>
              <w:t>Value</w:t>
            </w:r>
            <w:r w:rsidR="000E4BD8">
              <w:rPr>
                <w:sz w:val="16"/>
              </w:rPr>
              <w:br/>
            </w:r>
            <w:r w:rsidRPr="003A25EC">
              <w:rPr>
                <w:sz w:val="16"/>
              </w:rPr>
              <w:t>change</w:t>
            </w:r>
            <w:r w:rsidR="000E4BD8">
              <w:rPr>
                <w:sz w:val="16"/>
              </w:rPr>
              <w:br/>
            </w:r>
            <w:r w:rsidRPr="003A25EC">
              <w:rPr>
                <w:sz w:val="16"/>
              </w:rPr>
              <w:t>capability</w:t>
            </w:r>
          </w:p>
        </w:tc>
        <w:tc>
          <w:tcPr>
            <w:tcW w:w="4394" w:type="dxa"/>
          </w:tcPr>
          <w:p w14:paraId="4230EF97" w14:textId="380B486E" w:rsidR="00760AF2" w:rsidRDefault="00B163A7" w:rsidP="00055C2B">
            <w:r>
              <w:t>Explanation</w:t>
            </w:r>
          </w:p>
        </w:tc>
      </w:tr>
      <w:tr w:rsidR="00760AF2" w14:paraId="55812C77" w14:textId="77777777" w:rsidTr="00EC4EFE">
        <w:trPr>
          <w:jc w:val="center"/>
        </w:trPr>
        <w:tc>
          <w:tcPr>
            <w:tcW w:w="3041" w:type="dxa"/>
            <w:gridSpan w:val="6"/>
            <w:tcBorders>
              <w:top w:val="single" w:sz="4" w:space="0" w:color="auto"/>
              <w:left w:val="single" w:sz="8" w:space="0" w:color="auto"/>
              <w:bottom w:val="nil"/>
              <w:right w:val="single" w:sz="4" w:space="0" w:color="auto"/>
            </w:tcBorders>
          </w:tcPr>
          <w:p w14:paraId="2419C1F1" w14:textId="6A23F1A7" w:rsidR="00760AF2" w:rsidRDefault="00B163A7" w:rsidP="00055C2B">
            <w:r>
              <w:t>IndividualRecognitionFilter</w:t>
            </w:r>
          </w:p>
        </w:tc>
        <w:tc>
          <w:tcPr>
            <w:tcW w:w="1071" w:type="dxa"/>
            <w:tcBorders>
              <w:left w:val="single" w:sz="4" w:space="0" w:color="auto"/>
            </w:tcBorders>
          </w:tcPr>
          <w:p w14:paraId="0B320C9A" w14:textId="48362425" w:rsidR="00760AF2" w:rsidRDefault="00B163A7" w:rsidP="00055C2B">
            <w:r>
              <w:t>object</w:t>
            </w:r>
          </w:p>
        </w:tc>
        <w:tc>
          <w:tcPr>
            <w:tcW w:w="850" w:type="dxa"/>
          </w:tcPr>
          <w:p w14:paraId="1A1A1F74" w14:textId="329593EF" w:rsidR="00760AF2" w:rsidRDefault="00B163A7" w:rsidP="00EC4EFE">
            <w:pPr>
              <w:jc w:val="center"/>
            </w:pPr>
            <w:r>
              <w:t>N</w:t>
            </w:r>
          </w:p>
        </w:tc>
        <w:tc>
          <w:tcPr>
            <w:tcW w:w="4394" w:type="dxa"/>
          </w:tcPr>
          <w:p w14:paraId="77355EC2" w14:textId="77777777" w:rsidR="00760AF2" w:rsidRDefault="00760AF2" w:rsidP="00055C2B"/>
        </w:tc>
      </w:tr>
      <w:tr w:rsidR="00760AF2" w14:paraId="3FAE9823" w14:textId="77777777" w:rsidTr="00EC4EFE">
        <w:trPr>
          <w:jc w:val="center"/>
        </w:trPr>
        <w:tc>
          <w:tcPr>
            <w:tcW w:w="279" w:type="dxa"/>
            <w:vMerge w:val="restart"/>
            <w:tcBorders>
              <w:top w:val="nil"/>
              <w:left w:val="single" w:sz="8" w:space="0" w:color="auto"/>
              <w:right w:val="single" w:sz="8" w:space="0" w:color="auto"/>
            </w:tcBorders>
          </w:tcPr>
          <w:p w14:paraId="5793B1F6" w14:textId="77777777" w:rsidR="00760AF2" w:rsidRDefault="00760AF2" w:rsidP="00055C2B"/>
        </w:tc>
        <w:tc>
          <w:tcPr>
            <w:tcW w:w="2762" w:type="dxa"/>
            <w:gridSpan w:val="5"/>
            <w:tcBorders>
              <w:top w:val="single" w:sz="8" w:space="0" w:color="auto"/>
              <w:left w:val="single" w:sz="8" w:space="0" w:color="auto"/>
              <w:bottom w:val="nil"/>
              <w:right w:val="single" w:sz="4" w:space="0" w:color="auto"/>
            </w:tcBorders>
          </w:tcPr>
          <w:p w14:paraId="581F1750" w14:textId="04895525" w:rsidR="00760AF2" w:rsidRDefault="00B163A7" w:rsidP="00055C2B">
            <w:r>
              <w:t>Face</w:t>
            </w:r>
          </w:p>
        </w:tc>
        <w:tc>
          <w:tcPr>
            <w:tcW w:w="1071" w:type="dxa"/>
            <w:tcBorders>
              <w:left w:val="single" w:sz="4" w:space="0" w:color="auto"/>
            </w:tcBorders>
          </w:tcPr>
          <w:p w14:paraId="3BCE35F3" w14:textId="03A7D6E9" w:rsidR="00760AF2" w:rsidRDefault="00B163A7" w:rsidP="00055C2B">
            <w:r>
              <w:t>object</w:t>
            </w:r>
          </w:p>
        </w:tc>
        <w:tc>
          <w:tcPr>
            <w:tcW w:w="850" w:type="dxa"/>
          </w:tcPr>
          <w:p w14:paraId="70F8759B" w14:textId="7EA82227" w:rsidR="00760AF2" w:rsidRDefault="00B163A7" w:rsidP="00EC4EFE">
            <w:pPr>
              <w:jc w:val="center"/>
            </w:pPr>
            <w:r>
              <w:t>N</w:t>
            </w:r>
          </w:p>
        </w:tc>
        <w:tc>
          <w:tcPr>
            <w:tcW w:w="4394" w:type="dxa"/>
          </w:tcPr>
          <w:p w14:paraId="06C49C58" w14:textId="77777777" w:rsidR="00760AF2" w:rsidRDefault="00760AF2" w:rsidP="00055C2B"/>
        </w:tc>
      </w:tr>
      <w:tr w:rsidR="00760AF2" w14:paraId="6FA07AD6" w14:textId="77777777" w:rsidTr="00EC4EFE">
        <w:trPr>
          <w:jc w:val="center"/>
        </w:trPr>
        <w:tc>
          <w:tcPr>
            <w:tcW w:w="279" w:type="dxa"/>
            <w:vMerge/>
            <w:tcBorders>
              <w:left w:val="single" w:sz="8" w:space="0" w:color="auto"/>
              <w:right w:val="single" w:sz="8" w:space="0" w:color="auto"/>
            </w:tcBorders>
          </w:tcPr>
          <w:p w14:paraId="280F4B16" w14:textId="77777777" w:rsidR="00760AF2" w:rsidRDefault="00760AF2" w:rsidP="00055C2B"/>
        </w:tc>
        <w:tc>
          <w:tcPr>
            <w:tcW w:w="277" w:type="dxa"/>
            <w:vMerge w:val="restart"/>
            <w:tcBorders>
              <w:top w:val="nil"/>
              <w:left w:val="single" w:sz="8" w:space="0" w:color="auto"/>
              <w:right w:val="single" w:sz="8" w:space="0" w:color="auto"/>
            </w:tcBorders>
          </w:tcPr>
          <w:p w14:paraId="6DC052B2" w14:textId="77777777" w:rsidR="00760AF2" w:rsidRDefault="00760AF2" w:rsidP="00055C2B"/>
        </w:tc>
        <w:tc>
          <w:tcPr>
            <w:tcW w:w="2485" w:type="dxa"/>
            <w:gridSpan w:val="4"/>
            <w:tcBorders>
              <w:top w:val="single" w:sz="8" w:space="0" w:color="auto"/>
              <w:left w:val="single" w:sz="8" w:space="0" w:color="auto"/>
              <w:bottom w:val="single" w:sz="4" w:space="0" w:color="auto"/>
              <w:right w:val="single" w:sz="4" w:space="0" w:color="auto"/>
            </w:tcBorders>
          </w:tcPr>
          <w:p w14:paraId="0631705A" w14:textId="301A2180" w:rsidR="00760AF2" w:rsidRDefault="00B163A7" w:rsidP="00055C2B">
            <w:r>
              <w:t>Enabled</w:t>
            </w:r>
          </w:p>
        </w:tc>
        <w:tc>
          <w:tcPr>
            <w:tcW w:w="1071" w:type="dxa"/>
            <w:tcBorders>
              <w:left w:val="single" w:sz="4" w:space="0" w:color="auto"/>
            </w:tcBorders>
          </w:tcPr>
          <w:p w14:paraId="31AFDF93" w14:textId="654311BA" w:rsidR="00760AF2" w:rsidRDefault="00B163A7" w:rsidP="00055C2B">
            <w:r>
              <w:t>boolean</w:t>
            </w:r>
          </w:p>
        </w:tc>
        <w:tc>
          <w:tcPr>
            <w:tcW w:w="850" w:type="dxa"/>
          </w:tcPr>
          <w:p w14:paraId="4320CAB1" w14:textId="39569306" w:rsidR="00760AF2" w:rsidRDefault="00B163A7" w:rsidP="00EC4EFE">
            <w:pPr>
              <w:jc w:val="center"/>
            </w:pPr>
            <w:r>
              <w:t>Y</w:t>
            </w:r>
          </w:p>
        </w:tc>
        <w:tc>
          <w:tcPr>
            <w:tcW w:w="4394" w:type="dxa"/>
          </w:tcPr>
          <w:p w14:paraId="5C0CBC4B" w14:textId="77777777" w:rsidR="00760AF2" w:rsidRDefault="00760AF2" w:rsidP="00055C2B"/>
        </w:tc>
      </w:tr>
      <w:tr w:rsidR="00760AF2" w14:paraId="531F32FB" w14:textId="77777777" w:rsidTr="00EC4EFE">
        <w:trPr>
          <w:jc w:val="center"/>
        </w:trPr>
        <w:tc>
          <w:tcPr>
            <w:tcW w:w="279" w:type="dxa"/>
            <w:vMerge/>
            <w:tcBorders>
              <w:left w:val="single" w:sz="8" w:space="0" w:color="auto"/>
              <w:right w:val="single" w:sz="8" w:space="0" w:color="auto"/>
            </w:tcBorders>
          </w:tcPr>
          <w:p w14:paraId="7A954BAA" w14:textId="77777777" w:rsidR="00760AF2" w:rsidRDefault="00760AF2" w:rsidP="00055C2B"/>
        </w:tc>
        <w:tc>
          <w:tcPr>
            <w:tcW w:w="277" w:type="dxa"/>
            <w:vMerge/>
            <w:tcBorders>
              <w:left w:val="single" w:sz="8" w:space="0" w:color="auto"/>
              <w:right w:val="single" w:sz="8" w:space="0" w:color="auto"/>
            </w:tcBorders>
          </w:tcPr>
          <w:p w14:paraId="4C84B690" w14:textId="77777777" w:rsidR="00760AF2" w:rsidRDefault="00760AF2" w:rsidP="00055C2B"/>
        </w:tc>
        <w:tc>
          <w:tcPr>
            <w:tcW w:w="2485" w:type="dxa"/>
            <w:gridSpan w:val="4"/>
            <w:tcBorders>
              <w:top w:val="single" w:sz="4" w:space="0" w:color="auto"/>
              <w:left w:val="single" w:sz="8" w:space="0" w:color="auto"/>
              <w:bottom w:val="nil"/>
              <w:right w:val="single" w:sz="4" w:space="0" w:color="auto"/>
            </w:tcBorders>
          </w:tcPr>
          <w:p w14:paraId="1A5C8B41" w14:textId="0A1D25DA" w:rsidR="00760AF2" w:rsidRDefault="00B163A7" w:rsidP="00055C2B">
            <w:r>
              <w:t>Properties</w:t>
            </w:r>
          </w:p>
        </w:tc>
        <w:tc>
          <w:tcPr>
            <w:tcW w:w="1071" w:type="dxa"/>
            <w:tcBorders>
              <w:left w:val="single" w:sz="4" w:space="0" w:color="auto"/>
            </w:tcBorders>
          </w:tcPr>
          <w:p w14:paraId="6B570764" w14:textId="56617E46" w:rsidR="00760AF2" w:rsidRDefault="00B163A7" w:rsidP="00055C2B">
            <w:r>
              <w:t>object</w:t>
            </w:r>
          </w:p>
        </w:tc>
        <w:tc>
          <w:tcPr>
            <w:tcW w:w="850" w:type="dxa"/>
          </w:tcPr>
          <w:p w14:paraId="04C36BD0" w14:textId="37C2F51A" w:rsidR="00760AF2" w:rsidRDefault="00B163A7" w:rsidP="00EC4EFE">
            <w:pPr>
              <w:jc w:val="center"/>
            </w:pPr>
            <w:r>
              <w:t>N</w:t>
            </w:r>
          </w:p>
        </w:tc>
        <w:tc>
          <w:tcPr>
            <w:tcW w:w="4394" w:type="dxa"/>
          </w:tcPr>
          <w:p w14:paraId="580BAE01" w14:textId="6D3890AC" w:rsidR="00760AF2" w:rsidRDefault="00B163A7" w:rsidP="00055C2B">
            <w:r>
              <w:t xml:space="preserve"> </w:t>
            </w:r>
          </w:p>
        </w:tc>
      </w:tr>
      <w:tr w:rsidR="00760AF2" w14:paraId="27ADA7A3" w14:textId="77777777" w:rsidTr="00EC4EFE">
        <w:trPr>
          <w:jc w:val="center"/>
        </w:trPr>
        <w:tc>
          <w:tcPr>
            <w:tcW w:w="279" w:type="dxa"/>
            <w:vMerge/>
            <w:tcBorders>
              <w:left w:val="single" w:sz="8" w:space="0" w:color="auto"/>
              <w:right w:val="single" w:sz="8" w:space="0" w:color="auto"/>
            </w:tcBorders>
          </w:tcPr>
          <w:p w14:paraId="6EF3A01F" w14:textId="77777777" w:rsidR="00760AF2" w:rsidRDefault="00760AF2" w:rsidP="00055C2B"/>
        </w:tc>
        <w:tc>
          <w:tcPr>
            <w:tcW w:w="277" w:type="dxa"/>
            <w:vMerge/>
            <w:tcBorders>
              <w:left w:val="single" w:sz="8" w:space="0" w:color="auto"/>
              <w:right w:val="single" w:sz="8" w:space="0" w:color="auto"/>
            </w:tcBorders>
          </w:tcPr>
          <w:p w14:paraId="1352B668" w14:textId="77777777" w:rsidR="00760AF2" w:rsidRDefault="00760AF2" w:rsidP="00055C2B"/>
        </w:tc>
        <w:tc>
          <w:tcPr>
            <w:tcW w:w="424" w:type="dxa"/>
            <w:vMerge w:val="restart"/>
            <w:tcBorders>
              <w:top w:val="nil"/>
              <w:left w:val="single" w:sz="8" w:space="0" w:color="auto"/>
              <w:right w:val="single" w:sz="4" w:space="0" w:color="auto"/>
            </w:tcBorders>
          </w:tcPr>
          <w:p w14:paraId="672C720B" w14:textId="77777777" w:rsidR="00760AF2" w:rsidRDefault="00760AF2" w:rsidP="00055C2B"/>
        </w:tc>
        <w:tc>
          <w:tcPr>
            <w:tcW w:w="2061" w:type="dxa"/>
            <w:gridSpan w:val="3"/>
            <w:tcBorders>
              <w:top w:val="single" w:sz="4" w:space="0" w:color="auto"/>
              <w:left w:val="single" w:sz="4" w:space="0" w:color="auto"/>
              <w:bottom w:val="single" w:sz="4" w:space="0" w:color="auto"/>
              <w:right w:val="single" w:sz="4" w:space="0" w:color="auto"/>
            </w:tcBorders>
          </w:tcPr>
          <w:p w14:paraId="2F200E07" w14:textId="2D76EE64" w:rsidR="00760AF2" w:rsidRDefault="00B163A7" w:rsidP="00055C2B">
            <w:r>
              <w:t>FaceImageNamePrefix</w:t>
            </w:r>
          </w:p>
        </w:tc>
        <w:tc>
          <w:tcPr>
            <w:tcW w:w="1071" w:type="dxa"/>
            <w:tcBorders>
              <w:left w:val="single" w:sz="4" w:space="0" w:color="auto"/>
            </w:tcBorders>
          </w:tcPr>
          <w:p w14:paraId="7BC6E9F2" w14:textId="7FF0AA5F" w:rsidR="00760AF2" w:rsidRDefault="00B163A7" w:rsidP="00055C2B">
            <w:r>
              <w:t>string</w:t>
            </w:r>
          </w:p>
        </w:tc>
        <w:tc>
          <w:tcPr>
            <w:tcW w:w="850" w:type="dxa"/>
          </w:tcPr>
          <w:p w14:paraId="1909ED17" w14:textId="7732DB3A" w:rsidR="00760AF2" w:rsidRDefault="00B163A7" w:rsidP="00EC4EFE">
            <w:pPr>
              <w:jc w:val="center"/>
            </w:pPr>
            <w:r>
              <w:t>Y</w:t>
            </w:r>
          </w:p>
        </w:tc>
        <w:tc>
          <w:tcPr>
            <w:tcW w:w="4394" w:type="dxa"/>
          </w:tcPr>
          <w:p w14:paraId="2CD94EB8" w14:textId="2F6BCB51" w:rsidR="00760AF2" w:rsidRDefault="00B163A7" w:rsidP="00055C2B">
            <w:r>
              <w:t xml:space="preserve">Output image file prefix for face recognition </w:t>
            </w:r>
          </w:p>
        </w:tc>
      </w:tr>
      <w:tr w:rsidR="00760AF2" w14:paraId="0A0DA6D7" w14:textId="77777777" w:rsidTr="00EC4EFE">
        <w:trPr>
          <w:jc w:val="center"/>
        </w:trPr>
        <w:tc>
          <w:tcPr>
            <w:tcW w:w="279" w:type="dxa"/>
            <w:vMerge/>
            <w:tcBorders>
              <w:left w:val="single" w:sz="8" w:space="0" w:color="auto"/>
              <w:right w:val="single" w:sz="8" w:space="0" w:color="auto"/>
            </w:tcBorders>
          </w:tcPr>
          <w:p w14:paraId="4C04D3EF" w14:textId="77777777" w:rsidR="00760AF2" w:rsidRDefault="00760AF2" w:rsidP="00055C2B"/>
        </w:tc>
        <w:tc>
          <w:tcPr>
            <w:tcW w:w="277" w:type="dxa"/>
            <w:vMerge/>
            <w:tcBorders>
              <w:left w:val="single" w:sz="8" w:space="0" w:color="auto"/>
              <w:right w:val="single" w:sz="8" w:space="0" w:color="auto"/>
            </w:tcBorders>
          </w:tcPr>
          <w:p w14:paraId="704348BF" w14:textId="77777777" w:rsidR="00760AF2" w:rsidRDefault="00760AF2" w:rsidP="00055C2B"/>
        </w:tc>
        <w:tc>
          <w:tcPr>
            <w:tcW w:w="424" w:type="dxa"/>
            <w:vMerge/>
            <w:tcBorders>
              <w:left w:val="single" w:sz="8" w:space="0" w:color="auto"/>
              <w:right w:val="single" w:sz="4" w:space="0" w:color="auto"/>
            </w:tcBorders>
          </w:tcPr>
          <w:p w14:paraId="604AA7D1"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2B14F470" w14:textId="10FB2621" w:rsidR="00760AF2" w:rsidRDefault="00B163A7" w:rsidP="00055C2B">
            <w:r>
              <w:t>Gender</w:t>
            </w:r>
          </w:p>
        </w:tc>
        <w:tc>
          <w:tcPr>
            <w:tcW w:w="1071" w:type="dxa"/>
            <w:tcBorders>
              <w:left w:val="single" w:sz="4" w:space="0" w:color="auto"/>
            </w:tcBorders>
          </w:tcPr>
          <w:p w14:paraId="5DF23BA9" w14:textId="40504394" w:rsidR="00760AF2" w:rsidRDefault="00B163A7" w:rsidP="00055C2B">
            <w:r>
              <w:t>object</w:t>
            </w:r>
          </w:p>
        </w:tc>
        <w:tc>
          <w:tcPr>
            <w:tcW w:w="850" w:type="dxa"/>
          </w:tcPr>
          <w:p w14:paraId="30E7AD78" w14:textId="68ED0043" w:rsidR="00760AF2" w:rsidRDefault="00B163A7" w:rsidP="00EC4EFE">
            <w:pPr>
              <w:jc w:val="center"/>
            </w:pPr>
            <w:r>
              <w:t>N</w:t>
            </w:r>
          </w:p>
        </w:tc>
        <w:tc>
          <w:tcPr>
            <w:tcW w:w="4394" w:type="dxa"/>
          </w:tcPr>
          <w:p w14:paraId="42F69DB9" w14:textId="48BA2CAF" w:rsidR="00760AF2" w:rsidRDefault="00B163A7" w:rsidP="00055C2B">
            <w:r>
              <w:t>Information on gender recognition</w:t>
            </w:r>
          </w:p>
        </w:tc>
      </w:tr>
      <w:tr w:rsidR="00760AF2" w14:paraId="42B8DA32" w14:textId="77777777" w:rsidTr="00EC4EFE">
        <w:trPr>
          <w:jc w:val="center"/>
        </w:trPr>
        <w:tc>
          <w:tcPr>
            <w:tcW w:w="279" w:type="dxa"/>
            <w:vMerge/>
            <w:tcBorders>
              <w:left w:val="single" w:sz="8" w:space="0" w:color="auto"/>
              <w:right w:val="single" w:sz="8" w:space="0" w:color="auto"/>
            </w:tcBorders>
          </w:tcPr>
          <w:p w14:paraId="48C63768" w14:textId="77777777" w:rsidR="00760AF2" w:rsidRDefault="00760AF2" w:rsidP="00055C2B"/>
        </w:tc>
        <w:tc>
          <w:tcPr>
            <w:tcW w:w="277" w:type="dxa"/>
            <w:vMerge/>
            <w:tcBorders>
              <w:left w:val="single" w:sz="8" w:space="0" w:color="auto"/>
              <w:right w:val="single" w:sz="8" w:space="0" w:color="auto"/>
            </w:tcBorders>
          </w:tcPr>
          <w:p w14:paraId="77487E8C" w14:textId="77777777" w:rsidR="00760AF2" w:rsidRDefault="00760AF2" w:rsidP="00055C2B"/>
        </w:tc>
        <w:tc>
          <w:tcPr>
            <w:tcW w:w="424" w:type="dxa"/>
            <w:vMerge/>
            <w:tcBorders>
              <w:left w:val="single" w:sz="8" w:space="0" w:color="auto"/>
              <w:right w:val="single" w:sz="4" w:space="0" w:color="auto"/>
            </w:tcBorders>
          </w:tcPr>
          <w:p w14:paraId="332BC509" w14:textId="77777777" w:rsidR="00760AF2" w:rsidRDefault="00760AF2" w:rsidP="00055C2B"/>
        </w:tc>
        <w:tc>
          <w:tcPr>
            <w:tcW w:w="464" w:type="dxa"/>
            <w:vMerge w:val="restart"/>
            <w:tcBorders>
              <w:top w:val="nil"/>
              <w:left w:val="single" w:sz="4" w:space="0" w:color="auto"/>
              <w:right w:val="single" w:sz="4" w:space="0" w:color="auto"/>
            </w:tcBorders>
          </w:tcPr>
          <w:p w14:paraId="3132ADA2"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003BDEA5" w14:textId="4ECAFB7D" w:rsidR="00760AF2" w:rsidRDefault="00B163A7" w:rsidP="00055C2B">
            <w:r>
              <w:t>Enabled</w:t>
            </w:r>
          </w:p>
        </w:tc>
        <w:tc>
          <w:tcPr>
            <w:tcW w:w="1071" w:type="dxa"/>
            <w:tcBorders>
              <w:left w:val="single" w:sz="4" w:space="0" w:color="auto"/>
            </w:tcBorders>
          </w:tcPr>
          <w:p w14:paraId="13D91BAA" w14:textId="615D3F19" w:rsidR="00760AF2" w:rsidRDefault="00B163A7" w:rsidP="00055C2B">
            <w:r>
              <w:t>boolean</w:t>
            </w:r>
          </w:p>
        </w:tc>
        <w:tc>
          <w:tcPr>
            <w:tcW w:w="850" w:type="dxa"/>
          </w:tcPr>
          <w:p w14:paraId="0B06F352" w14:textId="3418E088" w:rsidR="00760AF2" w:rsidRDefault="00B163A7" w:rsidP="00EC4EFE">
            <w:pPr>
              <w:jc w:val="center"/>
            </w:pPr>
            <w:r>
              <w:t>Y</w:t>
            </w:r>
          </w:p>
        </w:tc>
        <w:tc>
          <w:tcPr>
            <w:tcW w:w="4394" w:type="dxa"/>
          </w:tcPr>
          <w:p w14:paraId="24B1593A" w14:textId="4AD2660C" w:rsidR="00760AF2" w:rsidRDefault="00B163A7" w:rsidP="00055C2B">
            <w:r>
              <w:t>Gender recognition enable, disable state</w:t>
            </w:r>
          </w:p>
        </w:tc>
      </w:tr>
      <w:tr w:rsidR="00760AF2" w14:paraId="7664964A" w14:textId="77777777" w:rsidTr="00EC4EFE">
        <w:trPr>
          <w:jc w:val="center"/>
        </w:trPr>
        <w:tc>
          <w:tcPr>
            <w:tcW w:w="279" w:type="dxa"/>
            <w:vMerge/>
            <w:tcBorders>
              <w:left w:val="single" w:sz="8" w:space="0" w:color="auto"/>
              <w:right w:val="single" w:sz="8" w:space="0" w:color="auto"/>
            </w:tcBorders>
          </w:tcPr>
          <w:p w14:paraId="48979132" w14:textId="77777777" w:rsidR="00760AF2" w:rsidRDefault="00760AF2" w:rsidP="00055C2B"/>
        </w:tc>
        <w:tc>
          <w:tcPr>
            <w:tcW w:w="277" w:type="dxa"/>
            <w:vMerge/>
            <w:tcBorders>
              <w:left w:val="single" w:sz="8" w:space="0" w:color="auto"/>
              <w:right w:val="single" w:sz="8" w:space="0" w:color="auto"/>
            </w:tcBorders>
          </w:tcPr>
          <w:p w14:paraId="79AA0D9E" w14:textId="77777777" w:rsidR="00760AF2" w:rsidRDefault="00760AF2" w:rsidP="00055C2B"/>
        </w:tc>
        <w:tc>
          <w:tcPr>
            <w:tcW w:w="424" w:type="dxa"/>
            <w:vMerge/>
            <w:tcBorders>
              <w:left w:val="single" w:sz="8" w:space="0" w:color="auto"/>
              <w:right w:val="single" w:sz="4" w:space="0" w:color="auto"/>
            </w:tcBorders>
          </w:tcPr>
          <w:p w14:paraId="0BD95A2B" w14:textId="77777777" w:rsidR="00760AF2" w:rsidRDefault="00760AF2" w:rsidP="00055C2B"/>
        </w:tc>
        <w:tc>
          <w:tcPr>
            <w:tcW w:w="464" w:type="dxa"/>
            <w:vMerge/>
            <w:tcBorders>
              <w:left w:val="single" w:sz="4" w:space="0" w:color="auto"/>
              <w:bottom w:val="single" w:sz="4" w:space="0" w:color="auto"/>
              <w:right w:val="single" w:sz="4" w:space="0" w:color="auto"/>
            </w:tcBorders>
          </w:tcPr>
          <w:p w14:paraId="2C64C929"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318603CF" w14:textId="7E6F3500" w:rsidR="00760AF2" w:rsidRDefault="00B163A7" w:rsidP="00055C2B">
            <w:r>
              <w:t>CapTypeList</w:t>
            </w:r>
          </w:p>
        </w:tc>
        <w:tc>
          <w:tcPr>
            <w:tcW w:w="1071" w:type="dxa"/>
            <w:tcBorders>
              <w:left w:val="single" w:sz="4" w:space="0" w:color="auto"/>
            </w:tcBorders>
          </w:tcPr>
          <w:p w14:paraId="7D4CF4D6" w14:textId="79457487" w:rsidR="00760AF2" w:rsidRDefault="00B163A7" w:rsidP="00055C2B">
            <w:r>
              <w:t>array</w:t>
            </w:r>
          </w:p>
        </w:tc>
        <w:tc>
          <w:tcPr>
            <w:tcW w:w="850" w:type="dxa"/>
          </w:tcPr>
          <w:p w14:paraId="0C59B161" w14:textId="6DCC346E" w:rsidR="00760AF2" w:rsidRDefault="00B163A7" w:rsidP="00EC4EFE">
            <w:pPr>
              <w:jc w:val="center"/>
            </w:pPr>
            <w:r>
              <w:t>N</w:t>
            </w:r>
          </w:p>
        </w:tc>
        <w:tc>
          <w:tcPr>
            <w:tcW w:w="4394" w:type="dxa"/>
          </w:tcPr>
          <w:p w14:paraId="67F67E9F" w14:textId="1C1F122F" w:rsidR="00760AF2" w:rsidRDefault="00B163A7" w:rsidP="00055C2B">
            <w:r>
              <w:t>Type list (“female”, “male”)</w:t>
            </w:r>
          </w:p>
        </w:tc>
      </w:tr>
      <w:tr w:rsidR="00760AF2" w14:paraId="0663C4D4" w14:textId="77777777" w:rsidTr="00EC4EFE">
        <w:trPr>
          <w:jc w:val="center"/>
        </w:trPr>
        <w:tc>
          <w:tcPr>
            <w:tcW w:w="279" w:type="dxa"/>
            <w:vMerge/>
            <w:tcBorders>
              <w:left w:val="single" w:sz="8" w:space="0" w:color="auto"/>
              <w:right w:val="single" w:sz="8" w:space="0" w:color="auto"/>
            </w:tcBorders>
          </w:tcPr>
          <w:p w14:paraId="0BE690BE" w14:textId="77777777" w:rsidR="00760AF2" w:rsidRDefault="00760AF2" w:rsidP="00055C2B"/>
        </w:tc>
        <w:tc>
          <w:tcPr>
            <w:tcW w:w="277" w:type="dxa"/>
            <w:vMerge/>
            <w:tcBorders>
              <w:left w:val="single" w:sz="8" w:space="0" w:color="auto"/>
              <w:right w:val="single" w:sz="8" w:space="0" w:color="auto"/>
            </w:tcBorders>
          </w:tcPr>
          <w:p w14:paraId="274B863E" w14:textId="77777777" w:rsidR="00760AF2" w:rsidRDefault="00760AF2" w:rsidP="00055C2B"/>
        </w:tc>
        <w:tc>
          <w:tcPr>
            <w:tcW w:w="424" w:type="dxa"/>
            <w:vMerge/>
            <w:tcBorders>
              <w:left w:val="single" w:sz="8" w:space="0" w:color="auto"/>
              <w:right w:val="single" w:sz="4" w:space="0" w:color="auto"/>
            </w:tcBorders>
          </w:tcPr>
          <w:p w14:paraId="1769BB5D"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4E459329" w14:textId="5F7DB0B6" w:rsidR="00760AF2" w:rsidRDefault="00B163A7" w:rsidP="00055C2B">
            <w:r>
              <w:t>Age</w:t>
            </w:r>
          </w:p>
        </w:tc>
        <w:tc>
          <w:tcPr>
            <w:tcW w:w="1071" w:type="dxa"/>
            <w:tcBorders>
              <w:left w:val="single" w:sz="4" w:space="0" w:color="auto"/>
            </w:tcBorders>
          </w:tcPr>
          <w:p w14:paraId="5E2B6475" w14:textId="793C18BA" w:rsidR="00760AF2" w:rsidRDefault="00B163A7" w:rsidP="00055C2B">
            <w:r>
              <w:t>object</w:t>
            </w:r>
          </w:p>
        </w:tc>
        <w:tc>
          <w:tcPr>
            <w:tcW w:w="850" w:type="dxa"/>
          </w:tcPr>
          <w:p w14:paraId="41B9D12B" w14:textId="016308E7" w:rsidR="00760AF2" w:rsidRDefault="00B163A7" w:rsidP="00EC4EFE">
            <w:pPr>
              <w:jc w:val="center"/>
            </w:pPr>
            <w:r>
              <w:t>N</w:t>
            </w:r>
          </w:p>
        </w:tc>
        <w:tc>
          <w:tcPr>
            <w:tcW w:w="4394" w:type="dxa"/>
          </w:tcPr>
          <w:p w14:paraId="109A3158" w14:textId="108F657B" w:rsidR="00760AF2" w:rsidRDefault="00B163A7" w:rsidP="00055C2B">
            <w:r>
              <w:t>Information on age recognition.</w:t>
            </w:r>
          </w:p>
        </w:tc>
      </w:tr>
      <w:tr w:rsidR="00760AF2" w14:paraId="6A170E0E" w14:textId="77777777" w:rsidTr="00EC4EFE">
        <w:trPr>
          <w:jc w:val="center"/>
        </w:trPr>
        <w:tc>
          <w:tcPr>
            <w:tcW w:w="279" w:type="dxa"/>
            <w:vMerge/>
            <w:tcBorders>
              <w:left w:val="single" w:sz="8" w:space="0" w:color="auto"/>
              <w:right w:val="single" w:sz="8" w:space="0" w:color="auto"/>
            </w:tcBorders>
          </w:tcPr>
          <w:p w14:paraId="3C82B3E9" w14:textId="77777777" w:rsidR="00760AF2" w:rsidRDefault="00760AF2" w:rsidP="00055C2B"/>
        </w:tc>
        <w:tc>
          <w:tcPr>
            <w:tcW w:w="277" w:type="dxa"/>
            <w:vMerge/>
            <w:tcBorders>
              <w:left w:val="single" w:sz="8" w:space="0" w:color="auto"/>
              <w:right w:val="single" w:sz="8" w:space="0" w:color="auto"/>
            </w:tcBorders>
          </w:tcPr>
          <w:p w14:paraId="7D3CC2A3" w14:textId="77777777" w:rsidR="00760AF2" w:rsidRDefault="00760AF2" w:rsidP="00055C2B"/>
        </w:tc>
        <w:tc>
          <w:tcPr>
            <w:tcW w:w="424" w:type="dxa"/>
            <w:vMerge/>
            <w:tcBorders>
              <w:left w:val="single" w:sz="8" w:space="0" w:color="auto"/>
              <w:right w:val="single" w:sz="4" w:space="0" w:color="auto"/>
            </w:tcBorders>
          </w:tcPr>
          <w:p w14:paraId="1F03F4FB" w14:textId="77777777" w:rsidR="00760AF2" w:rsidRDefault="00760AF2" w:rsidP="00055C2B"/>
        </w:tc>
        <w:tc>
          <w:tcPr>
            <w:tcW w:w="464" w:type="dxa"/>
            <w:tcBorders>
              <w:top w:val="nil"/>
              <w:left w:val="single" w:sz="4" w:space="0" w:color="auto"/>
              <w:bottom w:val="single" w:sz="4" w:space="0" w:color="auto"/>
              <w:right w:val="single" w:sz="4" w:space="0" w:color="auto"/>
            </w:tcBorders>
          </w:tcPr>
          <w:p w14:paraId="75DA0E22"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495D1D18" w14:textId="369B54D7" w:rsidR="00760AF2" w:rsidRDefault="00B163A7" w:rsidP="00055C2B">
            <w:r>
              <w:t>Enabled</w:t>
            </w:r>
          </w:p>
        </w:tc>
        <w:tc>
          <w:tcPr>
            <w:tcW w:w="1071" w:type="dxa"/>
            <w:tcBorders>
              <w:left w:val="single" w:sz="4" w:space="0" w:color="auto"/>
            </w:tcBorders>
          </w:tcPr>
          <w:p w14:paraId="14320D8B" w14:textId="10334BCC" w:rsidR="00760AF2" w:rsidRDefault="00B163A7" w:rsidP="00055C2B">
            <w:r>
              <w:t>boolean</w:t>
            </w:r>
          </w:p>
        </w:tc>
        <w:tc>
          <w:tcPr>
            <w:tcW w:w="850" w:type="dxa"/>
          </w:tcPr>
          <w:p w14:paraId="5F3E4F95" w14:textId="71B2C0AE" w:rsidR="00760AF2" w:rsidRDefault="00B163A7" w:rsidP="00EC4EFE">
            <w:pPr>
              <w:jc w:val="center"/>
            </w:pPr>
            <w:r>
              <w:t>Y</w:t>
            </w:r>
          </w:p>
        </w:tc>
        <w:tc>
          <w:tcPr>
            <w:tcW w:w="4394" w:type="dxa"/>
          </w:tcPr>
          <w:p w14:paraId="747FE8E8" w14:textId="331C1A02" w:rsidR="00760AF2" w:rsidRDefault="00B163A7" w:rsidP="00055C2B">
            <w:r>
              <w:t>Age recognition enable, disable state</w:t>
            </w:r>
          </w:p>
        </w:tc>
      </w:tr>
      <w:tr w:rsidR="00760AF2" w14:paraId="7A6DEF87" w14:textId="77777777" w:rsidTr="00EC4EFE">
        <w:trPr>
          <w:jc w:val="center"/>
        </w:trPr>
        <w:tc>
          <w:tcPr>
            <w:tcW w:w="279" w:type="dxa"/>
            <w:vMerge/>
            <w:tcBorders>
              <w:left w:val="single" w:sz="8" w:space="0" w:color="auto"/>
              <w:right w:val="single" w:sz="8" w:space="0" w:color="auto"/>
            </w:tcBorders>
          </w:tcPr>
          <w:p w14:paraId="11832002" w14:textId="77777777" w:rsidR="00760AF2" w:rsidRDefault="00760AF2" w:rsidP="00055C2B"/>
        </w:tc>
        <w:tc>
          <w:tcPr>
            <w:tcW w:w="277" w:type="dxa"/>
            <w:vMerge/>
            <w:tcBorders>
              <w:left w:val="single" w:sz="8" w:space="0" w:color="auto"/>
              <w:right w:val="single" w:sz="8" w:space="0" w:color="auto"/>
            </w:tcBorders>
          </w:tcPr>
          <w:p w14:paraId="6E6F95EF" w14:textId="77777777" w:rsidR="00760AF2" w:rsidRDefault="00760AF2" w:rsidP="00055C2B"/>
        </w:tc>
        <w:tc>
          <w:tcPr>
            <w:tcW w:w="424" w:type="dxa"/>
            <w:vMerge/>
            <w:tcBorders>
              <w:left w:val="single" w:sz="8" w:space="0" w:color="auto"/>
              <w:right w:val="single" w:sz="4" w:space="0" w:color="auto"/>
            </w:tcBorders>
          </w:tcPr>
          <w:p w14:paraId="49D7EE48"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7BDD0EC1" w14:textId="16E90C7C" w:rsidR="00760AF2" w:rsidRDefault="00B163A7" w:rsidP="00055C2B">
            <w:r>
              <w:t>Facial Expression</w:t>
            </w:r>
          </w:p>
        </w:tc>
        <w:tc>
          <w:tcPr>
            <w:tcW w:w="1071" w:type="dxa"/>
            <w:tcBorders>
              <w:left w:val="single" w:sz="4" w:space="0" w:color="auto"/>
            </w:tcBorders>
          </w:tcPr>
          <w:p w14:paraId="6A8BF0B5" w14:textId="4B8B30DA" w:rsidR="00760AF2" w:rsidRDefault="00B163A7" w:rsidP="00055C2B">
            <w:r>
              <w:t>object</w:t>
            </w:r>
          </w:p>
        </w:tc>
        <w:tc>
          <w:tcPr>
            <w:tcW w:w="850" w:type="dxa"/>
          </w:tcPr>
          <w:p w14:paraId="159E2D7E" w14:textId="22108949" w:rsidR="00760AF2" w:rsidRDefault="00B163A7" w:rsidP="00EC4EFE">
            <w:pPr>
              <w:jc w:val="center"/>
            </w:pPr>
            <w:r>
              <w:t>N</w:t>
            </w:r>
          </w:p>
        </w:tc>
        <w:tc>
          <w:tcPr>
            <w:tcW w:w="4394" w:type="dxa"/>
          </w:tcPr>
          <w:p w14:paraId="7043F72A" w14:textId="2141031F" w:rsidR="00760AF2" w:rsidRDefault="00B163A7" w:rsidP="00055C2B">
            <w:r>
              <w:t xml:space="preserve">Information on facial expression recognition </w:t>
            </w:r>
          </w:p>
        </w:tc>
      </w:tr>
      <w:tr w:rsidR="00760AF2" w14:paraId="710900C7" w14:textId="77777777" w:rsidTr="00EC4EFE">
        <w:trPr>
          <w:jc w:val="center"/>
        </w:trPr>
        <w:tc>
          <w:tcPr>
            <w:tcW w:w="279" w:type="dxa"/>
            <w:vMerge/>
            <w:tcBorders>
              <w:left w:val="single" w:sz="8" w:space="0" w:color="auto"/>
              <w:right w:val="single" w:sz="8" w:space="0" w:color="auto"/>
            </w:tcBorders>
          </w:tcPr>
          <w:p w14:paraId="668B1630" w14:textId="77777777" w:rsidR="00760AF2" w:rsidRDefault="00760AF2" w:rsidP="00055C2B"/>
        </w:tc>
        <w:tc>
          <w:tcPr>
            <w:tcW w:w="277" w:type="dxa"/>
            <w:vMerge/>
            <w:tcBorders>
              <w:left w:val="single" w:sz="8" w:space="0" w:color="auto"/>
              <w:right w:val="single" w:sz="8" w:space="0" w:color="auto"/>
            </w:tcBorders>
          </w:tcPr>
          <w:p w14:paraId="00DF0AEE" w14:textId="77777777" w:rsidR="00760AF2" w:rsidRDefault="00760AF2" w:rsidP="00055C2B"/>
        </w:tc>
        <w:tc>
          <w:tcPr>
            <w:tcW w:w="424" w:type="dxa"/>
            <w:vMerge/>
            <w:tcBorders>
              <w:left w:val="single" w:sz="8" w:space="0" w:color="auto"/>
              <w:right w:val="single" w:sz="4" w:space="0" w:color="auto"/>
            </w:tcBorders>
          </w:tcPr>
          <w:p w14:paraId="07B2F7A0" w14:textId="77777777" w:rsidR="00760AF2" w:rsidRDefault="00760AF2" w:rsidP="00055C2B"/>
        </w:tc>
        <w:tc>
          <w:tcPr>
            <w:tcW w:w="464" w:type="dxa"/>
            <w:vMerge w:val="restart"/>
            <w:tcBorders>
              <w:top w:val="nil"/>
              <w:left w:val="single" w:sz="4" w:space="0" w:color="auto"/>
              <w:right w:val="single" w:sz="4" w:space="0" w:color="auto"/>
            </w:tcBorders>
          </w:tcPr>
          <w:p w14:paraId="77D25A36"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5BDBD1F3" w14:textId="4DAC1589" w:rsidR="00760AF2" w:rsidRDefault="00B163A7" w:rsidP="00055C2B">
            <w:r>
              <w:t>Enabled</w:t>
            </w:r>
          </w:p>
        </w:tc>
        <w:tc>
          <w:tcPr>
            <w:tcW w:w="1071" w:type="dxa"/>
            <w:tcBorders>
              <w:left w:val="single" w:sz="4" w:space="0" w:color="auto"/>
            </w:tcBorders>
          </w:tcPr>
          <w:p w14:paraId="1B1230F8" w14:textId="10A479AF" w:rsidR="00760AF2" w:rsidRDefault="00B163A7" w:rsidP="00055C2B">
            <w:r>
              <w:t>boolean</w:t>
            </w:r>
          </w:p>
        </w:tc>
        <w:tc>
          <w:tcPr>
            <w:tcW w:w="850" w:type="dxa"/>
          </w:tcPr>
          <w:p w14:paraId="23ED5DD5" w14:textId="0465E392" w:rsidR="00760AF2" w:rsidRDefault="00B163A7" w:rsidP="00EC4EFE">
            <w:pPr>
              <w:jc w:val="center"/>
            </w:pPr>
            <w:r>
              <w:t>Y</w:t>
            </w:r>
          </w:p>
        </w:tc>
        <w:tc>
          <w:tcPr>
            <w:tcW w:w="4394" w:type="dxa"/>
          </w:tcPr>
          <w:p w14:paraId="64356FA5" w14:textId="51B652C8" w:rsidR="00760AF2" w:rsidRDefault="00B163A7" w:rsidP="00055C2B">
            <w:r>
              <w:t>Facial expression recognition enable, disable state.</w:t>
            </w:r>
          </w:p>
        </w:tc>
      </w:tr>
      <w:tr w:rsidR="00760AF2" w14:paraId="5C3476C7" w14:textId="77777777" w:rsidTr="00EC4EFE">
        <w:trPr>
          <w:jc w:val="center"/>
        </w:trPr>
        <w:tc>
          <w:tcPr>
            <w:tcW w:w="279" w:type="dxa"/>
            <w:vMerge/>
            <w:tcBorders>
              <w:left w:val="single" w:sz="8" w:space="0" w:color="auto"/>
              <w:right w:val="single" w:sz="8" w:space="0" w:color="auto"/>
            </w:tcBorders>
          </w:tcPr>
          <w:p w14:paraId="016FCB75" w14:textId="77777777" w:rsidR="00760AF2" w:rsidRDefault="00760AF2" w:rsidP="00055C2B"/>
        </w:tc>
        <w:tc>
          <w:tcPr>
            <w:tcW w:w="277" w:type="dxa"/>
            <w:vMerge/>
            <w:tcBorders>
              <w:left w:val="single" w:sz="8" w:space="0" w:color="auto"/>
              <w:right w:val="single" w:sz="8" w:space="0" w:color="auto"/>
            </w:tcBorders>
          </w:tcPr>
          <w:p w14:paraId="38DCF00A" w14:textId="77777777" w:rsidR="00760AF2" w:rsidRDefault="00760AF2" w:rsidP="00055C2B"/>
        </w:tc>
        <w:tc>
          <w:tcPr>
            <w:tcW w:w="424" w:type="dxa"/>
            <w:vMerge/>
            <w:tcBorders>
              <w:left w:val="single" w:sz="8" w:space="0" w:color="auto"/>
              <w:right w:val="single" w:sz="4" w:space="0" w:color="auto"/>
            </w:tcBorders>
          </w:tcPr>
          <w:p w14:paraId="0EF193BE" w14:textId="77777777" w:rsidR="00760AF2" w:rsidRDefault="00760AF2" w:rsidP="00055C2B"/>
        </w:tc>
        <w:tc>
          <w:tcPr>
            <w:tcW w:w="464" w:type="dxa"/>
            <w:vMerge/>
            <w:tcBorders>
              <w:left w:val="single" w:sz="4" w:space="0" w:color="auto"/>
              <w:bottom w:val="single" w:sz="4" w:space="0" w:color="auto"/>
              <w:right w:val="single" w:sz="4" w:space="0" w:color="auto"/>
            </w:tcBorders>
          </w:tcPr>
          <w:p w14:paraId="64BD9260"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57A5491C" w14:textId="1B277A02" w:rsidR="00760AF2" w:rsidRDefault="00B163A7" w:rsidP="00055C2B">
            <w:r>
              <w:t>CapTypeList</w:t>
            </w:r>
          </w:p>
        </w:tc>
        <w:tc>
          <w:tcPr>
            <w:tcW w:w="1071" w:type="dxa"/>
            <w:tcBorders>
              <w:top w:val="nil"/>
              <w:left w:val="single" w:sz="4" w:space="0" w:color="auto"/>
              <w:bottom w:val="nil"/>
              <w:right w:val="single" w:sz="4" w:space="0" w:color="auto"/>
            </w:tcBorders>
          </w:tcPr>
          <w:p w14:paraId="7AF2A803" w14:textId="35FBE9C0" w:rsidR="00760AF2" w:rsidRDefault="00B163A7" w:rsidP="00055C2B">
            <w:r>
              <w:t>array</w:t>
            </w:r>
          </w:p>
        </w:tc>
        <w:tc>
          <w:tcPr>
            <w:tcW w:w="850" w:type="dxa"/>
            <w:tcBorders>
              <w:top w:val="single" w:sz="4" w:space="0" w:color="auto"/>
              <w:left w:val="single" w:sz="4" w:space="0" w:color="auto"/>
              <w:bottom w:val="nil"/>
              <w:right w:val="single" w:sz="4" w:space="0" w:color="auto"/>
            </w:tcBorders>
          </w:tcPr>
          <w:p w14:paraId="4A246A0F" w14:textId="5BA566C9" w:rsidR="00760AF2" w:rsidRDefault="00B163A7" w:rsidP="00EC4EFE">
            <w:pPr>
              <w:jc w:val="center"/>
            </w:pPr>
            <w:r>
              <w:t>N</w:t>
            </w:r>
          </w:p>
        </w:tc>
        <w:tc>
          <w:tcPr>
            <w:tcW w:w="4394" w:type="dxa"/>
            <w:tcBorders>
              <w:left w:val="single" w:sz="4" w:space="0" w:color="auto"/>
            </w:tcBorders>
          </w:tcPr>
          <w:p w14:paraId="72059BBC" w14:textId="52DC92BA" w:rsidR="00760AF2" w:rsidRDefault="00B163A7" w:rsidP="00055C2B">
            <w:r>
              <w:t>Type list (“smile”, “angry”,…)</w:t>
            </w:r>
          </w:p>
        </w:tc>
      </w:tr>
      <w:tr w:rsidR="00760AF2" w14:paraId="2A84BA08" w14:textId="77777777" w:rsidTr="00EC4EFE">
        <w:trPr>
          <w:jc w:val="center"/>
        </w:trPr>
        <w:tc>
          <w:tcPr>
            <w:tcW w:w="279" w:type="dxa"/>
            <w:vMerge/>
            <w:tcBorders>
              <w:left w:val="single" w:sz="8" w:space="0" w:color="auto"/>
              <w:right w:val="single" w:sz="8" w:space="0" w:color="auto"/>
            </w:tcBorders>
          </w:tcPr>
          <w:p w14:paraId="63BD9751" w14:textId="77777777" w:rsidR="00760AF2" w:rsidRDefault="00760AF2" w:rsidP="00055C2B"/>
        </w:tc>
        <w:tc>
          <w:tcPr>
            <w:tcW w:w="277" w:type="dxa"/>
            <w:vMerge/>
            <w:tcBorders>
              <w:left w:val="single" w:sz="8" w:space="0" w:color="auto"/>
              <w:right w:val="single" w:sz="8" w:space="0" w:color="auto"/>
            </w:tcBorders>
          </w:tcPr>
          <w:p w14:paraId="7B62F542" w14:textId="77777777" w:rsidR="00760AF2" w:rsidRDefault="00760AF2" w:rsidP="00055C2B"/>
        </w:tc>
        <w:tc>
          <w:tcPr>
            <w:tcW w:w="424" w:type="dxa"/>
            <w:vMerge/>
            <w:tcBorders>
              <w:left w:val="single" w:sz="8" w:space="0" w:color="auto"/>
              <w:right w:val="single" w:sz="4" w:space="0" w:color="auto"/>
            </w:tcBorders>
          </w:tcPr>
          <w:p w14:paraId="1E67E854" w14:textId="77777777" w:rsidR="00760AF2" w:rsidRDefault="00760AF2" w:rsidP="00055C2B"/>
        </w:tc>
        <w:tc>
          <w:tcPr>
            <w:tcW w:w="2061" w:type="dxa"/>
            <w:gridSpan w:val="3"/>
            <w:tcBorders>
              <w:top w:val="nil"/>
              <w:left w:val="single" w:sz="4" w:space="0" w:color="auto"/>
              <w:bottom w:val="nil"/>
              <w:right w:val="single" w:sz="4" w:space="0" w:color="auto"/>
            </w:tcBorders>
          </w:tcPr>
          <w:p w14:paraId="1348A207" w14:textId="37826745" w:rsidR="00760AF2" w:rsidRDefault="00B163A7" w:rsidP="00055C2B">
            <w:r>
              <w:t>Gaze</w:t>
            </w:r>
          </w:p>
        </w:tc>
        <w:tc>
          <w:tcPr>
            <w:tcW w:w="1071" w:type="dxa"/>
            <w:tcBorders>
              <w:top w:val="single" w:sz="4" w:space="0" w:color="auto"/>
              <w:left w:val="single" w:sz="4" w:space="0" w:color="auto"/>
              <w:bottom w:val="nil"/>
              <w:right w:val="single" w:sz="4" w:space="0" w:color="auto"/>
            </w:tcBorders>
          </w:tcPr>
          <w:p w14:paraId="647CB345" w14:textId="5174A780" w:rsidR="00760AF2" w:rsidRDefault="00B163A7" w:rsidP="00055C2B">
            <w:r>
              <w:t>object</w:t>
            </w:r>
          </w:p>
        </w:tc>
        <w:tc>
          <w:tcPr>
            <w:tcW w:w="850" w:type="dxa"/>
            <w:tcBorders>
              <w:left w:val="single" w:sz="4" w:space="0" w:color="auto"/>
            </w:tcBorders>
          </w:tcPr>
          <w:p w14:paraId="1EF637E8" w14:textId="6389E561" w:rsidR="00760AF2" w:rsidRDefault="00B163A7" w:rsidP="00EC4EFE">
            <w:pPr>
              <w:jc w:val="center"/>
            </w:pPr>
            <w:r>
              <w:t>N</w:t>
            </w:r>
          </w:p>
        </w:tc>
        <w:tc>
          <w:tcPr>
            <w:tcW w:w="4394" w:type="dxa"/>
          </w:tcPr>
          <w:p w14:paraId="66CB90F3" w14:textId="3634973A" w:rsidR="00760AF2" w:rsidRDefault="00B163A7" w:rsidP="00055C2B">
            <w:r>
              <w:t>Information on gaze recognition</w:t>
            </w:r>
          </w:p>
        </w:tc>
      </w:tr>
      <w:tr w:rsidR="00760AF2" w14:paraId="194F09ED" w14:textId="77777777" w:rsidTr="00EC4EFE">
        <w:trPr>
          <w:jc w:val="center"/>
        </w:trPr>
        <w:tc>
          <w:tcPr>
            <w:tcW w:w="279" w:type="dxa"/>
            <w:vMerge/>
            <w:tcBorders>
              <w:left w:val="single" w:sz="8" w:space="0" w:color="auto"/>
              <w:right w:val="single" w:sz="8" w:space="0" w:color="auto"/>
            </w:tcBorders>
          </w:tcPr>
          <w:p w14:paraId="40E19322" w14:textId="77777777" w:rsidR="00760AF2" w:rsidRDefault="00760AF2" w:rsidP="00055C2B"/>
        </w:tc>
        <w:tc>
          <w:tcPr>
            <w:tcW w:w="277" w:type="dxa"/>
            <w:vMerge/>
            <w:tcBorders>
              <w:left w:val="single" w:sz="8" w:space="0" w:color="auto"/>
              <w:right w:val="single" w:sz="8" w:space="0" w:color="auto"/>
            </w:tcBorders>
          </w:tcPr>
          <w:p w14:paraId="28D64B1B" w14:textId="77777777" w:rsidR="00760AF2" w:rsidRDefault="00760AF2" w:rsidP="00055C2B"/>
        </w:tc>
        <w:tc>
          <w:tcPr>
            <w:tcW w:w="424" w:type="dxa"/>
            <w:vMerge/>
            <w:tcBorders>
              <w:left w:val="single" w:sz="8" w:space="0" w:color="auto"/>
              <w:right w:val="single" w:sz="4" w:space="0" w:color="auto"/>
            </w:tcBorders>
          </w:tcPr>
          <w:p w14:paraId="400C16C9" w14:textId="77777777" w:rsidR="00760AF2" w:rsidRDefault="00760AF2" w:rsidP="00055C2B"/>
        </w:tc>
        <w:tc>
          <w:tcPr>
            <w:tcW w:w="464" w:type="dxa"/>
            <w:vMerge w:val="restart"/>
            <w:tcBorders>
              <w:top w:val="nil"/>
              <w:left w:val="single" w:sz="4" w:space="0" w:color="auto"/>
              <w:right w:val="single" w:sz="4" w:space="0" w:color="auto"/>
            </w:tcBorders>
          </w:tcPr>
          <w:p w14:paraId="2AD2FDE7"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7B635B6F" w14:textId="5E6D1B6F" w:rsidR="00760AF2" w:rsidRDefault="00B163A7" w:rsidP="00055C2B">
            <w:r>
              <w:t>Enabled</w:t>
            </w:r>
          </w:p>
        </w:tc>
        <w:tc>
          <w:tcPr>
            <w:tcW w:w="1071" w:type="dxa"/>
            <w:tcBorders>
              <w:top w:val="single" w:sz="4" w:space="0" w:color="auto"/>
              <w:left w:val="single" w:sz="4" w:space="0" w:color="auto"/>
              <w:bottom w:val="nil"/>
              <w:right w:val="single" w:sz="4" w:space="0" w:color="auto"/>
            </w:tcBorders>
          </w:tcPr>
          <w:p w14:paraId="2DB7AD55" w14:textId="00DB492D" w:rsidR="00760AF2" w:rsidRDefault="00B163A7" w:rsidP="00055C2B">
            <w:r>
              <w:t>boolean</w:t>
            </w:r>
          </w:p>
        </w:tc>
        <w:tc>
          <w:tcPr>
            <w:tcW w:w="850" w:type="dxa"/>
            <w:tcBorders>
              <w:left w:val="single" w:sz="4" w:space="0" w:color="auto"/>
            </w:tcBorders>
          </w:tcPr>
          <w:p w14:paraId="7A816107" w14:textId="5C644AB4" w:rsidR="00760AF2" w:rsidRDefault="00B163A7" w:rsidP="00EC4EFE">
            <w:pPr>
              <w:jc w:val="center"/>
            </w:pPr>
            <w:r>
              <w:t>Y</w:t>
            </w:r>
          </w:p>
        </w:tc>
        <w:tc>
          <w:tcPr>
            <w:tcW w:w="4394" w:type="dxa"/>
          </w:tcPr>
          <w:p w14:paraId="507450DD" w14:textId="2EDD577C" w:rsidR="00760AF2" w:rsidRDefault="00B163A7" w:rsidP="00055C2B">
            <w:r>
              <w:t>Gaze recognition enable, disable state.</w:t>
            </w:r>
          </w:p>
        </w:tc>
      </w:tr>
      <w:tr w:rsidR="00760AF2" w14:paraId="648377B5" w14:textId="77777777" w:rsidTr="00EC4EFE">
        <w:trPr>
          <w:jc w:val="center"/>
        </w:trPr>
        <w:tc>
          <w:tcPr>
            <w:tcW w:w="279" w:type="dxa"/>
            <w:vMerge/>
            <w:tcBorders>
              <w:left w:val="single" w:sz="8" w:space="0" w:color="auto"/>
              <w:right w:val="single" w:sz="8" w:space="0" w:color="auto"/>
            </w:tcBorders>
          </w:tcPr>
          <w:p w14:paraId="083C8232" w14:textId="77777777" w:rsidR="00760AF2" w:rsidRDefault="00760AF2" w:rsidP="00055C2B"/>
        </w:tc>
        <w:tc>
          <w:tcPr>
            <w:tcW w:w="277" w:type="dxa"/>
            <w:vMerge/>
            <w:tcBorders>
              <w:left w:val="single" w:sz="8" w:space="0" w:color="auto"/>
              <w:right w:val="single" w:sz="8" w:space="0" w:color="auto"/>
            </w:tcBorders>
          </w:tcPr>
          <w:p w14:paraId="145B7B61" w14:textId="77777777" w:rsidR="00760AF2" w:rsidRDefault="00760AF2" w:rsidP="00055C2B"/>
        </w:tc>
        <w:tc>
          <w:tcPr>
            <w:tcW w:w="424" w:type="dxa"/>
            <w:vMerge/>
            <w:tcBorders>
              <w:left w:val="single" w:sz="8" w:space="0" w:color="auto"/>
              <w:right w:val="single" w:sz="4" w:space="0" w:color="auto"/>
            </w:tcBorders>
          </w:tcPr>
          <w:p w14:paraId="1498E918" w14:textId="77777777" w:rsidR="00760AF2" w:rsidRDefault="00760AF2" w:rsidP="00055C2B"/>
        </w:tc>
        <w:tc>
          <w:tcPr>
            <w:tcW w:w="464" w:type="dxa"/>
            <w:vMerge/>
            <w:tcBorders>
              <w:left w:val="single" w:sz="4" w:space="0" w:color="auto"/>
              <w:bottom w:val="single" w:sz="4" w:space="0" w:color="auto"/>
              <w:right w:val="single" w:sz="4" w:space="0" w:color="auto"/>
            </w:tcBorders>
          </w:tcPr>
          <w:p w14:paraId="493301AE"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44D44062" w14:textId="7AE4B326" w:rsidR="00760AF2" w:rsidRDefault="00B163A7" w:rsidP="00055C2B">
            <w:r>
              <w:t>CapTypeList</w:t>
            </w:r>
          </w:p>
        </w:tc>
        <w:tc>
          <w:tcPr>
            <w:tcW w:w="1071" w:type="dxa"/>
            <w:tcBorders>
              <w:left w:val="single" w:sz="4" w:space="0" w:color="auto"/>
            </w:tcBorders>
          </w:tcPr>
          <w:p w14:paraId="1DB6D714" w14:textId="5A0E48D5" w:rsidR="00760AF2" w:rsidRDefault="00B163A7" w:rsidP="00055C2B">
            <w:r>
              <w:t>array</w:t>
            </w:r>
          </w:p>
        </w:tc>
        <w:tc>
          <w:tcPr>
            <w:tcW w:w="850" w:type="dxa"/>
          </w:tcPr>
          <w:p w14:paraId="0A65EE30" w14:textId="1B174AF0" w:rsidR="00760AF2" w:rsidRDefault="00B163A7" w:rsidP="00EC4EFE">
            <w:pPr>
              <w:jc w:val="center"/>
            </w:pPr>
            <w:r>
              <w:t>N</w:t>
            </w:r>
          </w:p>
        </w:tc>
        <w:tc>
          <w:tcPr>
            <w:tcW w:w="4394" w:type="dxa"/>
          </w:tcPr>
          <w:p w14:paraId="036F6BB4" w14:textId="6357ECF2" w:rsidR="00760AF2" w:rsidRDefault="00B163A7" w:rsidP="00055C2B">
            <w:r>
              <w:t>Type list (“gaze”, “nogaze”)</w:t>
            </w:r>
          </w:p>
        </w:tc>
      </w:tr>
      <w:tr w:rsidR="00760AF2" w14:paraId="0B59936E" w14:textId="77777777" w:rsidTr="00EC4EFE">
        <w:trPr>
          <w:jc w:val="center"/>
        </w:trPr>
        <w:tc>
          <w:tcPr>
            <w:tcW w:w="279" w:type="dxa"/>
            <w:vMerge/>
            <w:tcBorders>
              <w:left w:val="single" w:sz="8" w:space="0" w:color="auto"/>
              <w:right w:val="single" w:sz="8" w:space="0" w:color="auto"/>
            </w:tcBorders>
          </w:tcPr>
          <w:p w14:paraId="2294581C" w14:textId="77777777" w:rsidR="00760AF2" w:rsidRDefault="00760AF2" w:rsidP="00055C2B"/>
        </w:tc>
        <w:tc>
          <w:tcPr>
            <w:tcW w:w="277" w:type="dxa"/>
            <w:vMerge/>
            <w:tcBorders>
              <w:left w:val="single" w:sz="8" w:space="0" w:color="auto"/>
              <w:right w:val="single" w:sz="8" w:space="0" w:color="auto"/>
            </w:tcBorders>
          </w:tcPr>
          <w:p w14:paraId="3004FF97" w14:textId="77777777" w:rsidR="00760AF2" w:rsidRDefault="00760AF2" w:rsidP="00055C2B"/>
        </w:tc>
        <w:tc>
          <w:tcPr>
            <w:tcW w:w="424" w:type="dxa"/>
            <w:vMerge/>
            <w:tcBorders>
              <w:left w:val="single" w:sz="8" w:space="0" w:color="auto"/>
              <w:right w:val="single" w:sz="4" w:space="0" w:color="auto"/>
            </w:tcBorders>
          </w:tcPr>
          <w:p w14:paraId="4ACE2064"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60BD82AE" w14:textId="014AEE96" w:rsidR="00760AF2" w:rsidRDefault="00B163A7" w:rsidP="00055C2B">
            <w:r>
              <w:t>Distance</w:t>
            </w:r>
          </w:p>
        </w:tc>
        <w:tc>
          <w:tcPr>
            <w:tcW w:w="1071" w:type="dxa"/>
            <w:tcBorders>
              <w:top w:val="nil"/>
              <w:left w:val="single" w:sz="4" w:space="0" w:color="auto"/>
              <w:bottom w:val="nil"/>
              <w:right w:val="single" w:sz="4" w:space="0" w:color="auto"/>
            </w:tcBorders>
          </w:tcPr>
          <w:p w14:paraId="614B2BB2" w14:textId="0E340F3F" w:rsidR="00760AF2" w:rsidRDefault="00B163A7" w:rsidP="00055C2B">
            <w:r>
              <w:t>object</w:t>
            </w:r>
          </w:p>
        </w:tc>
        <w:tc>
          <w:tcPr>
            <w:tcW w:w="850" w:type="dxa"/>
            <w:tcBorders>
              <w:top w:val="single" w:sz="4" w:space="0" w:color="auto"/>
              <w:left w:val="single" w:sz="4" w:space="0" w:color="auto"/>
              <w:bottom w:val="nil"/>
              <w:right w:val="single" w:sz="4" w:space="0" w:color="auto"/>
            </w:tcBorders>
          </w:tcPr>
          <w:p w14:paraId="1BD82761" w14:textId="02623D1C" w:rsidR="00760AF2" w:rsidRDefault="00B163A7" w:rsidP="00EC4EFE">
            <w:pPr>
              <w:jc w:val="center"/>
            </w:pPr>
            <w:r>
              <w:t>N</w:t>
            </w:r>
          </w:p>
        </w:tc>
        <w:tc>
          <w:tcPr>
            <w:tcW w:w="4394" w:type="dxa"/>
            <w:tcBorders>
              <w:left w:val="single" w:sz="4" w:space="0" w:color="auto"/>
            </w:tcBorders>
          </w:tcPr>
          <w:p w14:paraId="4E6B744D" w14:textId="1ECADC12" w:rsidR="00760AF2" w:rsidRDefault="00B163A7" w:rsidP="00055C2B">
            <w:r>
              <w:t>Information on distance recognition</w:t>
            </w:r>
          </w:p>
        </w:tc>
      </w:tr>
      <w:tr w:rsidR="00760AF2" w14:paraId="54953E2B" w14:textId="77777777" w:rsidTr="00EC4EFE">
        <w:trPr>
          <w:jc w:val="center"/>
        </w:trPr>
        <w:tc>
          <w:tcPr>
            <w:tcW w:w="279" w:type="dxa"/>
            <w:vMerge/>
            <w:tcBorders>
              <w:left w:val="single" w:sz="8" w:space="0" w:color="auto"/>
              <w:right w:val="single" w:sz="8" w:space="0" w:color="auto"/>
            </w:tcBorders>
          </w:tcPr>
          <w:p w14:paraId="06799431" w14:textId="77777777" w:rsidR="00760AF2" w:rsidRDefault="00760AF2" w:rsidP="00055C2B"/>
        </w:tc>
        <w:tc>
          <w:tcPr>
            <w:tcW w:w="277" w:type="dxa"/>
            <w:vMerge/>
            <w:tcBorders>
              <w:left w:val="single" w:sz="8" w:space="0" w:color="auto"/>
              <w:right w:val="single" w:sz="8" w:space="0" w:color="auto"/>
            </w:tcBorders>
          </w:tcPr>
          <w:p w14:paraId="0136DC3E" w14:textId="77777777" w:rsidR="00760AF2" w:rsidRDefault="00760AF2" w:rsidP="00055C2B"/>
        </w:tc>
        <w:tc>
          <w:tcPr>
            <w:tcW w:w="424" w:type="dxa"/>
            <w:vMerge/>
            <w:tcBorders>
              <w:left w:val="single" w:sz="8" w:space="0" w:color="auto"/>
              <w:right w:val="single" w:sz="4" w:space="0" w:color="auto"/>
            </w:tcBorders>
          </w:tcPr>
          <w:p w14:paraId="30ABF218" w14:textId="77777777" w:rsidR="00760AF2" w:rsidRDefault="00760AF2" w:rsidP="00055C2B"/>
        </w:tc>
        <w:tc>
          <w:tcPr>
            <w:tcW w:w="464" w:type="dxa"/>
            <w:vMerge w:val="restart"/>
            <w:tcBorders>
              <w:top w:val="nil"/>
              <w:left w:val="single" w:sz="4" w:space="0" w:color="auto"/>
              <w:right w:val="single" w:sz="4" w:space="0" w:color="auto"/>
            </w:tcBorders>
          </w:tcPr>
          <w:p w14:paraId="4F7345B5" w14:textId="77777777" w:rsidR="00760AF2" w:rsidRDefault="00760AF2" w:rsidP="00055C2B"/>
        </w:tc>
        <w:tc>
          <w:tcPr>
            <w:tcW w:w="1597" w:type="dxa"/>
            <w:gridSpan w:val="2"/>
            <w:tcBorders>
              <w:top w:val="single" w:sz="4" w:space="0" w:color="auto"/>
              <w:left w:val="single" w:sz="4" w:space="0" w:color="auto"/>
              <w:bottom w:val="nil"/>
              <w:right w:val="single" w:sz="4" w:space="0" w:color="auto"/>
            </w:tcBorders>
          </w:tcPr>
          <w:p w14:paraId="1445FE92" w14:textId="2B8EB01D" w:rsidR="00760AF2" w:rsidRDefault="00B163A7" w:rsidP="00055C2B">
            <w:r>
              <w:t>Enabled</w:t>
            </w:r>
          </w:p>
        </w:tc>
        <w:tc>
          <w:tcPr>
            <w:tcW w:w="1071" w:type="dxa"/>
            <w:tcBorders>
              <w:top w:val="single" w:sz="4" w:space="0" w:color="auto"/>
              <w:left w:val="single" w:sz="4" w:space="0" w:color="auto"/>
              <w:bottom w:val="nil"/>
              <w:right w:val="single" w:sz="4" w:space="0" w:color="auto"/>
            </w:tcBorders>
          </w:tcPr>
          <w:p w14:paraId="5C43DFAF" w14:textId="41326770" w:rsidR="00760AF2" w:rsidRDefault="00B163A7" w:rsidP="00055C2B">
            <w:r>
              <w:t>boolean</w:t>
            </w:r>
          </w:p>
        </w:tc>
        <w:tc>
          <w:tcPr>
            <w:tcW w:w="850" w:type="dxa"/>
            <w:tcBorders>
              <w:left w:val="single" w:sz="4" w:space="0" w:color="auto"/>
            </w:tcBorders>
          </w:tcPr>
          <w:p w14:paraId="32E922B4" w14:textId="1B57FCAA" w:rsidR="00760AF2" w:rsidRDefault="00B163A7" w:rsidP="00EC4EFE">
            <w:pPr>
              <w:jc w:val="center"/>
            </w:pPr>
            <w:r>
              <w:t>Y</w:t>
            </w:r>
          </w:p>
        </w:tc>
        <w:tc>
          <w:tcPr>
            <w:tcW w:w="4394" w:type="dxa"/>
          </w:tcPr>
          <w:p w14:paraId="34E51CF9" w14:textId="1A7AEA70" w:rsidR="00760AF2" w:rsidRDefault="00B163A7" w:rsidP="00055C2B">
            <w:r>
              <w:t>Distance recognition enable, disable state</w:t>
            </w:r>
          </w:p>
        </w:tc>
      </w:tr>
      <w:tr w:rsidR="00760AF2" w14:paraId="6474770F" w14:textId="77777777" w:rsidTr="00EC4EFE">
        <w:trPr>
          <w:jc w:val="center"/>
        </w:trPr>
        <w:tc>
          <w:tcPr>
            <w:tcW w:w="279" w:type="dxa"/>
            <w:vMerge/>
            <w:tcBorders>
              <w:left w:val="single" w:sz="8" w:space="0" w:color="auto"/>
              <w:right w:val="single" w:sz="8" w:space="0" w:color="auto"/>
            </w:tcBorders>
          </w:tcPr>
          <w:p w14:paraId="7C7EDCEC" w14:textId="77777777" w:rsidR="00760AF2" w:rsidRDefault="00760AF2" w:rsidP="00055C2B"/>
        </w:tc>
        <w:tc>
          <w:tcPr>
            <w:tcW w:w="277" w:type="dxa"/>
            <w:vMerge/>
            <w:tcBorders>
              <w:left w:val="single" w:sz="8" w:space="0" w:color="auto"/>
              <w:right w:val="single" w:sz="8" w:space="0" w:color="auto"/>
            </w:tcBorders>
          </w:tcPr>
          <w:p w14:paraId="29EE39C1" w14:textId="77777777" w:rsidR="00760AF2" w:rsidRDefault="00760AF2" w:rsidP="00055C2B"/>
        </w:tc>
        <w:tc>
          <w:tcPr>
            <w:tcW w:w="424" w:type="dxa"/>
            <w:vMerge/>
            <w:tcBorders>
              <w:left w:val="single" w:sz="8" w:space="0" w:color="auto"/>
              <w:right w:val="single" w:sz="4" w:space="0" w:color="auto"/>
            </w:tcBorders>
          </w:tcPr>
          <w:p w14:paraId="332A69DF" w14:textId="77777777" w:rsidR="00760AF2" w:rsidRDefault="00760AF2" w:rsidP="00055C2B"/>
        </w:tc>
        <w:tc>
          <w:tcPr>
            <w:tcW w:w="464" w:type="dxa"/>
            <w:vMerge/>
            <w:tcBorders>
              <w:left w:val="single" w:sz="4" w:space="0" w:color="auto"/>
              <w:right w:val="single" w:sz="4" w:space="0" w:color="auto"/>
            </w:tcBorders>
          </w:tcPr>
          <w:p w14:paraId="7D2C51CC" w14:textId="77777777" w:rsidR="00760AF2" w:rsidRDefault="00760AF2" w:rsidP="00055C2B"/>
        </w:tc>
        <w:tc>
          <w:tcPr>
            <w:tcW w:w="1597" w:type="dxa"/>
            <w:gridSpan w:val="2"/>
            <w:tcBorders>
              <w:top w:val="nil"/>
              <w:left w:val="single" w:sz="4" w:space="0" w:color="auto"/>
              <w:bottom w:val="nil"/>
              <w:right w:val="single" w:sz="4" w:space="0" w:color="auto"/>
            </w:tcBorders>
          </w:tcPr>
          <w:p w14:paraId="284AEB62" w14:textId="7FB4C0AF" w:rsidR="00760AF2" w:rsidRDefault="00B163A7" w:rsidP="00055C2B">
            <w:r>
              <w:t>CapTypeList</w:t>
            </w:r>
          </w:p>
        </w:tc>
        <w:tc>
          <w:tcPr>
            <w:tcW w:w="1071" w:type="dxa"/>
            <w:tcBorders>
              <w:top w:val="single" w:sz="4" w:space="0" w:color="auto"/>
              <w:left w:val="single" w:sz="4" w:space="0" w:color="auto"/>
              <w:bottom w:val="nil"/>
              <w:right w:val="single" w:sz="4" w:space="0" w:color="auto"/>
            </w:tcBorders>
          </w:tcPr>
          <w:p w14:paraId="5D34D435" w14:textId="0A45A072" w:rsidR="00760AF2" w:rsidRDefault="00B163A7" w:rsidP="00055C2B">
            <w:r>
              <w:t>array</w:t>
            </w:r>
          </w:p>
        </w:tc>
        <w:tc>
          <w:tcPr>
            <w:tcW w:w="850" w:type="dxa"/>
            <w:tcBorders>
              <w:left w:val="single" w:sz="4" w:space="0" w:color="auto"/>
            </w:tcBorders>
          </w:tcPr>
          <w:p w14:paraId="4EBDEBA4" w14:textId="39C2F5C2" w:rsidR="00760AF2" w:rsidRDefault="00B163A7" w:rsidP="00EC4EFE">
            <w:pPr>
              <w:jc w:val="center"/>
            </w:pPr>
            <w:r>
              <w:t>N</w:t>
            </w:r>
          </w:p>
        </w:tc>
        <w:tc>
          <w:tcPr>
            <w:tcW w:w="4394" w:type="dxa"/>
          </w:tcPr>
          <w:p w14:paraId="6705CC1E" w14:textId="7C24A557" w:rsidR="00760AF2" w:rsidRDefault="00B163A7" w:rsidP="00055C2B">
            <w:r>
              <w:t>Type list (“near”, “far”, “very far”,…)</w:t>
            </w:r>
          </w:p>
        </w:tc>
      </w:tr>
      <w:tr w:rsidR="00760AF2" w14:paraId="505B09CB" w14:textId="77777777" w:rsidTr="00EC4EFE">
        <w:trPr>
          <w:jc w:val="center"/>
        </w:trPr>
        <w:tc>
          <w:tcPr>
            <w:tcW w:w="279" w:type="dxa"/>
            <w:vMerge/>
            <w:tcBorders>
              <w:left w:val="single" w:sz="8" w:space="0" w:color="auto"/>
              <w:right w:val="single" w:sz="8" w:space="0" w:color="auto"/>
            </w:tcBorders>
          </w:tcPr>
          <w:p w14:paraId="63086452" w14:textId="77777777" w:rsidR="00760AF2" w:rsidRDefault="00760AF2" w:rsidP="00055C2B"/>
        </w:tc>
        <w:tc>
          <w:tcPr>
            <w:tcW w:w="277" w:type="dxa"/>
            <w:vMerge/>
            <w:tcBorders>
              <w:left w:val="single" w:sz="8" w:space="0" w:color="auto"/>
              <w:right w:val="single" w:sz="8" w:space="0" w:color="auto"/>
            </w:tcBorders>
          </w:tcPr>
          <w:p w14:paraId="53FD90E1" w14:textId="77777777" w:rsidR="00760AF2" w:rsidRDefault="00760AF2" w:rsidP="00055C2B"/>
        </w:tc>
        <w:tc>
          <w:tcPr>
            <w:tcW w:w="424" w:type="dxa"/>
            <w:vMerge/>
            <w:tcBorders>
              <w:left w:val="single" w:sz="8" w:space="0" w:color="auto"/>
              <w:right w:val="single" w:sz="4" w:space="0" w:color="auto"/>
            </w:tcBorders>
          </w:tcPr>
          <w:p w14:paraId="41ABE194" w14:textId="77777777" w:rsidR="00760AF2" w:rsidRDefault="00760AF2" w:rsidP="00055C2B"/>
        </w:tc>
        <w:tc>
          <w:tcPr>
            <w:tcW w:w="464" w:type="dxa"/>
            <w:vMerge/>
            <w:tcBorders>
              <w:left w:val="single" w:sz="4" w:space="0" w:color="auto"/>
              <w:right w:val="single" w:sz="4" w:space="0" w:color="auto"/>
            </w:tcBorders>
          </w:tcPr>
          <w:p w14:paraId="79F9BC6F" w14:textId="77777777" w:rsidR="00760AF2" w:rsidRDefault="00760AF2" w:rsidP="00055C2B"/>
        </w:tc>
        <w:tc>
          <w:tcPr>
            <w:tcW w:w="1597" w:type="dxa"/>
            <w:gridSpan w:val="2"/>
            <w:tcBorders>
              <w:top w:val="single" w:sz="4" w:space="0" w:color="auto"/>
              <w:left w:val="single" w:sz="4" w:space="0" w:color="auto"/>
              <w:bottom w:val="nil"/>
              <w:right w:val="single" w:sz="4" w:space="0" w:color="auto"/>
            </w:tcBorders>
          </w:tcPr>
          <w:p w14:paraId="7CBEEE13" w14:textId="6B98485C" w:rsidR="00760AF2" w:rsidRDefault="00B163A7" w:rsidP="00055C2B">
            <w:r>
              <w:t>NearLength</w:t>
            </w:r>
          </w:p>
        </w:tc>
        <w:tc>
          <w:tcPr>
            <w:tcW w:w="1071" w:type="dxa"/>
            <w:tcBorders>
              <w:left w:val="single" w:sz="4" w:space="0" w:color="auto"/>
            </w:tcBorders>
          </w:tcPr>
          <w:p w14:paraId="43C04391" w14:textId="134AB1A1" w:rsidR="00760AF2" w:rsidRDefault="00B163A7" w:rsidP="00055C2B">
            <w:r>
              <w:t>number</w:t>
            </w:r>
          </w:p>
        </w:tc>
        <w:tc>
          <w:tcPr>
            <w:tcW w:w="850" w:type="dxa"/>
          </w:tcPr>
          <w:p w14:paraId="41ECE479" w14:textId="4A054095" w:rsidR="00760AF2" w:rsidRDefault="00B163A7" w:rsidP="00EC4EFE">
            <w:pPr>
              <w:jc w:val="center"/>
            </w:pPr>
            <w:r>
              <w:t>Y</w:t>
            </w:r>
          </w:p>
        </w:tc>
        <w:tc>
          <w:tcPr>
            <w:tcW w:w="4394" w:type="dxa"/>
          </w:tcPr>
          <w:p w14:paraId="3805C4C8" w14:textId="58FEFE06" w:rsidR="00760AF2" w:rsidRDefault="00B163A7" w:rsidP="00055C2B">
            <w:r>
              <w:t>Distance to recognize as “near”. A recognition event is fired when a person is recognized in the range from 0 to Near Length.</w:t>
            </w:r>
          </w:p>
        </w:tc>
      </w:tr>
      <w:tr w:rsidR="00760AF2" w14:paraId="1480AE04" w14:textId="77777777" w:rsidTr="00EC4EFE">
        <w:trPr>
          <w:jc w:val="center"/>
        </w:trPr>
        <w:tc>
          <w:tcPr>
            <w:tcW w:w="279" w:type="dxa"/>
            <w:vMerge/>
            <w:tcBorders>
              <w:left w:val="single" w:sz="8" w:space="0" w:color="auto"/>
              <w:right w:val="single" w:sz="8" w:space="0" w:color="auto"/>
            </w:tcBorders>
          </w:tcPr>
          <w:p w14:paraId="4F93821E" w14:textId="77777777" w:rsidR="00760AF2" w:rsidRDefault="00760AF2" w:rsidP="00055C2B"/>
        </w:tc>
        <w:tc>
          <w:tcPr>
            <w:tcW w:w="277" w:type="dxa"/>
            <w:vMerge/>
            <w:tcBorders>
              <w:left w:val="single" w:sz="8" w:space="0" w:color="auto"/>
              <w:right w:val="single" w:sz="8" w:space="0" w:color="auto"/>
            </w:tcBorders>
          </w:tcPr>
          <w:p w14:paraId="68F39CC7" w14:textId="77777777" w:rsidR="00760AF2" w:rsidRDefault="00760AF2" w:rsidP="00055C2B"/>
        </w:tc>
        <w:tc>
          <w:tcPr>
            <w:tcW w:w="424" w:type="dxa"/>
            <w:vMerge/>
            <w:tcBorders>
              <w:left w:val="single" w:sz="8" w:space="0" w:color="auto"/>
              <w:right w:val="single" w:sz="4" w:space="0" w:color="auto"/>
            </w:tcBorders>
          </w:tcPr>
          <w:p w14:paraId="64D25D00" w14:textId="77777777" w:rsidR="00760AF2" w:rsidRDefault="00760AF2" w:rsidP="00055C2B"/>
        </w:tc>
        <w:tc>
          <w:tcPr>
            <w:tcW w:w="464" w:type="dxa"/>
            <w:vMerge/>
            <w:tcBorders>
              <w:left w:val="single" w:sz="4" w:space="0" w:color="auto"/>
              <w:bottom w:val="single" w:sz="4" w:space="0" w:color="auto"/>
              <w:right w:val="single" w:sz="4" w:space="0" w:color="auto"/>
            </w:tcBorders>
          </w:tcPr>
          <w:p w14:paraId="7546B99D"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354BBC77" w14:textId="71892E4E" w:rsidR="00760AF2" w:rsidRDefault="00B163A7" w:rsidP="00055C2B">
            <w:r>
              <w:t>FarLength</w:t>
            </w:r>
          </w:p>
        </w:tc>
        <w:tc>
          <w:tcPr>
            <w:tcW w:w="1071" w:type="dxa"/>
            <w:tcBorders>
              <w:left w:val="single" w:sz="4" w:space="0" w:color="auto"/>
            </w:tcBorders>
          </w:tcPr>
          <w:p w14:paraId="3589E198" w14:textId="7C3F3BC9" w:rsidR="00760AF2" w:rsidRDefault="00B163A7" w:rsidP="00055C2B">
            <w:r>
              <w:t>number</w:t>
            </w:r>
          </w:p>
        </w:tc>
        <w:tc>
          <w:tcPr>
            <w:tcW w:w="850" w:type="dxa"/>
          </w:tcPr>
          <w:p w14:paraId="05A05F30" w14:textId="2206AD06" w:rsidR="00760AF2" w:rsidRDefault="00B163A7" w:rsidP="00EC4EFE">
            <w:pPr>
              <w:jc w:val="center"/>
            </w:pPr>
            <w:r>
              <w:t>Y</w:t>
            </w:r>
          </w:p>
        </w:tc>
        <w:tc>
          <w:tcPr>
            <w:tcW w:w="4394" w:type="dxa"/>
          </w:tcPr>
          <w:p w14:paraId="7470552E" w14:textId="701BDE48" w:rsidR="00760AF2" w:rsidRDefault="00B163A7" w:rsidP="00055C2B">
            <w:r>
              <w:t xml:space="preserve">Distance to recognize as “far”, “very far”. A recognition event is fired when a person is recognized in the range from Near Length to Far Length. A recognition event is fired when a person is recognized in the range more than Far Length. </w:t>
            </w:r>
          </w:p>
        </w:tc>
      </w:tr>
      <w:tr w:rsidR="00760AF2" w14:paraId="429C5315" w14:textId="77777777" w:rsidTr="00EC4EFE">
        <w:trPr>
          <w:jc w:val="center"/>
        </w:trPr>
        <w:tc>
          <w:tcPr>
            <w:tcW w:w="279" w:type="dxa"/>
            <w:vMerge/>
            <w:tcBorders>
              <w:left w:val="single" w:sz="8" w:space="0" w:color="auto"/>
              <w:right w:val="single" w:sz="8" w:space="0" w:color="auto"/>
            </w:tcBorders>
          </w:tcPr>
          <w:p w14:paraId="27A07CF0" w14:textId="77777777" w:rsidR="00760AF2" w:rsidRDefault="00760AF2" w:rsidP="00055C2B"/>
        </w:tc>
        <w:tc>
          <w:tcPr>
            <w:tcW w:w="277" w:type="dxa"/>
            <w:vMerge/>
            <w:tcBorders>
              <w:left w:val="single" w:sz="8" w:space="0" w:color="auto"/>
              <w:right w:val="single" w:sz="8" w:space="0" w:color="auto"/>
            </w:tcBorders>
          </w:tcPr>
          <w:p w14:paraId="52E5C07A" w14:textId="77777777" w:rsidR="00760AF2" w:rsidRDefault="00760AF2" w:rsidP="00055C2B"/>
        </w:tc>
        <w:tc>
          <w:tcPr>
            <w:tcW w:w="424" w:type="dxa"/>
            <w:vMerge/>
            <w:tcBorders>
              <w:left w:val="single" w:sz="8" w:space="0" w:color="auto"/>
              <w:right w:val="single" w:sz="4" w:space="0" w:color="auto"/>
            </w:tcBorders>
          </w:tcPr>
          <w:p w14:paraId="5315F87D"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0CEAAA08" w14:textId="33F2BD12" w:rsidR="00760AF2" w:rsidRDefault="00B163A7" w:rsidP="00055C2B">
            <w:r>
              <w:t>Authentication</w:t>
            </w:r>
          </w:p>
        </w:tc>
        <w:tc>
          <w:tcPr>
            <w:tcW w:w="1071" w:type="dxa"/>
            <w:tcBorders>
              <w:left w:val="single" w:sz="4" w:space="0" w:color="auto"/>
            </w:tcBorders>
          </w:tcPr>
          <w:p w14:paraId="2189A77C" w14:textId="72649D62" w:rsidR="00760AF2" w:rsidRDefault="00B163A7" w:rsidP="00055C2B">
            <w:r>
              <w:t>object</w:t>
            </w:r>
          </w:p>
        </w:tc>
        <w:tc>
          <w:tcPr>
            <w:tcW w:w="850" w:type="dxa"/>
          </w:tcPr>
          <w:p w14:paraId="38EB0AD3" w14:textId="4C812421" w:rsidR="00760AF2" w:rsidRDefault="00B163A7" w:rsidP="00EC4EFE">
            <w:pPr>
              <w:jc w:val="center"/>
            </w:pPr>
            <w:r>
              <w:t>N</w:t>
            </w:r>
          </w:p>
        </w:tc>
        <w:tc>
          <w:tcPr>
            <w:tcW w:w="4394" w:type="dxa"/>
          </w:tcPr>
          <w:p w14:paraId="2C0B2522" w14:textId="27830CEC" w:rsidR="00760AF2" w:rsidRDefault="00B163A7" w:rsidP="00055C2B">
            <w:r>
              <w:t>Information on face authentication</w:t>
            </w:r>
          </w:p>
        </w:tc>
      </w:tr>
      <w:tr w:rsidR="00760AF2" w14:paraId="4A23681D" w14:textId="77777777" w:rsidTr="00EC4EFE">
        <w:trPr>
          <w:jc w:val="center"/>
        </w:trPr>
        <w:tc>
          <w:tcPr>
            <w:tcW w:w="279" w:type="dxa"/>
            <w:vMerge/>
            <w:tcBorders>
              <w:left w:val="single" w:sz="8" w:space="0" w:color="auto"/>
              <w:right w:val="single" w:sz="8" w:space="0" w:color="auto"/>
            </w:tcBorders>
          </w:tcPr>
          <w:p w14:paraId="022C1C48" w14:textId="77777777" w:rsidR="00760AF2" w:rsidRDefault="00760AF2" w:rsidP="00055C2B"/>
        </w:tc>
        <w:tc>
          <w:tcPr>
            <w:tcW w:w="277" w:type="dxa"/>
            <w:vMerge/>
            <w:tcBorders>
              <w:left w:val="single" w:sz="8" w:space="0" w:color="auto"/>
              <w:right w:val="single" w:sz="8" w:space="0" w:color="auto"/>
            </w:tcBorders>
          </w:tcPr>
          <w:p w14:paraId="7145ACDA" w14:textId="77777777" w:rsidR="00760AF2" w:rsidRDefault="00760AF2" w:rsidP="00055C2B"/>
        </w:tc>
        <w:tc>
          <w:tcPr>
            <w:tcW w:w="424" w:type="dxa"/>
            <w:vMerge/>
            <w:tcBorders>
              <w:left w:val="single" w:sz="8" w:space="0" w:color="auto"/>
              <w:right w:val="single" w:sz="4" w:space="0" w:color="auto"/>
            </w:tcBorders>
          </w:tcPr>
          <w:p w14:paraId="190517F8" w14:textId="77777777" w:rsidR="00760AF2" w:rsidRDefault="00760AF2" w:rsidP="00055C2B"/>
        </w:tc>
        <w:tc>
          <w:tcPr>
            <w:tcW w:w="464" w:type="dxa"/>
            <w:vMerge w:val="restart"/>
            <w:tcBorders>
              <w:top w:val="nil"/>
              <w:left w:val="single" w:sz="4" w:space="0" w:color="auto"/>
              <w:right w:val="single" w:sz="4" w:space="0" w:color="auto"/>
            </w:tcBorders>
          </w:tcPr>
          <w:p w14:paraId="7375375E" w14:textId="77777777" w:rsidR="00760AF2" w:rsidRDefault="00760AF2" w:rsidP="00055C2B"/>
        </w:tc>
        <w:tc>
          <w:tcPr>
            <w:tcW w:w="1597" w:type="dxa"/>
            <w:gridSpan w:val="2"/>
            <w:tcBorders>
              <w:top w:val="single" w:sz="4" w:space="0" w:color="auto"/>
              <w:left w:val="single" w:sz="4" w:space="0" w:color="auto"/>
              <w:bottom w:val="nil"/>
              <w:right w:val="single" w:sz="4" w:space="0" w:color="auto"/>
            </w:tcBorders>
          </w:tcPr>
          <w:p w14:paraId="72DA0CC7" w14:textId="133B833E" w:rsidR="00760AF2" w:rsidRDefault="00B163A7" w:rsidP="00055C2B">
            <w:r>
              <w:t>Enabled</w:t>
            </w:r>
          </w:p>
        </w:tc>
        <w:tc>
          <w:tcPr>
            <w:tcW w:w="1071" w:type="dxa"/>
            <w:tcBorders>
              <w:left w:val="single" w:sz="4" w:space="0" w:color="auto"/>
            </w:tcBorders>
          </w:tcPr>
          <w:p w14:paraId="32292368" w14:textId="2BB58797" w:rsidR="00760AF2" w:rsidRDefault="00B163A7" w:rsidP="00055C2B">
            <w:r>
              <w:t>boolean</w:t>
            </w:r>
          </w:p>
        </w:tc>
        <w:tc>
          <w:tcPr>
            <w:tcW w:w="850" w:type="dxa"/>
          </w:tcPr>
          <w:p w14:paraId="6F402305" w14:textId="47988F05" w:rsidR="00760AF2" w:rsidRDefault="00B163A7" w:rsidP="00EC4EFE">
            <w:pPr>
              <w:jc w:val="center"/>
            </w:pPr>
            <w:r>
              <w:t>Y</w:t>
            </w:r>
          </w:p>
        </w:tc>
        <w:tc>
          <w:tcPr>
            <w:tcW w:w="4394" w:type="dxa"/>
          </w:tcPr>
          <w:p w14:paraId="0A8C79A5" w14:textId="51602068" w:rsidR="00760AF2" w:rsidRDefault="00B163A7" w:rsidP="00055C2B">
            <w:r>
              <w:t>Face authentication enable, disable state.</w:t>
            </w:r>
          </w:p>
        </w:tc>
      </w:tr>
      <w:tr w:rsidR="00760AF2" w14:paraId="66EE9F20" w14:textId="77777777" w:rsidTr="00EC4EFE">
        <w:trPr>
          <w:jc w:val="center"/>
        </w:trPr>
        <w:tc>
          <w:tcPr>
            <w:tcW w:w="279" w:type="dxa"/>
            <w:vMerge/>
            <w:tcBorders>
              <w:left w:val="single" w:sz="8" w:space="0" w:color="auto"/>
              <w:right w:val="single" w:sz="8" w:space="0" w:color="auto"/>
            </w:tcBorders>
          </w:tcPr>
          <w:p w14:paraId="4B5DEAB7" w14:textId="77777777" w:rsidR="00760AF2" w:rsidRDefault="00760AF2" w:rsidP="00055C2B"/>
        </w:tc>
        <w:tc>
          <w:tcPr>
            <w:tcW w:w="277" w:type="dxa"/>
            <w:vMerge/>
            <w:tcBorders>
              <w:left w:val="single" w:sz="8" w:space="0" w:color="auto"/>
              <w:right w:val="single" w:sz="8" w:space="0" w:color="auto"/>
            </w:tcBorders>
          </w:tcPr>
          <w:p w14:paraId="6D024193" w14:textId="77777777" w:rsidR="00760AF2" w:rsidRDefault="00760AF2" w:rsidP="00055C2B"/>
        </w:tc>
        <w:tc>
          <w:tcPr>
            <w:tcW w:w="424" w:type="dxa"/>
            <w:vMerge/>
            <w:tcBorders>
              <w:left w:val="single" w:sz="8" w:space="0" w:color="auto"/>
              <w:bottom w:val="single" w:sz="4" w:space="0" w:color="auto"/>
              <w:right w:val="single" w:sz="4" w:space="0" w:color="auto"/>
            </w:tcBorders>
          </w:tcPr>
          <w:p w14:paraId="0A9A8F1B" w14:textId="77777777" w:rsidR="00760AF2" w:rsidRDefault="00760AF2" w:rsidP="00055C2B"/>
        </w:tc>
        <w:tc>
          <w:tcPr>
            <w:tcW w:w="464" w:type="dxa"/>
            <w:vMerge/>
            <w:tcBorders>
              <w:left w:val="single" w:sz="4" w:space="0" w:color="auto"/>
              <w:bottom w:val="single" w:sz="4" w:space="0" w:color="auto"/>
              <w:right w:val="single" w:sz="4" w:space="0" w:color="auto"/>
            </w:tcBorders>
          </w:tcPr>
          <w:p w14:paraId="6670A518"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0A7A82F5" w14:textId="6752C580" w:rsidR="00760AF2" w:rsidRDefault="00B163A7" w:rsidP="00055C2B">
            <w:r>
              <w:t>ImageList</w:t>
            </w:r>
          </w:p>
        </w:tc>
        <w:tc>
          <w:tcPr>
            <w:tcW w:w="1071" w:type="dxa"/>
            <w:tcBorders>
              <w:left w:val="single" w:sz="4" w:space="0" w:color="auto"/>
            </w:tcBorders>
          </w:tcPr>
          <w:p w14:paraId="18FEA070" w14:textId="76B18ECC" w:rsidR="00760AF2" w:rsidRDefault="00B163A7" w:rsidP="00055C2B">
            <w:r>
              <w:t>array</w:t>
            </w:r>
          </w:p>
        </w:tc>
        <w:tc>
          <w:tcPr>
            <w:tcW w:w="850" w:type="dxa"/>
          </w:tcPr>
          <w:p w14:paraId="7B5D9B56" w14:textId="27BB1AB6" w:rsidR="00760AF2" w:rsidRDefault="00B163A7" w:rsidP="00EC4EFE">
            <w:pPr>
              <w:jc w:val="center"/>
            </w:pPr>
            <w:r>
              <w:t>Y</w:t>
            </w:r>
          </w:p>
        </w:tc>
        <w:tc>
          <w:tcPr>
            <w:tcW w:w="4394" w:type="dxa"/>
          </w:tcPr>
          <w:p w14:paraId="511D2A5A" w14:textId="105A7074" w:rsidR="00760AF2" w:rsidRDefault="00B163A7" w:rsidP="00055C2B">
            <w:r>
              <w:t>Image file name list for comparison. Event is fired when it matches the image specified here. (Wild card can be specified)</w:t>
            </w:r>
          </w:p>
        </w:tc>
      </w:tr>
      <w:tr w:rsidR="00760AF2" w14:paraId="7619403E" w14:textId="77777777" w:rsidTr="00EC4EFE">
        <w:trPr>
          <w:jc w:val="center"/>
        </w:trPr>
        <w:tc>
          <w:tcPr>
            <w:tcW w:w="279" w:type="dxa"/>
            <w:vMerge/>
            <w:tcBorders>
              <w:left w:val="single" w:sz="8" w:space="0" w:color="auto"/>
              <w:right w:val="single" w:sz="8" w:space="0" w:color="auto"/>
            </w:tcBorders>
          </w:tcPr>
          <w:p w14:paraId="6B5B860F" w14:textId="77777777" w:rsidR="00760AF2" w:rsidRDefault="00760AF2" w:rsidP="00055C2B"/>
        </w:tc>
        <w:tc>
          <w:tcPr>
            <w:tcW w:w="277" w:type="dxa"/>
            <w:vMerge/>
            <w:tcBorders>
              <w:left w:val="single" w:sz="8" w:space="0" w:color="auto"/>
              <w:right w:val="single" w:sz="8" w:space="0" w:color="auto"/>
            </w:tcBorders>
          </w:tcPr>
          <w:p w14:paraId="3132DBD2" w14:textId="77777777" w:rsidR="00760AF2" w:rsidRDefault="00760AF2" w:rsidP="00055C2B"/>
        </w:tc>
        <w:tc>
          <w:tcPr>
            <w:tcW w:w="2485" w:type="dxa"/>
            <w:gridSpan w:val="4"/>
            <w:tcBorders>
              <w:top w:val="nil"/>
              <w:left w:val="single" w:sz="8" w:space="0" w:color="auto"/>
              <w:bottom w:val="nil"/>
              <w:right w:val="single" w:sz="4" w:space="0" w:color="auto"/>
            </w:tcBorders>
          </w:tcPr>
          <w:p w14:paraId="0727D033" w14:textId="42684EF3" w:rsidR="00760AF2" w:rsidRDefault="00B163A7" w:rsidP="00055C2B">
            <w:r>
              <w:t>Filters</w:t>
            </w:r>
          </w:p>
        </w:tc>
        <w:tc>
          <w:tcPr>
            <w:tcW w:w="1071" w:type="dxa"/>
            <w:tcBorders>
              <w:left w:val="single" w:sz="4" w:space="0" w:color="auto"/>
            </w:tcBorders>
          </w:tcPr>
          <w:p w14:paraId="1D6ADDE4" w14:textId="3AFBBCC0" w:rsidR="00760AF2" w:rsidRDefault="00B163A7" w:rsidP="00055C2B">
            <w:r>
              <w:t>object</w:t>
            </w:r>
          </w:p>
        </w:tc>
        <w:tc>
          <w:tcPr>
            <w:tcW w:w="850" w:type="dxa"/>
          </w:tcPr>
          <w:p w14:paraId="27CF317F" w14:textId="119CF092" w:rsidR="00760AF2" w:rsidRDefault="00B163A7" w:rsidP="00EC4EFE">
            <w:pPr>
              <w:jc w:val="center"/>
            </w:pPr>
            <w:r>
              <w:t>N</w:t>
            </w:r>
          </w:p>
        </w:tc>
        <w:tc>
          <w:tcPr>
            <w:tcW w:w="4394" w:type="dxa"/>
          </w:tcPr>
          <w:p w14:paraId="52AA9B6B" w14:textId="58BD9CE2" w:rsidR="00760AF2" w:rsidRDefault="00B163A7" w:rsidP="00055C2B">
            <w:r>
              <w:t xml:space="preserve"> </w:t>
            </w:r>
          </w:p>
        </w:tc>
      </w:tr>
      <w:tr w:rsidR="00760AF2" w14:paraId="3E80BCAA" w14:textId="77777777" w:rsidTr="00EC4EFE">
        <w:trPr>
          <w:jc w:val="center"/>
        </w:trPr>
        <w:tc>
          <w:tcPr>
            <w:tcW w:w="279" w:type="dxa"/>
            <w:vMerge/>
            <w:tcBorders>
              <w:left w:val="single" w:sz="8" w:space="0" w:color="auto"/>
              <w:right w:val="single" w:sz="8" w:space="0" w:color="auto"/>
            </w:tcBorders>
          </w:tcPr>
          <w:p w14:paraId="41C28BB3" w14:textId="77777777" w:rsidR="00760AF2" w:rsidRDefault="00760AF2" w:rsidP="00055C2B"/>
        </w:tc>
        <w:tc>
          <w:tcPr>
            <w:tcW w:w="277" w:type="dxa"/>
            <w:vMerge/>
            <w:tcBorders>
              <w:left w:val="single" w:sz="8" w:space="0" w:color="auto"/>
              <w:right w:val="single" w:sz="8" w:space="0" w:color="auto"/>
            </w:tcBorders>
          </w:tcPr>
          <w:p w14:paraId="5F76318F" w14:textId="77777777" w:rsidR="00760AF2" w:rsidRDefault="00760AF2" w:rsidP="00055C2B"/>
        </w:tc>
        <w:tc>
          <w:tcPr>
            <w:tcW w:w="424" w:type="dxa"/>
            <w:vMerge w:val="restart"/>
            <w:tcBorders>
              <w:top w:val="nil"/>
              <w:left w:val="single" w:sz="8" w:space="0" w:color="auto"/>
              <w:right w:val="single" w:sz="4" w:space="0" w:color="auto"/>
            </w:tcBorders>
          </w:tcPr>
          <w:p w14:paraId="54582B7E"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558953DE" w14:textId="635EBC10" w:rsidR="00760AF2" w:rsidRDefault="00B163A7" w:rsidP="00055C2B">
            <w:r>
              <w:t>Gender</w:t>
            </w:r>
          </w:p>
        </w:tc>
        <w:tc>
          <w:tcPr>
            <w:tcW w:w="1071" w:type="dxa"/>
            <w:tcBorders>
              <w:left w:val="single" w:sz="4" w:space="0" w:color="auto"/>
            </w:tcBorders>
          </w:tcPr>
          <w:p w14:paraId="10635659" w14:textId="6026C636" w:rsidR="00760AF2" w:rsidRDefault="00B163A7" w:rsidP="00055C2B">
            <w:r>
              <w:t>object</w:t>
            </w:r>
          </w:p>
        </w:tc>
        <w:tc>
          <w:tcPr>
            <w:tcW w:w="850" w:type="dxa"/>
          </w:tcPr>
          <w:p w14:paraId="4DF460FC" w14:textId="6838E4FD" w:rsidR="00760AF2" w:rsidRDefault="00B163A7" w:rsidP="00EC4EFE">
            <w:pPr>
              <w:jc w:val="center"/>
            </w:pPr>
            <w:r>
              <w:t>N</w:t>
            </w:r>
          </w:p>
        </w:tc>
        <w:tc>
          <w:tcPr>
            <w:tcW w:w="4394" w:type="dxa"/>
          </w:tcPr>
          <w:p w14:paraId="3339766B" w14:textId="3720A147" w:rsidR="00760AF2" w:rsidRDefault="00B163A7" w:rsidP="00055C2B">
            <w:r>
              <w:t>Information on gender recognition filter.</w:t>
            </w:r>
          </w:p>
        </w:tc>
      </w:tr>
      <w:tr w:rsidR="00760AF2" w14:paraId="42A9FE14" w14:textId="77777777" w:rsidTr="00EC4EFE">
        <w:trPr>
          <w:jc w:val="center"/>
        </w:trPr>
        <w:tc>
          <w:tcPr>
            <w:tcW w:w="279" w:type="dxa"/>
            <w:vMerge/>
            <w:tcBorders>
              <w:left w:val="single" w:sz="8" w:space="0" w:color="auto"/>
              <w:right w:val="single" w:sz="8" w:space="0" w:color="auto"/>
            </w:tcBorders>
          </w:tcPr>
          <w:p w14:paraId="6BD29EC5" w14:textId="77777777" w:rsidR="00760AF2" w:rsidRDefault="00760AF2" w:rsidP="00055C2B"/>
        </w:tc>
        <w:tc>
          <w:tcPr>
            <w:tcW w:w="277" w:type="dxa"/>
            <w:vMerge/>
            <w:tcBorders>
              <w:left w:val="single" w:sz="8" w:space="0" w:color="auto"/>
              <w:right w:val="single" w:sz="8" w:space="0" w:color="auto"/>
            </w:tcBorders>
          </w:tcPr>
          <w:p w14:paraId="0A21E3AE" w14:textId="77777777" w:rsidR="00760AF2" w:rsidRDefault="00760AF2" w:rsidP="00055C2B"/>
        </w:tc>
        <w:tc>
          <w:tcPr>
            <w:tcW w:w="424" w:type="dxa"/>
            <w:vMerge/>
            <w:tcBorders>
              <w:left w:val="single" w:sz="8" w:space="0" w:color="auto"/>
              <w:right w:val="single" w:sz="4" w:space="0" w:color="auto"/>
            </w:tcBorders>
          </w:tcPr>
          <w:p w14:paraId="51284448" w14:textId="77777777" w:rsidR="00760AF2" w:rsidRDefault="00760AF2" w:rsidP="00055C2B"/>
        </w:tc>
        <w:tc>
          <w:tcPr>
            <w:tcW w:w="464" w:type="dxa"/>
            <w:vMerge w:val="restart"/>
            <w:tcBorders>
              <w:top w:val="nil"/>
              <w:left w:val="single" w:sz="4" w:space="0" w:color="auto"/>
              <w:right w:val="single" w:sz="4" w:space="0" w:color="auto"/>
            </w:tcBorders>
          </w:tcPr>
          <w:p w14:paraId="10D04F3B"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227C5271" w14:textId="048267E2" w:rsidR="00760AF2" w:rsidRDefault="00B163A7" w:rsidP="00055C2B">
            <w:r>
              <w:t>TypeList</w:t>
            </w:r>
          </w:p>
        </w:tc>
        <w:tc>
          <w:tcPr>
            <w:tcW w:w="1071" w:type="dxa"/>
            <w:tcBorders>
              <w:left w:val="single" w:sz="4" w:space="0" w:color="auto"/>
            </w:tcBorders>
          </w:tcPr>
          <w:p w14:paraId="167381E2" w14:textId="0E421F9A" w:rsidR="00760AF2" w:rsidRDefault="00B163A7" w:rsidP="00055C2B">
            <w:r>
              <w:t>array</w:t>
            </w:r>
          </w:p>
        </w:tc>
        <w:tc>
          <w:tcPr>
            <w:tcW w:w="850" w:type="dxa"/>
          </w:tcPr>
          <w:p w14:paraId="684A83DB" w14:textId="697F4DE6" w:rsidR="00760AF2" w:rsidRDefault="00B163A7" w:rsidP="00EC4EFE">
            <w:pPr>
              <w:jc w:val="center"/>
            </w:pPr>
            <w:r>
              <w:t>Y</w:t>
            </w:r>
          </w:p>
        </w:tc>
        <w:tc>
          <w:tcPr>
            <w:tcW w:w="4394" w:type="dxa"/>
          </w:tcPr>
          <w:p w14:paraId="0DB150B6" w14:textId="3CF2F1CD" w:rsidR="00760AF2" w:rsidRDefault="00B163A7" w:rsidP="00055C2B">
            <w:r>
              <w:t>Target Filter TypeList. Valid values are defined by</w:t>
            </w:r>
          </w:p>
          <w:p w14:paraId="66721C06" w14:textId="4C39433F" w:rsidR="00760AF2" w:rsidRDefault="00B163A7" w:rsidP="00055C2B">
            <w:r>
              <w:lastRenderedPageBreak/>
              <w:t xml:space="preserve">CapTypeList. Recognition target is specified. To disable the filter, null should be assigned in its value. </w:t>
            </w:r>
          </w:p>
        </w:tc>
      </w:tr>
      <w:tr w:rsidR="00760AF2" w14:paraId="261C09B1" w14:textId="77777777" w:rsidTr="00EC4EFE">
        <w:trPr>
          <w:jc w:val="center"/>
        </w:trPr>
        <w:tc>
          <w:tcPr>
            <w:tcW w:w="279" w:type="dxa"/>
            <w:vMerge/>
            <w:tcBorders>
              <w:left w:val="single" w:sz="8" w:space="0" w:color="auto"/>
              <w:right w:val="single" w:sz="8" w:space="0" w:color="auto"/>
            </w:tcBorders>
          </w:tcPr>
          <w:p w14:paraId="0E850E53" w14:textId="77777777" w:rsidR="00760AF2" w:rsidRDefault="00760AF2" w:rsidP="00055C2B"/>
        </w:tc>
        <w:tc>
          <w:tcPr>
            <w:tcW w:w="277" w:type="dxa"/>
            <w:vMerge/>
            <w:tcBorders>
              <w:left w:val="single" w:sz="8" w:space="0" w:color="auto"/>
              <w:right w:val="single" w:sz="8" w:space="0" w:color="auto"/>
            </w:tcBorders>
          </w:tcPr>
          <w:p w14:paraId="21833D74" w14:textId="77777777" w:rsidR="00760AF2" w:rsidRDefault="00760AF2" w:rsidP="00055C2B"/>
        </w:tc>
        <w:tc>
          <w:tcPr>
            <w:tcW w:w="424" w:type="dxa"/>
            <w:vMerge/>
            <w:tcBorders>
              <w:left w:val="single" w:sz="8" w:space="0" w:color="auto"/>
              <w:right w:val="single" w:sz="4" w:space="0" w:color="auto"/>
            </w:tcBorders>
          </w:tcPr>
          <w:p w14:paraId="42D94091" w14:textId="77777777" w:rsidR="00760AF2" w:rsidRDefault="00760AF2" w:rsidP="00055C2B"/>
        </w:tc>
        <w:tc>
          <w:tcPr>
            <w:tcW w:w="464" w:type="dxa"/>
            <w:vMerge/>
            <w:tcBorders>
              <w:left w:val="single" w:sz="4" w:space="0" w:color="auto"/>
              <w:bottom w:val="single" w:sz="4" w:space="0" w:color="auto"/>
              <w:right w:val="single" w:sz="4" w:space="0" w:color="auto"/>
            </w:tcBorders>
          </w:tcPr>
          <w:p w14:paraId="238EC1B6"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36AA1E16" w14:textId="48668479" w:rsidR="00760AF2" w:rsidRDefault="00B163A7" w:rsidP="00055C2B">
            <w:r>
              <w:t>Score</w:t>
            </w:r>
          </w:p>
        </w:tc>
        <w:tc>
          <w:tcPr>
            <w:tcW w:w="1071" w:type="dxa"/>
            <w:tcBorders>
              <w:left w:val="single" w:sz="4" w:space="0" w:color="auto"/>
            </w:tcBorders>
          </w:tcPr>
          <w:p w14:paraId="375109F5" w14:textId="451B3E70" w:rsidR="00760AF2" w:rsidRDefault="00B163A7" w:rsidP="00055C2B">
            <w:r>
              <w:t>number</w:t>
            </w:r>
          </w:p>
        </w:tc>
        <w:tc>
          <w:tcPr>
            <w:tcW w:w="850" w:type="dxa"/>
          </w:tcPr>
          <w:p w14:paraId="3AF7DF49" w14:textId="7B76BC15" w:rsidR="00760AF2" w:rsidRDefault="00B163A7" w:rsidP="00EC4EFE">
            <w:pPr>
              <w:jc w:val="center"/>
            </w:pPr>
            <w:r>
              <w:t>Y</w:t>
            </w:r>
          </w:p>
        </w:tc>
        <w:tc>
          <w:tcPr>
            <w:tcW w:w="4394" w:type="dxa"/>
          </w:tcPr>
          <w:p w14:paraId="523DC0D8" w14:textId="64FAA8DC" w:rsidR="00760AF2" w:rsidRDefault="00B163A7" w:rsidP="00055C2B">
            <w:r>
              <w:t xml:space="preserve">Recognition score. Valid values are from 0 to 100. The range of the score specified here is the recognition target. To disable the filter, -1 should be assigned in its value. </w:t>
            </w:r>
          </w:p>
        </w:tc>
      </w:tr>
      <w:tr w:rsidR="00760AF2" w14:paraId="77CBD733" w14:textId="77777777" w:rsidTr="00EC4EFE">
        <w:trPr>
          <w:jc w:val="center"/>
        </w:trPr>
        <w:tc>
          <w:tcPr>
            <w:tcW w:w="279" w:type="dxa"/>
            <w:vMerge/>
            <w:tcBorders>
              <w:left w:val="single" w:sz="8" w:space="0" w:color="auto"/>
              <w:right w:val="single" w:sz="8" w:space="0" w:color="auto"/>
            </w:tcBorders>
          </w:tcPr>
          <w:p w14:paraId="1CACA25F" w14:textId="77777777" w:rsidR="00760AF2" w:rsidRDefault="00760AF2" w:rsidP="00055C2B"/>
        </w:tc>
        <w:tc>
          <w:tcPr>
            <w:tcW w:w="277" w:type="dxa"/>
            <w:vMerge/>
            <w:tcBorders>
              <w:left w:val="single" w:sz="8" w:space="0" w:color="auto"/>
              <w:right w:val="single" w:sz="8" w:space="0" w:color="auto"/>
            </w:tcBorders>
          </w:tcPr>
          <w:p w14:paraId="25DDCC89" w14:textId="77777777" w:rsidR="00760AF2" w:rsidRDefault="00760AF2" w:rsidP="00055C2B"/>
        </w:tc>
        <w:tc>
          <w:tcPr>
            <w:tcW w:w="424" w:type="dxa"/>
            <w:vMerge/>
            <w:tcBorders>
              <w:left w:val="single" w:sz="8" w:space="0" w:color="auto"/>
              <w:right w:val="single" w:sz="4" w:space="0" w:color="auto"/>
            </w:tcBorders>
          </w:tcPr>
          <w:p w14:paraId="48FC7C2F"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1934FDCE" w14:textId="5C78C8B9" w:rsidR="00760AF2" w:rsidRDefault="00B163A7" w:rsidP="00055C2B">
            <w:r>
              <w:t>Age</w:t>
            </w:r>
          </w:p>
        </w:tc>
        <w:tc>
          <w:tcPr>
            <w:tcW w:w="1071" w:type="dxa"/>
            <w:tcBorders>
              <w:left w:val="single" w:sz="4" w:space="0" w:color="auto"/>
            </w:tcBorders>
          </w:tcPr>
          <w:p w14:paraId="20F97C70" w14:textId="2EA7AEC4" w:rsidR="00760AF2" w:rsidRDefault="00B163A7" w:rsidP="00055C2B">
            <w:r>
              <w:t>object</w:t>
            </w:r>
          </w:p>
        </w:tc>
        <w:tc>
          <w:tcPr>
            <w:tcW w:w="850" w:type="dxa"/>
          </w:tcPr>
          <w:p w14:paraId="1E279BCC" w14:textId="79A31113" w:rsidR="00760AF2" w:rsidRDefault="00B163A7" w:rsidP="00EC4EFE">
            <w:pPr>
              <w:jc w:val="center"/>
            </w:pPr>
            <w:r>
              <w:t>N</w:t>
            </w:r>
          </w:p>
        </w:tc>
        <w:tc>
          <w:tcPr>
            <w:tcW w:w="4394" w:type="dxa"/>
          </w:tcPr>
          <w:p w14:paraId="7090A30B" w14:textId="3A82D0F1" w:rsidR="00760AF2" w:rsidRDefault="00B163A7" w:rsidP="00055C2B">
            <w:r>
              <w:t xml:space="preserve">Information on age recognition. </w:t>
            </w:r>
          </w:p>
        </w:tc>
      </w:tr>
      <w:tr w:rsidR="00760AF2" w14:paraId="39F9D114" w14:textId="77777777" w:rsidTr="00EC4EFE">
        <w:trPr>
          <w:jc w:val="center"/>
        </w:trPr>
        <w:tc>
          <w:tcPr>
            <w:tcW w:w="279" w:type="dxa"/>
            <w:vMerge/>
            <w:tcBorders>
              <w:left w:val="single" w:sz="8" w:space="0" w:color="auto"/>
              <w:right w:val="single" w:sz="8" w:space="0" w:color="auto"/>
            </w:tcBorders>
          </w:tcPr>
          <w:p w14:paraId="620BC99E" w14:textId="77777777" w:rsidR="00760AF2" w:rsidRDefault="00760AF2" w:rsidP="00055C2B"/>
        </w:tc>
        <w:tc>
          <w:tcPr>
            <w:tcW w:w="277" w:type="dxa"/>
            <w:vMerge/>
            <w:tcBorders>
              <w:left w:val="single" w:sz="8" w:space="0" w:color="auto"/>
              <w:right w:val="single" w:sz="8" w:space="0" w:color="auto"/>
            </w:tcBorders>
          </w:tcPr>
          <w:p w14:paraId="7942A99B" w14:textId="77777777" w:rsidR="00760AF2" w:rsidRDefault="00760AF2" w:rsidP="00055C2B"/>
        </w:tc>
        <w:tc>
          <w:tcPr>
            <w:tcW w:w="424" w:type="dxa"/>
            <w:vMerge/>
            <w:tcBorders>
              <w:left w:val="single" w:sz="8" w:space="0" w:color="auto"/>
              <w:right w:val="single" w:sz="4" w:space="0" w:color="auto"/>
            </w:tcBorders>
          </w:tcPr>
          <w:p w14:paraId="0D719F24" w14:textId="77777777" w:rsidR="00760AF2" w:rsidRDefault="00760AF2" w:rsidP="00055C2B"/>
        </w:tc>
        <w:tc>
          <w:tcPr>
            <w:tcW w:w="483" w:type="dxa"/>
            <w:gridSpan w:val="2"/>
            <w:vMerge w:val="restart"/>
            <w:tcBorders>
              <w:top w:val="nil"/>
              <w:left w:val="single" w:sz="4" w:space="0" w:color="auto"/>
              <w:right w:val="single" w:sz="4" w:space="0" w:color="auto"/>
            </w:tcBorders>
          </w:tcPr>
          <w:p w14:paraId="5AF2D70F"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31313005" w14:textId="43CE8BE9" w:rsidR="00760AF2" w:rsidRDefault="00B163A7" w:rsidP="00055C2B">
            <w:r>
              <w:t>Min</w:t>
            </w:r>
          </w:p>
        </w:tc>
        <w:tc>
          <w:tcPr>
            <w:tcW w:w="1071" w:type="dxa"/>
            <w:tcBorders>
              <w:left w:val="single" w:sz="4" w:space="0" w:color="auto"/>
            </w:tcBorders>
          </w:tcPr>
          <w:p w14:paraId="470BF3ED" w14:textId="2DC65C1F" w:rsidR="00760AF2" w:rsidRDefault="00B163A7" w:rsidP="00055C2B">
            <w:r>
              <w:t>number</w:t>
            </w:r>
          </w:p>
        </w:tc>
        <w:tc>
          <w:tcPr>
            <w:tcW w:w="850" w:type="dxa"/>
          </w:tcPr>
          <w:p w14:paraId="3099A935" w14:textId="0FB3C456" w:rsidR="00760AF2" w:rsidRDefault="00B163A7" w:rsidP="00EC4EFE">
            <w:pPr>
              <w:jc w:val="center"/>
            </w:pPr>
            <w:r>
              <w:t>Y</w:t>
            </w:r>
          </w:p>
        </w:tc>
        <w:tc>
          <w:tcPr>
            <w:tcW w:w="4394" w:type="dxa"/>
          </w:tcPr>
          <w:p w14:paraId="11FD357E" w14:textId="60145203" w:rsidR="00760AF2" w:rsidRDefault="00B163A7" w:rsidP="00055C2B">
            <w:r>
              <w:t xml:space="preserve">Minimum age. The age below the specified is not a recognition target. To disable the filter -1 should be specified in its value. </w:t>
            </w:r>
          </w:p>
        </w:tc>
      </w:tr>
      <w:tr w:rsidR="00760AF2" w14:paraId="4ED6B4FE" w14:textId="77777777" w:rsidTr="00EC4EFE">
        <w:trPr>
          <w:jc w:val="center"/>
        </w:trPr>
        <w:tc>
          <w:tcPr>
            <w:tcW w:w="279" w:type="dxa"/>
            <w:vMerge/>
            <w:tcBorders>
              <w:left w:val="single" w:sz="8" w:space="0" w:color="auto"/>
              <w:right w:val="single" w:sz="8" w:space="0" w:color="auto"/>
            </w:tcBorders>
          </w:tcPr>
          <w:p w14:paraId="3FD6CFD8" w14:textId="77777777" w:rsidR="00760AF2" w:rsidRDefault="00760AF2" w:rsidP="00055C2B"/>
        </w:tc>
        <w:tc>
          <w:tcPr>
            <w:tcW w:w="277" w:type="dxa"/>
            <w:vMerge/>
            <w:tcBorders>
              <w:left w:val="single" w:sz="8" w:space="0" w:color="auto"/>
              <w:right w:val="single" w:sz="8" w:space="0" w:color="auto"/>
            </w:tcBorders>
          </w:tcPr>
          <w:p w14:paraId="2EF07AAB" w14:textId="77777777" w:rsidR="00760AF2" w:rsidRDefault="00760AF2" w:rsidP="00055C2B"/>
        </w:tc>
        <w:tc>
          <w:tcPr>
            <w:tcW w:w="424" w:type="dxa"/>
            <w:vMerge/>
            <w:tcBorders>
              <w:left w:val="single" w:sz="8" w:space="0" w:color="auto"/>
              <w:right w:val="single" w:sz="4" w:space="0" w:color="auto"/>
            </w:tcBorders>
          </w:tcPr>
          <w:p w14:paraId="5A9ECCDC" w14:textId="77777777" w:rsidR="00760AF2" w:rsidRDefault="00760AF2" w:rsidP="00055C2B"/>
        </w:tc>
        <w:tc>
          <w:tcPr>
            <w:tcW w:w="483" w:type="dxa"/>
            <w:gridSpan w:val="2"/>
            <w:vMerge/>
            <w:tcBorders>
              <w:left w:val="single" w:sz="4" w:space="0" w:color="auto"/>
              <w:bottom w:val="single" w:sz="4" w:space="0" w:color="auto"/>
              <w:right w:val="single" w:sz="4" w:space="0" w:color="auto"/>
            </w:tcBorders>
          </w:tcPr>
          <w:p w14:paraId="1925EC7D"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5EEE45B5" w14:textId="0DF70AE6" w:rsidR="00760AF2" w:rsidRDefault="00B163A7" w:rsidP="00055C2B">
            <w:r>
              <w:t>Max</w:t>
            </w:r>
          </w:p>
        </w:tc>
        <w:tc>
          <w:tcPr>
            <w:tcW w:w="1071" w:type="dxa"/>
            <w:tcBorders>
              <w:left w:val="single" w:sz="4" w:space="0" w:color="auto"/>
            </w:tcBorders>
          </w:tcPr>
          <w:p w14:paraId="75F529D6" w14:textId="2AE1D5DD" w:rsidR="00760AF2" w:rsidRDefault="00B163A7" w:rsidP="00055C2B">
            <w:r>
              <w:t>number</w:t>
            </w:r>
          </w:p>
        </w:tc>
        <w:tc>
          <w:tcPr>
            <w:tcW w:w="850" w:type="dxa"/>
          </w:tcPr>
          <w:p w14:paraId="5952E4F6" w14:textId="1CBBC298" w:rsidR="00760AF2" w:rsidRDefault="00B163A7" w:rsidP="00EC4EFE">
            <w:pPr>
              <w:jc w:val="center"/>
            </w:pPr>
            <w:r>
              <w:t>Y</w:t>
            </w:r>
          </w:p>
        </w:tc>
        <w:tc>
          <w:tcPr>
            <w:tcW w:w="4394" w:type="dxa"/>
          </w:tcPr>
          <w:p w14:paraId="5C2692B3" w14:textId="42AB096B" w:rsidR="00760AF2" w:rsidRDefault="00B163A7" w:rsidP="00055C2B">
            <w:r>
              <w:t xml:space="preserve">Maximum age. The age above the specified is not a recognition target. To disable the filter -1 should be specified in its value. </w:t>
            </w:r>
          </w:p>
        </w:tc>
      </w:tr>
      <w:tr w:rsidR="00760AF2" w14:paraId="48134580" w14:textId="77777777" w:rsidTr="00EC4EFE">
        <w:trPr>
          <w:jc w:val="center"/>
        </w:trPr>
        <w:tc>
          <w:tcPr>
            <w:tcW w:w="279" w:type="dxa"/>
            <w:vMerge/>
            <w:tcBorders>
              <w:left w:val="single" w:sz="8" w:space="0" w:color="auto"/>
              <w:right w:val="single" w:sz="8" w:space="0" w:color="auto"/>
            </w:tcBorders>
          </w:tcPr>
          <w:p w14:paraId="1DEA578E" w14:textId="77777777" w:rsidR="00760AF2" w:rsidRDefault="00760AF2" w:rsidP="00055C2B"/>
        </w:tc>
        <w:tc>
          <w:tcPr>
            <w:tcW w:w="277" w:type="dxa"/>
            <w:vMerge/>
            <w:tcBorders>
              <w:left w:val="single" w:sz="8" w:space="0" w:color="auto"/>
              <w:right w:val="single" w:sz="8" w:space="0" w:color="auto"/>
            </w:tcBorders>
          </w:tcPr>
          <w:p w14:paraId="422DAFEA" w14:textId="77777777" w:rsidR="00760AF2" w:rsidRDefault="00760AF2" w:rsidP="00055C2B"/>
        </w:tc>
        <w:tc>
          <w:tcPr>
            <w:tcW w:w="424" w:type="dxa"/>
            <w:vMerge/>
            <w:tcBorders>
              <w:left w:val="single" w:sz="8" w:space="0" w:color="auto"/>
              <w:right w:val="single" w:sz="4" w:space="0" w:color="auto"/>
            </w:tcBorders>
          </w:tcPr>
          <w:p w14:paraId="6DC268DD"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563DE3B7" w14:textId="28B38F00" w:rsidR="00760AF2" w:rsidRDefault="00B163A7" w:rsidP="00055C2B">
            <w:r>
              <w:t>Expression</w:t>
            </w:r>
          </w:p>
        </w:tc>
        <w:tc>
          <w:tcPr>
            <w:tcW w:w="1071" w:type="dxa"/>
            <w:tcBorders>
              <w:left w:val="single" w:sz="4" w:space="0" w:color="auto"/>
            </w:tcBorders>
          </w:tcPr>
          <w:p w14:paraId="1F55C005" w14:textId="2C2E308E" w:rsidR="00760AF2" w:rsidRDefault="00B163A7" w:rsidP="00055C2B">
            <w:r>
              <w:t>object</w:t>
            </w:r>
          </w:p>
        </w:tc>
        <w:tc>
          <w:tcPr>
            <w:tcW w:w="850" w:type="dxa"/>
          </w:tcPr>
          <w:p w14:paraId="37B43FCE" w14:textId="21B24D8C" w:rsidR="00760AF2" w:rsidRDefault="00B163A7" w:rsidP="00EC4EFE">
            <w:pPr>
              <w:jc w:val="center"/>
            </w:pPr>
            <w:r>
              <w:t>N</w:t>
            </w:r>
          </w:p>
        </w:tc>
        <w:tc>
          <w:tcPr>
            <w:tcW w:w="4394" w:type="dxa"/>
          </w:tcPr>
          <w:p w14:paraId="1900A053" w14:textId="2C50367D" w:rsidR="00760AF2" w:rsidRDefault="00B163A7" w:rsidP="00055C2B">
            <w:r>
              <w:t>Information on facial expression recognition filter.</w:t>
            </w:r>
          </w:p>
        </w:tc>
      </w:tr>
      <w:tr w:rsidR="00760AF2" w14:paraId="48578C06" w14:textId="77777777" w:rsidTr="00EC4EFE">
        <w:trPr>
          <w:jc w:val="center"/>
        </w:trPr>
        <w:tc>
          <w:tcPr>
            <w:tcW w:w="279" w:type="dxa"/>
            <w:vMerge/>
            <w:tcBorders>
              <w:left w:val="single" w:sz="8" w:space="0" w:color="auto"/>
              <w:right w:val="single" w:sz="8" w:space="0" w:color="auto"/>
            </w:tcBorders>
          </w:tcPr>
          <w:p w14:paraId="265E25EE" w14:textId="77777777" w:rsidR="00760AF2" w:rsidRDefault="00760AF2" w:rsidP="00055C2B"/>
        </w:tc>
        <w:tc>
          <w:tcPr>
            <w:tcW w:w="277" w:type="dxa"/>
            <w:vMerge/>
            <w:tcBorders>
              <w:left w:val="single" w:sz="8" w:space="0" w:color="auto"/>
              <w:right w:val="single" w:sz="8" w:space="0" w:color="auto"/>
            </w:tcBorders>
          </w:tcPr>
          <w:p w14:paraId="04E1DA8E" w14:textId="77777777" w:rsidR="00760AF2" w:rsidRDefault="00760AF2" w:rsidP="00055C2B"/>
        </w:tc>
        <w:tc>
          <w:tcPr>
            <w:tcW w:w="424" w:type="dxa"/>
            <w:vMerge/>
            <w:tcBorders>
              <w:left w:val="single" w:sz="8" w:space="0" w:color="auto"/>
              <w:right w:val="single" w:sz="4" w:space="0" w:color="auto"/>
            </w:tcBorders>
          </w:tcPr>
          <w:p w14:paraId="678A2AD0" w14:textId="77777777" w:rsidR="00760AF2" w:rsidRDefault="00760AF2" w:rsidP="00055C2B"/>
        </w:tc>
        <w:tc>
          <w:tcPr>
            <w:tcW w:w="483" w:type="dxa"/>
            <w:gridSpan w:val="2"/>
            <w:vMerge w:val="restart"/>
            <w:tcBorders>
              <w:top w:val="nil"/>
              <w:left w:val="single" w:sz="4" w:space="0" w:color="auto"/>
              <w:right w:val="single" w:sz="4" w:space="0" w:color="auto"/>
            </w:tcBorders>
          </w:tcPr>
          <w:p w14:paraId="3A99545D"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274655B8" w14:textId="459E355D" w:rsidR="00760AF2" w:rsidRDefault="00B163A7" w:rsidP="00055C2B">
            <w:r>
              <w:t>TypeList</w:t>
            </w:r>
          </w:p>
        </w:tc>
        <w:tc>
          <w:tcPr>
            <w:tcW w:w="1071" w:type="dxa"/>
            <w:tcBorders>
              <w:left w:val="single" w:sz="4" w:space="0" w:color="auto"/>
            </w:tcBorders>
          </w:tcPr>
          <w:p w14:paraId="505336D4" w14:textId="01E9E7F0" w:rsidR="00760AF2" w:rsidRDefault="00B163A7" w:rsidP="00055C2B">
            <w:r>
              <w:t>array</w:t>
            </w:r>
          </w:p>
        </w:tc>
        <w:tc>
          <w:tcPr>
            <w:tcW w:w="850" w:type="dxa"/>
          </w:tcPr>
          <w:p w14:paraId="236B4BB1" w14:textId="3FE7F96C" w:rsidR="00760AF2" w:rsidRDefault="00B163A7" w:rsidP="00EC4EFE">
            <w:pPr>
              <w:jc w:val="center"/>
            </w:pPr>
            <w:r>
              <w:t>Y</w:t>
            </w:r>
          </w:p>
        </w:tc>
        <w:tc>
          <w:tcPr>
            <w:tcW w:w="4394" w:type="dxa"/>
          </w:tcPr>
          <w:p w14:paraId="6643959F" w14:textId="15FAC317" w:rsidR="00760AF2" w:rsidRDefault="00B163A7" w:rsidP="00055C2B">
            <w:r>
              <w:t>Filter target type list. Valid values are defined in CapTypeList.</w:t>
            </w:r>
          </w:p>
          <w:p w14:paraId="49CFEA2D" w14:textId="3A533BA8" w:rsidR="00760AF2" w:rsidRPr="001E1974" w:rsidRDefault="00B163A7" w:rsidP="00055C2B">
            <w:r>
              <w:t>Recognition target type is specified. To disable the filter null should be assigned in its value.</w:t>
            </w:r>
          </w:p>
        </w:tc>
      </w:tr>
      <w:tr w:rsidR="00760AF2" w14:paraId="7F3B2842" w14:textId="77777777" w:rsidTr="00EC4EFE">
        <w:trPr>
          <w:jc w:val="center"/>
        </w:trPr>
        <w:tc>
          <w:tcPr>
            <w:tcW w:w="279" w:type="dxa"/>
            <w:vMerge/>
            <w:tcBorders>
              <w:left w:val="single" w:sz="8" w:space="0" w:color="auto"/>
              <w:right w:val="single" w:sz="8" w:space="0" w:color="auto"/>
            </w:tcBorders>
          </w:tcPr>
          <w:p w14:paraId="61A3AD8D" w14:textId="77777777" w:rsidR="00760AF2" w:rsidRDefault="00760AF2" w:rsidP="00055C2B"/>
        </w:tc>
        <w:tc>
          <w:tcPr>
            <w:tcW w:w="277" w:type="dxa"/>
            <w:vMerge/>
            <w:tcBorders>
              <w:left w:val="single" w:sz="8" w:space="0" w:color="auto"/>
              <w:right w:val="single" w:sz="8" w:space="0" w:color="auto"/>
            </w:tcBorders>
          </w:tcPr>
          <w:p w14:paraId="5F45DF39" w14:textId="77777777" w:rsidR="00760AF2" w:rsidRDefault="00760AF2" w:rsidP="00055C2B"/>
        </w:tc>
        <w:tc>
          <w:tcPr>
            <w:tcW w:w="424" w:type="dxa"/>
            <w:vMerge/>
            <w:tcBorders>
              <w:left w:val="single" w:sz="8" w:space="0" w:color="auto"/>
              <w:right w:val="single" w:sz="4" w:space="0" w:color="auto"/>
            </w:tcBorders>
          </w:tcPr>
          <w:p w14:paraId="16918838" w14:textId="77777777" w:rsidR="00760AF2" w:rsidRDefault="00760AF2" w:rsidP="00055C2B"/>
        </w:tc>
        <w:tc>
          <w:tcPr>
            <w:tcW w:w="483" w:type="dxa"/>
            <w:gridSpan w:val="2"/>
            <w:vMerge/>
            <w:tcBorders>
              <w:left w:val="single" w:sz="4" w:space="0" w:color="auto"/>
              <w:bottom w:val="single" w:sz="4" w:space="0" w:color="auto"/>
              <w:right w:val="single" w:sz="4" w:space="0" w:color="auto"/>
            </w:tcBorders>
          </w:tcPr>
          <w:p w14:paraId="68237F25"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34D18E20" w14:textId="0A002E5C" w:rsidR="00760AF2" w:rsidRDefault="00B163A7" w:rsidP="00055C2B">
            <w:r>
              <w:t>Score</w:t>
            </w:r>
          </w:p>
        </w:tc>
        <w:tc>
          <w:tcPr>
            <w:tcW w:w="1071" w:type="dxa"/>
            <w:tcBorders>
              <w:left w:val="single" w:sz="4" w:space="0" w:color="auto"/>
            </w:tcBorders>
          </w:tcPr>
          <w:p w14:paraId="664639BD" w14:textId="68FAEBC0" w:rsidR="00760AF2" w:rsidRDefault="00B163A7" w:rsidP="00055C2B">
            <w:r>
              <w:t>number</w:t>
            </w:r>
          </w:p>
        </w:tc>
        <w:tc>
          <w:tcPr>
            <w:tcW w:w="850" w:type="dxa"/>
          </w:tcPr>
          <w:p w14:paraId="2F21F8E1" w14:textId="2AA25E68" w:rsidR="00760AF2" w:rsidRDefault="00B163A7" w:rsidP="00EC4EFE">
            <w:pPr>
              <w:jc w:val="center"/>
            </w:pPr>
            <w:r>
              <w:t>Y</w:t>
            </w:r>
          </w:p>
        </w:tc>
        <w:tc>
          <w:tcPr>
            <w:tcW w:w="4394" w:type="dxa"/>
          </w:tcPr>
          <w:p w14:paraId="455594D2" w14:textId="3ADB55E6" w:rsidR="00760AF2" w:rsidRDefault="00B163A7" w:rsidP="00055C2B">
            <w:r>
              <w:t xml:space="preserve">Recognition score. Valid values are from 0 to 100. The range of the score specified here is to be recognized. To disable the filter -1 should be assigned in its value. </w:t>
            </w:r>
          </w:p>
        </w:tc>
      </w:tr>
      <w:tr w:rsidR="00760AF2" w14:paraId="0529C242" w14:textId="77777777" w:rsidTr="00EC4EFE">
        <w:trPr>
          <w:jc w:val="center"/>
        </w:trPr>
        <w:tc>
          <w:tcPr>
            <w:tcW w:w="279" w:type="dxa"/>
            <w:vMerge/>
            <w:tcBorders>
              <w:left w:val="single" w:sz="8" w:space="0" w:color="auto"/>
              <w:right w:val="single" w:sz="8" w:space="0" w:color="auto"/>
            </w:tcBorders>
          </w:tcPr>
          <w:p w14:paraId="1B84625E" w14:textId="77777777" w:rsidR="00760AF2" w:rsidRDefault="00760AF2" w:rsidP="00055C2B"/>
        </w:tc>
        <w:tc>
          <w:tcPr>
            <w:tcW w:w="277" w:type="dxa"/>
            <w:vMerge/>
            <w:tcBorders>
              <w:left w:val="single" w:sz="8" w:space="0" w:color="auto"/>
              <w:right w:val="single" w:sz="8" w:space="0" w:color="auto"/>
            </w:tcBorders>
          </w:tcPr>
          <w:p w14:paraId="40BE6353" w14:textId="77777777" w:rsidR="00760AF2" w:rsidRDefault="00760AF2" w:rsidP="00055C2B"/>
        </w:tc>
        <w:tc>
          <w:tcPr>
            <w:tcW w:w="424" w:type="dxa"/>
            <w:vMerge/>
            <w:tcBorders>
              <w:left w:val="single" w:sz="8" w:space="0" w:color="auto"/>
              <w:right w:val="single" w:sz="4" w:space="0" w:color="auto"/>
            </w:tcBorders>
          </w:tcPr>
          <w:p w14:paraId="62F54350"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76243DEF" w14:textId="635AA470" w:rsidR="00760AF2" w:rsidRDefault="00B163A7" w:rsidP="00055C2B">
            <w:r>
              <w:t>Gaze</w:t>
            </w:r>
          </w:p>
        </w:tc>
        <w:tc>
          <w:tcPr>
            <w:tcW w:w="1071" w:type="dxa"/>
            <w:tcBorders>
              <w:left w:val="single" w:sz="4" w:space="0" w:color="auto"/>
            </w:tcBorders>
          </w:tcPr>
          <w:p w14:paraId="6768ECE9" w14:textId="3890B0D9" w:rsidR="00760AF2" w:rsidRDefault="00B163A7" w:rsidP="00055C2B">
            <w:r>
              <w:t>object</w:t>
            </w:r>
          </w:p>
        </w:tc>
        <w:tc>
          <w:tcPr>
            <w:tcW w:w="850" w:type="dxa"/>
          </w:tcPr>
          <w:p w14:paraId="3F55A6D9" w14:textId="3EE41367" w:rsidR="00760AF2" w:rsidRDefault="00B163A7" w:rsidP="00EC4EFE">
            <w:pPr>
              <w:jc w:val="center"/>
            </w:pPr>
            <w:r>
              <w:t>N</w:t>
            </w:r>
          </w:p>
        </w:tc>
        <w:tc>
          <w:tcPr>
            <w:tcW w:w="4394" w:type="dxa"/>
          </w:tcPr>
          <w:p w14:paraId="53EEA481" w14:textId="6EE0D52E" w:rsidR="00760AF2" w:rsidRDefault="00B163A7" w:rsidP="00055C2B">
            <w:r>
              <w:t>Information on gaze recognition filter</w:t>
            </w:r>
          </w:p>
        </w:tc>
      </w:tr>
      <w:tr w:rsidR="00760AF2" w14:paraId="706A6CEF" w14:textId="77777777" w:rsidTr="00EC4EFE">
        <w:trPr>
          <w:jc w:val="center"/>
        </w:trPr>
        <w:tc>
          <w:tcPr>
            <w:tcW w:w="279" w:type="dxa"/>
            <w:vMerge/>
            <w:tcBorders>
              <w:left w:val="single" w:sz="8" w:space="0" w:color="auto"/>
              <w:right w:val="single" w:sz="8" w:space="0" w:color="auto"/>
            </w:tcBorders>
          </w:tcPr>
          <w:p w14:paraId="2E0E05D7" w14:textId="77777777" w:rsidR="00760AF2" w:rsidRDefault="00760AF2" w:rsidP="00055C2B"/>
        </w:tc>
        <w:tc>
          <w:tcPr>
            <w:tcW w:w="277" w:type="dxa"/>
            <w:vMerge/>
            <w:tcBorders>
              <w:left w:val="single" w:sz="8" w:space="0" w:color="auto"/>
              <w:right w:val="single" w:sz="8" w:space="0" w:color="auto"/>
            </w:tcBorders>
          </w:tcPr>
          <w:p w14:paraId="6B02D4DB" w14:textId="77777777" w:rsidR="00760AF2" w:rsidRDefault="00760AF2" w:rsidP="00055C2B"/>
        </w:tc>
        <w:tc>
          <w:tcPr>
            <w:tcW w:w="424" w:type="dxa"/>
            <w:vMerge/>
            <w:tcBorders>
              <w:left w:val="single" w:sz="8" w:space="0" w:color="auto"/>
              <w:right w:val="single" w:sz="4" w:space="0" w:color="auto"/>
            </w:tcBorders>
          </w:tcPr>
          <w:p w14:paraId="66ACC7E6" w14:textId="77777777" w:rsidR="00760AF2" w:rsidRDefault="00760AF2" w:rsidP="00055C2B"/>
        </w:tc>
        <w:tc>
          <w:tcPr>
            <w:tcW w:w="483" w:type="dxa"/>
            <w:gridSpan w:val="2"/>
            <w:tcBorders>
              <w:top w:val="nil"/>
              <w:left w:val="single" w:sz="4" w:space="0" w:color="auto"/>
              <w:bottom w:val="single" w:sz="4" w:space="0" w:color="auto"/>
              <w:right w:val="single" w:sz="4" w:space="0" w:color="auto"/>
            </w:tcBorders>
          </w:tcPr>
          <w:p w14:paraId="0D7DA397"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27F993F3" w14:textId="63483FA1" w:rsidR="00760AF2" w:rsidRDefault="00B163A7" w:rsidP="00055C2B">
            <w:r>
              <w:t>TypeList</w:t>
            </w:r>
          </w:p>
        </w:tc>
        <w:tc>
          <w:tcPr>
            <w:tcW w:w="1071" w:type="dxa"/>
            <w:tcBorders>
              <w:left w:val="single" w:sz="4" w:space="0" w:color="auto"/>
            </w:tcBorders>
          </w:tcPr>
          <w:p w14:paraId="2CAD9EAE" w14:textId="4A34C0FD" w:rsidR="00760AF2" w:rsidRDefault="00B163A7" w:rsidP="00055C2B">
            <w:r>
              <w:t>array</w:t>
            </w:r>
          </w:p>
        </w:tc>
        <w:tc>
          <w:tcPr>
            <w:tcW w:w="850" w:type="dxa"/>
          </w:tcPr>
          <w:p w14:paraId="1BAD450A" w14:textId="7A4FB313" w:rsidR="00760AF2" w:rsidRDefault="00B163A7" w:rsidP="00EC4EFE">
            <w:pPr>
              <w:jc w:val="center"/>
            </w:pPr>
            <w:r>
              <w:t>Y</w:t>
            </w:r>
          </w:p>
        </w:tc>
        <w:tc>
          <w:tcPr>
            <w:tcW w:w="4394" w:type="dxa"/>
          </w:tcPr>
          <w:p w14:paraId="613E6394" w14:textId="3AA7EF04" w:rsidR="00760AF2" w:rsidRDefault="00B163A7" w:rsidP="00055C2B">
            <w:r>
              <w:t>Filter target type list. Valid values are defined by CapTypeList.</w:t>
            </w:r>
          </w:p>
          <w:p w14:paraId="317F0187" w14:textId="451BC24B" w:rsidR="00760AF2" w:rsidRPr="003145F0" w:rsidRDefault="00B163A7" w:rsidP="00055C2B">
            <w:r w:rsidRPr="003145F0">
              <w:t>Recognition target is specified. To disable the filter, null should be assigned in its value.</w:t>
            </w:r>
          </w:p>
        </w:tc>
      </w:tr>
      <w:tr w:rsidR="00760AF2" w14:paraId="1EB1D4E7" w14:textId="77777777" w:rsidTr="00EC4EFE">
        <w:trPr>
          <w:jc w:val="center"/>
        </w:trPr>
        <w:tc>
          <w:tcPr>
            <w:tcW w:w="279" w:type="dxa"/>
            <w:vMerge/>
            <w:tcBorders>
              <w:left w:val="single" w:sz="8" w:space="0" w:color="auto"/>
              <w:right w:val="single" w:sz="8" w:space="0" w:color="auto"/>
            </w:tcBorders>
          </w:tcPr>
          <w:p w14:paraId="3DE2054F" w14:textId="77777777" w:rsidR="00760AF2" w:rsidRDefault="00760AF2" w:rsidP="00055C2B"/>
        </w:tc>
        <w:tc>
          <w:tcPr>
            <w:tcW w:w="277" w:type="dxa"/>
            <w:vMerge/>
            <w:tcBorders>
              <w:left w:val="single" w:sz="8" w:space="0" w:color="auto"/>
              <w:right w:val="single" w:sz="8" w:space="0" w:color="auto"/>
            </w:tcBorders>
          </w:tcPr>
          <w:p w14:paraId="22F2848A" w14:textId="77777777" w:rsidR="00760AF2" w:rsidRDefault="00760AF2" w:rsidP="00055C2B"/>
        </w:tc>
        <w:tc>
          <w:tcPr>
            <w:tcW w:w="424" w:type="dxa"/>
            <w:vMerge/>
            <w:tcBorders>
              <w:left w:val="single" w:sz="8" w:space="0" w:color="auto"/>
              <w:right w:val="single" w:sz="4" w:space="0" w:color="auto"/>
            </w:tcBorders>
          </w:tcPr>
          <w:p w14:paraId="4CD357A2"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62D5AFDA" w14:textId="4D99947A" w:rsidR="00760AF2" w:rsidRDefault="00B163A7" w:rsidP="00055C2B">
            <w:r>
              <w:t>Distance</w:t>
            </w:r>
          </w:p>
        </w:tc>
        <w:tc>
          <w:tcPr>
            <w:tcW w:w="1071" w:type="dxa"/>
            <w:tcBorders>
              <w:left w:val="single" w:sz="4" w:space="0" w:color="auto"/>
            </w:tcBorders>
          </w:tcPr>
          <w:p w14:paraId="3AC81B68" w14:textId="633959E7" w:rsidR="00760AF2" w:rsidRDefault="00B163A7" w:rsidP="00055C2B">
            <w:r>
              <w:t>object</w:t>
            </w:r>
          </w:p>
        </w:tc>
        <w:tc>
          <w:tcPr>
            <w:tcW w:w="850" w:type="dxa"/>
          </w:tcPr>
          <w:p w14:paraId="29D03D20" w14:textId="2E29D080" w:rsidR="00760AF2" w:rsidRDefault="00B163A7" w:rsidP="00EC4EFE">
            <w:pPr>
              <w:jc w:val="center"/>
            </w:pPr>
            <w:r>
              <w:t>N</w:t>
            </w:r>
          </w:p>
        </w:tc>
        <w:tc>
          <w:tcPr>
            <w:tcW w:w="4394" w:type="dxa"/>
          </w:tcPr>
          <w:p w14:paraId="34C5AE05" w14:textId="4A5B9C49" w:rsidR="00760AF2" w:rsidRDefault="00B163A7" w:rsidP="00055C2B">
            <w:r>
              <w:t>Information on distance recognition filter</w:t>
            </w:r>
          </w:p>
        </w:tc>
      </w:tr>
      <w:tr w:rsidR="00760AF2" w14:paraId="5ACA5531" w14:textId="77777777" w:rsidTr="00EC4EFE">
        <w:trPr>
          <w:jc w:val="center"/>
        </w:trPr>
        <w:tc>
          <w:tcPr>
            <w:tcW w:w="279" w:type="dxa"/>
            <w:vMerge/>
            <w:tcBorders>
              <w:left w:val="single" w:sz="8" w:space="0" w:color="auto"/>
              <w:bottom w:val="single" w:sz="8" w:space="0" w:color="auto"/>
              <w:right w:val="single" w:sz="8" w:space="0" w:color="auto"/>
            </w:tcBorders>
          </w:tcPr>
          <w:p w14:paraId="274168A7" w14:textId="77777777" w:rsidR="00760AF2" w:rsidRDefault="00760AF2" w:rsidP="00055C2B"/>
        </w:tc>
        <w:tc>
          <w:tcPr>
            <w:tcW w:w="277" w:type="dxa"/>
            <w:vMerge/>
            <w:tcBorders>
              <w:left w:val="single" w:sz="8" w:space="0" w:color="auto"/>
              <w:bottom w:val="single" w:sz="4" w:space="0" w:color="auto"/>
              <w:right w:val="single" w:sz="8" w:space="0" w:color="auto"/>
            </w:tcBorders>
          </w:tcPr>
          <w:p w14:paraId="13589421" w14:textId="77777777" w:rsidR="00760AF2" w:rsidRDefault="00760AF2" w:rsidP="00055C2B"/>
        </w:tc>
        <w:tc>
          <w:tcPr>
            <w:tcW w:w="424" w:type="dxa"/>
            <w:vMerge/>
            <w:tcBorders>
              <w:left w:val="single" w:sz="8" w:space="0" w:color="auto"/>
              <w:bottom w:val="single" w:sz="4" w:space="0" w:color="auto"/>
              <w:right w:val="single" w:sz="4" w:space="0" w:color="auto"/>
            </w:tcBorders>
          </w:tcPr>
          <w:p w14:paraId="48377813" w14:textId="77777777" w:rsidR="00760AF2" w:rsidRDefault="00760AF2" w:rsidP="00055C2B"/>
        </w:tc>
        <w:tc>
          <w:tcPr>
            <w:tcW w:w="483" w:type="dxa"/>
            <w:gridSpan w:val="2"/>
            <w:tcBorders>
              <w:top w:val="nil"/>
              <w:left w:val="single" w:sz="4" w:space="0" w:color="auto"/>
              <w:bottom w:val="single" w:sz="4" w:space="0" w:color="auto"/>
              <w:right w:val="single" w:sz="4" w:space="0" w:color="auto"/>
            </w:tcBorders>
          </w:tcPr>
          <w:p w14:paraId="130652B0"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749EDEFC" w14:textId="392124EE" w:rsidR="00760AF2" w:rsidRDefault="00B163A7" w:rsidP="00055C2B">
            <w:r>
              <w:t>TypeList</w:t>
            </w:r>
          </w:p>
        </w:tc>
        <w:tc>
          <w:tcPr>
            <w:tcW w:w="1071" w:type="dxa"/>
            <w:tcBorders>
              <w:left w:val="single" w:sz="4" w:space="0" w:color="auto"/>
            </w:tcBorders>
          </w:tcPr>
          <w:p w14:paraId="0DDD5A78" w14:textId="59FE60C7" w:rsidR="00760AF2" w:rsidRDefault="00B163A7" w:rsidP="00055C2B">
            <w:r>
              <w:t>array</w:t>
            </w:r>
          </w:p>
        </w:tc>
        <w:tc>
          <w:tcPr>
            <w:tcW w:w="850" w:type="dxa"/>
          </w:tcPr>
          <w:p w14:paraId="7FE456E0" w14:textId="67740656" w:rsidR="00760AF2" w:rsidRDefault="00B163A7" w:rsidP="00EC4EFE">
            <w:pPr>
              <w:jc w:val="center"/>
            </w:pPr>
            <w:r>
              <w:t>Y</w:t>
            </w:r>
          </w:p>
        </w:tc>
        <w:tc>
          <w:tcPr>
            <w:tcW w:w="4394" w:type="dxa"/>
          </w:tcPr>
          <w:p w14:paraId="75E5D2CC" w14:textId="25D849F2" w:rsidR="00760AF2" w:rsidRDefault="00B163A7" w:rsidP="00055C2B">
            <w:r>
              <w:t>Filter target type list. Valid values are defined by CapTypeList.</w:t>
            </w:r>
          </w:p>
          <w:p w14:paraId="0CD4CD08" w14:textId="1D17B090" w:rsidR="00760AF2" w:rsidRDefault="00B163A7" w:rsidP="00055C2B">
            <w:r>
              <w:t>Recognition target is specified. To disable the filter, null should be assigned in its value.</w:t>
            </w:r>
          </w:p>
        </w:tc>
      </w:tr>
    </w:tbl>
    <w:p w14:paraId="49855C15" w14:textId="56D0895B" w:rsidR="00760AF2" w:rsidRDefault="00760AF2" w:rsidP="00EC4EFE">
      <w:pPr>
        <w:pStyle w:val="a1"/>
        <w:keepNext/>
        <w:tabs>
          <w:tab w:val="left" w:pos="5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color w:val="221ACC"/>
          <w:sz w:val="21"/>
          <w:szCs w:val="21"/>
          <w:lang w:eastAsia="ja-JP"/>
        </w:rPr>
      </w:pPr>
    </w:p>
    <w:p w14:paraId="0E33F531" w14:textId="77777777" w:rsidR="000E4BD8" w:rsidRDefault="000E4BD8">
      <w:pPr>
        <w:rPr>
          <w:rFonts w:ascii="Arial" w:eastAsia="游明朝" w:hAnsi="Arial" w:cstheme="majorBidi"/>
          <w:b/>
          <w:color w:val="221ACC"/>
          <w:w w:val="105"/>
          <w:sz w:val="30"/>
          <w:szCs w:val="30"/>
          <w:lang w:eastAsia="ja-JP"/>
        </w:rPr>
      </w:pPr>
      <w:bookmarkStart w:id="313" w:name="_Toc14705999"/>
      <w:r>
        <w:br w:type="page"/>
      </w:r>
    </w:p>
    <w:p w14:paraId="107785A7" w14:textId="6FE407A7" w:rsidR="00E96B25" w:rsidRPr="00B55D01" w:rsidRDefault="00B163A7" w:rsidP="004C1736">
      <w:pPr>
        <w:pStyle w:val="2"/>
        <w:rPr>
          <w:b/>
          <w:color w:val="2B16AA"/>
          <w:sz w:val="30"/>
          <w:szCs w:val="30"/>
        </w:rPr>
      </w:pPr>
      <w:bookmarkStart w:id="314" w:name="_Toc32697409"/>
      <w:r w:rsidRPr="00B55D01">
        <w:rPr>
          <w:rFonts w:ascii="Arial Narrow" w:hAnsi="Arial Narrow"/>
          <w:b/>
          <w:color w:val="2B16AA"/>
          <w:sz w:val="30"/>
          <w:szCs w:val="30"/>
        </w:rPr>
        <w:lastRenderedPageBreak/>
        <w:t>IndividualRecognition Information Property</w:t>
      </w:r>
      <w:r w:rsidR="001940B2" w:rsidRPr="00B55D01">
        <w:rPr>
          <w:rFonts w:ascii="Arial Narrow" w:hAnsi="Arial Narrow" w:hint="eastAsia"/>
          <w:b/>
          <w:color w:val="2B16AA"/>
          <w:sz w:val="30"/>
          <w:szCs w:val="30"/>
        </w:rPr>
        <w:t xml:space="preserve"> </w:t>
      </w:r>
      <w:r w:rsidRPr="00B55D01">
        <w:rPr>
          <w:rFonts w:ascii="Arial Narrow" w:hAnsi="Arial Narrow"/>
          <w:b/>
          <w:color w:val="2B16AA"/>
          <w:sz w:val="30"/>
          <w:szCs w:val="30"/>
        </w:rPr>
        <w:t>Example Format</w:t>
      </w:r>
      <w:bookmarkStart w:id="315" w:name="_Toc14706000"/>
      <w:bookmarkEnd w:id="313"/>
      <w:bookmarkEnd w:id="314"/>
    </w:p>
    <w:p w14:paraId="7451CD43" w14:textId="1A06745A" w:rsidR="00B056CD" w:rsidRPr="00EC4EFE" w:rsidRDefault="00B163A7" w:rsidP="00B55D01">
      <w:pPr>
        <w:ind w:leftChars="100" w:left="200"/>
        <w:rPr>
          <w:rFonts w:eastAsia="游明朝"/>
          <w:lang w:eastAsia="ja-JP"/>
        </w:rPr>
      </w:pPr>
      <w:r w:rsidRPr="003902D2">
        <w:rPr>
          <w:rFonts w:eastAsia="游明朝"/>
          <w:lang w:eastAsia="ja-JP"/>
        </w:rPr>
        <w:t>IndividualRecognitionInformation property of individual recognition device may define various information and here is the example format described by JSON.</w:t>
      </w:r>
      <w:bookmarkEnd w:id="315"/>
    </w:p>
    <w:p w14:paraId="338ED5F0" w14:textId="77777777" w:rsidR="007408AD" w:rsidRPr="007F474C" w:rsidRDefault="007408AD" w:rsidP="00EC4EFE">
      <w:pPr>
        <w:rPr>
          <w:rFonts w:eastAsia="游明朝"/>
          <w:bCs/>
          <w:color w:val="221ACC"/>
          <w:sz w:val="21"/>
          <w:szCs w:val="21"/>
          <w:lang w:eastAsia="ja-JP"/>
        </w:rPr>
      </w:pPr>
    </w:p>
    <w:p w14:paraId="0C439383" w14:textId="22AC1DDD" w:rsidR="00B056CD" w:rsidRPr="00CA043B" w:rsidRDefault="00B163A7" w:rsidP="00B55D01">
      <w:pPr>
        <w:pStyle w:val="a1"/>
        <w:numPr>
          <w:ilvl w:val="0"/>
          <w:numId w:val="53"/>
        </w:numPr>
        <w:outlineLvl w:val="2"/>
        <w:rPr>
          <w:rFonts w:eastAsia="游明朝"/>
          <w:sz w:val="21"/>
          <w:szCs w:val="21"/>
          <w:lang w:eastAsia="ja-JP"/>
        </w:rPr>
      </w:pPr>
      <w:bookmarkStart w:id="316" w:name="_Toc32697410"/>
      <w:r w:rsidRPr="00CA043B">
        <w:rPr>
          <w:rFonts w:eastAsia="游明朝"/>
          <w:sz w:val="21"/>
          <w:szCs w:val="21"/>
          <w:lang w:eastAsia="ja-JP"/>
        </w:rPr>
        <w:t>Basic Items</w:t>
      </w:r>
      <w:bookmarkEnd w:id="316"/>
    </w:p>
    <w:tbl>
      <w:tblPr>
        <w:tblStyle w:val="afff6"/>
        <w:tblW w:w="9356" w:type="dxa"/>
        <w:jc w:val="center"/>
        <w:tblLook w:val="04A0" w:firstRow="1" w:lastRow="0" w:firstColumn="1" w:lastColumn="0" w:noHBand="0" w:noVBand="1"/>
      </w:tblPr>
      <w:tblGrid>
        <w:gridCol w:w="448"/>
        <w:gridCol w:w="636"/>
        <w:gridCol w:w="1009"/>
        <w:gridCol w:w="1026"/>
        <w:gridCol w:w="993"/>
        <w:gridCol w:w="850"/>
        <w:gridCol w:w="4394"/>
      </w:tblGrid>
      <w:tr w:rsidR="000E4BD8" w14:paraId="5543FABC" w14:textId="77777777" w:rsidTr="00EC4EFE">
        <w:trPr>
          <w:jc w:val="center"/>
        </w:trPr>
        <w:tc>
          <w:tcPr>
            <w:tcW w:w="3119" w:type="dxa"/>
            <w:gridSpan w:val="4"/>
            <w:tcBorders>
              <w:left w:val="single" w:sz="8" w:space="0" w:color="auto"/>
              <w:bottom w:val="single" w:sz="4" w:space="0" w:color="auto"/>
            </w:tcBorders>
          </w:tcPr>
          <w:p w14:paraId="7EE05985" w14:textId="3885984D" w:rsidR="00B056CD" w:rsidRDefault="00B163A7" w:rsidP="00055C2B">
            <w:r>
              <w:t>Key</w:t>
            </w:r>
          </w:p>
        </w:tc>
        <w:tc>
          <w:tcPr>
            <w:tcW w:w="993" w:type="dxa"/>
          </w:tcPr>
          <w:p w14:paraId="7FD73EB8" w14:textId="7B52122E" w:rsidR="00B056CD" w:rsidRDefault="00B163A7" w:rsidP="00055C2B">
            <w:r>
              <w:t>Value</w:t>
            </w:r>
          </w:p>
        </w:tc>
        <w:tc>
          <w:tcPr>
            <w:tcW w:w="850" w:type="dxa"/>
          </w:tcPr>
          <w:p w14:paraId="7FF5B20E" w14:textId="03E446F6" w:rsidR="00B056CD" w:rsidRPr="00EC4EFE" w:rsidRDefault="00B163A7" w:rsidP="00750F3A">
            <w:pPr>
              <w:rPr>
                <w:sz w:val="16"/>
                <w:szCs w:val="16"/>
              </w:rPr>
            </w:pPr>
            <w:r w:rsidRPr="00EC4EFE">
              <w:rPr>
                <w:sz w:val="16"/>
                <w:szCs w:val="16"/>
              </w:rPr>
              <w:t>Value</w:t>
            </w:r>
            <w:r w:rsidR="000E4BD8">
              <w:rPr>
                <w:sz w:val="16"/>
                <w:szCs w:val="16"/>
              </w:rPr>
              <w:br/>
            </w:r>
            <w:r w:rsidRPr="00EC4EFE">
              <w:rPr>
                <w:sz w:val="16"/>
                <w:szCs w:val="16"/>
              </w:rPr>
              <w:t>change</w:t>
            </w:r>
            <w:r w:rsidR="000E4BD8">
              <w:rPr>
                <w:sz w:val="16"/>
                <w:szCs w:val="16"/>
              </w:rPr>
              <w:br/>
            </w:r>
            <w:r w:rsidRPr="00EC4EFE">
              <w:rPr>
                <w:sz w:val="16"/>
                <w:szCs w:val="16"/>
              </w:rPr>
              <w:t>capability</w:t>
            </w:r>
          </w:p>
        </w:tc>
        <w:tc>
          <w:tcPr>
            <w:tcW w:w="4394" w:type="dxa"/>
          </w:tcPr>
          <w:p w14:paraId="0FBCB3A2" w14:textId="501B65FC" w:rsidR="00B056CD" w:rsidRDefault="00B163A7" w:rsidP="00055C2B">
            <w:r>
              <w:t>Explanation</w:t>
            </w:r>
          </w:p>
        </w:tc>
      </w:tr>
      <w:tr w:rsidR="00627D54" w14:paraId="163BE002" w14:textId="77777777" w:rsidTr="00EC4EFE">
        <w:trPr>
          <w:jc w:val="center"/>
        </w:trPr>
        <w:tc>
          <w:tcPr>
            <w:tcW w:w="3119" w:type="dxa"/>
            <w:gridSpan w:val="4"/>
            <w:tcBorders>
              <w:top w:val="single" w:sz="4" w:space="0" w:color="auto"/>
              <w:left w:val="single" w:sz="8" w:space="0" w:color="auto"/>
              <w:bottom w:val="nil"/>
              <w:right w:val="single" w:sz="4" w:space="0" w:color="auto"/>
            </w:tcBorders>
          </w:tcPr>
          <w:p w14:paraId="2BF6D092" w14:textId="1524B188" w:rsidR="00B056CD" w:rsidRDefault="00B163A7" w:rsidP="00055C2B">
            <w:r>
              <w:t>IndividualRecognitionInformation</w:t>
            </w:r>
          </w:p>
        </w:tc>
        <w:tc>
          <w:tcPr>
            <w:tcW w:w="993" w:type="dxa"/>
            <w:tcBorders>
              <w:left w:val="single" w:sz="4" w:space="0" w:color="auto"/>
            </w:tcBorders>
          </w:tcPr>
          <w:p w14:paraId="36AC3573" w14:textId="21DA27EB" w:rsidR="00B056CD" w:rsidRDefault="00B163A7" w:rsidP="00055C2B">
            <w:r>
              <w:t>object</w:t>
            </w:r>
          </w:p>
        </w:tc>
        <w:tc>
          <w:tcPr>
            <w:tcW w:w="850" w:type="dxa"/>
          </w:tcPr>
          <w:p w14:paraId="078B5067" w14:textId="5689FECD" w:rsidR="00B056CD" w:rsidRDefault="00B163A7" w:rsidP="00EC4EFE">
            <w:pPr>
              <w:jc w:val="center"/>
            </w:pPr>
            <w:r>
              <w:t>N</w:t>
            </w:r>
          </w:p>
        </w:tc>
        <w:tc>
          <w:tcPr>
            <w:tcW w:w="4394" w:type="dxa"/>
          </w:tcPr>
          <w:p w14:paraId="069827CF" w14:textId="76A3F384" w:rsidR="00B056CD" w:rsidRDefault="00B163A7" w:rsidP="00055C2B">
            <w:r>
              <w:t>Various Individual recognition input data.</w:t>
            </w:r>
          </w:p>
        </w:tc>
      </w:tr>
      <w:tr w:rsidR="00627D54" w14:paraId="559C245D" w14:textId="77777777" w:rsidTr="00EC4EFE">
        <w:trPr>
          <w:trHeight w:val="823"/>
          <w:jc w:val="center"/>
        </w:trPr>
        <w:tc>
          <w:tcPr>
            <w:tcW w:w="448" w:type="dxa"/>
            <w:tcBorders>
              <w:top w:val="nil"/>
              <w:left w:val="single" w:sz="8" w:space="0" w:color="auto"/>
              <w:bottom w:val="nil"/>
              <w:right w:val="single" w:sz="8" w:space="0" w:color="auto"/>
            </w:tcBorders>
          </w:tcPr>
          <w:p w14:paraId="120D5BDC" w14:textId="77777777" w:rsidR="00B056CD" w:rsidRDefault="00B056CD" w:rsidP="00055C2B"/>
        </w:tc>
        <w:tc>
          <w:tcPr>
            <w:tcW w:w="2671" w:type="dxa"/>
            <w:gridSpan w:val="3"/>
            <w:tcBorders>
              <w:top w:val="single" w:sz="8" w:space="0" w:color="auto"/>
              <w:left w:val="single" w:sz="8" w:space="0" w:color="auto"/>
              <w:bottom w:val="nil"/>
              <w:right w:val="single" w:sz="4" w:space="0" w:color="auto"/>
            </w:tcBorders>
          </w:tcPr>
          <w:p w14:paraId="2589C411" w14:textId="469A831D" w:rsidR="00B056CD" w:rsidRDefault="00B163A7" w:rsidP="00055C2B">
            <w:r>
              <w:t>[IndividualRecognitionID]</w:t>
            </w:r>
          </w:p>
        </w:tc>
        <w:tc>
          <w:tcPr>
            <w:tcW w:w="993" w:type="dxa"/>
            <w:tcBorders>
              <w:left w:val="single" w:sz="4" w:space="0" w:color="auto"/>
            </w:tcBorders>
          </w:tcPr>
          <w:p w14:paraId="31337C0B" w14:textId="3C2A60EB" w:rsidR="00B056CD" w:rsidRDefault="00B163A7" w:rsidP="00055C2B">
            <w:r>
              <w:t>object</w:t>
            </w:r>
          </w:p>
        </w:tc>
        <w:tc>
          <w:tcPr>
            <w:tcW w:w="850" w:type="dxa"/>
          </w:tcPr>
          <w:p w14:paraId="1F2A90DC" w14:textId="44DA4EEB" w:rsidR="00B056CD" w:rsidRDefault="00B163A7" w:rsidP="00EC4EFE">
            <w:pPr>
              <w:jc w:val="center"/>
            </w:pPr>
            <w:r>
              <w:t>N</w:t>
            </w:r>
          </w:p>
        </w:tc>
        <w:tc>
          <w:tcPr>
            <w:tcW w:w="4394" w:type="dxa"/>
          </w:tcPr>
          <w:p w14:paraId="3F03F9C0" w14:textId="0B1BD1AB" w:rsidR="00B056CD" w:rsidRDefault="00B163A7" w:rsidP="00055C2B">
            <w:r>
              <w:t>Store the input data of individual recognition.</w:t>
            </w:r>
          </w:p>
          <w:p w14:paraId="16910C93" w14:textId="0D12B325" w:rsidR="00B056CD" w:rsidRDefault="00B163A7" w:rsidP="00055C2B">
            <w:r>
              <w:t>Key name is ID of individual recognition.</w:t>
            </w:r>
          </w:p>
        </w:tc>
      </w:tr>
      <w:tr w:rsidR="00627D54" w14:paraId="4D0D9389" w14:textId="77777777" w:rsidTr="00EC4EFE">
        <w:trPr>
          <w:jc w:val="center"/>
        </w:trPr>
        <w:tc>
          <w:tcPr>
            <w:tcW w:w="448" w:type="dxa"/>
            <w:vMerge w:val="restart"/>
            <w:tcBorders>
              <w:top w:val="nil"/>
              <w:left w:val="single" w:sz="8" w:space="0" w:color="auto"/>
              <w:bottom w:val="nil"/>
              <w:right w:val="single" w:sz="8" w:space="0" w:color="auto"/>
            </w:tcBorders>
          </w:tcPr>
          <w:p w14:paraId="622BF021" w14:textId="77777777" w:rsidR="00B056CD" w:rsidRDefault="00B056CD" w:rsidP="00055C2B"/>
        </w:tc>
        <w:tc>
          <w:tcPr>
            <w:tcW w:w="636" w:type="dxa"/>
            <w:tcBorders>
              <w:top w:val="nil"/>
              <w:left w:val="single" w:sz="8" w:space="0" w:color="auto"/>
              <w:bottom w:val="nil"/>
              <w:right w:val="single" w:sz="8" w:space="0" w:color="auto"/>
            </w:tcBorders>
          </w:tcPr>
          <w:p w14:paraId="4AA814DA" w14:textId="77777777" w:rsidR="00B056CD" w:rsidRDefault="00B056CD" w:rsidP="00055C2B"/>
        </w:tc>
        <w:tc>
          <w:tcPr>
            <w:tcW w:w="2035" w:type="dxa"/>
            <w:gridSpan w:val="2"/>
            <w:tcBorders>
              <w:top w:val="single" w:sz="4" w:space="0" w:color="auto"/>
              <w:left w:val="single" w:sz="8" w:space="0" w:color="auto"/>
              <w:bottom w:val="nil"/>
              <w:right w:val="single" w:sz="4" w:space="0" w:color="auto"/>
            </w:tcBorders>
          </w:tcPr>
          <w:p w14:paraId="2D34DA7E" w14:textId="572D3543" w:rsidR="00B056CD" w:rsidRDefault="00B163A7" w:rsidP="00055C2B">
            <w:r>
              <w:t>Properties</w:t>
            </w:r>
          </w:p>
        </w:tc>
        <w:tc>
          <w:tcPr>
            <w:tcW w:w="993" w:type="dxa"/>
            <w:tcBorders>
              <w:left w:val="single" w:sz="4" w:space="0" w:color="auto"/>
            </w:tcBorders>
          </w:tcPr>
          <w:p w14:paraId="5FAEF1CF" w14:textId="32B1DF34" w:rsidR="00B056CD" w:rsidRDefault="00B163A7" w:rsidP="00055C2B">
            <w:r>
              <w:t>Array</w:t>
            </w:r>
            <w:r w:rsidR="00627D54">
              <w:rPr>
                <w:rFonts w:eastAsiaTheme="minorEastAsia"/>
              </w:rPr>
              <w:br/>
            </w:r>
            <w:r>
              <w:t>&lt;object&gt;</w:t>
            </w:r>
          </w:p>
        </w:tc>
        <w:tc>
          <w:tcPr>
            <w:tcW w:w="850" w:type="dxa"/>
          </w:tcPr>
          <w:p w14:paraId="557F6A77" w14:textId="13E2E460" w:rsidR="00B056CD" w:rsidRDefault="00B163A7" w:rsidP="00EC4EFE">
            <w:pPr>
              <w:jc w:val="center"/>
            </w:pPr>
            <w:r>
              <w:t>N</w:t>
            </w:r>
          </w:p>
        </w:tc>
        <w:tc>
          <w:tcPr>
            <w:tcW w:w="4394" w:type="dxa"/>
          </w:tcPr>
          <w:p w14:paraId="14243006" w14:textId="0F5826DE" w:rsidR="00B056CD" w:rsidRDefault="00B163A7" w:rsidP="00055C2B">
            <w:r>
              <w:t>Input data list of target individual recognition.</w:t>
            </w:r>
          </w:p>
          <w:p w14:paraId="4B531305" w14:textId="0A42894A" w:rsidR="00B056CD" w:rsidRDefault="00B163A7" w:rsidP="00055C2B">
            <w:r w:rsidRPr="00E40B48">
              <w:t>The content of the data is different for each device or function.</w:t>
            </w:r>
          </w:p>
        </w:tc>
      </w:tr>
      <w:tr w:rsidR="00627D54" w14:paraId="55F38301" w14:textId="77777777" w:rsidTr="00EC4EFE">
        <w:trPr>
          <w:jc w:val="center"/>
        </w:trPr>
        <w:tc>
          <w:tcPr>
            <w:tcW w:w="448" w:type="dxa"/>
            <w:vMerge/>
            <w:tcBorders>
              <w:top w:val="nil"/>
              <w:left w:val="single" w:sz="8" w:space="0" w:color="auto"/>
              <w:bottom w:val="nil"/>
              <w:right w:val="single" w:sz="8" w:space="0" w:color="auto"/>
            </w:tcBorders>
          </w:tcPr>
          <w:p w14:paraId="1CE1DE1E" w14:textId="77777777" w:rsidR="00B056CD" w:rsidRDefault="00B056CD" w:rsidP="00055C2B"/>
        </w:tc>
        <w:tc>
          <w:tcPr>
            <w:tcW w:w="636" w:type="dxa"/>
            <w:tcBorders>
              <w:top w:val="nil"/>
              <w:left w:val="single" w:sz="8" w:space="0" w:color="auto"/>
              <w:bottom w:val="nil"/>
              <w:right w:val="single" w:sz="8" w:space="0" w:color="auto"/>
            </w:tcBorders>
          </w:tcPr>
          <w:p w14:paraId="2012D53B" w14:textId="77777777" w:rsidR="00B056CD" w:rsidRDefault="00B056CD" w:rsidP="00055C2B"/>
        </w:tc>
        <w:tc>
          <w:tcPr>
            <w:tcW w:w="1009" w:type="dxa"/>
            <w:tcBorders>
              <w:top w:val="nil"/>
              <w:left w:val="single" w:sz="8" w:space="0" w:color="auto"/>
              <w:bottom w:val="nil"/>
              <w:right w:val="single" w:sz="4" w:space="0" w:color="auto"/>
            </w:tcBorders>
          </w:tcPr>
          <w:p w14:paraId="0D8AF1FB" w14:textId="77777777" w:rsidR="00B056CD" w:rsidRDefault="00B056CD" w:rsidP="00055C2B"/>
        </w:tc>
        <w:tc>
          <w:tcPr>
            <w:tcW w:w="1026" w:type="dxa"/>
            <w:tcBorders>
              <w:top w:val="single" w:sz="4" w:space="0" w:color="auto"/>
              <w:left w:val="single" w:sz="4" w:space="0" w:color="auto"/>
              <w:bottom w:val="single" w:sz="4" w:space="0" w:color="auto"/>
              <w:right w:val="single" w:sz="4" w:space="0" w:color="auto"/>
            </w:tcBorders>
          </w:tcPr>
          <w:p w14:paraId="2671F0D8" w14:textId="37827A28" w:rsidR="00B056CD" w:rsidRDefault="00B163A7" w:rsidP="00055C2B">
            <w:r>
              <w:t>[Data01]</w:t>
            </w:r>
          </w:p>
        </w:tc>
        <w:tc>
          <w:tcPr>
            <w:tcW w:w="993" w:type="dxa"/>
            <w:tcBorders>
              <w:left w:val="single" w:sz="4" w:space="0" w:color="auto"/>
            </w:tcBorders>
          </w:tcPr>
          <w:p w14:paraId="7C314CF5" w14:textId="286876A7" w:rsidR="00B056CD" w:rsidRDefault="00B163A7" w:rsidP="00055C2B">
            <w:r>
              <w:t>-</w:t>
            </w:r>
          </w:p>
        </w:tc>
        <w:tc>
          <w:tcPr>
            <w:tcW w:w="850" w:type="dxa"/>
          </w:tcPr>
          <w:p w14:paraId="0A623F94" w14:textId="75884979" w:rsidR="00B056CD" w:rsidRDefault="00B163A7" w:rsidP="00EC4EFE">
            <w:pPr>
              <w:jc w:val="center"/>
            </w:pPr>
            <w:r>
              <w:t>-</w:t>
            </w:r>
          </w:p>
        </w:tc>
        <w:tc>
          <w:tcPr>
            <w:tcW w:w="4394" w:type="dxa"/>
          </w:tcPr>
          <w:p w14:paraId="762DCBE2" w14:textId="77777777" w:rsidR="00B056CD" w:rsidRDefault="00B056CD" w:rsidP="00055C2B"/>
        </w:tc>
      </w:tr>
      <w:tr w:rsidR="00627D54" w14:paraId="5485F541" w14:textId="77777777" w:rsidTr="00EC4EFE">
        <w:trPr>
          <w:jc w:val="center"/>
        </w:trPr>
        <w:tc>
          <w:tcPr>
            <w:tcW w:w="448" w:type="dxa"/>
            <w:vMerge/>
            <w:tcBorders>
              <w:top w:val="nil"/>
              <w:left w:val="single" w:sz="8" w:space="0" w:color="auto"/>
              <w:bottom w:val="single" w:sz="4" w:space="0" w:color="auto"/>
              <w:right w:val="single" w:sz="8" w:space="0" w:color="auto"/>
            </w:tcBorders>
          </w:tcPr>
          <w:p w14:paraId="79F59866" w14:textId="77777777" w:rsidR="00B056CD" w:rsidRDefault="00B056CD" w:rsidP="00055C2B"/>
        </w:tc>
        <w:tc>
          <w:tcPr>
            <w:tcW w:w="636" w:type="dxa"/>
            <w:tcBorders>
              <w:top w:val="nil"/>
              <w:left w:val="single" w:sz="8" w:space="0" w:color="auto"/>
              <w:bottom w:val="single" w:sz="4" w:space="0" w:color="auto"/>
              <w:right w:val="single" w:sz="8" w:space="0" w:color="auto"/>
            </w:tcBorders>
          </w:tcPr>
          <w:p w14:paraId="5DE4757E" w14:textId="77777777" w:rsidR="00B056CD" w:rsidRDefault="00B056CD" w:rsidP="00055C2B"/>
        </w:tc>
        <w:tc>
          <w:tcPr>
            <w:tcW w:w="1009" w:type="dxa"/>
            <w:tcBorders>
              <w:top w:val="nil"/>
              <w:left w:val="single" w:sz="8" w:space="0" w:color="auto"/>
              <w:bottom w:val="single" w:sz="4" w:space="0" w:color="auto"/>
              <w:right w:val="single" w:sz="4" w:space="0" w:color="auto"/>
            </w:tcBorders>
          </w:tcPr>
          <w:p w14:paraId="207C471B" w14:textId="77777777" w:rsidR="00B056CD" w:rsidRDefault="00B056CD" w:rsidP="00055C2B"/>
        </w:tc>
        <w:tc>
          <w:tcPr>
            <w:tcW w:w="1026" w:type="dxa"/>
            <w:tcBorders>
              <w:top w:val="single" w:sz="4" w:space="0" w:color="auto"/>
              <w:left w:val="single" w:sz="4" w:space="0" w:color="auto"/>
              <w:bottom w:val="single" w:sz="4" w:space="0" w:color="auto"/>
              <w:right w:val="single" w:sz="4" w:space="0" w:color="auto"/>
            </w:tcBorders>
          </w:tcPr>
          <w:p w14:paraId="5AC0929A" w14:textId="206FEAE2" w:rsidR="00B056CD" w:rsidRDefault="00B163A7" w:rsidP="00055C2B">
            <w:r>
              <w:t>[Data02]</w:t>
            </w:r>
          </w:p>
        </w:tc>
        <w:tc>
          <w:tcPr>
            <w:tcW w:w="993" w:type="dxa"/>
            <w:tcBorders>
              <w:left w:val="single" w:sz="4" w:space="0" w:color="auto"/>
            </w:tcBorders>
          </w:tcPr>
          <w:p w14:paraId="28C4F5D7" w14:textId="11EF698B" w:rsidR="00B056CD" w:rsidRDefault="00B163A7" w:rsidP="00055C2B">
            <w:r>
              <w:t>-</w:t>
            </w:r>
          </w:p>
        </w:tc>
        <w:tc>
          <w:tcPr>
            <w:tcW w:w="850" w:type="dxa"/>
          </w:tcPr>
          <w:p w14:paraId="2717EF0E" w14:textId="202A4421" w:rsidR="00B056CD" w:rsidRDefault="00B163A7" w:rsidP="00EC4EFE">
            <w:pPr>
              <w:jc w:val="center"/>
            </w:pPr>
            <w:r>
              <w:t>-</w:t>
            </w:r>
          </w:p>
        </w:tc>
        <w:tc>
          <w:tcPr>
            <w:tcW w:w="4394" w:type="dxa"/>
          </w:tcPr>
          <w:p w14:paraId="5C3ABD88" w14:textId="77777777" w:rsidR="00B056CD" w:rsidRDefault="00B056CD" w:rsidP="00055C2B"/>
        </w:tc>
      </w:tr>
    </w:tbl>
    <w:p w14:paraId="6E14A571" w14:textId="77777777" w:rsidR="00B056CD" w:rsidRDefault="00B056CD" w:rsidP="00EC4EFE">
      <w:pPr>
        <w:pStyle w:val="a1"/>
        <w:widowControl w:val="0"/>
        <w:tabs>
          <w:tab w:val="left" w:pos="2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color w:val="221ACC"/>
          <w:sz w:val="21"/>
          <w:szCs w:val="21"/>
          <w:lang w:eastAsia="ja-JP"/>
        </w:rPr>
      </w:pPr>
    </w:p>
    <w:p w14:paraId="6B2CEC45" w14:textId="77777777" w:rsidR="000E4BD8" w:rsidRDefault="000E4BD8">
      <w:pPr>
        <w:rPr>
          <w:rFonts w:eastAsia="游明朝"/>
          <w:bCs/>
          <w:color w:val="221ACC"/>
          <w:w w:val="105"/>
          <w:sz w:val="21"/>
          <w:szCs w:val="21"/>
          <w:lang w:eastAsia="ja-JP"/>
        </w:rPr>
      </w:pPr>
      <w:r>
        <w:rPr>
          <w:rFonts w:eastAsia="游明朝"/>
          <w:bCs/>
          <w:color w:val="221ACC"/>
          <w:sz w:val="21"/>
          <w:szCs w:val="21"/>
          <w:lang w:eastAsia="ja-JP"/>
        </w:rPr>
        <w:br w:type="page"/>
      </w:r>
    </w:p>
    <w:p w14:paraId="7077F7E4" w14:textId="3978D26A" w:rsidR="00B056CD" w:rsidRPr="00CA043B" w:rsidRDefault="00B163A7" w:rsidP="00B55D01">
      <w:pPr>
        <w:pStyle w:val="a1"/>
        <w:numPr>
          <w:ilvl w:val="0"/>
          <w:numId w:val="53"/>
        </w:numPr>
        <w:outlineLvl w:val="2"/>
        <w:rPr>
          <w:rFonts w:eastAsia="游明朝"/>
          <w:sz w:val="21"/>
          <w:szCs w:val="21"/>
          <w:lang w:eastAsia="ja-JP"/>
        </w:rPr>
      </w:pPr>
      <w:bookmarkStart w:id="317" w:name="_Toc32697411"/>
      <w:r w:rsidRPr="00CA043B">
        <w:rPr>
          <w:rFonts w:eastAsia="游明朝"/>
          <w:sz w:val="21"/>
          <w:szCs w:val="21"/>
          <w:lang w:eastAsia="ja-JP"/>
        </w:rPr>
        <w:lastRenderedPageBreak/>
        <w:t>Face Recognition Device Example</w:t>
      </w:r>
      <w:bookmarkEnd w:id="317"/>
    </w:p>
    <w:tbl>
      <w:tblPr>
        <w:tblStyle w:val="afff6"/>
        <w:tblW w:w="9356" w:type="dxa"/>
        <w:jc w:val="center"/>
        <w:tblLook w:val="04A0" w:firstRow="1" w:lastRow="0" w:firstColumn="1" w:lastColumn="0" w:noHBand="0" w:noVBand="1"/>
      </w:tblPr>
      <w:tblGrid>
        <w:gridCol w:w="666"/>
        <w:gridCol w:w="380"/>
        <w:gridCol w:w="456"/>
        <w:gridCol w:w="466"/>
        <w:gridCol w:w="1194"/>
        <w:gridCol w:w="950"/>
        <w:gridCol w:w="850"/>
        <w:gridCol w:w="4394"/>
      </w:tblGrid>
      <w:tr w:rsidR="00B056CD" w:rsidRPr="002F1626" w14:paraId="0471E262" w14:textId="77777777" w:rsidTr="00EC4EFE">
        <w:trPr>
          <w:trHeight w:val="588"/>
          <w:jc w:val="center"/>
        </w:trPr>
        <w:tc>
          <w:tcPr>
            <w:tcW w:w="3162" w:type="dxa"/>
            <w:gridSpan w:val="5"/>
            <w:tcBorders>
              <w:top w:val="single" w:sz="4" w:space="0" w:color="auto"/>
              <w:left w:val="single" w:sz="8" w:space="0" w:color="auto"/>
              <w:bottom w:val="single" w:sz="4" w:space="0" w:color="auto"/>
            </w:tcBorders>
          </w:tcPr>
          <w:p w14:paraId="390E2C20" w14:textId="1F258530" w:rsidR="00B056CD" w:rsidRPr="002F1626" w:rsidRDefault="00B163A7" w:rsidP="00055C2B">
            <w:bookmarkStart w:id="318" w:name="_Hlk14178264"/>
            <w:r w:rsidRPr="002F1626">
              <w:t>Key</w:t>
            </w:r>
          </w:p>
        </w:tc>
        <w:tc>
          <w:tcPr>
            <w:tcW w:w="950" w:type="dxa"/>
            <w:tcBorders>
              <w:top w:val="single" w:sz="4" w:space="0" w:color="auto"/>
            </w:tcBorders>
          </w:tcPr>
          <w:p w14:paraId="6FBF8990" w14:textId="4B8B79C7" w:rsidR="00B056CD" w:rsidRPr="002F1626" w:rsidRDefault="00B163A7" w:rsidP="00055C2B">
            <w:r w:rsidRPr="002F1626">
              <w:t>Value</w:t>
            </w:r>
          </w:p>
        </w:tc>
        <w:tc>
          <w:tcPr>
            <w:tcW w:w="850" w:type="dxa"/>
            <w:tcBorders>
              <w:top w:val="single" w:sz="4" w:space="0" w:color="auto"/>
            </w:tcBorders>
          </w:tcPr>
          <w:p w14:paraId="2E1F9237" w14:textId="644DFD12" w:rsidR="00B056CD" w:rsidRPr="002F1626" w:rsidRDefault="00B163A7" w:rsidP="00750F3A">
            <w:r w:rsidRPr="00EC4EFE">
              <w:rPr>
                <w:sz w:val="16"/>
                <w:szCs w:val="16"/>
              </w:rPr>
              <w:t>Value</w:t>
            </w:r>
            <w:r w:rsidR="000E4BD8">
              <w:rPr>
                <w:sz w:val="16"/>
                <w:szCs w:val="16"/>
              </w:rPr>
              <w:br/>
            </w:r>
            <w:r w:rsidRPr="00EC4EFE">
              <w:rPr>
                <w:sz w:val="16"/>
                <w:szCs w:val="16"/>
              </w:rPr>
              <w:t>change</w:t>
            </w:r>
            <w:r w:rsidR="000E4BD8">
              <w:rPr>
                <w:sz w:val="16"/>
                <w:szCs w:val="16"/>
              </w:rPr>
              <w:br/>
            </w:r>
            <w:r w:rsidRPr="00EC4EFE">
              <w:rPr>
                <w:sz w:val="16"/>
                <w:szCs w:val="16"/>
              </w:rPr>
              <w:t>capability</w:t>
            </w:r>
          </w:p>
        </w:tc>
        <w:tc>
          <w:tcPr>
            <w:tcW w:w="4394" w:type="dxa"/>
            <w:tcBorders>
              <w:top w:val="single" w:sz="4" w:space="0" w:color="auto"/>
            </w:tcBorders>
          </w:tcPr>
          <w:p w14:paraId="0C3911F0" w14:textId="039ADFEC" w:rsidR="00B056CD" w:rsidRPr="002F1626" w:rsidRDefault="00B163A7" w:rsidP="00055C2B">
            <w:r w:rsidRPr="002F1626">
              <w:t>Explanation</w:t>
            </w:r>
          </w:p>
        </w:tc>
      </w:tr>
      <w:tr w:rsidR="00B056CD" w:rsidRPr="002F1626" w14:paraId="45CCD529" w14:textId="77777777" w:rsidTr="00EC4EFE">
        <w:trPr>
          <w:trHeight w:val="168"/>
          <w:jc w:val="center"/>
        </w:trPr>
        <w:tc>
          <w:tcPr>
            <w:tcW w:w="3162" w:type="dxa"/>
            <w:gridSpan w:val="5"/>
            <w:tcBorders>
              <w:top w:val="single" w:sz="4" w:space="0" w:color="auto"/>
              <w:left w:val="single" w:sz="8" w:space="0" w:color="auto"/>
              <w:bottom w:val="nil"/>
              <w:right w:val="single" w:sz="4" w:space="0" w:color="auto"/>
            </w:tcBorders>
          </w:tcPr>
          <w:p w14:paraId="200673F0" w14:textId="196607C8" w:rsidR="00B056CD" w:rsidRPr="002F1626" w:rsidRDefault="00B163A7" w:rsidP="00055C2B">
            <w:r w:rsidRPr="002F1626">
              <w:t>IndividualRecognitionInformation</w:t>
            </w:r>
          </w:p>
        </w:tc>
        <w:tc>
          <w:tcPr>
            <w:tcW w:w="950" w:type="dxa"/>
            <w:tcBorders>
              <w:left w:val="single" w:sz="4" w:space="0" w:color="auto"/>
            </w:tcBorders>
          </w:tcPr>
          <w:p w14:paraId="329A89B7" w14:textId="4F12C5FC" w:rsidR="00B056CD" w:rsidRPr="002F1626" w:rsidRDefault="00B163A7" w:rsidP="00055C2B">
            <w:r w:rsidRPr="002F1626">
              <w:t>object</w:t>
            </w:r>
          </w:p>
        </w:tc>
        <w:tc>
          <w:tcPr>
            <w:tcW w:w="850" w:type="dxa"/>
          </w:tcPr>
          <w:p w14:paraId="6DA20EEA" w14:textId="6D30CFAB" w:rsidR="00B056CD" w:rsidRPr="002F1626" w:rsidRDefault="00B163A7" w:rsidP="00EC4EFE">
            <w:pPr>
              <w:jc w:val="center"/>
            </w:pPr>
            <w:r w:rsidRPr="002F1626">
              <w:t>N</w:t>
            </w:r>
          </w:p>
        </w:tc>
        <w:tc>
          <w:tcPr>
            <w:tcW w:w="4394" w:type="dxa"/>
          </w:tcPr>
          <w:p w14:paraId="7D231440" w14:textId="77777777" w:rsidR="00B056CD" w:rsidRPr="002F1626" w:rsidRDefault="00B056CD" w:rsidP="00055C2B"/>
        </w:tc>
      </w:tr>
      <w:tr w:rsidR="000E4BD8" w:rsidRPr="002F1626" w14:paraId="47FDEC81" w14:textId="77777777" w:rsidTr="000E4BD8">
        <w:trPr>
          <w:trHeight w:val="168"/>
          <w:jc w:val="center"/>
        </w:trPr>
        <w:tc>
          <w:tcPr>
            <w:tcW w:w="666" w:type="dxa"/>
            <w:vMerge w:val="restart"/>
            <w:tcBorders>
              <w:top w:val="nil"/>
              <w:left w:val="single" w:sz="8" w:space="0" w:color="auto"/>
              <w:right w:val="single" w:sz="8" w:space="0" w:color="auto"/>
            </w:tcBorders>
          </w:tcPr>
          <w:p w14:paraId="5E1A4DC0" w14:textId="77777777" w:rsidR="00B056CD" w:rsidRPr="002F1626" w:rsidRDefault="00B056CD" w:rsidP="00055C2B"/>
        </w:tc>
        <w:tc>
          <w:tcPr>
            <w:tcW w:w="2496" w:type="dxa"/>
            <w:gridSpan w:val="4"/>
            <w:tcBorders>
              <w:top w:val="single" w:sz="8" w:space="0" w:color="auto"/>
              <w:left w:val="single" w:sz="8" w:space="0" w:color="auto"/>
              <w:bottom w:val="nil"/>
              <w:right w:val="single" w:sz="4" w:space="0" w:color="auto"/>
            </w:tcBorders>
          </w:tcPr>
          <w:p w14:paraId="3225A002" w14:textId="65805181" w:rsidR="00B056CD" w:rsidRPr="002F1626" w:rsidRDefault="00B163A7" w:rsidP="00055C2B">
            <w:r w:rsidRPr="002F1626">
              <w:t>Face</w:t>
            </w:r>
          </w:p>
        </w:tc>
        <w:tc>
          <w:tcPr>
            <w:tcW w:w="950" w:type="dxa"/>
            <w:tcBorders>
              <w:left w:val="single" w:sz="4" w:space="0" w:color="auto"/>
            </w:tcBorders>
          </w:tcPr>
          <w:p w14:paraId="68783DB9" w14:textId="1E663E72" w:rsidR="00B056CD" w:rsidRPr="002F1626" w:rsidRDefault="00B163A7" w:rsidP="00055C2B">
            <w:r w:rsidRPr="002F1626">
              <w:t>object</w:t>
            </w:r>
          </w:p>
        </w:tc>
        <w:tc>
          <w:tcPr>
            <w:tcW w:w="850" w:type="dxa"/>
          </w:tcPr>
          <w:p w14:paraId="67E4C99B" w14:textId="7F6C5396" w:rsidR="00B056CD" w:rsidRPr="002F1626" w:rsidRDefault="00B163A7" w:rsidP="00EC4EFE">
            <w:pPr>
              <w:jc w:val="center"/>
            </w:pPr>
            <w:r w:rsidRPr="002F1626">
              <w:t>N</w:t>
            </w:r>
          </w:p>
        </w:tc>
        <w:tc>
          <w:tcPr>
            <w:tcW w:w="4394" w:type="dxa"/>
          </w:tcPr>
          <w:p w14:paraId="4F17329F" w14:textId="77777777" w:rsidR="00B056CD" w:rsidRPr="002F1626" w:rsidRDefault="00B056CD" w:rsidP="00055C2B"/>
        </w:tc>
      </w:tr>
      <w:tr w:rsidR="000E4BD8" w:rsidRPr="002F1626" w14:paraId="78AB07A1" w14:textId="77777777" w:rsidTr="000E4BD8">
        <w:trPr>
          <w:trHeight w:val="420"/>
          <w:jc w:val="center"/>
        </w:trPr>
        <w:tc>
          <w:tcPr>
            <w:tcW w:w="666" w:type="dxa"/>
            <w:vMerge/>
            <w:tcBorders>
              <w:left w:val="single" w:sz="8" w:space="0" w:color="auto"/>
              <w:right w:val="single" w:sz="8" w:space="0" w:color="auto"/>
            </w:tcBorders>
          </w:tcPr>
          <w:p w14:paraId="7366FC88" w14:textId="77777777" w:rsidR="00B056CD" w:rsidRPr="002F1626" w:rsidRDefault="00B056CD" w:rsidP="00055C2B"/>
        </w:tc>
        <w:tc>
          <w:tcPr>
            <w:tcW w:w="380" w:type="dxa"/>
            <w:vMerge w:val="restart"/>
            <w:tcBorders>
              <w:left w:val="single" w:sz="8" w:space="0" w:color="auto"/>
              <w:right w:val="single" w:sz="8" w:space="0" w:color="auto"/>
            </w:tcBorders>
          </w:tcPr>
          <w:p w14:paraId="50F2EE48" w14:textId="77777777" w:rsidR="00B056CD" w:rsidRPr="002F1626" w:rsidRDefault="00B056CD" w:rsidP="00055C2B"/>
        </w:tc>
        <w:tc>
          <w:tcPr>
            <w:tcW w:w="2116" w:type="dxa"/>
            <w:gridSpan w:val="3"/>
            <w:tcBorders>
              <w:top w:val="single" w:sz="4" w:space="0" w:color="auto"/>
              <w:left w:val="single" w:sz="8" w:space="0" w:color="auto"/>
              <w:bottom w:val="nil"/>
              <w:right w:val="single" w:sz="4" w:space="0" w:color="auto"/>
            </w:tcBorders>
          </w:tcPr>
          <w:p w14:paraId="12AC2A2F" w14:textId="2F49C684" w:rsidR="00B056CD" w:rsidRPr="002F1626" w:rsidRDefault="00B163A7" w:rsidP="00055C2B">
            <w:r w:rsidRPr="002F1626">
              <w:t>DataLists</w:t>
            </w:r>
          </w:p>
        </w:tc>
        <w:tc>
          <w:tcPr>
            <w:tcW w:w="950" w:type="dxa"/>
            <w:tcBorders>
              <w:left w:val="single" w:sz="4" w:space="0" w:color="auto"/>
            </w:tcBorders>
          </w:tcPr>
          <w:p w14:paraId="71DB015F" w14:textId="1E45C498" w:rsidR="00B056CD" w:rsidRPr="002F1626" w:rsidRDefault="00B163A7" w:rsidP="00055C2B">
            <w:r w:rsidRPr="002F1626">
              <w:t>array</w:t>
            </w:r>
          </w:p>
          <w:p w14:paraId="79D09178" w14:textId="41EBC2EF" w:rsidR="00B056CD" w:rsidRPr="002F1626" w:rsidRDefault="00B163A7" w:rsidP="00055C2B">
            <w:r w:rsidRPr="002F1626">
              <w:t>&lt;object&gt;</w:t>
            </w:r>
          </w:p>
        </w:tc>
        <w:tc>
          <w:tcPr>
            <w:tcW w:w="850" w:type="dxa"/>
          </w:tcPr>
          <w:p w14:paraId="5169A174" w14:textId="43206289" w:rsidR="00B056CD" w:rsidRPr="002F1626" w:rsidRDefault="00B163A7" w:rsidP="00EC4EFE">
            <w:pPr>
              <w:jc w:val="center"/>
            </w:pPr>
            <w:r>
              <w:t>N</w:t>
            </w:r>
          </w:p>
        </w:tc>
        <w:tc>
          <w:tcPr>
            <w:tcW w:w="4394" w:type="dxa"/>
          </w:tcPr>
          <w:p w14:paraId="5C63B887" w14:textId="77777777" w:rsidR="00B056CD" w:rsidRPr="002F1626" w:rsidRDefault="00B056CD" w:rsidP="00055C2B"/>
        </w:tc>
      </w:tr>
      <w:tr w:rsidR="000E4BD8" w:rsidRPr="002F1626" w14:paraId="369E8468" w14:textId="77777777" w:rsidTr="00EC4EFE">
        <w:trPr>
          <w:trHeight w:val="168"/>
          <w:jc w:val="center"/>
        </w:trPr>
        <w:tc>
          <w:tcPr>
            <w:tcW w:w="666" w:type="dxa"/>
            <w:vMerge/>
            <w:tcBorders>
              <w:left w:val="single" w:sz="8" w:space="0" w:color="auto"/>
              <w:right w:val="single" w:sz="8" w:space="0" w:color="auto"/>
            </w:tcBorders>
          </w:tcPr>
          <w:p w14:paraId="54509D9A" w14:textId="77777777" w:rsidR="00B056CD" w:rsidRPr="002F1626" w:rsidRDefault="00B056CD" w:rsidP="00055C2B"/>
        </w:tc>
        <w:tc>
          <w:tcPr>
            <w:tcW w:w="380" w:type="dxa"/>
            <w:vMerge/>
            <w:tcBorders>
              <w:left w:val="single" w:sz="8" w:space="0" w:color="auto"/>
              <w:right w:val="single" w:sz="8" w:space="0" w:color="auto"/>
            </w:tcBorders>
          </w:tcPr>
          <w:p w14:paraId="33BB0F5D" w14:textId="77777777" w:rsidR="00B056CD" w:rsidRPr="002F1626" w:rsidRDefault="00B056CD" w:rsidP="00055C2B"/>
        </w:tc>
        <w:tc>
          <w:tcPr>
            <w:tcW w:w="456" w:type="dxa"/>
            <w:vMerge w:val="restart"/>
            <w:tcBorders>
              <w:top w:val="nil"/>
              <w:left w:val="single" w:sz="8" w:space="0" w:color="auto"/>
              <w:right w:val="single" w:sz="4" w:space="0" w:color="auto"/>
            </w:tcBorders>
          </w:tcPr>
          <w:p w14:paraId="2A492446" w14:textId="77777777" w:rsidR="00B056CD" w:rsidRPr="002F1626" w:rsidRDefault="00B056CD" w:rsidP="00055C2B"/>
        </w:tc>
        <w:tc>
          <w:tcPr>
            <w:tcW w:w="1660" w:type="dxa"/>
            <w:gridSpan w:val="2"/>
            <w:tcBorders>
              <w:top w:val="single" w:sz="4" w:space="0" w:color="auto"/>
              <w:left w:val="single" w:sz="4" w:space="0" w:color="auto"/>
              <w:bottom w:val="single" w:sz="4" w:space="0" w:color="auto"/>
              <w:right w:val="single" w:sz="4" w:space="0" w:color="auto"/>
            </w:tcBorders>
          </w:tcPr>
          <w:p w14:paraId="530161D4" w14:textId="6E5A78A1" w:rsidR="00B056CD" w:rsidRPr="002F1626" w:rsidRDefault="00B163A7" w:rsidP="00055C2B">
            <w:r w:rsidRPr="002F1626">
              <w:t>FaceID</w:t>
            </w:r>
          </w:p>
        </w:tc>
        <w:tc>
          <w:tcPr>
            <w:tcW w:w="950" w:type="dxa"/>
            <w:tcBorders>
              <w:left w:val="single" w:sz="4" w:space="0" w:color="auto"/>
            </w:tcBorders>
          </w:tcPr>
          <w:p w14:paraId="7712D808" w14:textId="1D886A2B" w:rsidR="00B056CD" w:rsidRPr="002F1626" w:rsidRDefault="00B163A7" w:rsidP="00055C2B">
            <w:r w:rsidRPr="002F1626">
              <w:t>string</w:t>
            </w:r>
          </w:p>
        </w:tc>
        <w:tc>
          <w:tcPr>
            <w:tcW w:w="850" w:type="dxa"/>
          </w:tcPr>
          <w:p w14:paraId="28F698D4" w14:textId="456755AD" w:rsidR="00B056CD" w:rsidRPr="002F1626" w:rsidRDefault="00B163A7" w:rsidP="00EC4EFE">
            <w:pPr>
              <w:jc w:val="center"/>
            </w:pPr>
            <w:r>
              <w:t>N</w:t>
            </w:r>
          </w:p>
        </w:tc>
        <w:tc>
          <w:tcPr>
            <w:tcW w:w="4394" w:type="dxa"/>
          </w:tcPr>
          <w:p w14:paraId="1751C27A" w14:textId="6C2AC09E" w:rsidR="00B056CD" w:rsidRPr="002F1626" w:rsidRDefault="00B163A7" w:rsidP="00055C2B">
            <w:r w:rsidRPr="00343682">
              <w:t>ID assigned to the recognized face</w:t>
            </w:r>
          </w:p>
        </w:tc>
      </w:tr>
      <w:tr w:rsidR="000E4BD8" w:rsidRPr="002F1626" w14:paraId="31C6044D" w14:textId="77777777" w:rsidTr="00EC4EFE">
        <w:trPr>
          <w:trHeight w:val="252"/>
          <w:jc w:val="center"/>
        </w:trPr>
        <w:tc>
          <w:tcPr>
            <w:tcW w:w="666" w:type="dxa"/>
            <w:vMerge/>
            <w:tcBorders>
              <w:left w:val="single" w:sz="8" w:space="0" w:color="auto"/>
              <w:right w:val="single" w:sz="8" w:space="0" w:color="auto"/>
            </w:tcBorders>
          </w:tcPr>
          <w:p w14:paraId="7A4A6B8F" w14:textId="77777777" w:rsidR="00B056CD" w:rsidRPr="002F1626" w:rsidRDefault="00B056CD" w:rsidP="00055C2B"/>
        </w:tc>
        <w:tc>
          <w:tcPr>
            <w:tcW w:w="380" w:type="dxa"/>
            <w:vMerge/>
            <w:tcBorders>
              <w:left w:val="single" w:sz="8" w:space="0" w:color="auto"/>
              <w:right w:val="single" w:sz="8" w:space="0" w:color="auto"/>
            </w:tcBorders>
          </w:tcPr>
          <w:p w14:paraId="140D4EBA" w14:textId="77777777" w:rsidR="00B056CD" w:rsidRPr="002F1626" w:rsidRDefault="00B056CD" w:rsidP="00055C2B"/>
        </w:tc>
        <w:tc>
          <w:tcPr>
            <w:tcW w:w="456" w:type="dxa"/>
            <w:vMerge/>
            <w:tcBorders>
              <w:top w:val="nil"/>
              <w:left w:val="single" w:sz="8" w:space="0" w:color="auto"/>
              <w:right w:val="single" w:sz="4" w:space="0" w:color="auto"/>
            </w:tcBorders>
          </w:tcPr>
          <w:p w14:paraId="5D92001F" w14:textId="77777777" w:rsidR="00B056CD" w:rsidRPr="002F1626" w:rsidRDefault="00B056CD" w:rsidP="00055C2B"/>
        </w:tc>
        <w:tc>
          <w:tcPr>
            <w:tcW w:w="1660" w:type="dxa"/>
            <w:gridSpan w:val="2"/>
            <w:tcBorders>
              <w:top w:val="single" w:sz="4" w:space="0" w:color="auto"/>
              <w:left w:val="single" w:sz="4" w:space="0" w:color="auto"/>
              <w:bottom w:val="single" w:sz="4" w:space="0" w:color="auto"/>
              <w:right w:val="single" w:sz="4" w:space="0" w:color="auto"/>
            </w:tcBorders>
          </w:tcPr>
          <w:p w14:paraId="451B9B33" w14:textId="228A4BE7" w:rsidR="00B056CD" w:rsidRPr="002F1626" w:rsidRDefault="00B163A7" w:rsidP="00055C2B">
            <w:r w:rsidRPr="002F1626">
              <w:t>FaceImageName</w:t>
            </w:r>
          </w:p>
        </w:tc>
        <w:tc>
          <w:tcPr>
            <w:tcW w:w="950" w:type="dxa"/>
            <w:tcBorders>
              <w:left w:val="single" w:sz="4" w:space="0" w:color="auto"/>
            </w:tcBorders>
          </w:tcPr>
          <w:p w14:paraId="4F1DC99F" w14:textId="331D2CA0" w:rsidR="00B056CD" w:rsidRPr="002F1626" w:rsidRDefault="00B163A7" w:rsidP="00055C2B">
            <w:r w:rsidRPr="002F1626">
              <w:t>string</w:t>
            </w:r>
          </w:p>
        </w:tc>
        <w:tc>
          <w:tcPr>
            <w:tcW w:w="850" w:type="dxa"/>
          </w:tcPr>
          <w:p w14:paraId="44CCA749" w14:textId="6C7EFCF6" w:rsidR="00B056CD" w:rsidRPr="002F1626" w:rsidRDefault="00B163A7" w:rsidP="00EC4EFE">
            <w:pPr>
              <w:jc w:val="center"/>
            </w:pPr>
            <w:r>
              <w:t>N</w:t>
            </w:r>
          </w:p>
        </w:tc>
        <w:tc>
          <w:tcPr>
            <w:tcW w:w="4394" w:type="dxa"/>
          </w:tcPr>
          <w:p w14:paraId="7A3A8324" w14:textId="57327EB9" w:rsidR="00B056CD" w:rsidRPr="002F1626" w:rsidRDefault="00B163A7" w:rsidP="00055C2B">
            <w:r w:rsidRPr="00343682">
              <w:t>Recognized face image file name</w:t>
            </w:r>
          </w:p>
        </w:tc>
      </w:tr>
      <w:tr w:rsidR="000E4BD8" w:rsidRPr="002F1626" w14:paraId="7A6693EB" w14:textId="77777777" w:rsidTr="00EC4EFE">
        <w:trPr>
          <w:trHeight w:val="168"/>
          <w:jc w:val="center"/>
        </w:trPr>
        <w:tc>
          <w:tcPr>
            <w:tcW w:w="666" w:type="dxa"/>
            <w:vMerge/>
            <w:tcBorders>
              <w:left w:val="single" w:sz="8" w:space="0" w:color="auto"/>
              <w:right w:val="single" w:sz="8" w:space="0" w:color="auto"/>
            </w:tcBorders>
          </w:tcPr>
          <w:p w14:paraId="149FBA25" w14:textId="77777777" w:rsidR="00B056CD" w:rsidRPr="002F1626" w:rsidRDefault="00B056CD" w:rsidP="00055C2B"/>
        </w:tc>
        <w:tc>
          <w:tcPr>
            <w:tcW w:w="380" w:type="dxa"/>
            <w:vMerge/>
            <w:tcBorders>
              <w:left w:val="single" w:sz="8" w:space="0" w:color="auto"/>
              <w:right w:val="single" w:sz="8" w:space="0" w:color="auto"/>
            </w:tcBorders>
          </w:tcPr>
          <w:p w14:paraId="4EB4CB72" w14:textId="77777777" w:rsidR="00B056CD" w:rsidRPr="002F1626" w:rsidRDefault="00B056CD" w:rsidP="00055C2B"/>
        </w:tc>
        <w:tc>
          <w:tcPr>
            <w:tcW w:w="456" w:type="dxa"/>
            <w:vMerge/>
            <w:tcBorders>
              <w:left w:val="single" w:sz="8" w:space="0" w:color="auto"/>
              <w:right w:val="single" w:sz="4" w:space="0" w:color="auto"/>
            </w:tcBorders>
          </w:tcPr>
          <w:p w14:paraId="08EDC27D"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244AE25F" w14:textId="685C9DB8" w:rsidR="00B056CD" w:rsidRPr="002F1626" w:rsidRDefault="00B163A7" w:rsidP="00055C2B">
            <w:r w:rsidRPr="002F1626">
              <w:t>Gender</w:t>
            </w:r>
          </w:p>
        </w:tc>
        <w:tc>
          <w:tcPr>
            <w:tcW w:w="950" w:type="dxa"/>
            <w:tcBorders>
              <w:left w:val="single" w:sz="4" w:space="0" w:color="auto"/>
            </w:tcBorders>
          </w:tcPr>
          <w:p w14:paraId="67DB0963" w14:textId="015112C0" w:rsidR="00B056CD" w:rsidRPr="002F1626" w:rsidRDefault="00B163A7" w:rsidP="00055C2B">
            <w:r w:rsidRPr="002F1626">
              <w:t>object</w:t>
            </w:r>
          </w:p>
        </w:tc>
        <w:tc>
          <w:tcPr>
            <w:tcW w:w="850" w:type="dxa"/>
          </w:tcPr>
          <w:p w14:paraId="5904019E" w14:textId="742FC12B" w:rsidR="00B056CD" w:rsidRPr="002F1626" w:rsidRDefault="00B163A7" w:rsidP="00EC4EFE">
            <w:pPr>
              <w:jc w:val="center"/>
            </w:pPr>
            <w:r w:rsidRPr="002F1626">
              <w:t>N</w:t>
            </w:r>
          </w:p>
        </w:tc>
        <w:tc>
          <w:tcPr>
            <w:tcW w:w="4394" w:type="dxa"/>
          </w:tcPr>
          <w:p w14:paraId="09BEDE66" w14:textId="0C4FE7E3" w:rsidR="00B056CD" w:rsidRPr="002F1626" w:rsidRDefault="00B163A7" w:rsidP="00055C2B">
            <w:r w:rsidRPr="00343682">
              <w:t>Recognized gender information</w:t>
            </w:r>
          </w:p>
        </w:tc>
      </w:tr>
      <w:tr w:rsidR="000E4BD8" w:rsidRPr="002F1626" w14:paraId="757DC730" w14:textId="77777777" w:rsidTr="00EC4EFE">
        <w:trPr>
          <w:trHeight w:val="252"/>
          <w:jc w:val="center"/>
        </w:trPr>
        <w:tc>
          <w:tcPr>
            <w:tcW w:w="666" w:type="dxa"/>
            <w:vMerge/>
            <w:tcBorders>
              <w:left w:val="single" w:sz="8" w:space="0" w:color="auto"/>
              <w:right w:val="single" w:sz="8" w:space="0" w:color="auto"/>
            </w:tcBorders>
          </w:tcPr>
          <w:p w14:paraId="4C45864C" w14:textId="77777777" w:rsidR="00B056CD" w:rsidRPr="002F1626" w:rsidRDefault="00B056CD" w:rsidP="00055C2B"/>
        </w:tc>
        <w:tc>
          <w:tcPr>
            <w:tcW w:w="380" w:type="dxa"/>
            <w:vMerge/>
            <w:tcBorders>
              <w:left w:val="single" w:sz="8" w:space="0" w:color="auto"/>
              <w:right w:val="single" w:sz="8" w:space="0" w:color="auto"/>
            </w:tcBorders>
          </w:tcPr>
          <w:p w14:paraId="223DE90E" w14:textId="77777777" w:rsidR="00B056CD" w:rsidRPr="002F1626" w:rsidRDefault="00B056CD" w:rsidP="00055C2B"/>
        </w:tc>
        <w:tc>
          <w:tcPr>
            <w:tcW w:w="456" w:type="dxa"/>
            <w:vMerge/>
            <w:tcBorders>
              <w:left w:val="single" w:sz="8" w:space="0" w:color="auto"/>
              <w:right w:val="single" w:sz="4" w:space="0" w:color="auto"/>
            </w:tcBorders>
          </w:tcPr>
          <w:p w14:paraId="3C227097" w14:textId="77777777" w:rsidR="00B056CD" w:rsidRPr="002F1626" w:rsidRDefault="00B056CD" w:rsidP="00055C2B"/>
        </w:tc>
        <w:tc>
          <w:tcPr>
            <w:tcW w:w="466" w:type="dxa"/>
            <w:vMerge w:val="restart"/>
            <w:tcBorders>
              <w:top w:val="nil"/>
              <w:left w:val="single" w:sz="4" w:space="0" w:color="auto"/>
              <w:right w:val="single" w:sz="4" w:space="0" w:color="auto"/>
            </w:tcBorders>
          </w:tcPr>
          <w:p w14:paraId="104614AB"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6B93A65B" w14:textId="62574A32" w:rsidR="00B056CD" w:rsidRPr="002F1626" w:rsidRDefault="00B163A7" w:rsidP="00055C2B">
            <w:r w:rsidRPr="002F1626">
              <w:t>Type</w:t>
            </w:r>
          </w:p>
        </w:tc>
        <w:tc>
          <w:tcPr>
            <w:tcW w:w="950" w:type="dxa"/>
            <w:tcBorders>
              <w:left w:val="single" w:sz="4" w:space="0" w:color="auto"/>
            </w:tcBorders>
          </w:tcPr>
          <w:p w14:paraId="1A61E0C8" w14:textId="1B48164E" w:rsidR="00B056CD" w:rsidRPr="002F1626" w:rsidRDefault="00B163A7" w:rsidP="00055C2B">
            <w:r>
              <w:t>string</w:t>
            </w:r>
          </w:p>
        </w:tc>
        <w:tc>
          <w:tcPr>
            <w:tcW w:w="850" w:type="dxa"/>
          </w:tcPr>
          <w:p w14:paraId="37F9058A" w14:textId="2193C316" w:rsidR="00B056CD" w:rsidRPr="002F1626" w:rsidRDefault="00B163A7" w:rsidP="00EC4EFE">
            <w:pPr>
              <w:jc w:val="center"/>
            </w:pPr>
            <w:r>
              <w:t>N</w:t>
            </w:r>
          </w:p>
        </w:tc>
        <w:tc>
          <w:tcPr>
            <w:tcW w:w="4394" w:type="dxa"/>
          </w:tcPr>
          <w:p w14:paraId="67565167" w14:textId="4521B8F5" w:rsidR="00B056CD" w:rsidRPr="002F1626" w:rsidRDefault="00B163A7" w:rsidP="00055C2B">
            <w:r>
              <w:t>Recognized type</w:t>
            </w:r>
          </w:p>
        </w:tc>
      </w:tr>
      <w:tr w:rsidR="000E4BD8" w:rsidRPr="002F1626" w14:paraId="0C2CC681" w14:textId="77777777" w:rsidTr="00EC4EFE">
        <w:trPr>
          <w:trHeight w:val="168"/>
          <w:jc w:val="center"/>
        </w:trPr>
        <w:tc>
          <w:tcPr>
            <w:tcW w:w="666" w:type="dxa"/>
            <w:vMerge/>
            <w:tcBorders>
              <w:left w:val="single" w:sz="8" w:space="0" w:color="auto"/>
              <w:right w:val="single" w:sz="8" w:space="0" w:color="auto"/>
            </w:tcBorders>
          </w:tcPr>
          <w:p w14:paraId="754F766B" w14:textId="77777777" w:rsidR="00B056CD" w:rsidRPr="002F1626" w:rsidRDefault="00B056CD" w:rsidP="00055C2B"/>
        </w:tc>
        <w:tc>
          <w:tcPr>
            <w:tcW w:w="380" w:type="dxa"/>
            <w:vMerge/>
            <w:tcBorders>
              <w:left w:val="single" w:sz="8" w:space="0" w:color="auto"/>
              <w:right w:val="single" w:sz="8" w:space="0" w:color="auto"/>
            </w:tcBorders>
          </w:tcPr>
          <w:p w14:paraId="047EDBFD" w14:textId="77777777" w:rsidR="00B056CD" w:rsidRPr="002F1626" w:rsidRDefault="00B056CD" w:rsidP="00055C2B"/>
        </w:tc>
        <w:tc>
          <w:tcPr>
            <w:tcW w:w="456" w:type="dxa"/>
            <w:vMerge/>
            <w:tcBorders>
              <w:left w:val="single" w:sz="8" w:space="0" w:color="auto"/>
              <w:right w:val="single" w:sz="4" w:space="0" w:color="auto"/>
            </w:tcBorders>
          </w:tcPr>
          <w:p w14:paraId="11CA28CB" w14:textId="77777777" w:rsidR="00B056CD" w:rsidRPr="002F1626" w:rsidRDefault="00B056CD" w:rsidP="00055C2B"/>
        </w:tc>
        <w:tc>
          <w:tcPr>
            <w:tcW w:w="466" w:type="dxa"/>
            <w:vMerge/>
            <w:tcBorders>
              <w:left w:val="single" w:sz="4" w:space="0" w:color="auto"/>
              <w:bottom w:val="single" w:sz="4" w:space="0" w:color="auto"/>
              <w:right w:val="single" w:sz="4" w:space="0" w:color="auto"/>
            </w:tcBorders>
          </w:tcPr>
          <w:p w14:paraId="138BA9D9"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6FFFA2DA" w14:textId="6E994CB4" w:rsidR="00B056CD" w:rsidRPr="002F1626" w:rsidRDefault="00B163A7" w:rsidP="00055C2B">
            <w:r w:rsidRPr="002F1626">
              <w:t>Score</w:t>
            </w:r>
          </w:p>
        </w:tc>
        <w:tc>
          <w:tcPr>
            <w:tcW w:w="950" w:type="dxa"/>
            <w:tcBorders>
              <w:left w:val="single" w:sz="4" w:space="0" w:color="auto"/>
            </w:tcBorders>
          </w:tcPr>
          <w:p w14:paraId="3D1767CD" w14:textId="5A03D5FC" w:rsidR="00B056CD" w:rsidRPr="002F1626" w:rsidRDefault="00B163A7" w:rsidP="00055C2B">
            <w:r>
              <w:t>number</w:t>
            </w:r>
          </w:p>
        </w:tc>
        <w:tc>
          <w:tcPr>
            <w:tcW w:w="850" w:type="dxa"/>
          </w:tcPr>
          <w:p w14:paraId="45F5FECF" w14:textId="6DC7B9D9" w:rsidR="00B056CD" w:rsidRPr="002F1626" w:rsidRDefault="00B163A7" w:rsidP="00EC4EFE">
            <w:pPr>
              <w:jc w:val="center"/>
            </w:pPr>
            <w:r w:rsidRPr="002F1626">
              <w:t>N</w:t>
            </w:r>
          </w:p>
        </w:tc>
        <w:tc>
          <w:tcPr>
            <w:tcW w:w="4394" w:type="dxa"/>
          </w:tcPr>
          <w:p w14:paraId="093D3527" w14:textId="66287AB4" w:rsidR="00B056CD" w:rsidRPr="002F1626" w:rsidRDefault="00B163A7" w:rsidP="00055C2B">
            <w:r>
              <w:t xml:space="preserve">Confidence score of recognized type. </w:t>
            </w:r>
          </w:p>
        </w:tc>
      </w:tr>
      <w:tr w:rsidR="000E4BD8" w:rsidRPr="002F1626" w14:paraId="38CA64FA" w14:textId="77777777" w:rsidTr="00EC4EFE">
        <w:trPr>
          <w:trHeight w:val="252"/>
          <w:jc w:val="center"/>
        </w:trPr>
        <w:tc>
          <w:tcPr>
            <w:tcW w:w="666" w:type="dxa"/>
            <w:vMerge/>
            <w:tcBorders>
              <w:left w:val="single" w:sz="8" w:space="0" w:color="auto"/>
              <w:right w:val="single" w:sz="8" w:space="0" w:color="auto"/>
            </w:tcBorders>
          </w:tcPr>
          <w:p w14:paraId="2CC7F238" w14:textId="77777777" w:rsidR="00B056CD" w:rsidRPr="002F1626" w:rsidRDefault="00B056CD" w:rsidP="00055C2B"/>
        </w:tc>
        <w:tc>
          <w:tcPr>
            <w:tcW w:w="380" w:type="dxa"/>
            <w:vMerge/>
            <w:tcBorders>
              <w:left w:val="single" w:sz="8" w:space="0" w:color="auto"/>
              <w:right w:val="single" w:sz="8" w:space="0" w:color="auto"/>
            </w:tcBorders>
          </w:tcPr>
          <w:p w14:paraId="0DA42065" w14:textId="77777777" w:rsidR="00B056CD" w:rsidRPr="002F1626" w:rsidRDefault="00B056CD" w:rsidP="00055C2B"/>
        </w:tc>
        <w:tc>
          <w:tcPr>
            <w:tcW w:w="456" w:type="dxa"/>
            <w:vMerge/>
            <w:tcBorders>
              <w:left w:val="single" w:sz="8" w:space="0" w:color="auto"/>
              <w:right w:val="single" w:sz="4" w:space="0" w:color="auto"/>
            </w:tcBorders>
          </w:tcPr>
          <w:p w14:paraId="6C7B7232"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56D8C825" w14:textId="0EE9A081" w:rsidR="00B056CD" w:rsidRPr="002F1626" w:rsidRDefault="00B163A7" w:rsidP="00055C2B">
            <w:r w:rsidRPr="002F1626">
              <w:t>Age</w:t>
            </w:r>
          </w:p>
        </w:tc>
        <w:tc>
          <w:tcPr>
            <w:tcW w:w="950" w:type="dxa"/>
            <w:tcBorders>
              <w:left w:val="single" w:sz="4" w:space="0" w:color="auto"/>
            </w:tcBorders>
          </w:tcPr>
          <w:p w14:paraId="55832781" w14:textId="0A1A65CD" w:rsidR="00B056CD" w:rsidRPr="002F1626" w:rsidRDefault="00B163A7" w:rsidP="00055C2B">
            <w:r w:rsidRPr="002F1626">
              <w:t>object</w:t>
            </w:r>
          </w:p>
        </w:tc>
        <w:tc>
          <w:tcPr>
            <w:tcW w:w="850" w:type="dxa"/>
          </w:tcPr>
          <w:p w14:paraId="238F6791" w14:textId="325165E2" w:rsidR="00B056CD" w:rsidRPr="002F1626" w:rsidRDefault="00B163A7" w:rsidP="00EC4EFE">
            <w:pPr>
              <w:jc w:val="center"/>
            </w:pPr>
            <w:r w:rsidRPr="002F1626">
              <w:t>N</w:t>
            </w:r>
          </w:p>
        </w:tc>
        <w:tc>
          <w:tcPr>
            <w:tcW w:w="4394" w:type="dxa"/>
          </w:tcPr>
          <w:p w14:paraId="4F84E823" w14:textId="5A99A797" w:rsidR="00B056CD" w:rsidRPr="002F1626" w:rsidRDefault="00B163A7" w:rsidP="00055C2B">
            <w:r w:rsidRPr="0095329B">
              <w:t>Recognized age information</w:t>
            </w:r>
          </w:p>
        </w:tc>
      </w:tr>
      <w:tr w:rsidR="000E4BD8" w:rsidRPr="002F1626" w14:paraId="0485EA11" w14:textId="77777777" w:rsidTr="00EC4EFE">
        <w:trPr>
          <w:trHeight w:val="168"/>
          <w:jc w:val="center"/>
        </w:trPr>
        <w:tc>
          <w:tcPr>
            <w:tcW w:w="666" w:type="dxa"/>
            <w:vMerge/>
            <w:tcBorders>
              <w:left w:val="single" w:sz="8" w:space="0" w:color="auto"/>
              <w:right w:val="single" w:sz="8" w:space="0" w:color="auto"/>
            </w:tcBorders>
          </w:tcPr>
          <w:p w14:paraId="479091A1" w14:textId="77777777" w:rsidR="00B056CD" w:rsidRPr="002F1626" w:rsidRDefault="00B056CD" w:rsidP="00055C2B"/>
        </w:tc>
        <w:tc>
          <w:tcPr>
            <w:tcW w:w="380" w:type="dxa"/>
            <w:vMerge/>
            <w:tcBorders>
              <w:left w:val="single" w:sz="8" w:space="0" w:color="auto"/>
              <w:right w:val="single" w:sz="8" w:space="0" w:color="auto"/>
            </w:tcBorders>
          </w:tcPr>
          <w:p w14:paraId="102F99EB" w14:textId="77777777" w:rsidR="00B056CD" w:rsidRPr="002F1626" w:rsidRDefault="00B056CD" w:rsidP="00055C2B"/>
        </w:tc>
        <w:tc>
          <w:tcPr>
            <w:tcW w:w="456" w:type="dxa"/>
            <w:vMerge/>
            <w:tcBorders>
              <w:left w:val="single" w:sz="8" w:space="0" w:color="auto"/>
              <w:right w:val="single" w:sz="4" w:space="0" w:color="auto"/>
            </w:tcBorders>
          </w:tcPr>
          <w:p w14:paraId="0D308A57" w14:textId="77777777" w:rsidR="00B056CD" w:rsidRPr="002F1626" w:rsidRDefault="00B056CD" w:rsidP="00055C2B"/>
        </w:tc>
        <w:tc>
          <w:tcPr>
            <w:tcW w:w="466" w:type="dxa"/>
            <w:tcBorders>
              <w:top w:val="nil"/>
              <w:left w:val="single" w:sz="4" w:space="0" w:color="auto"/>
              <w:bottom w:val="single" w:sz="4" w:space="0" w:color="auto"/>
              <w:right w:val="single" w:sz="4" w:space="0" w:color="auto"/>
            </w:tcBorders>
          </w:tcPr>
          <w:p w14:paraId="1A37E767"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6DB50BF1" w14:textId="4D1C591C" w:rsidR="00B056CD" w:rsidRPr="002F1626" w:rsidRDefault="00B163A7" w:rsidP="00055C2B">
            <w:r w:rsidRPr="002F1626">
              <w:t>Age</w:t>
            </w:r>
          </w:p>
        </w:tc>
        <w:tc>
          <w:tcPr>
            <w:tcW w:w="950" w:type="dxa"/>
            <w:tcBorders>
              <w:left w:val="single" w:sz="4" w:space="0" w:color="auto"/>
            </w:tcBorders>
          </w:tcPr>
          <w:p w14:paraId="55981F3A" w14:textId="3164F08D" w:rsidR="00B056CD" w:rsidRPr="002F1626" w:rsidRDefault="00B163A7" w:rsidP="00055C2B">
            <w:r>
              <w:t>number</w:t>
            </w:r>
          </w:p>
        </w:tc>
        <w:tc>
          <w:tcPr>
            <w:tcW w:w="850" w:type="dxa"/>
          </w:tcPr>
          <w:p w14:paraId="47F2C584" w14:textId="5B1A8486" w:rsidR="00B056CD" w:rsidRPr="002F1626" w:rsidRDefault="00B163A7" w:rsidP="00EC4EFE">
            <w:pPr>
              <w:jc w:val="center"/>
            </w:pPr>
            <w:r>
              <w:t>N</w:t>
            </w:r>
          </w:p>
        </w:tc>
        <w:tc>
          <w:tcPr>
            <w:tcW w:w="4394" w:type="dxa"/>
          </w:tcPr>
          <w:p w14:paraId="479043CD" w14:textId="72040ABA" w:rsidR="00B056CD" w:rsidRPr="002F1626" w:rsidRDefault="00B163A7" w:rsidP="00055C2B">
            <w:r>
              <w:t>Recognized age</w:t>
            </w:r>
          </w:p>
        </w:tc>
      </w:tr>
      <w:tr w:rsidR="000E4BD8" w:rsidRPr="002F1626" w14:paraId="038EF9B8" w14:textId="77777777" w:rsidTr="00EC4EFE">
        <w:trPr>
          <w:trHeight w:val="168"/>
          <w:jc w:val="center"/>
        </w:trPr>
        <w:tc>
          <w:tcPr>
            <w:tcW w:w="666" w:type="dxa"/>
            <w:vMerge/>
            <w:tcBorders>
              <w:left w:val="single" w:sz="8" w:space="0" w:color="auto"/>
              <w:right w:val="single" w:sz="8" w:space="0" w:color="auto"/>
            </w:tcBorders>
          </w:tcPr>
          <w:p w14:paraId="20713271" w14:textId="77777777" w:rsidR="00B056CD" w:rsidRPr="002F1626" w:rsidRDefault="00B056CD" w:rsidP="00055C2B"/>
        </w:tc>
        <w:tc>
          <w:tcPr>
            <w:tcW w:w="380" w:type="dxa"/>
            <w:vMerge/>
            <w:tcBorders>
              <w:left w:val="single" w:sz="8" w:space="0" w:color="auto"/>
              <w:right w:val="single" w:sz="8" w:space="0" w:color="auto"/>
            </w:tcBorders>
          </w:tcPr>
          <w:p w14:paraId="31A8EF98" w14:textId="77777777" w:rsidR="00B056CD" w:rsidRPr="002F1626" w:rsidRDefault="00B056CD" w:rsidP="00055C2B"/>
        </w:tc>
        <w:tc>
          <w:tcPr>
            <w:tcW w:w="456" w:type="dxa"/>
            <w:vMerge/>
            <w:tcBorders>
              <w:left w:val="single" w:sz="8" w:space="0" w:color="auto"/>
              <w:right w:val="single" w:sz="4" w:space="0" w:color="auto"/>
            </w:tcBorders>
          </w:tcPr>
          <w:p w14:paraId="38FC6C31"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46CF62B3" w14:textId="5FA89722" w:rsidR="00B056CD" w:rsidRPr="002F1626" w:rsidRDefault="00B163A7" w:rsidP="00055C2B">
            <w:r w:rsidRPr="002F1626">
              <w:t>Expression</w:t>
            </w:r>
          </w:p>
        </w:tc>
        <w:tc>
          <w:tcPr>
            <w:tcW w:w="950" w:type="dxa"/>
            <w:tcBorders>
              <w:left w:val="single" w:sz="4" w:space="0" w:color="auto"/>
            </w:tcBorders>
          </w:tcPr>
          <w:p w14:paraId="1D0A5122" w14:textId="341B969C" w:rsidR="00B056CD" w:rsidRPr="002F1626" w:rsidRDefault="00B163A7" w:rsidP="00055C2B">
            <w:r w:rsidRPr="002F1626">
              <w:t>object</w:t>
            </w:r>
          </w:p>
        </w:tc>
        <w:tc>
          <w:tcPr>
            <w:tcW w:w="850" w:type="dxa"/>
          </w:tcPr>
          <w:p w14:paraId="2FD7529B" w14:textId="0766811F" w:rsidR="00B056CD" w:rsidRPr="002F1626" w:rsidRDefault="00B163A7" w:rsidP="00EC4EFE">
            <w:pPr>
              <w:jc w:val="center"/>
            </w:pPr>
            <w:r w:rsidRPr="002F1626">
              <w:t>N</w:t>
            </w:r>
          </w:p>
        </w:tc>
        <w:tc>
          <w:tcPr>
            <w:tcW w:w="4394" w:type="dxa"/>
          </w:tcPr>
          <w:p w14:paraId="7288C232" w14:textId="43F7E619" w:rsidR="00B056CD" w:rsidRPr="002F1626" w:rsidRDefault="00B163A7" w:rsidP="00055C2B">
            <w:r>
              <w:t>Recognized facial expression i</w:t>
            </w:r>
            <w:r w:rsidRPr="002F1626">
              <w:t>nformation</w:t>
            </w:r>
          </w:p>
        </w:tc>
      </w:tr>
      <w:tr w:rsidR="000E4BD8" w:rsidRPr="002F1626" w14:paraId="175071FB" w14:textId="77777777" w:rsidTr="00EC4EFE">
        <w:trPr>
          <w:trHeight w:val="168"/>
          <w:jc w:val="center"/>
        </w:trPr>
        <w:tc>
          <w:tcPr>
            <w:tcW w:w="666" w:type="dxa"/>
            <w:vMerge/>
            <w:tcBorders>
              <w:left w:val="single" w:sz="8" w:space="0" w:color="auto"/>
              <w:right w:val="single" w:sz="8" w:space="0" w:color="auto"/>
            </w:tcBorders>
          </w:tcPr>
          <w:p w14:paraId="1F0EBD92" w14:textId="77777777" w:rsidR="00B056CD" w:rsidRPr="002F1626" w:rsidRDefault="00B056CD" w:rsidP="00055C2B"/>
        </w:tc>
        <w:tc>
          <w:tcPr>
            <w:tcW w:w="380" w:type="dxa"/>
            <w:vMerge/>
            <w:tcBorders>
              <w:left w:val="single" w:sz="8" w:space="0" w:color="auto"/>
              <w:right w:val="single" w:sz="8" w:space="0" w:color="auto"/>
            </w:tcBorders>
          </w:tcPr>
          <w:p w14:paraId="138B4696" w14:textId="77777777" w:rsidR="00B056CD" w:rsidRPr="002F1626" w:rsidRDefault="00B056CD" w:rsidP="00055C2B"/>
        </w:tc>
        <w:tc>
          <w:tcPr>
            <w:tcW w:w="456" w:type="dxa"/>
            <w:vMerge/>
            <w:tcBorders>
              <w:left w:val="single" w:sz="8" w:space="0" w:color="auto"/>
              <w:right w:val="single" w:sz="4" w:space="0" w:color="auto"/>
            </w:tcBorders>
          </w:tcPr>
          <w:p w14:paraId="611F92FA" w14:textId="77777777" w:rsidR="00B056CD" w:rsidRPr="002F1626" w:rsidRDefault="00B056CD" w:rsidP="00055C2B"/>
        </w:tc>
        <w:tc>
          <w:tcPr>
            <w:tcW w:w="466" w:type="dxa"/>
            <w:vMerge w:val="restart"/>
            <w:tcBorders>
              <w:top w:val="nil"/>
              <w:left w:val="single" w:sz="4" w:space="0" w:color="auto"/>
              <w:right w:val="single" w:sz="4" w:space="0" w:color="auto"/>
            </w:tcBorders>
          </w:tcPr>
          <w:p w14:paraId="13565A4A"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72D277B6" w14:textId="67E87E93" w:rsidR="00B056CD" w:rsidRPr="002F1626" w:rsidRDefault="00B163A7" w:rsidP="00055C2B">
            <w:r w:rsidRPr="002F1626">
              <w:t>Type</w:t>
            </w:r>
          </w:p>
        </w:tc>
        <w:tc>
          <w:tcPr>
            <w:tcW w:w="950" w:type="dxa"/>
            <w:tcBorders>
              <w:left w:val="single" w:sz="4" w:space="0" w:color="auto"/>
            </w:tcBorders>
          </w:tcPr>
          <w:p w14:paraId="0F476F1D" w14:textId="14E7D2C4" w:rsidR="00B056CD" w:rsidRPr="002F1626" w:rsidRDefault="00B163A7" w:rsidP="00055C2B">
            <w:r>
              <w:t>string</w:t>
            </w:r>
          </w:p>
        </w:tc>
        <w:tc>
          <w:tcPr>
            <w:tcW w:w="850" w:type="dxa"/>
          </w:tcPr>
          <w:p w14:paraId="427E77E3" w14:textId="7537DBBE" w:rsidR="00B056CD" w:rsidRPr="002F1626" w:rsidRDefault="00B163A7" w:rsidP="00EC4EFE">
            <w:pPr>
              <w:jc w:val="center"/>
            </w:pPr>
            <w:r>
              <w:t>N</w:t>
            </w:r>
          </w:p>
        </w:tc>
        <w:tc>
          <w:tcPr>
            <w:tcW w:w="4394" w:type="dxa"/>
          </w:tcPr>
          <w:p w14:paraId="08CA1CD4" w14:textId="4BB7AA0A" w:rsidR="00B056CD" w:rsidRDefault="00B163A7" w:rsidP="00055C2B">
            <w:r>
              <w:t xml:space="preserve">Recognized type. </w:t>
            </w:r>
          </w:p>
          <w:p w14:paraId="4CC0B0EE" w14:textId="7549DFB5" w:rsidR="00B056CD" w:rsidRPr="002F1626" w:rsidRDefault="00B163A7" w:rsidP="00055C2B">
            <w:r w:rsidRPr="00EA5F6F">
              <w:t>One of CapTypeList items is set.</w:t>
            </w:r>
          </w:p>
        </w:tc>
      </w:tr>
      <w:tr w:rsidR="000E4BD8" w:rsidRPr="002F1626" w14:paraId="244C5685" w14:textId="77777777" w:rsidTr="00EC4EFE">
        <w:trPr>
          <w:trHeight w:val="252"/>
          <w:jc w:val="center"/>
        </w:trPr>
        <w:tc>
          <w:tcPr>
            <w:tcW w:w="666" w:type="dxa"/>
            <w:vMerge/>
            <w:tcBorders>
              <w:left w:val="single" w:sz="8" w:space="0" w:color="auto"/>
              <w:right w:val="single" w:sz="8" w:space="0" w:color="auto"/>
            </w:tcBorders>
          </w:tcPr>
          <w:p w14:paraId="043163A8" w14:textId="77777777" w:rsidR="00B056CD" w:rsidRPr="002F1626" w:rsidRDefault="00B056CD" w:rsidP="00055C2B"/>
        </w:tc>
        <w:tc>
          <w:tcPr>
            <w:tcW w:w="380" w:type="dxa"/>
            <w:vMerge/>
            <w:tcBorders>
              <w:left w:val="single" w:sz="8" w:space="0" w:color="auto"/>
              <w:right w:val="single" w:sz="8" w:space="0" w:color="auto"/>
            </w:tcBorders>
          </w:tcPr>
          <w:p w14:paraId="75C8E3B8" w14:textId="77777777" w:rsidR="00B056CD" w:rsidRPr="002F1626" w:rsidRDefault="00B056CD" w:rsidP="00055C2B"/>
        </w:tc>
        <w:tc>
          <w:tcPr>
            <w:tcW w:w="456" w:type="dxa"/>
            <w:vMerge/>
            <w:tcBorders>
              <w:left w:val="single" w:sz="8" w:space="0" w:color="auto"/>
              <w:right w:val="single" w:sz="4" w:space="0" w:color="auto"/>
            </w:tcBorders>
          </w:tcPr>
          <w:p w14:paraId="36D4F2D2" w14:textId="77777777" w:rsidR="00B056CD" w:rsidRPr="002F1626" w:rsidRDefault="00B056CD" w:rsidP="00055C2B"/>
        </w:tc>
        <w:tc>
          <w:tcPr>
            <w:tcW w:w="466" w:type="dxa"/>
            <w:vMerge/>
            <w:tcBorders>
              <w:left w:val="single" w:sz="4" w:space="0" w:color="auto"/>
              <w:bottom w:val="single" w:sz="4" w:space="0" w:color="auto"/>
              <w:right w:val="single" w:sz="4" w:space="0" w:color="auto"/>
            </w:tcBorders>
          </w:tcPr>
          <w:p w14:paraId="22742833"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5D36F20F" w14:textId="37C83ACE" w:rsidR="00B056CD" w:rsidRPr="002F1626" w:rsidRDefault="00B163A7" w:rsidP="00055C2B">
            <w:r w:rsidRPr="002F1626">
              <w:t>Score</w:t>
            </w:r>
          </w:p>
        </w:tc>
        <w:tc>
          <w:tcPr>
            <w:tcW w:w="950" w:type="dxa"/>
            <w:tcBorders>
              <w:top w:val="nil"/>
              <w:left w:val="single" w:sz="4" w:space="0" w:color="auto"/>
              <w:bottom w:val="nil"/>
              <w:right w:val="single" w:sz="4" w:space="0" w:color="auto"/>
            </w:tcBorders>
          </w:tcPr>
          <w:p w14:paraId="1FF118DF" w14:textId="7C0DAE02" w:rsidR="00B056CD" w:rsidRPr="002F1626" w:rsidRDefault="00B163A7" w:rsidP="00055C2B">
            <w:r>
              <w:t>number</w:t>
            </w:r>
          </w:p>
        </w:tc>
        <w:tc>
          <w:tcPr>
            <w:tcW w:w="850" w:type="dxa"/>
            <w:tcBorders>
              <w:top w:val="single" w:sz="4" w:space="0" w:color="auto"/>
              <w:left w:val="single" w:sz="4" w:space="0" w:color="auto"/>
              <w:bottom w:val="nil"/>
              <w:right w:val="single" w:sz="4" w:space="0" w:color="auto"/>
            </w:tcBorders>
          </w:tcPr>
          <w:p w14:paraId="7F53DA4E" w14:textId="3997E0C2" w:rsidR="00B056CD" w:rsidRPr="002F1626" w:rsidRDefault="00B163A7" w:rsidP="00EC4EFE">
            <w:pPr>
              <w:jc w:val="center"/>
            </w:pPr>
            <w:r w:rsidRPr="002F1626">
              <w:t>N</w:t>
            </w:r>
          </w:p>
        </w:tc>
        <w:tc>
          <w:tcPr>
            <w:tcW w:w="4394" w:type="dxa"/>
            <w:tcBorders>
              <w:left w:val="single" w:sz="4" w:space="0" w:color="auto"/>
            </w:tcBorders>
          </w:tcPr>
          <w:p w14:paraId="4EEAE47C" w14:textId="2A8B76A9" w:rsidR="00B056CD" w:rsidRPr="002F1626" w:rsidRDefault="00B163A7" w:rsidP="00055C2B">
            <w:r w:rsidRPr="00EA5F6F">
              <w:t>Confidence score of recognized type.</w:t>
            </w:r>
          </w:p>
        </w:tc>
      </w:tr>
      <w:tr w:rsidR="000E4BD8" w:rsidRPr="002F1626" w14:paraId="476E8C38" w14:textId="77777777" w:rsidTr="00EC4EFE">
        <w:trPr>
          <w:trHeight w:val="168"/>
          <w:jc w:val="center"/>
        </w:trPr>
        <w:tc>
          <w:tcPr>
            <w:tcW w:w="666" w:type="dxa"/>
            <w:vMerge/>
            <w:tcBorders>
              <w:left w:val="single" w:sz="8" w:space="0" w:color="auto"/>
              <w:right w:val="single" w:sz="8" w:space="0" w:color="auto"/>
            </w:tcBorders>
          </w:tcPr>
          <w:p w14:paraId="1F9FEE41" w14:textId="77777777" w:rsidR="00B056CD" w:rsidRPr="002F1626" w:rsidRDefault="00B056CD" w:rsidP="00055C2B"/>
        </w:tc>
        <w:tc>
          <w:tcPr>
            <w:tcW w:w="380" w:type="dxa"/>
            <w:vMerge/>
            <w:tcBorders>
              <w:left w:val="single" w:sz="8" w:space="0" w:color="auto"/>
              <w:right w:val="single" w:sz="8" w:space="0" w:color="auto"/>
            </w:tcBorders>
          </w:tcPr>
          <w:p w14:paraId="55840775" w14:textId="77777777" w:rsidR="00B056CD" w:rsidRPr="002F1626" w:rsidRDefault="00B056CD" w:rsidP="00055C2B"/>
        </w:tc>
        <w:tc>
          <w:tcPr>
            <w:tcW w:w="456" w:type="dxa"/>
            <w:vMerge/>
            <w:tcBorders>
              <w:left w:val="single" w:sz="8" w:space="0" w:color="auto"/>
              <w:right w:val="single" w:sz="4" w:space="0" w:color="auto"/>
            </w:tcBorders>
          </w:tcPr>
          <w:p w14:paraId="451EF729" w14:textId="77777777" w:rsidR="00B056CD" w:rsidRPr="002F1626" w:rsidRDefault="00B056CD" w:rsidP="00055C2B"/>
        </w:tc>
        <w:tc>
          <w:tcPr>
            <w:tcW w:w="1660" w:type="dxa"/>
            <w:gridSpan w:val="2"/>
            <w:tcBorders>
              <w:top w:val="nil"/>
              <w:left w:val="single" w:sz="4" w:space="0" w:color="auto"/>
              <w:bottom w:val="nil"/>
              <w:right w:val="single" w:sz="4" w:space="0" w:color="auto"/>
            </w:tcBorders>
          </w:tcPr>
          <w:p w14:paraId="4FFCA9B3" w14:textId="4DF8ABF9" w:rsidR="00B056CD" w:rsidRPr="002F1626" w:rsidRDefault="00B163A7" w:rsidP="00055C2B">
            <w:r w:rsidRPr="002F1626">
              <w:t>Gaze</w:t>
            </w:r>
          </w:p>
        </w:tc>
        <w:tc>
          <w:tcPr>
            <w:tcW w:w="950" w:type="dxa"/>
            <w:tcBorders>
              <w:top w:val="single" w:sz="4" w:space="0" w:color="auto"/>
              <w:left w:val="single" w:sz="4" w:space="0" w:color="auto"/>
              <w:bottom w:val="nil"/>
              <w:right w:val="single" w:sz="4" w:space="0" w:color="auto"/>
            </w:tcBorders>
          </w:tcPr>
          <w:p w14:paraId="2B070EA5" w14:textId="13C921A1" w:rsidR="00B056CD" w:rsidRPr="002F1626" w:rsidRDefault="00B163A7" w:rsidP="00055C2B">
            <w:r w:rsidRPr="002F1626">
              <w:t>object</w:t>
            </w:r>
          </w:p>
        </w:tc>
        <w:tc>
          <w:tcPr>
            <w:tcW w:w="850" w:type="dxa"/>
            <w:tcBorders>
              <w:left w:val="single" w:sz="4" w:space="0" w:color="auto"/>
            </w:tcBorders>
          </w:tcPr>
          <w:p w14:paraId="48C9A8E2" w14:textId="12A2A57E" w:rsidR="00B056CD" w:rsidRPr="002F1626" w:rsidRDefault="00B163A7" w:rsidP="00EC4EFE">
            <w:pPr>
              <w:jc w:val="center"/>
            </w:pPr>
            <w:r w:rsidRPr="002F1626">
              <w:t>N</w:t>
            </w:r>
          </w:p>
        </w:tc>
        <w:tc>
          <w:tcPr>
            <w:tcW w:w="4394" w:type="dxa"/>
          </w:tcPr>
          <w:p w14:paraId="7B60B0E0" w14:textId="74F5E525" w:rsidR="00B056CD" w:rsidRPr="002F1626" w:rsidRDefault="00B163A7" w:rsidP="00055C2B">
            <w:r w:rsidRPr="00EA5F6F">
              <w:t>A gaze list for each recognized face ID.</w:t>
            </w:r>
          </w:p>
        </w:tc>
      </w:tr>
      <w:tr w:rsidR="000E4BD8" w:rsidRPr="002F1626" w14:paraId="4E3A8557" w14:textId="77777777" w:rsidTr="00EC4EFE">
        <w:trPr>
          <w:trHeight w:val="252"/>
          <w:jc w:val="center"/>
        </w:trPr>
        <w:tc>
          <w:tcPr>
            <w:tcW w:w="666" w:type="dxa"/>
            <w:vMerge/>
            <w:tcBorders>
              <w:left w:val="single" w:sz="8" w:space="0" w:color="auto"/>
              <w:right w:val="single" w:sz="8" w:space="0" w:color="auto"/>
            </w:tcBorders>
          </w:tcPr>
          <w:p w14:paraId="77060A25" w14:textId="77777777" w:rsidR="00B056CD" w:rsidRPr="002F1626" w:rsidRDefault="00B056CD" w:rsidP="00055C2B"/>
        </w:tc>
        <w:tc>
          <w:tcPr>
            <w:tcW w:w="380" w:type="dxa"/>
            <w:vMerge/>
            <w:tcBorders>
              <w:left w:val="single" w:sz="8" w:space="0" w:color="auto"/>
              <w:right w:val="single" w:sz="8" w:space="0" w:color="auto"/>
            </w:tcBorders>
          </w:tcPr>
          <w:p w14:paraId="3DC02A6C" w14:textId="77777777" w:rsidR="00B056CD" w:rsidRPr="002F1626" w:rsidRDefault="00B056CD" w:rsidP="00055C2B"/>
        </w:tc>
        <w:tc>
          <w:tcPr>
            <w:tcW w:w="456" w:type="dxa"/>
            <w:vMerge/>
            <w:tcBorders>
              <w:left w:val="single" w:sz="8" w:space="0" w:color="auto"/>
              <w:right w:val="single" w:sz="4" w:space="0" w:color="auto"/>
            </w:tcBorders>
          </w:tcPr>
          <w:p w14:paraId="10284A2D" w14:textId="77777777" w:rsidR="00B056CD" w:rsidRPr="002F1626" w:rsidRDefault="00B056CD" w:rsidP="00055C2B"/>
        </w:tc>
        <w:tc>
          <w:tcPr>
            <w:tcW w:w="466" w:type="dxa"/>
            <w:tcBorders>
              <w:top w:val="nil"/>
              <w:left w:val="single" w:sz="4" w:space="0" w:color="auto"/>
              <w:right w:val="single" w:sz="4" w:space="0" w:color="auto"/>
            </w:tcBorders>
          </w:tcPr>
          <w:p w14:paraId="74B26B20"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7BC48F1A" w14:textId="5FFBE86F" w:rsidR="00B056CD" w:rsidRPr="002F1626" w:rsidRDefault="00B163A7" w:rsidP="00055C2B">
            <w:r w:rsidRPr="002F1626">
              <w:t>Type</w:t>
            </w:r>
          </w:p>
        </w:tc>
        <w:tc>
          <w:tcPr>
            <w:tcW w:w="950" w:type="dxa"/>
            <w:tcBorders>
              <w:top w:val="single" w:sz="4" w:space="0" w:color="auto"/>
              <w:left w:val="single" w:sz="4" w:space="0" w:color="auto"/>
              <w:bottom w:val="nil"/>
              <w:right w:val="single" w:sz="4" w:space="0" w:color="auto"/>
            </w:tcBorders>
          </w:tcPr>
          <w:p w14:paraId="3EB2C89D" w14:textId="58DFC5C9" w:rsidR="00B056CD" w:rsidRPr="002F1626" w:rsidRDefault="00B163A7" w:rsidP="00055C2B">
            <w:r>
              <w:t>string</w:t>
            </w:r>
          </w:p>
        </w:tc>
        <w:tc>
          <w:tcPr>
            <w:tcW w:w="850" w:type="dxa"/>
            <w:tcBorders>
              <w:left w:val="single" w:sz="4" w:space="0" w:color="auto"/>
            </w:tcBorders>
          </w:tcPr>
          <w:p w14:paraId="6BC705BA" w14:textId="51A86F80" w:rsidR="00B056CD" w:rsidRPr="002F1626" w:rsidRDefault="00B163A7" w:rsidP="00EC4EFE">
            <w:pPr>
              <w:jc w:val="center"/>
            </w:pPr>
            <w:r>
              <w:t>N</w:t>
            </w:r>
          </w:p>
        </w:tc>
        <w:tc>
          <w:tcPr>
            <w:tcW w:w="4394" w:type="dxa"/>
          </w:tcPr>
          <w:p w14:paraId="4D33907A" w14:textId="7DA09B79" w:rsidR="00B056CD" w:rsidRPr="002F1626" w:rsidRDefault="00B163A7" w:rsidP="00055C2B">
            <w:r w:rsidRPr="00EA5F6F">
              <w:t>Recognized type</w:t>
            </w:r>
          </w:p>
        </w:tc>
      </w:tr>
      <w:tr w:rsidR="000E4BD8" w:rsidRPr="002F1626" w14:paraId="7545F473" w14:textId="77777777" w:rsidTr="00EC4EFE">
        <w:trPr>
          <w:trHeight w:val="168"/>
          <w:jc w:val="center"/>
        </w:trPr>
        <w:tc>
          <w:tcPr>
            <w:tcW w:w="666" w:type="dxa"/>
            <w:vMerge/>
            <w:tcBorders>
              <w:left w:val="single" w:sz="8" w:space="0" w:color="auto"/>
              <w:right w:val="single" w:sz="8" w:space="0" w:color="auto"/>
            </w:tcBorders>
          </w:tcPr>
          <w:p w14:paraId="361A3F76" w14:textId="77777777" w:rsidR="00B056CD" w:rsidRPr="002F1626" w:rsidRDefault="00B056CD" w:rsidP="00055C2B"/>
        </w:tc>
        <w:tc>
          <w:tcPr>
            <w:tcW w:w="380" w:type="dxa"/>
            <w:vMerge/>
            <w:tcBorders>
              <w:left w:val="single" w:sz="8" w:space="0" w:color="auto"/>
              <w:right w:val="single" w:sz="8" w:space="0" w:color="auto"/>
            </w:tcBorders>
          </w:tcPr>
          <w:p w14:paraId="28015814" w14:textId="77777777" w:rsidR="00B056CD" w:rsidRPr="002F1626" w:rsidRDefault="00B056CD" w:rsidP="00055C2B"/>
        </w:tc>
        <w:tc>
          <w:tcPr>
            <w:tcW w:w="456" w:type="dxa"/>
            <w:vMerge/>
            <w:tcBorders>
              <w:left w:val="single" w:sz="8" w:space="0" w:color="auto"/>
              <w:right w:val="single" w:sz="4" w:space="0" w:color="auto"/>
            </w:tcBorders>
          </w:tcPr>
          <w:p w14:paraId="569CB24F"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54715FA2" w14:textId="23C7A625" w:rsidR="00B056CD" w:rsidRPr="002F1626" w:rsidRDefault="00B163A7" w:rsidP="00055C2B">
            <w:r w:rsidRPr="002F1626">
              <w:t>Distance</w:t>
            </w:r>
          </w:p>
        </w:tc>
        <w:tc>
          <w:tcPr>
            <w:tcW w:w="950" w:type="dxa"/>
            <w:tcBorders>
              <w:top w:val="nil"/>
              <w:left w:val="single" w:sz="4" w:space="0" w:color="auto"/>
              <w:bottom w:val="nil"/>
              <w:right w:val="single" w:sz="4" w:space="0" w:color="auto"/>
            </w:tcBorders>
          </w:tcPr>
          <w:p w14:paraId="1C6EA903" w14:textId="213609AB" w:rsidR="00B056CD" w:rsidRPr="002F1626" w:rsidRDefault="00B163A7" w:rsidP="00055C2B">
            <w:r w:rsidRPr="002F1626">
              <w:t>object</w:t>
            </w:r>
          </w:p>
        </w:tc>
        <w:tc>
          <w:tcPr>
            <w:tcW w:w="850" w:type="dxa"/>
            <w:tcBorders>
              <w:top w:val="single" w:sz="4" w:space="0" w:color="auto"/>
              <w:left w:val="single" w:sz="4" w:space="0" w:color="auto"/>
              <w:bottom w:val="nil"/>
              <w:right w:val="single" w:sz="4" w:space="0" w:color="auto"/>
            </w:tcBorders>
          </w:tcPr>
          <w:p w14:paraId="5C56A5CA" w14:textId="58570D09" w:rsidR="00B056CD" w:rsidRPr="002F1626" w:rsidRDefault="00B163A7" w:rsidP="00EC4EFE">
            <w:pPr>
              <w:jc w:val="center"/>
            </w:pPr>
            <w:r w:rsidRPr="002F1626">
              <w:t>N</w:t>
            </w:r>
          </w:p>
        </w:tc>
        <w:tc>
          <w:tcPr>
            <w:tcW w:w="4394" w:type="dxa"/>
            <w:tcBorders>
              <w:left w:val="single" w:sz="4" w:space="0" w:color="auto"/>
            </w:tcBorders>
          </w:tcPr>
          <w:p w14:paraId="03231E16" w14:textId="7ACB45E1" w:rsidR="00B056CD" w:rsidRPr="002F1626" w:rsidRDefault="00B163A7" w:rsidP="00055C2B">
            <w:r w:rsidRPr="00EA5F6F">
              <w:t xml:space="preserve">Recognized </w:t>
            </w:r>
            <w:r>
              <w:t xml:space="preserve">distance </w:t>
            </w:r>
            <w:r w:rsidRPr="00EA5F6F">
              <w:t>information</w:t>
            </w:r>
          </w:p>
        </w:tc>
      </w:tr>
      <w:tr w:rsidR="000E4BD8" w:rsidRPr="002F1626" w14:paraId="3AC58244" w14:textId="77777777" w:rsidTr="00EC4EFE">
        <w:trPr>
          <w:trHeight w:val="252"/>
          <w:jc w:val="center"/>
        </w:trPr>
        <w:tc>
          <w:tcPr>
            <w:tcW w:w="666" w:type="dxa"/>
            <w:vMerge/>
            <w:tcBorders>
              <w:left w:val="single" w:sz="8" w:space="0" w:color="auto"/>
              <w:right w:val="single" w:sz="8" w:space="0" w:color="auto"/>
            </w:tcBorders>
          </w:tcPr>
          <w:p w14:paraId="17BFE468" w14:textId="77777777" w:rsidR="00B056CD" w:rsidRPr="002F1626" w:rsidRDefault="00B056CD" w:rsidP="00055C2B"/>
        </w:tc>
        <w:tc>
          <w:tcPr>
            <w:tcW w:w="380" w:type="dxa"/>
            <w:vMerge/>
            <w:tcBorders>
              <w:left w:val="single" w:sz="8" w:space="0" w:color="auto"/>
              <w:right w:val="single" w:sz="8" w:space="0" w:color="auto"/>
            </w:tcBorders>
          </w:tcPr>
          <w:p w14:paraId="37AA214E" w14:textId="77777777" w:rsidR="00B056CD" w:rsidRPr="002F1626" w:rsidRDefault="00B056CD" w:rsidP="00055C2B"/>
        </w:tc>
        <w:tc>
          <w:tcPr>
            <w:tcW w:w="456" w:type="dxa"/>
            <w:vMerge/>
            <w:tcBorders>
              <w:left w:val="single" w:sz="8" w:space="0" w:color="auto"/>
              <w:right w:val="single" w:sz="4" w:space="0" w:color="auto"/>
            </w:tcBorders>
          </w:tcPr>
          <w:p w14:paraId="14CC77AB" w14:textId="77777777" w:rsidR="00B056CD" w:rsidRPr="002F1626" w:rsidRDefault="00B056CD" w:rsidP="00055C2B"/>
        </w:tc>
        <w:tc>
          <w:tcPr>
            <w:tcW w:w="466" w:type="dxa"/>
            <w:tcBorders>
              <w:top w:val="nil"/>
              <w:left w:val="single" w:sz="4" w:space="0" w:color="auto"/>
              <w:bottom w:val="single" w:sz="4" w:space="0" w:color="auto"/>
              <w:right w:val="single" w:sz="4" w:space="0" w:color="auto"/>
            </w:tcBorders>
          </w:tcPr>
          <w:p w14:paraId="031795CB"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3ADA48D7" w14:textId="06DA5850" w:rsidR="00B056CD" w:rsidRPr="002F1626" w:rsidRDefault="00B163A7" w:rsidP="00055C2B">
            <w:r>
              <w:t>Type</w:t>
            </w:r>
          </w:p>
        </w:tc>
        <w:tc>
          <w:tcPr>
            <w:tcW w:w="950" w:type="dxa"/>
            <w:tcBorders>
              <w:top w:val="single" w:sz="4" w:space="0" w:color="auto"/>
              <w:left w:val="single" w:sz="4" w:space="0" w:color="auto"/>
              <w:bottom w:val="nil"/>
              <w:right w:val="single" w:sz="4" w:space="0" w:color="auto"/>
            </w:tcBorders>
          </w:tcPr>
          <w:p w14:paraId="63292D82" w14:textId="14DD097C" w:rsidR="00B056CD" w:rsidRPr="002F1626" w:rsidRDefault="00B163A7" w:rsidP="00055C2B">
            <w:r>
              <w:t>string</w:t>
            </w:r>
          </w:p>
        </w:tc>
        <w:tc>
          <w:tcPr>
            <w:tcW w:w="850" w:type="dxa"/>
            <w:tcBorders>
              <w:left w:val="single" w:sz="4" w:space="0" w:color="auto"/>
            </w:tcBorders>
          </w:tcPr>
          <w:p w14:paraId="3DC3B70F" w14:textId="664D3216" w:rsidR="00B056CD" w:rsidRPr="002F1626" w:rsidRDefault="00B163A7" w:rsidP="00EC4EFE">
            <w:pPr>
              <w:jc w:val="center"/>
            </w:pPr>
            <w:r>
              <w:t>N</w:t>
            </w:r>
          </w:p>
        </w:tc>
        <w:tc>
          <w:tcPr>
            <w:tcW w:w="4394" w:type="dxa"/>
          </w:tcPr>
          <w:p w14:paraId="18528455" w14:textId="764D562F" w:rsidR="00B056CD" w:rsidRDefault="00B163A7" w:rsidP="00055C2B">
            <w:r>
              <w:t xml:space="preserve">Recognized type. </w:t>
            </w:r>
          </w:p>
          <w:p w14:paraId="30AB681A" w14:textId="0D5DDB64" w:rsidR="00B056CD" w:rsidRPr="002F1626" w:rsidRDefault="00B163A7" w:rsidP="00055C2B">
            <w:r>
              <w:t>One of CapTypeList items is set.</w:t>
            </w:r>
          </w:p>
        </w:tc>
      </w:tr>
      <w:tr w:rsidR="000E4BD8" w:rsidRPr="002F1626" w14:paraId="0D7B4CE2" w14:textId="77777777" w:rsidTr="00EC4EFE">
        <w:trPr>
          <w:trHeight w:val="168"/>
          <w:jc w:val="center"/>
        </w:trPr>
        <w:tc>
          <w:tcPr>
            <w:tcW w:w="666" w:type="dxa"/>
            <w:vMerge/>
            <w:tcBorders>
              <w:left w:val="single" w:sz="8" w:space="0" w:color="auto"/>
              <w:right w:val="single" w:sz="8" w:space="0" w:color="auto"/>
            </w:tcBorders>
          </w:tcPr>
          <w:p w14:paraId="462335DB" w14:textId="77777777" w:rsidR="00B056CD" w:rsidRPr="002F1626" w:rsidRDefault="00B056CD" w:rsidP="00055C2B"/>
        </w:tc>
        <w:tc>
          <w:tcPr>
            <w:tcW w:w="380" w:type="dxa"/>
            <w:vMerge/>
            <w:tcBorders>
              <w:left w:val="single" w:sz="8" w:space="0" w:color="auto"/>
              <w:right w:val="single" w:sz="8" w:space="0" w:color="auto"/>
            </w:tcBorders>
          </w:tcPr>
          <w:p w14:paraId="4FD5F384" w14:textId="77777777" w:rsidR="00B056CD" w:rsidRPr="002F1626" w:rsidRDefault="00B056CD" w:rsidP="00055C2B"/>
        </w:tc>
        <w:tc>
          <w:tcPr>
            <w:tcW w:w="456" w:type="dxa"/>
            <w:vMerge/>
            <w:tcBorders>
              <w:left w:val="single" w:sz="8" w:space="0" w:color="auto"/>
              <w:right w:val="single" w:sz="4" w:space="0" w:color="auto"/>
            </w:tcBorders>
          </w:tcPr>
          <w:p w14:paraId="5DEBEA70"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3E8DC293" w14:textId="534A46EA" w:rsidR="00B056CD" w:rsidRPr="002F1626" w:rsidRDefault="00B163A7" w:rsidP="00055C2B">
            <w:r>
              <w:t>Authentication</w:t>
            </w:r>
          </w:p>
        </w:tc>
        <w:tc>
          <w:tcPr>
            <w:tcW w:w="950" w:type="dxa"/>
            <w:tcBorders>
              <w:left w:val="single" w:sz="4" w:space="0" w:color="auto"/>
            </w:tcBorders>
          </w:tcPr>
          <w:p w14:paraId="5F6E4CDB" w14:textId="5ECC6A08" w:rsidR="00B056CD" w:rsidRPr="002F1626" w:rsidRDefault="00B163A7" w:rsidP="00055C2B">
            <w:r w:rsidRPr="002F1626">
              <w:t>object</w:t>
            </w:r>
          </w:p>
        </w:tc>
        <w:tc>
          <w:tcPr>
            <w:tcW w:w="850" w:type="dxa"/>
          </w:tcPr>
          <w:p w14:paraId="25874407" w14:textId="757673EA" w:rsidR="00B056CD" w:rsidRPr="002F1626" w:rsidRDefault="00B163A7" w:rsidP="00EC4EFE">
            <w:pPr>
              <w:jc w:val="center"/>
            </w:pPr>
            <w:r w:rsidRPr="002F1626">
              <w:t>N</w:t>
            </w:r>
          </w:p>
        </w:tc>
        <w:tc>
          <w:tcPr>
            <w:tcW w:w="4394" w:type="dxa"/>
          </w:tcPr>
          <w:p w14:paraId="51498B8C" w14:textId="3C3883EF" w:rsidR="00B056CD" w:rsidRPr="002F1626" w:rsidRDefault="00B163A7" w:rsidP="00055C2B">
            <w:r>
              <w:t xml:space="preserve">Authentication </w:t>
            </w:r>
            <w:r w:rsidRPr="00EA5F6F">
              <w:t>result information</w:t>
            </w:r>
          </w:p>
        </w:tc>
      </w:tr>
      <w:tr w:rsidR="000E4BD8" w:rsidRPr="002F1626" w14:paraId="7B241C04" w14:textId="77777777" w:rsidTr="00EC4EFE">
        <w:trPr>
          <w:trHeight w:val="252"/>
          <w:jc w:val="center"/>
        </w:trPr>
        <w:tc>
          <w:tcPr>
            <w:tcW w:w="666" w:type="dxa"/>
            <w:vMerge/>
            <w:tcBorders>
              <w:left w:val="single" w:sz="8" w:space="0" w:color="auto"/>
              <w:right w:val="single" w:sz="8" w:space="0" w:color="auto"/>
            </w:tcBorders>
          </w:tcPr>
          <w:p w14:paraId="4E413778" w14:textId="77777777" w:rsidR="00B056CD" w:rsidRPr="002F1626" w:rsidRDefault="00B056CD" w:rsidP="00055C2B"/>
        </w:tc>
        <w:tc>
          <w:tcPr>
            <w:tcW w:w="380" w:type="dxa"/>
            <w:vMerge/>
            <w:tcBorders>
              <w:left w:val="single" w:sz="8" w:space="0" w:color="auto"/>
              <w:right w:val="single" w:sz="8" w:space="0" w:color="auto"/>
            </w:tcBorders>
          </w:tcPr>
          <w:p w14:paraId="36F9C75E" w14:textId="77777777" w:rsidR="00B056CD" w:rsidRPr="002F1626" w:rsidRDefault="00B056CD" w:rsidP="00055C2B"/>
        </w:tc>
        <w:tc>
          <w:tcPr>
            <w:tcW w:w="456" w:type="dxa"/>
            <w:vMerge/>
            <w:tcBorders>
              <w:left w:val="single" w:sz="8" w:space="0" w:color="auto"/>
              <w:bottom w:val="single" w:sz="4" w:space="0" w:color="auto"/>
              <w:right w:val="single" w:sz="4" w:space="0" w:color="auto"/>
            </w:tcBorders>
          </w:tcPr>
          <w:p w14:paraId="276233A5" w14:textId="77777777" w:rsidR="00B056CD" w:rsidRPr="002F1626" w:rsidRDefault="00B056CD" w:rsidP="00055C2B"/>
        </w:tc>
        <w:tc>
          <w:tcPr>
            <w:tcW w:w="466" w:type="dxa"/>
            <w:tcBorders>
              <w:top w:val="nil"/>
              <w:left w:val="single" w:sz="4" w:space="0" w:color="auto"/>
              <w:bottom w:val="single" w:sz="4" w:space="0" w:color="auto"/>
              <w:right w:val="single" w:sz="4" w:space="0" w:color="auto"/>
            </w:tcBorders>
          </w:tcPr>
          <w:p w14:paraId="7D641A41"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04501D3D" w14:textId="1D954192" w:rsidR="00B056CD" w:rsidRPr="002F1626" w:rsidRDefault="00B163A7" w:rsidP="00055C2B">
            <w:r w:rsidRPr="002F1626">
              <w:t>Image</w:t>
            </w:r>
            <w:r>
              <w:t>Name</w:t>
            </w:r>
          </w:p>
        </w:tc>
        <w:tc>
          <w:tcPr>
            <w:tcW w:w="950" w:type="dxa"/>
            <w:tcBorders>
              <w:left w:val="single" w:sz="4" w:space="0" w:color="auto"/>
            </w:tcBorders>
          </w:tcPr>
          <w:p w14:paraId="107E56C0" w14:textId="3E7A9FBD" w:rsidR="00B056CD" w:rsidRPr="002F1626" w:rsidRDefault="00B163A7" w:rsidP="00055C2B">
            <w:r>
              <w:t>string</w:t>
            </w:r>
          </w:p>
        </w:tc>
        <w:tc>
          <w:tcPr>
            <w:tcW w:w="850" w:type="dxa"/>
          </w:tcPr>
          <w:p w14:paraId="59D2AFF5" w14:textId="4DC691F2" w:rsidR="00B056CD" w:rsidRPr="002F1626" w:rsidRDefault="00B163A7" w:rsidP="00EC4EFE">
            <w:pPr>
              <w:jc w:val="center"/>
            </w:pPr>
            <w:r>
              <w:t>N</w:t>
            </w:r>
          </w:p>
        </w:tc>
        <w:tc>
          <w:tcPr>
            <w:tcW w:w="4394" w:type="dxa"/>
          </w:tcPr>
          <w:p w14:paraId="02B52A4A" w14:textId="1DC2FC95" w:rsidR="00B056CD" w:rsidRPr="002F1626" w:rsidRDefault="00B163A7" w:rsidP="00055C2B">
            <w:r w:rsidRPr="00EA5F6F">
              <w:t>Matched image file name</w:t>
            </w:r>
          </w:p>
        </w:tc>
      </w:tr>
      <w:bookmarkEnd w:id="318"/>
    </w:tbl>
    <w:p w14:paraId="3F02A91A" w14:textId="77777777" w:rsidR="00B056CD" w:rsidRPr="00B056CD" w:rsidRDefault="00B056CD" w:rsidP="00EC4EFE">
      <w:pPr>
        <w:pStyle w:val="a1"/>
        <w:keepNext/>
        <w:widowControl w:val="0"/>
        <w:tabs>
          <w:tab w:val="left" w:pos="273"/>
          <w:tab w:val="left" w:pos="5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color w:val="221ACC"/>
          <w:sz w:val="21"/>
          <w:szCs w:val="21"/>
          <w:lang w:eastAsia="ja-JP"/>
        </w:rPr>
      </w:pPr>
    </w:p>
    <w:p w14:paraId="1896173E" w14:textId="77777777" w:rsidR="00C07907" w:rsidRDefault="00C07907">
      <w:pPr>
        <w:rPr>
          <w:rFonts w:eastAsia="Arial Narrow"/>
          <w:bCs/>
          <w:color w:val="0070C0"/>
          <w:w w:val="105"/>
          <w:sz w:val="36"/>
          <w:szCs w:val="20"/>
          <w:lang w:eastAsia="ja-JP"/>
        </w:rPr>
      </w:pPr>
      <w:r>
        <w:br w:type="page"/>
      </w:r>
    </w:p>
    <w:p w14:paraId="35D6D2B3" w14:textId="6CF54648" w:rsidR="005B59F7" w:rsidRPr="00CA043B" w:rsidRDefault="00B163A7" w:rsidP="00E80279">
      <w:pPr>
        <w:pStyle w:val="1"/>
        <w:rPr>
          <w:rFonts w:ascii="Arial Narrow" w:hAnsi="Arial Narrow"/>
          <w:b w:val="0"/>
          <w:color w:val="002060"/>
          <w:sz w:val="34"/>
          <w:szCs w:val="34"/>
        </w:rPr>
      </w:pPr>
      <w:bookmarkStart w:id="319" w:name="_Toc17372007"/>
      <w:bookmarkStart w:id="320" w:name="_Toc32697412"/>
      <w:r w:rsidRPr="00CA043B">
        <w:rPr>
          <w:rFonts w:ascii="Arial Narrow" w:hAnsi="Arial Narrow"/>
          <w:color w:val="002060"/>
          <w:sz w:val="34"/>
          <w:szCs w:val="34"/>
        </w:rPr>
        <w:lastRenderedPageBreak/>
        <w:t>Properties (UML attributes)</w:t>
      </w:r>
      <w:bookmarkEnd w:id="319"/>
      <w:bookmarkEnd w:id="320"/>
    </w:p>
    <w:p w14:paraId="0D5DF37F" w14:textId="1EF29227" w:rsidR="005B59F7" w:rsidRPr="005B59F7" w:rsidRDefault="00B163A7" w:rsidP="00E80279">
      <w:pPr>
        <w:pStyle w:val="2"/>
        <w:rPr>
          <w:rFonts w:ascii="Arial" w:eastAsia="游明朝" w:hAnsi="Arial" w:cs="Arial"/>
          <w:b/>
          <w:bCs w:val="0"/>
          <w:i/>
          <w:iCs/>
          <w:color w:val="000000"/>
          <w:sz w:val="24"/>
          <w:szCs w:val="24"/>
        </w:rPr>
      </w:pPr>
      <w:bookmarkStart w:id="321" w:name="_Toc32697413"/>
      <w:r w:rsidRPr="005B59F7">
        <w:rPr>
          <w:rFonts w:ascii="Arial" w:eastAsia="游明朝" w:hAnsi="Arial" w:cs="Arial"/>
          <w:b/>
          <w:color w:val="000000"/>
          <w:sz w:val="24"/>
          <w:szCs w:val="24"/>
        </w:rPr>
        <w:t>CapIndividualList Property</w:t>
      </w:r>
      <w:bookmarkEnd w:id="321"/>
    </w:p>
    <w:p w14:paraId="68531A23" w14:textId="6444B8D2"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CapIndividualList: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{read-only, access after open}</w:t>
      </w:r>
    </w:p>
    <w:p w14:paraId="571EAA19" w14:textId="77ED6609"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R</w:t>
      </w:r>
      <w:r w:rsidRPr="005B59F7">
        <w:rPr>
          <w:rFonts w:eastAsia="游明朝"/>
          <w:color w:val="000000"/>
          <w:sz w:val="21"/>
          <w:szCs w:val="21"/>
          <w:lang w:val="en" w:eastAsia="ja-JP"/>
        </w:rPr>
        <w:t>ecognizable Individual information is indicated by the list separated by a separator ",".</w:t>
      </w:r>
    </w:p>
    <w:p w14:paraId="4E7064D0" w14:textId="478ECE5B" w:rsidR="005B59F7" w:rsidRPr="005B59F7" w:rsidRDefault="00B163A7" w:rsidP="00BA6AF3">
      <w:pPr>
        <w:keepNext/>
        <w:suppressAutoHyphens/>
        <w:adjustRightInd w:val="0"/>
        <w:spacing w:after="160" w:line="220" w:lineRule="atLeast"/>
        <w:ind w:left="1800"/>
        <w:rPr>
          <w:rFonts w:eastAsia="游明朝"/>
          <w:iCs/>
          <w:color w:val="000000"/>
          <w:sz w:val="21"/>
          <w:szCs w:val="21"/>
          <w:lang w:val="en" w:eastAsia="ja-JP"/>
        </w:rPr>
      </w:pPr>
      <w:r w:rsidRPr="005B59F7">
        <w:rPr>
          <w:rFonts w:eastAsia="游明朝"/>
          <w:iCs/>
          <w:color w:val="000000"/>
          <w:sz w:val="21"/>
          <w:szCs w:val="21"/>
          <w:lang w:val="en" w:eastAsia="ja-JP"/>
        </w:rPr>
        <w:t>Each Individual information consists of the following information and is shown in the following order, separated with a colon (":").</w:t>
      </w:r>
    </w:p>
    <w:p w14:paraId="48D85056" w14:textId="4734D2FC" w:rsidR="005B59F7" w:rsidRPr="00BA6AF3" w:rsidRDefault="00B163A7" w:rsidP="00BA6AF3">
      <w:pPr>
        <w:keepNext/>
        <w:tabs>
          <w:tab w:val="left" w:pos="3885"/>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Parameter</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D8EC5BD" w14:textId="20C5BD53" w:rsidR="005B59F7" w:rsidRPr="005B59F7" w:rsidRDefault="00B163A7" w:rsidP="00BA6AF3">
      <w:pPr>
        <w:keepNext/>
        <w:tabs>
          <w:tab w:val="left" w:pos="504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IndividualID</w:t>
      </w:r>
      <w:r w:rsidRPr="005B59F7">
        <w:rPr>
          <w:rFonts w:eastAsia="游明朝"/>
          <w:color w:val="000000"/>
          <w:sz w:val="21"/>
          <w:szCs w:val="21"/>
          <w:lang w:eastAsia="ja-JP"/>
        </w:rPr>
        <w:tab/>
        <w:t>An ID indicated an identifiable Individual</w:t>
      </w:r>
    </w:p>
    <w:p w14:paraId="5944BCF9" w14:textId="6A5701BE" w:rsidR="005B59F7" w:rsidRPr="005B59F7" w:rsidRDefault="00B163A7" w:rsidP="00BA6AF3">
      <w:pPr>
        <w:keepNext/>
        <w:tabs>
          <w:tab w:val="left" w:pos="504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IndividualName</w:t>
      </w:r>
      <w:r w:rsidRPr="005B59F7">
        <w:rPr>
          <w:rFonts w:eastAsia="游明朝"/>
          <w:color w:val="000000"/>
          <w:sz w:val="21"/>
          <w:szCs w:val="21"/>
          <w:lang w:eastAsia="ja-JP"/>
        </w:rPr>
        <w:tab/>
        <w:t>A Name of an Individual.</w:t>
      </w:r>
    </w:p>
    <w:p w14:paraId="3D128A14" w14:textId="3D337E3B" w:rsidR="005B59F7" w:rsidRPr="005B59F7" w:rsidRDefault="00B163A7" w:rsidP="00BA6AF3">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 xml:space="preserve">open </w:t>
      </w:r>
      <w:r w:rsidRPr="005B59F7">
        <w:rPr>
          <w:rFonts w:eastAsia="游明朝"/>
          <w:color w:val="000000"/>
          <w:sz w:val="21"/>
          <w:szCs w:val="21"/>
          <w:lang w:eastAsia="ja-JP"/>
        </w:rPr>
        <w:t>method.</w:t>
      </w:r>
    </w:p>
    <w:p w14:paraId="0B47F125" w14:textId="265E1AE3" w:rsidR="005B59F7" w:rsidRPr="005B59F7" w:rsidRDefault="00B163A7" w:rsidP="005B59F7">
      <w:pPr>
        <w:keepNext/>
        <w:tabs>
          <w:tab w:val="left" w:pos="1800"/>
        </w:tabs>
        <w:suppressAutoHyphens/>
        <w:adjustRightInd w:val="0"/>
        <w:spacing w:after="120" w:line="220" w:lineRule="atLeast"/>
        <w:ind w:left="1800" w:hanging="1100"/>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Cs/>
          <w:color w:val="000000"/>
          <w:szCs w:val="20"/>
          <w:lang w:eastAsia="ja-JP"/>
        </w:rPr>
        <w:tab/>
      </w:r>
      <w:r w:rsidRPr="005B59F7">
        <w:rPr>
          <w:rFonts w:ascii="Arial Narrow" w:eastAsia="游明朝" w:hAnsi="Arial Narrow"/>
          <w:bCs/>
          <w:color w:val="000000"/>
          <w:szCs w:val="20"/>
          <w:lang w:eastAsia="ja-JP"/>
        </w:rPr>
        <w:t>A UposException may be thrown when this property is accessed. For further information, see “Errors" on page Intro-20.</w:t>
      </w:r>
    </w:p>
    <w:p w14:paraId="61FABDAE" w14:textId="57633795"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x-none"/>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x-none"/>
        </w:rPr>
        <w:t>Individual</w:t>
      </w:r>
      <w:r w:rsidR="00DF156B">
        <w:rPr>
          <w:rFonts w:eastAsia="游明朝"/>
          <w:b/>
          <w:bCs/>
          <w:color w:val="000000"/>
          <w:sz w:val="21"/>
          <w:szCs w:val="21"/>
          <w:lang w:eastAsia="x-none"/>
        </w:rPr>
        <w:t>ID</w:t>
      </w:r>
      <w:r w:rsidR="006F0C9C">
        <w:rPr>
          <w:rFonts w:eastAsia="游明朝"/>
          <w:b/>
          <w:bCs/>
          <w:color w:val="000000"/>
          <w:sz w:val="21"/>
          <w:szCs w:val="21"/>
          <w:lang w:eastAsia="x-none"/>
        </w:rPr>
        <w:t>s</w:t>
      </w:r>
      <w:r w:rsidRPr="005B59F7">
        <w:rPr>
          <w:rFonts w:eastAsia="游明朝"/>
          <w:bCs/>
          <w:color w:val="000000"/>
          <w:sz w:val="21"/>
          <w:szCs w:val="21"/>
          <w:lang w:eastAsia="x-none"/>
        </w:rPr>
        <w:t xml:space="preserve"> Property</w:t>
      </w:r>
      <w:r w:rsidR="00DF156B">
        <w:rPr>
          <w:rFonts w:eastAsia="游明朝"/>
          <w:bCs/>
          <w:color w:val="000000"/>
          <w:sz w:val="21"/>
          <w:szCs w:val="21"/>
          <w:lang w:eastAsia="x-none"/>
        </w:rPr>
        <w:t>.</w:t>
      </w:r>
    </w:p>
    <w:p w14:paraId="2FB688A4" w14:textId="77777777" w:rsidR="00C473E1" w:rsidRPr="005B59F7" w:rsidRDefault="00C473E1" w:rsidP="00C473E1">
      <w:pPr>
        <w:pStyle w:val="2"/>
        <w:rPr>
          <w:rFonts w:ascii="Arial" w:eastAsia="游明朝" w:hAnsi="Arial" w:cs="Arial"/>
          <w:b/>
          <w:color w:val="000000"/>
          <w:sz w:val="24"/>
          <w:szCs w:val="24"/>
        </w:rPr>
      </w:pPr>
      <w:bookmarkStart w:id="322" w:name="_Toc32697414"/>
      <w:r w:rsidRPr="005B59F7">
        <w:rPr>
          <w:rFonts w:ascii="Arial" w:eastAsia="游明朝" w:hAnsi="Arial" w:cs="Arial"/>
          <w:b/>
          <w:color w:val="000000"/>
          <w:sz w:val="24"/>
          <w:szCs w:val="24"/>
        </w:rPr>
        <w:t>IndividualIDs Property</w:t>
      </w:r>
      <w:bookmarkEnd w:id="322"/>
    </w:p>
    <w:p w14:paraId="08A4BCD8" w14:textId="2CE09E14" w:rsidR="00C473E1" w:rsidRPr="005B59F7" w:rsidRDefault="00C473E1" w:rsidP="00C473E1">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IndividualIDs: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w:t>
      </w:r>
      <w:r w:rsidR="00BC2AE9">
        <w:rPr>
          <w:rFonts w:eastAsia="游明朝"/>
          <w:b/>
          <w:bCs/>
          <w:color w:val="000000"/>
          <w:sz w:val="21"/>
          <w:szCs w:val="21"/>
          <w:lang w:eastAsia="ja-JP"/>
        </w:rPr>
        <w:t>only</w:t>
      </w:r>
      <w:r w:rsidRPr="005B59F7">
        <w:rPr>
          <w:rFonts w:eastAsia="游明朝"/>
          <w:b/>
          <w:bCs/>
          <w:color w:val="000000"/>
          <w:sz w:val="21"/>
          <w:szCs w:val="21"/>
          <w:lang w:eastAsia="ja-JP"/>
        </w:rPr>
        <w:t>, access after open}</w:t>
      </w:r>
    </w:p>
    <w:p w14:paraId="551A2A32" w14:textId="45A49989" w:rsidR="005A106B" w:rsidRDefault="00C473E1" w:rsidP="00C473E1">
      <w:pPr>
        <w:keepNext/>
        <w:tabs>
          <w:tab w:val="left" w:pos="1800"/>
        </w:tabs>
        <w:suppressAutoHyphens/>
        <w:adjustRightInd w:val="0"/>
        <w:spacing w:after="120" w:line="220" w:lineRule="atLeast"/>
        <w:ind w:left="1800" w:hanging="1100"/>
        <w:rPr>
          <w:rFonts w:eastAsia="游明朝"/>
          <w:color w:val="000000"/>
          <w:sz w:val="21"/>
          <w:szCs w:val="21"/>
          <w:lang w:val="en"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5A106B">
        <w:rPr>
          <w:rFonts w:eastAsia="游明朝"/>
          <w:color w:val="000000"/>
          <w:sz w:val="21"/>
          <w:szCs w:val="21"/>
          <w:lang w:eastAsia="ja-JP"/>
        </w:rPr>
        <w:t xml:space="preserve">Set the </w:t>
      </w:r>
      <w:r w:rsidRPr="005B59F7">
        <w:rPr>
          <w:rFonts w:eastAsia="游明朝"/>
          <w:color w:val="000000"/>
          <w:sz w:val="21"/>
          <w:szCs w:val="21"/>
          <w:lang w:val="en" w:eastAsia="ja-JP"/>
        </w:rPr>
        <w:t>IndividualID</w:t>
      </w:r>
      <w:r w:rsidR="005A106B">
        <w:rPr>
          <w:rFonts w:eastAsia="游明朝"/>
          <w:color w:val="000000"/>
          <w:sz w:val="21"/>
          <w:szCs w:val="21"/>
          <w:lang w:val="en" w:eastAsia="ja-JP"/>
        </w:rPr>
        <w:t>s</w:t>
      </w:r>
      <w:r w:rsidRPr="005B59F7">
        <w:rPr>
          <w:rFonts w:eastAsia="游明朝"/>
          <w:color w:val="000000"/>
          <w:sz w:val="21"/>
          <w:szCs w:val="21"/>
          <w:lang w:val="en" w:eastAsia="ja-JP"/>
        </w:rPr>
        <w:t xml:space="preserve"> recogniz</w:t>
      </w:r>
      <w:r w:rsidR="005A106B">
        <w:rPr>
          <w:rFonts w:eastAsia="游明朝"/>
          <w:color w:val="000000"/>
          <w:sz w:val="21"/>
          <w:szCs w:val="21"/>
          <w:lang w:val="en" w:eastAsia="ja-JP"/>
        </w:rPr>
        <w:t xml:space="preserve">able </w:t>
      </w:r>
      <w:r w:rsidRPr="005B59F7">
        <w:rPr>
          <w:rFonts w:eastAsia="游明朝"/>
          <w:color w:val="000000"/>
          <w:sz w:val="21"/>
          <w:szCs w:val="21"/>
          <w:lang w:val="en" w:eastAsia="ja-JP"/>
        </w:rPr>
        <w:t>Individual recognition</w:t>
      </w:r>
      <w:r w:rsidR="005A106B">
        <w:rPr>
          <w:rFonts w:eastAsia="游明朝"/>
          <w:color w:val="000000"/>
          <w:sz w:val="21"/>
          <w:szCs w:val="21"/>
          <w:lang w:val="en" w:eastAsia="ja-JP"/>
        </w:rPr>
        <w:t xml:space="preserve"> device.</w:t>
      </w:r>
    </w:p>
    <w:p w14:paraId="32ED65F7" w14:textId="5D92610A" w:rsidR="00C473E1" w:rsidRPr="005B59F7" w:rsidRDefault="005A106B" w:rsidP="00C473E1">
      <w:pPr>
        <w:keepNext/>
        <w:tabs>
          <w:tab w:val="left" w:pos="1800"/>
        </w:tabs>
        <w:suppressAutoHyphens/>
        <w:adjustRightInd w:val="0"/>
        <w:spacing w:after="120" w:line="220" w:lineRule="atLeast"/>
        <w:ind w:left="1800" w:hanging="1100"/>
        <w:rPr>
          <w:rFonts w:eastAsia="游明朝"/>
          <w:color w:val="000000"/>
          <w:sz w:val="21"/>
          <w:szCs w:val="21"/>
          <w:lang w:eastAsia="ja-JP"/>
        </w:rPr>
      </w:pPr>
      <w:r>
        <w:rPr>
          <w:rFonts w:ascii="Arial Narrow" w:eastAsia="游明朝" w:hAnsi="Arial Narrow" w:cs="Arial Narrow"/>
          <w:b/>
          <w:bCs/>
          <w:color w:val="000000"/>
          <w:szCs w:val="20"/>
          <w:lang w:val="en" w:eastAsia="ja-JP"/>
        </w:rPr>
        <w:tab/>
      </w:r>
      <w:r w:rsidR="00546C98">
        <w:rPr>
          <w:rFonts w:eastAsia="游明朝"/>
          <w:color w:val="000000"/>
          <w:sz w:val="21"/>
          <w:szCs w:val="21"/>
          <w:lang w:val="en" w:eastAsia="ja-JP"/>
        </w:rPr>
        <w:t xml:space="preserve">IndividualIDs </w:t>
      </w:r>
      <w:r w:rsidR="00546C98">
        <w:rPr>
          <w:rFonts w:eastAsia="游明朝" w:hint="eastAsia"/>
          <w:color w:val="000000"/>
          <w:sz w:val="21"/>
          <w:szCs w:val="21"/>
          <w:lang w:val="en" w:eastAsia="ja-JP"/>
        </w:rPr>
        <w:t>values</w:t>
      </w:r>
      <w:r>
        <w:rPr>
          <w:rFonts w:eastAsia="游明朝"/>
          <w:color w:val="000000"/>
          <w:sz w:val="21"/>
          <w:szCs w:val="21"/>
          <w:lang w:val="en" w:eastAsia="ja-JP"/>
        </w:rPr>
        <w:t xml:space="preserve"> </w:t>
      </w:r>
      <w:r w:rsidR="00546C98">
        <w:rPr>
          <w:rFonts w:eastAsia="游明朝"/>
          <w:color w:val="000000"/>
          <w:sz w:val="21"/>
          <w:szCs w:val="21"/>
          <w:lang w:val="en" w:eastAsia="ja-JP"/>
        </w:rPr>
        <w:t xml:space="preserve">are indicated </w:t>
      </w:r>
      <w:r w:rsidR="00C473E1" w:rsidRPr="005B59F7">
        <w:rPr>
          <w:rFonts w:eastAsia="游明朝"/>
          <w:color w:val="000000"/>
          <w:sz w:val="21"/>
          <w:szCs w:val="21"/>
          <w:lang w:val="en" w:eastAsia="ja-JP"/>
        </w:rPr>
        <w:t>by separated with a colon (":").</w:t>
      </w:r>
    </w:p>
    <w:p w14:paraId="586D70BF" w14:textId="77777777" w:rsidR="00C473E1" w:rsidRPr="005B59F7" w:rsidRDefault="00C473E1" w:rsidP="00C473E1">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Its value is set prior to a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 being delivered to the application.</w:t>
      </w:r>
    </w:p>
    <w:p w14:paraId="798B3C2E" w14:textId="77777777" w:rsidR="00C473E1" w:rsidRPr="005B59F7" w:rsidRDefault="00C473E1" w:rsidP="00C473E1">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ascii="Arial Narrow" w:eastAsia="游明朝" w:hAnsi="Arial Narrow"/>
          <w:b/>
          <w:color w:val="000000"/>
          <w:szCs w:val="20"/>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A 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D90A705" w14:textId="77777777" w:rsidR="00C473E1" w:rsidRDefault="00C473E1" w:rsidP="00C473E1">
      <w:pPr>
        <w:keepNext/>
        <w:tabs>
          <w:tab w:val="left" w:pos="1800"/>
        </w:tabs>
        <w:suppressAutoHyphens/>
        <w:adjustRightInd w:val="0"/>
        <w:spacing w:after="120" w:line="220" w:lineRule="atLeast"/>
        <w:ind w:left="1800" w:hanging="1100"/>
        <w:rPr>
          <w:rFonts w:eastAsia="游明朝"/>
          <w:bCs/>
          <w:color w:val="000000"/>
          <w:sz w:val="21"/>
          <w:szCs w:val="21"/>
          <w:lang w:eastAsia="x-none"/>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x-none"/>
        </w:rPr>
        <w:t>CapIndividualList</w:t>
      </w:r>
      <w:r w:rsidRPr="005B59F7">
        <w:rPr>
          <w:rFonts w:eastAsia="游明朝"/>
          <w:bCs/>
          <w:color w:val="000000"/>
          <w:sz w:val="21"/>
          <w:szCs w:val="21"/>
          <w:lang w:eastAsia="x-none"/>
        </w:rPr>
        <w:t xml:space="preserve"> Property</w:t>
      </w:r>
    </w:p>
    <w:p w14:paraId="616463D3" w14:textId="77777777" w:rsidR="00C473E1" w:rsidRPr="005B59F7" w:rsidRDefault="00C473E1" w:rsidP="00C473E1">
      <w:pPr>
        <w:keepNext/>
        <w:tabs>
          <w:tab w:val="left" w:pos="1800"/>
        </w:tabs>
        <w:suppressAutoHyphens/>
        <w:adjustRightInd w:val="0"/>
        <w:spacing w:after="120" w:line="220" w:lineRule="atLeast"/>
        <w:rPr>
          <w:rFonts w:eastAsia="游明朝"/>
          <w:caps/>
          <w:color w:val="000080"/>
          <w:spacing w:val="120"/>
          <w:sz w:val="24"/>
          <w:szCs w:val="24"/>
          <w:lang w:eastAsia="ja-JP"/>
        </w:rPr>
      </w:pPr>
    </w:p>
    <w:p w14:paraId="6B4BA09D" w14:textId="77777777" w:rsidR="005B59F7" w:rsidRPr="00C473E1" w:rsidRDefault="005B59F7" w:rsidP="00EC4EFE">
      <w:pPr>
        <w:keepNext/>
        <w:suppressAutoHyphens/>
        <w:adjustRightInd w:val="0"/>
        <w:spacing w:after="160" w:line="220" w:lineRule="atLeast"/>
        <w:rPr>
          <w:rFonts w:eastAsia="游明朝"/>
          <w:color w:val="000000"/>
          <w:w w:val="0"/>
          <w:szCs w:val="20"/>
          <w:lang w:eastAsia="ja-JP"/>
        </w:rPr>
      </w:pPr>
    </w:p>
    <w:p w14:paraId="4F5D9029" w14:textId="145837E2" w:rsidR="005B59F7" w:rsidRPr="005B59F7" w:rsidRDefault="00B163A7" w:rsidP="00E80279">
      <w:pPr>
        <w:pStyle w:val="2"/>
        <w:rPr>
          <w:rFonts w:ascii="Arial" w:eastAsia="游明朝" w:hAnsi="Arial" w:cs="Arial"/>
          <w:b/>
          <w:bCs w:val="0"/>
          <w:i/>
          <w:color w:val="000000"/>
          <w:sz w:val="24"/>
          <w:szCs w:val="24"/>
        </w:rPr>
      </w:pPr>
      <w:bookmarkStart w:id="323" w:name="_Toc32697415"/>
      <w:r w:rsidRPr="005B59F7">
        <w:rPr>
          <w:rFonts w:ascii="Arial" w:eastAsia="游明朝" w:hAnsi="Arial" w:cs="Arial"/>
          <w:b/>
          <w:color w:val="000000"/>
          <w:sz w:val="24"/>
          <w:szCs w:val="24"/>
        </w:rPr>
        <w:t>IndividualRecognitionFilter Property</w:t>
      </w:r>
      <w:bookmarkEnd w:id="323"/>
    </w:p>
    <w:p w14:paraId="537048BD" w14:textId="0C353DE3"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IndividualRecognitionFilter: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{read-write, access after open}</w:t>
      </w:r>
    </w:p>
    <w:p w14:paraId="3766133B" w14:textId="56C28865" w:rsidR="005B59F7" w:rsidRPr="005B59F7" w:rsidRDefault="00B163A7" w:rsidP="00733439">
      <w:pPr>
        <w:keepNext/>
        <w:tabs>
          <w:tab w:val="left" w:pos="1820"/>
        </w:tabs>
        <w:suppressAutoHyphens/>
        <w:adjustRightInd w:val="0"/>
        <w:spacing w:after="160" w:line="20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Individual Recognition Function Information:</w:t>
      </w:r>
    </w:p>
    <w:p w14:paraId="61FC950D" w14:textId="17196C8C" w:rsidR="005B59F7" w:rsidRPr="007408AD" w:rsidRDefault="00B163A7"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sidRPr="007408AD">
        <w:rPr>
          <w:rFonts w:eastAsia="游明朝"/>
          <w:color w:val="000000"/>
          <w:sz w:val="21"/>
          <w:szCs w:val="21"/>
          <w:lang w:val="en" w:eastAsia="ja-JP"/>
        </w:rPr>
        <w:t>Support</w:t>
      </w:r>
      <w:r w:rsidR="00733439">
        <w:rPr>
          <w:rFonts w:eastAsia="游明朝"/>
          <w:color w:val="000000"/>
          <w:sz w:val="21"/>
          <w:szCs w:val="21"/>
          <w:lang w:val="en" w:eastAsia="ja-JP"/>
        </w:rPr>
        <w:t xml:space="preserve">ing the </w:t>
      </w:r>
      <w:r w:rsidRPr="007408AD">
        <w:rPr>
          <w:rFonts w:eastAsia="游明朝"/>
          <w:color w:val="000000"/>
          <w:sz w:val="21"/>
          <w:szCs w:val="21"/>
          <w:lang w:val="en" w:eastAsia="ja-JP"/>
        </w:rPr>
        <w:t>various functions (</w:t>
      </w:r>
      <w:r w:rsidRPr="00E65D33">
        <w:rPr>
          <w:rFonts w:eastAsia="游明朝"/>
          <w:color w:val="000000"/>
          <w:sz w:val="21"/>
          <w:szCs w:val="21"/>
          <w:lang w:val="en" w:eastAsia="ja-JP"/>
        </w:rPr>
        <w:t xml:space="preserve">Refer to the </w:t>
      </w:r>
      <w:r w:rsidRPr="00B163A7">
        <w:rPr>
          <w:rFonts w:eastAsia="游明朝"/>
          <w:color w:val="000000"/>
          <w:sz w:val="21"/>
          <w:szCs w:val="21"/>
          <w:lang w:val="en" w:eastAsia="ja-JP"/>
        </w:rPr>
        <w:t>Individual</w:t>
      </w:r>
      <w:r w:rsidRPr="007408AD">
        <w:rPr>
          <w:rFonts w:eastAsia="游明朝"/>
          <w:color w:val="000000"/>
          <w:sz w:val="21"/>
          <w:szCs w:val="21"/>
          <w:lang w:val="en" w:eastAsia="ja-JP"/>
        </w:rPr>
        <w:t xml:space="preserve"> </w:t>
      </w:r>
      <w:r w:rsidRPr="00B163A7">
        <w:rPr>
          <w:rFonts w:eastAsia="游明朝"/>
          <w:color w:val="000000"/>
          <w:sz w:val="21"/>
          <w:szCs w:val="21"/>
          <w:lang w:val="en" w:eastAsia="ja-JP"/>
        </w:rPr>
        <w:t>Recognition</w:t>
      </w:r>
      <w:r w:rsidRPr="007408AD">
        <w:rPr>
          <w:rFonts w:eastAsia="游明朝"/>
          <w:color w:val="000000"/>
          <w:sz w:val="21"/>
          <w:szCs w:val="21"/>
          <w:lang w:val="en" w:eastAsia="ja-JP"/>
        </w:rPr>
        <w:t xml:space="preserve"> Filter Example Format</w:t>
      </w:r>
      <w:r w:rsidR="00733439">
        <w:rPr>
          <w:rFonts w:eastAsia="游明朝"/>
          <w:color w:val="000000"/>
          <w:sz w:val="21"/>
          <w:szCs w:val="21"/>
          <w:lang w:val="en" w:eastAsia="ja-JP"/>
        </w:rPr>
        <w:t xml:space="preserve"> written by JSON </w:t>
      </w:r>
      <w:r w:rsidRPr="007408AD">
        <w:rPr>
          <w:rFonts w:eastAsia="游明朝"/>
          <w:color w:val="000000"/>
          <w:sz w:val="21"/>
          <w:szCs w:val="21"/>
          <w:lang w:val="en" w:eastAsia="ja-JP"/>
        </w:rPr>
        <w:t>and supported function</w:t>
      </w:r>
      <w:r w:rsidRPr="00E65D33">
        <w:rPr>
          <w:rFonts w:eastAsia="游明朝"/>
          <w:color w:val="000000"/>
          <w:sz w:val="21"/>
          <w:szCs w:val="21"/>
          <w:lang w:val="en" w:eastAsia="ja-JP"/>
        </w:rPr>
        <w:t xml:space="preserve"> examples</w:t>
      </w:r>
      <w:r w:rsidR="00733439">
        <w:rPr>
          <w:rFonts w:eastAsia="游明朝"/>
          <w:color w:val="000000"/>
          <w:sz w:val="21"/>
          <w:szCs w:val="21"/>
          <w:lang w:val="en" w:eastAsia="ja-JP"/>
        </w:rPr>
        <w:t>.</w:t>
      </w:r>
      <w:r w:rsidRPr="007408AD">
        <w:rPr>
          <w:rFonts w:eastAsia="游明朝"/>
          <w:color w:val="000000"/>
          <w:sz w:val="21"/>
          <w:szCs w:val="21"/>
          <w:lang w:val="en" w:eastAsia="ja-JP"/>
        </w:rPr>
        <w:t>).</w:t>
      </w:r>
    </w:p>
    <w:p w14:paraId="31EEECAA" w14:textId="3B29BB4D" w:rsidR="005B59F7" w:rsidRPr="005B59F7" w:rsidRDefault="00733439"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Pr>
          <w:rFonts w:eastAsia="游明朝"/>
          <w:color w:val="000000"/>
          <w:sz w:val="21"/>
          <w:szCs w:val="21"/>
          <w:lang w:val="en" w:eastAsia="ja-JP"/>
        </w:rPr>
        <w:t xml:space="preserve">Various </w:t>
      </w:r>
      <w:r w:rsidR="00B163A7" w:rsidRPr="005B59F7">
        <w:rPr>
          <w:rFonts w:eastAsia="游明朝"/>
          <w:color w:val="000000"/>
          <w:sz w:val="21"/>
          <w:szCs w:val="21"/>
          <w:lang w:val="en" w:eastAsia="ja-JP"/>
        </w:rPr>
        <w:t xml:space="preserve">Valid / </w:t>
      </w:r>
      <w:r>
        <w:rPr>
          <w:rFonts w:eastAsia="游明朝"/>
          <w:color w:val="000000"/>
          <w:sz w:val="21"/>
          <w:szCs w:val="21"/>
          <w:lang w:val="en" w:eastAsia="ja-JP"/>
        </w:rPr>
        <w:t>I</w:t>
      </w:r>
      <w:r w:rsidR="00B163A7" w:rsidRPr="005B59F7">
        <w:rPr>
          <w:rFonts w:eastAsia="游明朝"/>
          <w:color w:val="000000"/>
          <w:sz w:val="21"/>
          <w:szCs w:val="21"/>
          <w:lang w:val="en" w:eastAsia="ja-JP"/>
        </w:rPr>
        <w:t xml:space="preserve">nvalid </w:t>
      </w:r>
      <w:r>
        <w:rPr>
          <w:rFonts w:eastAsia="游明朝"/>
          <w:color w:val="000000"/>
          <w:sz w:val="21"/>
          <w:szCs w:val="21"/>
          <w:lang w:val="en" w:eastAsia="ja-JP"/>
        </w:rPr>
        <w:t>S</w:t>
      </w:r>
      <w:r w:rsidR="00B163A7" w:rsidRPr="005B59F7">
        <w:rPr>
          <w:rFonts w:eastAsia="游明朝"/>
          <w:color w:val="000000"/>
          <w:sz w:val="21"/>
          <w:szCs w:val="21"/>
          <w:lang w:val="en" w:eastAsia="ja-JP"/>
        </w:rPr>
        <w:t>tate</w:t>
      </w:r>
      <w:r>
        <w:rPr>
          <w:rFonts w:eastAsia="游明朝"/>
          <w:color w:val="000000"/>
          <w:sz w:val="21"/>
          <w:szCs w:val="21"/>
          <w:lang w:val="en" w:eastAsia="ja-JP"/>
        </w:rPr>
        <w:t xml:space="preserve"> functions</w:t>
      </w:r>
      <w:r w:rsidR="00B163A7" w:rsidRPr="005B59F7">
        <w:rPr>
          <w:rFonts w:eastAsia="游明朝"/>
          <w:color w:val="000000"/>
          <w:sz w:val="21"/>
          <w:szCs w:val="21"/>
          <w:lang w:val="en" w:eastAsia="ja-JP"/>
        </w:rPr>
        <w:t>.</w:t>
      </w:r>
    </w:p>
    <w:p w14:paraId="35FA008A" w14:textId="464E7211" w:rsidR="005B59F7" w:rsidRPr="005B59F7" w:rsidRDefault="00733439"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Pr>
          <w:rFonts w:eastAsia="游明朝"/>
          <w:color w:val="000000"/>
          <w:sz w:val="21"/>
          <w:szCs w:val="21"/>
          <w:lang w:eastAsia="ja-JP"/>
        </w:rPr>
        <w:t>Various handled function t</w:t>
      </w:r>
      <w:r w:rsidR="00B163A7" w:rsidRPr="005B59F7">
        <w:rPr>
          <w:rFonts w:eastAsia="游明朝"/>
          <w:color w:val="000000"/>
          <w:sz w:val="21"/>
          <w:szCs w:val="21"/>
          <w:lang w:val="en" w:eastAsia="ja-JP"/>
        </w:rPr>
        <w:t>ypes (e.g., "male" "female" in gender recognition, etc.).</w:t>
      </w:r>
    </w:p>
    <w:p w14:paraId="52F36C3F" w14:textId="271C8866" w:rsidR="005B59F7" w:rsidRPr="005B59F7" w:rsidRDefault="00733439"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Pr>
          <w:rFonts w:eastAsia="游明朝"/>
          <w:color w:val="000000"/>
          <w:sz w:val="21"/>
          <w:szCs w:val="21"/>
          <w:lang w:val="en" w:eastAsia="ja-JP"/>
        </w:rPr>
        <w:t>Various f</w:t>
      </w:r>
      <w:r w:rsidR="00B163A7" w:rsidRPr="005B59F7">
        <w:rPr>
          <w:rFonts w:eastAsia="游明朝"/>
          <w:color w:val="000000"/>
          <w:sz w:val="21"/>
          <w:szCs w:val="21"/>
          <w:lang w:val="en" w:eastAsia="ja-JP"/>
        </w:rPr>
        <w:t xml:space="preserve">ilter </w:t>
      </w:r>
      <w:r>
        <w:rPr>
          <w:rFonts w:eastAsia="游明朝"/>
          <w:color w:val="000000"/>
          <w:sz w:val="21"/>
          <w:szCs w:val="21"/>
          <w:lang w:val="en" w:eastAsia="ja-JP"/>
        </w:rPr>
        <w:t xml:space="preserve">function </w:t>
      </w:r>
      <w:r w:rsidR="00B163A7" w:rsidRPr="005B59F7">
        <w:rPr>
          <w:rFonts w:eastAsia="游明朝"/>
          <w:color w:val="000000"/>
          <w:sz w:val="21"/>
          <w:szCs w:val="21"/>
          <w:lang w:val="en" w:eastAsia="ja-JP"/>
        </w:rPr>
        <w:t>setting</w:t>
      </w:r>
      <w:r>
        <w:rPr>
          <w:rFonts w:eastAsia="游明朝"/>
          <w:color w:val="000000"/>
          <w:sz w:val="21"/>
          <w:szCs w:val="21"/>
          <w:lang w:val="en" w:eastAsia="ja-JP"/>
        </w:rPr>
        <w:t>s</w:t>
      </w:r>
      <w:r w:rsidR="00B163A7" w:rsidRPr="005B59F7">
        <w:rPr>
          <w:rFonts w:eastAsia="游明朝"/>
          <w:color w:val="000000"/>
          <w:sz w:val="21"/>
          <w:szCs w:val="21"/>
          <w:lang w:val="en" w:eastAsia="ja-JP"/>
        </w:rPr>
        <w:t>.</w:t>
      </w:r>
    </w:p>
    <w:p w14:paraId="5F8C9CFA" w14:textId="74F5979B" w:rsidR="005B59F7" w:rsidRPr="005B59F7" w:rsidRDefault="00B163A7" w:rsidP="005B59F7">
      <w:pPr>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val="en" w:eastAsia="ja-JP"/>
        </w:rPr>
        <w:t xml:space="preserve">All Individual </w:t>
      </w:r>
      <w:r w:rsidR="00733439">
        <w:rPr>
          <w:rFonts w:eastAsia="游明朝"/>
          <w:color w:val="000000"/>
          <w:sz w:val="21"/>
          <w:szCs w:val="21"/>
          <w:lang w:val="en" w:eastAsia="ja-JP"/>
        </w:rPr>
        <w:t>R</w:t>
      </w:r>
      <w:r w:rsidRPr="005B59F7">
        <w:rPr>
          <w:rFonts w:eastAsia="游明朝"/>
          <w:color w:val="000000"/>
          <w:sz w:val="21"/>
          <w:szCs w:val="21"/>
          <w:lang w:val="en" w:eastAsia="ja-JP"/>
        </w:rPr>
        <w:t xml:space="preserve">ecognition function </w:t>
      </w:r>
      <w:r w:rsidR="00733439">
        <w:rPr>
          <w:rFonts w:eastAsia="游明朝"/>
          <w:color w:val="000000"/>
          <w:sz w:val="21"/>
          <w:szCs w:val="21"/>
          <w:lang w:val="en" w:eastAsia="ja-JP"/>
        </w:rPr>
        <w:t xml:space="preserve">data </w:t>
      </w:r>
      <w:r w:rsidRPr="005B59F7">
        <w:rPr>
          <w:rFonts w:eastAsia="游明朝"/>
          <w:color w:val="000000"/>
          <w:sz w:val="21"/>
          <w:szCs w:val="21"/>
          <w:lang w:val="en" w:eastAsia="ja-JP"/>
        </w:rPr>
        <w:t>information is defined by the device.</w:t>
      </w:r>
      <w:r w:rsidRPr="005B59F7">
        <w:rPr>
          <w:rFonts w:ascii="Arial" w:eastAsia="游明朝" w:hAnsi="Arial" w:cs="Arial"/>
          <w:color w:val="222222"/>
          <w:w w:val="0"/>
          <w:szCs w:val="20"/>
          <w:lang w:val="en" w:eastAsia="ja-JP"/>
        </w:rPr>
        <w:t xml:space="preserve"> </w:t>
      </w:r>
      <w:r w:rsidRPr="005B59F7">
        <w:rPr>
          <w:rFonts w:eastAsia="游明朝"/>
          <w:color w:val="000000"/>
          <w:sz w:val="21"/>
          <w:szCs w:val="21"/>
          <w:lang w:val="en" w:eastAsia="ja-JP"/>
        </w:rPr>
        <w:t>By referring to these contents, the application can determine the support</w:t>
      </w:r>
      <w:r w:rsidR="00733439">
        <w:rPr>
          <w:rFonts w:eastAsia="游明朝"/>
          <w:color w:val="000000"/>
          <w:sz w:val="21"/>
          <w:szCs w:val="21"/>
          <w:lang w:val="en" w:eastAsia="ja-JP"/>
        </w:rPr>
        <w:t>ing</w:t>
      </w:r>
      <w:r w:rsidRPr="005B59F7">
        <w:rPr>
          <w:rFonts w:eastAsia="游明朝"/>
          <w:color w:val="000000"/>
          <w:sz w:val="21"/>
          <w:szCs w:val="21"/>
          <w:lang w:val="en" w:eastAsia="ja-JP"/>
        </w:rPr>
        <w:t xml:space="preserve"> scope.</w:t>
      </w:r>
      <w:r w:rsidRPr="005B59F7">
        <w:rPr>
          <w:rFonts w:ascii="Arial" w:eastAsia="游明朝" w:hAnsi="Arial" w:cs="Arial"/>
          <w:color w:val="222222"/>
          <w:w w:val="0"/>
          <w:szCs w:val="20"/>
          <w:lang w:val="en" w:eastAsia="ja-JP"/>
        </w:rPr>
        <w:t xml:space="preserve"> </w:t>
      </w:r>
      <w:r w:rsidRPr="005B59F7">
        <w:rPr>
          <w:rFonts w:eastAsia="游明朝"/>
          <w:color w:val="000000"/>
          <w:sz w:val="21"/>
          <w:szCs w:val="21"/>
          <w:lang w:val="en" w:eastAsia="ja-JP"/>
        </w:rPr>
        <w:t xml:space="preserve">Thereby, the application can control each function by changing the valid / invalid state and / or the </w:t>
      </w:r>
      <w:r w:rsidR="00733439">
        <w:rPr>
          <w:rFonts w:eastAsia="游明朝"/>
          <w:color w:val="000000"/>
          <w:sz w:val="21"/>
          <w:szCs w:val="21"/>
          <w:lang w:val="en" w:eastAsia="ja-JP"/>
        </w:rPr>
        <w:t xml:space="preserve">various filter function </w:t>
      </w:r>
      <w:r w:rsidRPr="005B59F7">
        <w:rPr>
          <w:rFonts w:eastAsia="游明朝"/>
          <w:color w:val="000000"/>
          <w:sz w:val="21"/>
          <w:szCs w:val="21"/>
          <w:lang w:val="en" w:eastAsia="ja-JP"/>
        </w:rPr>
        <w:t>setting</w:t>
      </w:r>
      <w:r w:rsidR="00733439">
        <w:rPr>
          <w:rFonts w:eastAsia="游明朝"/>
          <w:color w:val="000000"/>
          <w:sz w:val="21"/>
          <w:szCs w:val="21"/>
          <w:lang w:val="en" w:eastAsia="ja-JP"/>
        </w:rPr>
        <w:t>s.</w:t>
      </w:r>
    </w:p>
    <w:p w14:paraId="306F18D5" w14:textId="6E0A47FC" w:rsidR="005B59F7" w:rsidRPr="005B59F7" w:rsidRDefault="00B163A7" w:rsidP="005B59F7">
      <w:pPr>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 xml:space="preserve">open </w:t>
      </w:r>
      <w:r w:rsidRPr="005B59F7">
        <w:rPr>
          <w:rFonts w:eastAsia="游明朝"/>
          <w:color w:val="000000"/>
          <w:sz w:val="21"/>
          <w:szCs w:val="21"/>
          <w:lang w:eastAsia="ja-JP"/>
        </w:rPr>
        <w:t>method.</w:t>
      </w:r>
    </w:p>
    <w:p w14:paraId="31188071" w14:textId="6D8C5D34" w:rsidR="005B59F7" w:rsidRPr="005B59F7" w:rsidRDefault="00B163A7" w:rsidP="005B59F7">
      <w:pPr>
        <w:tabs>
          <w:tab w:val="left" w:pos="1800"/>
        </w:tabs>
        <w:suppressAutoHyphen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x-none"/>
        </w:rPr>
        <w:t>“Errors"</w:t>
      </w:r>
      <w:r w:rsidRPr="005B59F7">
        <w:rPr>
          <w:rFonts w:eastAsia="游明朝"/>
          <w:color w:val="000000"/>
          <w:sz w:val="21"/>
          <w:szCs w:val="21"/>
          <w:lang w:eastAsia="x-none"/>
        </w:rPr>
        <w:t xml:space="preserve"> on page Intro-20</w:t>
      </w:r>
      <w:r w:rsidRPr="005B59F7">
        <w:rPr>
          <w:rFonts w:eastAsia="游明朝"/>
          <w:color w:val="000000"/>
          <w:sz w:val="21"/>
          <w:szCs w:val="21"/>
          <w:lang w:eastAsia="ja-JP"/>
        </w:rPr>
        <w:t>.</w:t>
      </w:r>
    </w:p>
    <w:p w14:paraId="2F735048" w14:textId="77777777" w:rsidR="00E80279" w:rsidRDefault="00E80279" w:rsidP="00E80279">
      <w:pPr>
        <w:rPr>
          <w:rFonts w:ascii="Arial" w:hAnsi="Arial" w:cs="Arial"/>
          <w:bCs/>
          <w:color w:val="000000"/>
          <w:sz w:val="24"/>
          <w:szCs w:val="24"/>
        </w:rPr>
      </w:pPr>
    </w:p>
    <w:p w14:paraId="07DD1797" w14:textId="77777777" w:rsidR="00E80279" w:rsidRDefault="00E80279" w:rsidP="00E80279">
      <w:pPr>
        <w:rPr>
          <w:rFonts w:ascii="Arial" w:hAnsi="Arial" w:cs="Arial"/>
          <w:bCs/>
          <w:color w:val="000000"/>
          <w:sz w:val="24"/>
          <w:szCs w:val="24"/>
        </w:rPr>
      </w:pPr>
    </w:p>
    <w:p w14:paraId="14043975" w14:textId="4BE99680" w:rsidR="005B59F7" w:rsidRPr="005B59F7" w:rsidRDefault="00B163A7" w:rsidP="00E80279">
      <w:pPr>
        <w:pStyle w:val="2"/>
        <w:rPr>
          <w:rFonts w:ascii="Arial" w:eastAsia="游明朝" w:hAnsi="Arial" w:cs="Arial"/>
          <w:b/>
          <w:bCs w:val="0"/>
          <w:i/>
          <w:iCs/>
          <w:color w:val="000000"/>
          <w:sz w:val="24"/>
          <w:szCs w:val="24"/>
        </w:rPr>
      </w:pPr>
      <w:bookmarkStart w:id="324" w:name="_Toc32697416"/>
      <w:r w:rsidRPr="005B59F7">
        <w:rPr>
          <w:rFonts w:ascii="Arial" w:eastAsia="游明朝" w:hAnsi="Arial" w:cs="Arial"/>
          <w:b/>
          <w:color w:val="000000"/>
          <w:sz w:val="24"/>
          <w:szCs w:val="24"/>
        </w:rPr>
        <w:lastRenderedPageBreak/>
        <w:t>IndividualRecognitionInformation Property</w:t>
      </w:r>
      <w:bookmarkEnd w:id="324"/>
      <w:r w:rsidRPr="005B59F7">
        <w:rPr>
          <w:rFonts w:ascii="Arial" w:eastAsia="游明朝" w:hAnsi="Arial" w:cs="Arial"/>
          <w:b/>
          <w:color w:val="000000"/>
          <w:sz w:val="24"/>
          <w:szCs w:val="24"/>
        </w:rPr>
        <w:t xml:space="preserve"> </w:t>
      </w:r>
    </w:p>
    <w:p w14:paraId="011CFF25" w14:textId="34BCD67D"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IndividualRecognitionInformation: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{read-only, access after open}</w:t>
      </w:r>
    </w:p>
    <w:p w14:paraId="5074E66A" w14:textId="46FF7D72" w:rsidR="005B59F7" w:rsidRPr="005B59F7" w:rsidRDefault="00B163A7" w:rsidP="005B59F7">
      <w:pPr>
        <w:keepNext/>
        <w:tabs>
          <w:tab w:val="left" w:pos="1800"/>
        </w:tabs>
        <w:suppressAutoHyphens/>
        <w:adjustRightInd w:val="0"/>
        <w:spacing w:after="160" w:line="20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data indicating the following.</w:t>
      </w:r>
      <w:r w:rsidR="006F0C9C">
        <w:rPr>
          <w:rFonts w:eastAsia="游明朝"/>
          <w:color w:val="000000"/>
          <w:sz w:val="21"/>
          <w:szCs w:val="21"/>
          <w:lang w:eastAsia="ja-JP"/>
        </w:rPr>
        <w:t xml:space="preserve"> </w:t>
      </w:r>
      <w:r w:rsidRPr="005B59F7">
        <w:rPr>
          <w:rFonts w:eastAsia="游明朝"/>
          <w:bCs/>
          <w:color w:val="000000"/>
          <w:sz w:val="21"/>
          <w:szCs w:val="21"/>
          <w:lang w:val="en" w:eastAsia="ja-JP"/>
        </w:rPr>
        <w:t>Individual recognition input data.</w:t>
      </w:r>
      <w:r w:rsidR="006F0C9C">
        <w:rPr>
          <w:rFonts w:eastAsia="游明朝"/>
          <w:bCs/>
          <w:color w:val="000000"/>
          <w:sz w:val="21"/>
          <w:szCs w:val="21"/>
          <w:lang w:val="en" w:eastAsia="ja-JP"/>
        </w:rPr>
        <w:t xml:space="preserve"> </w:t>
      </w:r>
      <w:r w:rsidRPr="005B59F7">
        <w:rPr>
          <w:rFonts w:eastAsia="游明朝"/>
          <w:bCs/>
          <w:color w:val="000000"/>
          <w:sz w:val="21"/>
          <w:szCs w:val="21"/>
          <w:lang w:val="en" w:eastAsia="ja-JP"/>
        </w:rPr>
        <w:t>All Individual recognition input data is defined by the device.</w:t>
      </w:r>
    </w:p>
    <w:p w14:paraId="2FB83E49" w14:textId="527C6A29" w:rsidR="005B59F7" w:rsidRPr="005B59F7" w:rsidRDefault="00B163A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sz w:val="21"/>
          <w:szCs w:val="21"/>
          <w:lang w:val="en" w:eastAsia="ja-JP"/>
        </w:rPr>
      </w:pP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ascii="Arial Narrow" w:eastAsia="游明朝" w:hAnsi="Arial Narrow"/>
          <w:b/>
          <w:color w:val="000000"/>
          <w:szCs w:val="20"/>
          <w:lang w:val="en" w:eastAsia="ja-JP"/>
        </w:rPr>
        <w:t>Errors</w:t>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t>A UposException may be thrown when this property is accessed.</w:t>
      </w:r>
      <w:r w:rsidR="006F0C9C">
        <w:rPr>
          <w:rFonts w:eastAsia="游明朝"/>
          <w:color w:val="000000"/>
          <w:sz w:val="21"/>
          <w:szCs w:val="21"/>
          <w:lang w:val="en" w:eastAsia="ja-JP"/>
        </w:rPr>
        <w:br/>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t>For further information, see “</w:t>
      </w:r>
      <w:r w:rsidRPr="005B59F7">
        <w:rPr>
          <w:rFonts w:eastAsia="游明朝"/>
          <w:b/>
          <w:color w:val="000000"/>
          <w:sz w:val="21"/>
          <w:szCs w:val="21"/>
          <w:lang w:val="en" w:eastAsia="ja-JP"/>
        </w:rPr>
        <w:t>Errors</w:t>
      </w:r>
      <w:r w:rsidRPr="005B59F7">
        <w:rPr>
          <w:rFonts w:eastAsia="游明朝"/>
          <w:color w:val="000000"/>
          <w:sz w:val="21"/>
          <w:szCs w:val="21"/>
          <w:lang w:val="en" w:eastAsia="ja-JP"/>
        </w:rPr>
        <w:t>" on page Intro-20.</w:t>
      </w:r>
    </w:p>
    <w:p w14:paraId="4A3A4A4A" w14:textId="77777777" w:rsidR="005B59F7" w:rsidRPr="005B59F7" w:rsidRDefault="005B59F7" w:rsidP="00EC4EFE">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sz w:val="21"/>
          <w:szCs w:val="21"/>
          <w:lang w:val="en" w:eastAsia="ja-JP"/>
        </w:rPr>
      </w:pPr>
    </w:p>
    <w:p w14:paraId="0A8ACEC5" w14:textId="77777777" w:rsidR="00DA65CC" w:rsidRDefault="00DA65CC">
      <w:pPr>
        <w:rPr>
          <w:rFonts w:eastAsia="Arial Narrow"/>
          <w:bCs/>
          <w:color w:val="0070C0"/>
          <w:w w:val="105"/>
          <w:sz w:val="36"/>
          <w:szCs w:val="20"/>
          <w:lang w:eastAsia="ja-JP"/>
        </w:rPr>
      </w:pPr>
      <w:bookmarkStart w:id="325" w:name="_Toc14706004"/>
      <w:bookmarkEnd w:id="282"/>
      <w:r>
        <w:br w:type="page"/>
      </w:r>
    </w:p>
    <w:p w14:paraId="356D4BDC" w14:textId="2A40B25C" w:rsidR="00055C2B" w:rsidRPr="00CA043B" w:rsidRDefault="00B163A7" w:rsidP="00E80279">
      <w:pPr>
        <w:pStyle w:val="1"/>
        <w:rPr>
          <w:rFonts w:ascii="Arial Narrow" w:hAnsi="Arial Narrow"/>
          <w:b w:val="0"/>
          <w:color w:val="002060"/>
          <w:sz w:val="34"/>
          <w:szCs w:val="34"/>
        </w:rPr>
      </w:pPr>
      <w:bookmarkStart w:id="326" w:name="_Toc17372008"/>
      <w:bookmarkStart w:id="327" w:name="_Toc32697417"/>
      <w:r w:rsidRPr="00CA043B">
        <w:rPr>
          <w:rFonts w:ascii="Arial Narrow" w:hAnsi="Arial Narrow"/>
          <w:color w:val="002060"/>
          <w:sz w:val="34"/>
          <w:szCs w:val="34"/>
        </w:rPr>
        <w:lastRenderedPageBreak/>
        <w:t>Events (UML interfaces)</w:t>
      </w:r>
      <w:bookmarkEnd w:id="325"/>
      <w:bookmarkEnd w:id="326"/>
      <w:bookmarkEnd w:id="327"/>
    </w:p>
    <w:p w14:paraId="3D041662" w14:textId="33471145" w:rsidR="00055C2B" w:rsidRPr="005B59F7" w:rsidRDefault="00B163A7" w:rsidP="00E80279">
      <w:pPr>
        <w:pStyle w:val="2"/>
        <w:rPr>
          <w:rFonts w:ascii="Arial" w:eastAsia="游明朝" w:hAnsi="Arial" w:cs="Arial"/>
          <w:b/>
          <w:bCs w:val="0"/>
          <w:color w:val="000000"/>
          <w:sz w:val="24"/>
          <w:szCs w:val="24"/>
        </w:rPr>
      </w:pPr>
      <w:bookmarkStart w:id="328" w:name="_Toc32697418"/>
      <w:r w:rsidRPr="005B59F7">
        <w:rPr>
          <w:rFonts w:ascii="Arial" w:eastAsia="游明朝" w:hAnsi="Arial" w:cs="Arial"/>
          <w:b/>
          <w:color w:val="000000"/>
          <w:sz w:val="24"/>
          <w:szCs w:val="24"/>
        </w:rPr>
        <w:t>DataEvent</w:t>
      </w:r>
      <w:bookmarkEnd w:id="328"/>
    </w:p>
    <w:p w14:paraId="60DB70D0" w14:textId="6B5297DE" w:rsidR="00055C2B"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5D83B2C7" w14:textId="5A991B6E" w:rsidR="00055C2B" w:rsidRPr="005B59F7" w:rsidRDefault="00B163A7" w:rsidP="00055C2B">
      <w:pPr>
        <w:keepNext/>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sidR="006F0C9C">
        <w:rPr>
          <w:rFonts w:eastAsia="游明朝"/>
          <w:b/>
          <w:bCs/>
          <w:color w:val="000000"/>
          <w:sz w:val="21"/>
          <w:szCs w:val="21"/>
          <w:lang w:eastAsia="ja-JP"/>
        </w:rPr>
        <w:tab/>
      </w:r>
      <w:r w:rsidR="006F0C9C">
        <w:rPr>
          <w:rFonts w:eastAsia="游明朝"/>
          <w:b/>
          <w:bCs/>
          <w:color w:val="000000"/>
          <w:sz w:val="21"/>
          <w:szCs w:val="21"/>
          <w:lang w:eastAsia="ja-JP"/>
        </w:rPr>
        <w:tab/>
      </w:r>
      <w:r w:rsidR="006F0C9C">
        <w:rPr>
          <w:rFonts w:eastAsia="游明朝"/>
          <w:b/>
          <w:bCs/>
          <w:color w:val="000000"/>
          <w:sz w:val="21"/>
          <w:szCs w:val="21"/>
          <w:lang w:eastAsia="ja-JP"/>
        </w:rPr>
        <w:tab/>
      </w:r>
      <w:r w:rsidRPr="005B59F7">
        <w:rPr>
          <w:rFonts w:eastAsia="游明朝"/>
          <w:b/>
          <w:bCs/>
          <w:color w:val="000000"/>
          <w:sz w:val="21"/>
          <w:szCs w:val="21"/>
          <w:lang w:eastAsia="ja-JP"/>
        </w:rPr>
        <w:t>:</w:t>
      </w:r>
      <w:r w:rsidR="002B35CA">
        <w:rPr>
          <w:rFonts w:eastAsia="游明朝"/>
          <w:b/>
          <w:bCs/>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206E669E" w14:textId="43590AE7" w:rsidR="00055C2B" w:rsidRPr="005B59F7"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w:t>
      </w:r>
      <w:r>
        <w:rPr>
          <w:rFonts w:eastAsia="游明朝"/>
          <w:color w:val="000000"/>
          <w:sz w:val="21"/>
          <w:szCs w:val="21"/>
          <w:lang w:eastAsia="ja-JP"/>
        </w:rPr>
        <w:t xml:space="preserve"> Individual Recognition</w:t>
      </w:r>
      <w:r w:rsidRPr="005B59F7">
        <w:rPr>
          <w:rFonts w:eastAsia="游明朝"/>
          <w:color w:val="000000"/>
          <w:sz w:val="21"/>
          <w:szCs w:val="21"/>
          <w:lang w:eastAsia="ja-JP"/>
        </w:rPr>
        <w:t xml:space="preserve"> device is available to be read.</w:t>
      </w:r>
    </w:p>
    <w:p w14:paraId="46638B92" w14:textId="1D0328C7"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3EE4783" w14:textId="2BB4061A" w:rsidR="00055C2B" w:rsidRPr="006659CA" w:rsidRDefault="00B163A7" w:rsidP="00055C2B">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173A66E0" w14:textId="690F004F" w:rsidR="00055C2B" w:rsidRPr="005B59F7" w:rsidRDefault="00B163A7" w:rsidP="00055C2B">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368963A3" w14:textId="77777777" w:rsidR="00055C2B" w:rsidRPr="005B59F7" w:rsidRDefault="00055C2B" w:rsidP="00055C2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4FC029E6" w14:textId="2952090F"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w:t>
      </w:r>
      <w:r>
        <w:rPr>
          <w:rFonts w:eastAsia="游明朝"/>
          <w:color w:val="000000"/>
          <w:sz w:val="21"/>
          <w:szCs w:val="21"/>
          <w:lang w:eastAsia="ja-JP"/>
        </w:rPr>
        <w:t xml:space="preserve">individual recognition information is enqueued into the area that is indicated by the </w:t>
      </w:r>
      <w:r w:rsidRPr="006575EB">
        <w:rPr>
          <w:rFonts w:eastAsia="游明朝"/>
          <w:b/>
          <w:color w:val="000000"/>
          <w:sz w:val="21"/>
          <w:szCs w:val="21"/>
          <w:lang w:eastAsia="ja-JP"/>
        </w:rPr>
        <w:t>read</w:t>
      </w:r>
      <w:r>
        <w:rPr>
          <w:rFonts w:eastAsia="游明朝"/>
          <w:b/>
          <w:color w:val="000000"/>
          <w:sz w:val="21"/>
          <w:szCs w:val="21"/>
          <w:lang w:eastAsia="ja-JP"/>
        </w:rPr>
        <w:t>Value</w:t>
      </w:r>
      <w:r>
        <w:rPr>
          <w:rFonts w:eastAsia="游明朝"/>
          <w:color w:val="000000"/>
          <w:sz w:val="21"/>
          <w:szCs w:val="21"/>
          <w:lang w:eastAsia="ja-JP"/>
        </w:rPr>
        <w:t xml:space="preserve"> method.  Since the stored individual recognition information might be managed by the associated “</w:t>
      </w:r>
      <w:r w:rsidRPr="006575EB">
        <w:rPr>
          <w:rFonts w:eastAsia="游明朝"/>
          <w:b/>
          <w:color w:val="000000"/>
          <w:sz w:val="21"/>
          <w:szCs w:val="21"/>
          <w:lang w:eastAsia="ja-JP"/>
        </w:rPr>
        <w:t>Hard Totals</w:t>
      </w:r>
      <w:r>
        <w:rPr>
          <w:rFonts w:eastAsia="游明朝"/>
          <w:color w:val="000000"/>
          <w:sz w:val="21"/>
          <w:szCs w:val="21"/>
          <w:lang w:eastAsia="ja-JP"/>
        </w:rPr>
        <w:t>” device service, therefore, the application might also support the “</w:t>
      </w:r>
      <w:r w:rsidRPr="006575EB">
        <w:rPr>
          <w:rFonts w:eastAsia="游明朝"/>
          <w:b/>
          <w:color w:val="000000"/>
          <w:sz w:val="21"/>
          <w:szCs w:val="21"/>
          <w:lang w:eastAsia="ja-JP"/>
        </w:rPr>
        <w:t>Hard Totals</w:t>
      </w:r>
      <w:r>
        <w:rPr>
          <w:rFonts w:eastAsia="游明朝"/>
          <w:color w:val="000000"/>
          <w:sz w:val="21"/>
          <w:szCs w:val="21"/>
          <w:lang w:eastAsia="ja-JP"/>
        </w:rPr>
        <w:t xml:space="preserve">” service. </w:t>
      </w:r>
      <w:r w:rsidRPr="005B59F7">
        <w:rPr>
          <w:rFonts w:ascii="Arial Narrow" w:eastAsia="游明朝" w:hAnsi="Arial Narrow" w:cs="Arial Narrow"/>
          <w:b/>
          <w:bCs/>
          <w:color w:val="000000"/>
          <w:szCs w:val="20"/>
          <w:lang w:eastAsia="ja-JP"/>
        </w:rPr>
        <w:tab/>
      </w:r>
    </w:p>
    <w:p w14:paraId="777AC9A1" w14:textId="77777777" w:rsidR="006F0C9C" w:rsidRDefault="00B163A7" w:rsidP="00055C2B">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6575EB">
        <w:rPr>
          <w:rFonts w:eastAsia="游明朝"/>
          <w:b/>
          <w:color w:val="000000"/>
          <w:sz w:val="21"/>
          <w:szCs w:val="21"/>
          <w:lang w:eastAsia="ja-JP"/>
        </w:rPr>
        <w:t>VideoCaptureMode</w:t>
      </w:r>
      <w:r>
        <w:rPr>
          <w:rFonts w:eastAsia="游明朝"/>
          <w:color w:val="000000"/>
          <w:sz w:val="21"/>
          <w:szCs w:val="21"/>
          <w:lang w:eastAsia="ja-JP"/>
        </w:rPr>
        <w:t xml:space="preserve"> Property, </w:t>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6575EB">
        <w:rPr>
          <w:rFonts w:eastAsia="游明朝"/>
          <w:b/>
          <w:color w:val="000000"/>
          <w:sz w:val="21"/>
          <w:szCs w:val="21"/>
          <w:lang w:eastAsia="ja-JP"/>
        </w:rPr>
        <w:t>readFrame</w:t>
      </w:r>
      <w:r>
        <w:rPr>
          <w:rFonts w:eastAsia="游明朝"/>
          <w:color w:val="000000"/>
          <w:sz w:val="21"/>
          <w:szCs w:val="21"/>
          <w:lang w:eastAsia="ja-JP"/>
        </w:rPr>
        <w:t xml:space="preserve"> Method ,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6F0C9C">
        <w:rPr>
          <w:rFonts w:eastAsia="游明朝"/>
          <w:color w:val="000000"/>
          <w:sz w:val="21"/>
          <w:szCs w:val="21"/>
          <w:lang w:eastAsia="ja-JP"/>
        </w:rPr>
        <w:t>.</w:t>
      </w:r>
    </w:p>
    <w:p w14:paraId="1A14338D" w14:textId="3EBE3E93" w:rsidR="00055C2B" w:rsidRPr="005B59F7" w:rsidRDefault="00055C2B" w:rsidP="00EC4EFE">
      <w:pPr>
        <w:keepNext/>
        <w:tabs>
          <w:tab w:val="left" w:pos="1800"/>
        </w:tabs>
        <w:suppressAutoHyphens/>
        <w:adjustRightInd w:val="0"/>
        <w:spacing w:after="80" w:line="220" w:lineRule="atLeast"/>
        <w:rPr>
          <w:rFonts w:eastAsia="游明朝"/>
          <w:color w:val="000000"/>
          <w:sz w:val="21"/>
          <w:szCs w:val="21"/>
          <w:lang w:eastAsia="ja-JP"/>
        </w:rPr>
      </w:pPr>
    </w:p>
    <w:p w14:paraId="140A5748" w14:textId="38AC7913" w:rsidR="00055C2B" w:rsidRPr="005B59F7" w:rsidRDefault="00B163A7" w:rsidP="00E80279">
      <w:pPr>
        <w:pStyle w:val="2"/>
        <w:rPr>
          <w:rFonts w:ascii="Arial" w:eastAsia="游明朝" w:hAnsi="Arial" w:cs="Arial"/>
          <w:b/>
          <w:bCs w:val="0"/>
          <w:color w:val="000000"/>
          <w:sz w:val="24"/>
          <w:szCs w:val="24"/>
        </w:rPr>
      </w:pPr>
      <w:bookmarkStart w:id="329" w:name="_Toc32697419"/>
      <w:r w:rsidRPr="005B59F7">
        <w:rPr>
          <w:rFonts w:ascii="Arial" w:eastAsia="游明朝" w:hAnsi="Arial" w:cs="Arial"/>
          <w:b/>
          <w:color w:val="000000"/>
          <w:sz w:val="24"/>
          <w:szCs w:val="24"/>
        </w:rPr>
        <w:t>DirectIOEvent</w:t>
      </w:r>
      <w:bookmarkEnd w:id="329"/>
    </w:p>
    <w:p w14:paraId="6BC31B54" w14:textId="62013E70" w:rsidR="00055C2B" w:rsidRPr="005B59F7"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330" w:name="_Hlk16695471"/>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bookmarkEnd w:id="330"/>
    <w:p w14:paraId="36FC4BDE" w14:textId="1F5C45C5" w:rsidR="00055C2B" w:rsidRPr="005B59F7"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6F0C9C">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07F76249" w14:textId="6350E7C4" w:rsidR="00055C2B" w:rsidRPr="005B59F7" w:rsidRDefault="00B163A7" w:rsidP="00055C2B">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Individual Recognition </w:t>
      </w:r>
      <w:r w:rsidRPr="005B59F7">
        <w:rPr>
          <w:rFonts w:eastAsia="游明朝"/>
          <w:color w:val="000000"/>
          <w:sz w:val="21"/>
          <w:szCs w:val="21"/>
          <w:lang w:eastAsia="ja-JP"/>
        </w:rPr>
        <w:t xml:space="preserve">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38824DCE" w14:textId="280F093D"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9EFB605" w14:textId="146449EC" w:rsidR="00055C2B" w:rsidRPr="006659CA" w:rsidRDefault="00B163A7" w:rsidP="00055C2B">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C26C404" w14:textId="7F8EA606" w:rsidR="00055C2B" w:rsidRPr="005B59F7" w:rsidRDefault="00B163A7" w:rsidP="00055C2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763AC45D" w14:textId="5A330F8D" w:rsidR="00055C2B" w:rsidRPr="005B59F7" w:rsidRDefault="00B163A7" w:rsidP="00055C2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478C07D0" w14:textId="2363B217" w:rsidR="00055C2B" w:rsidRPr="005B59F7" w:rsidRDefault="00B163A7" w:rsidP="00055C2B">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214A348" w14:textId="7CE8739B"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4CC8F080" w14:textId="3CD1AE71"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53BF3531" w14:textId="7999FE82" w:rsidR="00055C2B" w:rsidRDefault="00B163A7" w:rsidP="00055C2B">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6F0C9C" w:rsidRPr="005B59F7">
        <w:rPr>
          <w:rFonts w:eastAsia="游明朝"/>
          <w:b/>
          <w:bCs/>
          <w:color w:val="000000"/>
          <w:sz w:val="21"/>
          <w:szCs w:val="21"/>
          <w:lang w:eastAsia="ja-JP"/>
        </w:rPr>
        <w:t>"</w:t>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6F0C9C">
        <w:rPr>
          <w:rFonts w:eastAsia="游明朝"/>
          <w:color w:val="000000"/>
          <w:sz w:val="21"/>
          <w:szCs w:val="21"/>
          <w:lang w:eastAsia="ja-JP"/>
        </w:rPr>
        <w:t>.</w:t>
      </w:r>
    </w:p>
    <w:p w14:paraId="4DCDF252" w14:textId="77777777" w:rsidR="006F0C9C" w:rsidRPr="005B59F7" w:rsidRDefault="006F0C9C" w:rsidP="00EC4EFE">
      <w:pPr>
        <w:keepNext/>
        <w:tabs>
          <w:tab w:val="left" w:pos="1800"/>
        </w:tabs>
        <w:suppressAutoHyphens/>
        <w:adjustRightInd w:val="0"/>
        <w:spacing w:after="80" w:line="220" w:lineRule="atLeast"/>
        <w:rPr>
          <w:rFonts w:eastAsia="游明朝"/>
          <w:color w:val="000000"/>
          <w:sz w:val="21"/>
          <w:szCs w:val="21"/>
          <w:lang w:eastAsia="ja-JP"/>
        </w:rPr>
      </w:pPr>
    </w:p>
    <w:p w14:paraId="33005CC7" w14:textId="77777777" w:rsidR="00CA043B" w:rsidRDefault="00B163A7" w:rsidP="00CA043B">
      <w:pPr>
        <w:pStyle w:val="2"/>
        <w:rPr>
          <w:rFonts w:ascii="Arial" w:eastAsia="游明朝" w:hAnsi="Arial" w:cs="Arial"/>
          <w:b/>
          <w:color w:val="000000"/>
          <w:sz w:val="24"/>
          <w:szCs w:val="24"/>
        </w:rPr>
      </w:pPr>
      <w:r>
        <w:rPr>
          <w:rFonts w:ascii="Arial" w:eastAsia="游明朝" w:hAnsi="Arial" w:cs="Arial"/>
          <w:b/>
          <w:color w:val="000000"/>
          <w:sz w:val="24"/>
          <w:szCs w:val="24"/>
        </w:rPr>
        <w:br w:type="page"/>
      </w:r>
    </w:p>
    <w:p w14:paraId="696878B5" w14:textId="0620CA5F" w:rsidR="00055C2B" w:rsidRPr="005B59F7" w:rsidRDefault="00B163A7" w:rsidP="00CA043B">
      <w:pPr>
        <w:pStyle w:val="2"/>
        <w:rPr>
          <w:rFonts w:ascii="Arial" w:eastAsia="游明朝" w:hAnsi="Arial" w:cs="Arial"/>
          <w:b/>
          <w:bCs w:val="0"/>
          <w:i/>
          <w:iCs/>
          <w:color w:val="000000"/>
          <w:sz w:val="24"/>
          <w:szCs w:val="24"/>
        </w:rPr>
      </w:pPr>
      <w:bookmarkStart w:id="331" w:name="_Toc32697420"/>
      <w:r w:rsidRPr="005B59F7">
        <w:rPr>
          <w:rFonts w:ascii="Arial" w:eastAsia="游明朝" w:hAnsi="Arial" w:cs="Arial"/>
          <w:b/>
          <w:color w:val="000000"/>
          <w:sz w:val="24"/>
          <w:szCs w:val="24"/>
        </w:rPr>
        <w:lastRenderedPageBreak/>
        <w:t>ErrorEvent</w:t>
      </w:r>
      <w:bookmarkEnd w:id="331"/>
    </w:p>
    <w:p w14:paraId="573F29FC" w14:textId="2653AFBA" w:rsidR="006F0C9C" w:rsidRDefault="006F0C9C" w:rsidP="006F0C9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ErrorEvent</w:t>
      </w:r>
    </w:p>
    <w:p w14:paraId="08C7FD8E" w14:textId="0BAE6090" w:rsidR="006F0C9C" w:rsidRDefault="006F0C9C" w:rsidP="006F0C9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Pr>
          <w:rFonts w:eastAsia="游明朝"/>
          <w:b/>
          <w:bCs/>
          <w:color w:val="000000"/>
          <w:sz w:val="21"/>
          <w:szCs w:val="21"/>
          <w:lang w:eastAsia="ja-JP"/>
        </w:rPr>
        <w:tab/>
      </w:r>
      <w:r w:rsidRPr="005B59F7">
        <w:rPr>
          <w:rFonts w:eastAsia="游明朝"/>
          <w:b/>
          <w:bCs/>
          <w:color w:val="000000"/>
          <w:sz w:val="21"/>
          <w:szCs w:val="21"/>
          <w:lang w:eastAsia="ja-JP"/>
        </w:rPr>
        <w:t>ErrorCode</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ErrorLocus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00A53585" w:rsidRPr="005B59F7">
        <w:rPr>
          <w:rFonts w:eastAsia="游明朝"/>
          <w:b/>
          <w:bCs/>
          <w:color w:val="000000"/>
          <w:sz w:val="21"/>
          <w:szCs w:val="21"/>
          <w:lang w:eastAsia="ja-JP"/>
        </w:rPr>
        <w:t>*pErrorResponse</w:t>
      </w:r>
      <w:r w:rsidR="00A53585">
        <w:rPr>
          <w:rFonts w:eastAsia="游明朝"/>
          <w:b/>
          <w:bCs/>
          <w:color w:val="000000"/>
          <w:sz w:val="21"/>
          <w:szCs w:val="21"/>
          <w:lang w:eastAsia="ja-JP"/>
        </w:rPr>
        <w:tab/>
      </w:r>
      <w:r w:rsidR="00A53585" w:rsidRPr="005B59F7">
        <w:rPr>
          <w:rFonts w:eastAsia="游明朝"/>
          <w:b/>
          <w:bCs/>
          <w:color w:val="000000"/>
          <w:sz w:val="21"/>
          <w:szCs w:val="21"/>
          <w:lang w:eastAsia="ja-JP"/>
        </w:rPr>
        <w:tab/>
        <w:t xml:space="preserve">: </w:t>
      </w:r>
      <w:r w:rsidR="00A53585" w:rsidRPr="005B59F7">
        <w:rPr>
          <w:rFonts w:eastAsia="游明朝"/>
          <w:b/>
          <w:bCs/>
          <w:i/>
          <w:color w:val="000000"/>
          <w:sz w:val="21"/>
          <w:szCs w:val="21"/>
          <w:lang w:eastAsia="ja-JP"/>
        </w:rPr>
        <w:t>int32</w:t>
      </w:r>
      <w:r w:rsidR="00A53585" w:rsidRPr="005B59F7">
        <w:rPr>
          <w:rFonts w:eastAsia="游明朝"/>
          <w:b/>
          <w:bCs/>
          <w:color w:val="000000"/>
          <w:sz w:val="21"/>
          <w:szCs w:val="21"/>
          <w:lang w:eastAsia="ja-JP"/>
        </w:rPr>
        <w:t>{read-write}</w:t>
      </w:r>
    </w:p>
    <w:p w14:paraId="45DDF330" w14:textId="3B9049F2" w:rsidR="00055C2B" w:rsidRPr="005B59F7" w:rsidRDefault="00B163A7" w:rsidP="00055C2B">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an </w:t>
      </w:r>
      <w:r>
        <w:rPr>
          <w:rFonts w:eastAsia="游明朝"/>
          <w:color w:val="000000"/>
          <w:sz w:val="21"/>
          <w:szCs w:val="21"/>
          <w:lang w:eastAsia="ja-JP"/>
        </w:rPr>
        <w:t xml:space="preserve">Individual Recognition </w:t>
      </w:r>
      <w:r w:rsidRPr="005B59F7">
        <w:rPr>
          <w:rFonts w:eastAsia="游明朝"/>
          <w:color w:val="000000"/>
          <w:sz w:val="21"/>
          <w:szCs w:val="21"/>
          <w:lang w:eastAsia="ja-JP"/>
        </w:rPr>
        <w:t>Device error has been detected and suitable response by the application is necessary to process the error condition.</w:t>
      </w:r>
    </w:p>
    <w:p w14:paraId="6EC76142" w14:textId="480A44C3" w:rsidR="00055C2B" w:rsidRPr="005B59F7" w:rsidRDefault="00B163A7" w:rsidP="00055C2B">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1EB2599" w14:textId="1A64AC54" w:rsidR="00055C2B" w:rsidRPr="00BA6AF3" w:rsidRDefault="00B163A7" w:rsidP="00055C2B">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650E4BE7" w14:textId="05B17EAA" w:rsidR="00055C2B" w:rsidRPr="005B59F7" w:rsidRDefault="00B163A7" w:rsidP="00055C2B">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7082B75B" w14:textId="6B2478EE" w:rsidR="00055C2B" w:rsidRPr="005B59F7" w:rsidRDefault="00B163A7" w:rsidP="00055C2B">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61C1011D" w14:textId="5A3ED883" w:rsidR="00055C2B" w:rsidRPr="005B59F7" w:rsidRDefault="00B163A7" w:rsidP="00055C2B">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44549478" w14:textId="69C41E29" w:rsidR="00055C2B" w:rsidRPr="005B59F7" w:rsidRDefault="00B163A7" w:rsidP="00055C2B">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7BD09EC0" w14:textId="13DAED71" w:rsidR="00055C2B" w:rsidRPr="005B59F7" w:rsidRDefault="00B163A7" w:rsidP="00055C2B">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0D671FD1" w14:textId="77777777" w:rsidR="00055C2B" w:rsidRPr="005B59F7" w:rsidRDefault="00055C2B" w:rsidP="00055C2B">
      <w:pPr>
        <w:keepNext/>
        <w:suppressAutoHyphens/>
        <w:adjustRightInd w:val="0"/>
        <w:spacing w:after="160" w:line="220" w:lineRule="atLeast"/>
        <w:ind w:left="1800"/>
        <w:rPr>
          <w:rFonts w:eastAsia="游明朝"/>
          <w:color w:val="000000"/>
          <w:sz w:val="21"/>
          <w:szCs w:val="21"/>
          <w:lang w:eastAsia="ja-JP"/>
        </w:rPr>
      </w:pPr>
    </w:p>
    <w:p w14:paraId="483C5657" w14:textId="7211858C" w:rsidR="00055C2B" w:rsidRPr="005B59F7" w:rsidRDefault="00B163A7" w:rsidP="00055C2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4DC91109" w14:textId="4097F4B4" w:rsidR="00055C2B" w:rsidRPr="00BA6AF3" w:rsidRDefault="00B163A7" w:rsidP="00055C2B">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59F6069" w14:textId="55F59139"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4C1736">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3E426354" w14:textId="20DCD2F8"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13E9566D" w14:textId="6744C904"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7A3F69">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79A53CF4" w14:textId="77777777" w:rsidR="00055C2B" w:rsidRPr="005B59F7" w:rsidRDefault="00055C2B" w:rsidP="00055C2B">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53206708" w14:textId="0B438E15" w:rsidR="00055C2B" w:rsidRPr="005B59F7" w:rsidRDefault="00B163A7" w:rsidP="00055C2B">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1D1D8AA1" w14:textId="149C3D2A" w:rsidR="00055C2B"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15C0B79" w14:textId="35414B16" w:rsidR="00055C2B"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7A3F69">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7A3F69">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w:t>
      </w:r>
      <w:r w:rsidRPr="007A3F69">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EL_OUTPUT.</w:t>
      </w:r>
    </w:p>
    <w:p w14:paraId="1330D14A" w14:textId="5E953F16" w:rsidR="00055C2B" w:rsidRDefault="00B163A7" w:rsidP="00CA043B">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7A3F69">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7A3F69">
        <w:rPr>
          <w:rFonts w:eastAsia="游明朝"/>
          <w:color w:val="000000"/>
          <w:sz w:val="21"/>
          <w:szCs w:val="21"/>
          <w:lang w:eastAsia="ja-JP"/>
        </w:rPr>
        <w:t>_</w:t>
      </w:r>
      <w:r w:rsidRPr="005B59F7">
        <w:rPr>
          <w:rFonts w:eastAsia="游明朝"/>
          <w:color w:val="000000"/>
          <w:sz w:val="21"/>
          <w:szCs w:val="21"/>
          <w:lang w:eastAsia="ja-JP"/>
        </w:rPr>
        <w:t>INPUT, E</w:t>
      </w:r>
      <w:r w:rsidRPr="007A3F69">
        <w:rPr>
          <w:rFonts w:eastAsia="游明朝"/>
          <w:color w:val="000000"/>
          <w:sz w:val="21"/>
          <w:szCs w:val="21"/>
          <w:u w:val="single"/>
          <w:lang w:eastAsia="ja-JP"/>
        </w:rPr>
        <w:t>L</w:t>
      </w:r>
      <w:r w:rsidRPr="007A3F69">
        <w:rPr>
          <w:rFonts w:eastAsia="游明朝"/>
          <w:color w:val="000000"/>
          <w:sz w:val="21"/>
          <w:szCs w:val="21"/>
          <w:lang w:eastAsia="ja-JP"/>
        </w:rPr>
        <w:t>_</w:t>
      </w:r>
      <w:r w:rsidRPr="005B59F7">
        <w:rPr>
          <w:rFonts w:eastAsia="游明朝"/>
          <w:color w:val="000000"/>
          <w:sz w:val="21"/>
          <w:szCs w:val="21"/>
          <w:lang w:eastAsia="ja-JP"/>
        </w:rPr>
        <w:t>INPUT</w:t>
      </w:r>
      <w:r w:rsidRPr="007A3F69">
        <w:rPr>
          <w:rFonts w:eastAsia="游明朝"/>
          <w:color w:val="000000"/>
          <w:sz w:val="21"/>
          <w:szCs w:val="21"/>
          <w:lang w:eastAsia="ja-JP"/>
        </w:rPr>
        <w:t>_</w:t>
      </w:r>
      <w:r w:rsidRPr="005B59F7">
        <w:rPr>
          <w:rFonts w:eastAsia="游明朝"/>
          <w:color w:val="000000"/>
          <w:sz w:val="21"/>
          <w:szCs w:val="21"/>
          <w:lang w:eastAsia="ja-JP"/>
        </w:rPr>
        <w:t>DATA, and EL</w:t>
      </w:r>
      <w:r w:rsidRPr="007A3F69">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1EA21AE4" w14:textId="77777777" w:rsidR="00CA043B" w:rsidRDefault="00CA043B" w:rsidP="00CA043B">
      <w:pPr>
        <w:widowControl w:val="0"/>
        <w:tabs>
          <w:tab w:val="left" w:pos="3960"/>
        </w:tabs>
        <w:adjustRightInd w:val="0"/>
        <w:spacing w:after="160" w:line="220" w:lineRule="atLeast"/>
        <w:ind w:left="3957" w:hanging="2160"/>
        <w:rPr>
          <w:rFonts w:eastAsia="游明朝"/>
          <w:color w:val="000000"/>
          <w:sz w:val="21"/>
          <w:szCs w:val="21"/>
          <w:lang w:eastAsia="ja-JP"/>
        </w:rPr>
      </w:pPr>
    </w:p>
    <w:p w14:paraId="52D9BD6D" w14:textId="2A5E5E49"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lastRenderedPageBreak/>
        <w:t>ER</w:t>
      </w:r>
      <w:r w:rsidRPr="007A3F69">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7A3F69">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0644EB9F" w14:textId="6AD24987" w:rsidR="00055C2B" w:rsidRPr="005B59F7" w:rsidRDefault="00B163A7" w:rsidP="00EC4EFE">
      <w:pPr>
        <w:keepNext/>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1D0FF141" w14:textId="1C22278C" w:rsidR="00055C2B" w:rsidRPr="005B59F7" w:rsidRDefault="00B163A7" w:rsidP="00055C2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07A710D3" w14:textId="4249F745" w:rsidR="00055C2B" w:rsidRDefault="00B163A7" w:rsidP="00055C2B">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2A9FF2BA" w14:textId="552F892F" w:rsidR="00894EBD" w:rsidRDefault="00894EBD" w:rsidP="00055C2B">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2F3D29B2" w14:textId="71B78776" w:rsidR="00055C2B" w:rsidRPr="00E80279" w:rsidRDefault="00B163A7" w:rsidP="00E80279">
      <w:pPr>
        <w:pStyle w:val="2"/>
        <w:rPr>
          <w:rFonts w:ascii="Arial" w:eastAsia="游明朝" w:hAnsi="Arial" w:cs="Arial"/>
          <w:b/>
          <w:color w:val="auto"/>
          <w:sz w:val="24"/>
        </w:rPr>
      </w:pPr>
      <w:bookmarkStart w:id="332" w:name="_Toc32697421"/>
      <w:r w:rsidRPr="00E80279">
        <w:rPr>
          <w:rFonts w:ascii="Arial" w:eastAsia="游明朝" w:hAnsi="Arial" w:cs="Arial"/>
          <w:b/>
          <w:color w:val="auto"/>
          <w:sz w:val="24"/>
        </w:rPr>
        <w:t>StatusUpdateEvent</w:t>
      </w:r>
      <w:bookmarkEnd w:id="332"/>
    </w:p>
    <w:p w14:paraId="0D5B3ED0" w14:textId="77777777" w:rsidR="009A4366" w:rsidRDefault="006F0C9C" w:rsidP="009A4366">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sidR="001E526D">
        <w:rPr>
          <w:rFonts w:eastAsia="游明朝"/>
          <w:b/>
          <w:bCs/>
          <w:color w:val="000000"/>
          <w:sz w:val="21"/>
          <w:szCs w:val="21"/>
          <w:lang w:eastAsia="ja-JP"/>
        </w:rPr>
        <w:br/>
      </w:r>
      <w:r w:rsidRPr="005B59F7">
        <w:rPr>
          <w:rFonts w:eastAsia="游明朝"/>
          <w:b/>
          <w:bCs/>
          <w:color w:val="000000"/>
          <w:sz w:val="21"/>
          <w:szCs w:val="21"/>
          <w:lang w:eastAsia="ja-JP"/>
        </w:rPr>
        <w:t>Status</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07647999" w14:textId="77777777" w:rsidR="00FC08B5" w:rsidRDefault="00B163A7" w:rsidP="009A4366">
      <w:pPr>
        <w:keepNext/>
        <w:tabs>
          <w:tab w:val="left" w:pos="1800"/>
          <w:tab w:val="left" w:pos="2520"/>
        </w:tabs>
        <w:suppressAutoHyphens/>
        <w:adjustRightInd w:val="0"/>
        <w:spacing w:after="140" w:line="220" w:lineRule="atLeast"/>
        <w:ind w:left="1800"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00FC08B5">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Notifies the application that there is a change in the power status</w:t>
      </w:r>
      <w:r w:rsidR="00675C62">
        <w:rPr>
          <w:rFonts w:eastAsia="游明朝"/>
          <w:i/>
          <w:color w:val="000000"/>
          <w:sz w:val="21"/>
          <w:szCs w:val="21"/>
          <w:lang w:eastAsia="ja-JP"/>
        </w:rPr>
        <w:t xml:space="preserve"> or a</w:t>
      </w:r>
      <w:r w:rsidR="00C1263C">
        <w:rPr>
          <w:rFonts w:eastAsia="游明朝"/>
          <w:i/>
          <w:color w:val="000000"/>
          <w:sz w:val="21"/>
          <w:szCs w:val="21"/>
          <w:lang w:eastAsia="ja-JP"/>
        </w:rPr>
        <w:t xml:space="preserve">  status</w:t>
      </w:r>
    </w:p>
    <w:p w14:paraId="540D6AE8" w14:textId="0DE79C30" w:rsidR="00055C2B" w:rsidRPr="009A4366" w:rsidRDefault="00FC08B5" w:rsidP="009A4366">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FC08B5">
        <w:rPr>
          <w:rFonts w:ascii="Arial Narrow" w:eastAsia="游明朝" w:hAnsi="Arial Narrow" w:cs="Arial Narrow"/>
          <w:bCs/>
          <w:color w:val="000000"/>
          <w:szCs w:val="20"/>
          <w:lang w:eastAsia="ja-JP"/>
        </w:rPr>
        <w:t>o</w:t>
      </w:r>
      <w:r w:rsidR="00B163A7" w:rsidRPr="00FC08B5">
        <w:rPr>
          <w:rFonts w:eastAsia="游明朝"/>
          <w:i/>
          <w:color w:val="000000"/>
          <w:sz w:val="21"/>
          <w:szCs w:val="21"/>
          <w:lang w:eastAsia="ja-JP"/>
        </w:rPr>
        <w:t>f</w:t>
      </w:r>
      <w:r w:rsidR="009A4366">
        <w:rPr>
          <w:rFonts w:eastAsia="游明朝"/>
          <w:i/>
          <w:color w:val="000000"/>
          <w:sz w:val="21"/>
          <w:szCs w:val="21"/>
          <w:lang w:eastAsia="ja-JP"/>
        </w:rPr>
        <w:t xml:space="preserve"> </w:t>
      </w:r>
      <w:r w:rsidR="00B163A7" w:rsidRPr="005B59F7">
        <w:rPr>
          <w:rFonts w:eastAsia="游明朝"/>
          <w:i/>
          <w:color w:val="000000"/>
          <w:sz w:val="21"/>
          <w:szCs w:val="21"/>
          <w:lang w:eastAsia="ja-JP"/>
        </w:rPr>
        <w:t xml:space="preserve">the </w:t>
      </w:r>
      <w:r w:rsidR="00B163A7">
        <w:rPr>
          <w:rFonts w:eastAsia="游明朝"/>
          <w:i/>
          <w:color w:val="000000"/>
          <w:sz w:val="21"/>
          <w:szCs w:val="21"/>
          <w:lang w:eastAsia="ja-JP"/>
        </w:rPr>
        <w:t xml:space="preserve">Individual Recognition </w:t>
      </w:r>
      <w:r w:rsidR="00B163A7" w:rsidRPr="005B59F7">
        <w:rPr>
          <w:rFonts w:eastAsia="游明朝"/>
          <w:i/>
          <w:color w:val="000000"/>
          <w:sz w:val="21"/>
          <w:szCs w:val="21"/>
          <w:lang w:eastAsia="ja-JP"/>
        </w:rPr>
        <w:t>device.</w:t>
      </w:r>
    </w:p>
    <w:p w14:paraId="21CB2F1C" w14:textId="095F8E98" w:rsidR="00055C2B" w:rsidRPr="005B59F7" w:rsidRDefault="00B163A7" w:rsidP="00055C2B">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0ADAFD12" w14:textId="2F0F947A" w:rsidR="00055C2B" w:rsidRPr="005B59F7" w:rsidRDefault="00B163A7" w:rsidP="00055C2B">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w:t>
      </w:r>
      <w:r w:rsidR="00FC08B5">
        <w:rPr>
          <w:rFonts w:eastAsia="游明朝"/>
          <w:b/>
          <w:bCs/>
          <w:color w:val="000000"/>
          <w:sz w:val="21"/>
          <w:szCs w:val="21"/>
          <w:u w:val="single"/>
          <w:lang w:eastAsia="ja-JP"/>
        </w:rPr>
        <w:tab/>
      </w:r>
      <w:r w:rsidRPr="005B59F7">
        <w:rPr>
          <w:rFonts w:eastAsia="游明朝"/>
          <w:b/>
          <w:bCs/>
          <w:color w:val="000000"/>
          <w:sz w:val="21"/>
          <w:szCs w:val="21"/>
          <w:u w:val="single"/>
          <w:lang w:eastAsia="ja-JP"/>
        </w:rPr>
        <w:t>Type</w:t>
      </w:r>
      <w:r w:rsidR="00FC08B5">
        <w:rPr>
          <w:rFonts w:eastAsia="游明朝"/>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0E2B625A" w14:textId="6AF94344" w:rsidR="00055C2B" w:rsidRPr="005B59F7" w:rsidRDefault="00B163A7" w:rsidP="00055C2B">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sidR="00FC08B5">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color w:val="000000"/>
          <w:sz w:val="21"/>
          <w:szCs w:val="21"/>
          <w:lang w:eastAsia="ja-JP"/>
        </w:rPr>
        <w:tab/>
        <w:t>Indicates a change in the power status of the unit.</w:t>
      </w:r>
    </w:p>
    <w:p w14:paraId="3168BCC3" w14:textId="779683A2" w:rsidR="00055C2B" w:rsidRPr="005B59F7" w:rsidRDefault="00B163A7" w:rsidP="00055C2B">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73B4F327" w14:textId="77777777" w:rsidR="00FC08B5" w:rsidRDefault="00B163A7" w:rsidP="00055C2B">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w:t>
      </w:r>
    </w:p>
    <w:p w14:paraId="4D2BAEED" w14:textId="77777777" w:rsidR="00FC08B5" w:rsidRDefault="00FC08B5" w:rsidP="00055C2B">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pPr>
      <w:r>
        <w:rPr>
          <w:rFonts w:eastAsia="游明朝"/>
          <w:color w:val="000000"/>
          <w:sz w:val="21"/>
          <w:szCs w:val="21"/>
          <w:lang w:eastAsia="ja-JP"/>
        </w:rPr>
        <w:tab/>
        <w:t>f</w:t>
      </w:r>
      <w:r w:rsidR="00B163A7" w:rsidRPr="005B59F7">
        <w:rPr>
          <w:rFonts w:eastAsia="游明朝"/>
          <w:color w:val="000000"/>
          <w:sz w:val="21"/>
          <w:szCs w:val="21"/>
          <w:lang w:eastAsia="ja-JP"/>
        </w:rPr>
        <w:t>or</w:t>
      </w:r>
      <w:r>
        <w:rPr>
          <w:rFonts w:eastAsia="游明朝"/>
          <w:color w:val="000000"/>
          <w:sz w:val="21"/>
          <w:szCs w:val="21"/>
          <w:lang w:eastAsia="ja-JP"/>
        </w:rPr>
        <w:tab/>
      </w:r>
      <w:r w:rsidR="00B163A7" w:rsidRPr="005B59F7">
        <w:rPr>
          <w:rFonts w:eastAsia="游明朝"/>
          <w:color w:val="000000"/>
          <w:sz w:val="21"/>
          <w:szCs w:val="21"/>
          <w:lang w:eastAsia="ja-JP"/>
        </w:rPr>
        <w:t>communicating the status/progress of an asynchronous update firmware</w:t>
      </w:r>
    </w:p>
    <w:p w14:paraId="1FFB8CF5" w14:textId="77777777" w:rsidR="00FC08B5" w:rsidRDefault="00FC08B5" w:rsidP="00FC08B5">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process. See “</w:t>
      </w:r>
      <w:r w:rsidR="00B163A7" w:rsidRPr="005B59F7">
        <w:rPr>
          <w:rFonts w:eastAsia="游明朝"/>
          <w:b/>
          <w:bCs/>
          <w:color w:val="000000"/>
          <w:sz w:val="21"/>
          <w:szCs w:val="21"/>
          <w:lang w:eastAsia="ja-JP"/>
        </w:rPr>
        <w:t>StatusUpdateEvent</w:t>
      </w:r>
      <w:r w:rsidR="00B163A7" w:rsidRPr="005B59F7">
        <w:rPr>
          <w:rFonts w:eastAsia="游明朝"/>
          <w:color w:val="000000"/>
          <w:sz w:val="21"/>
          <w:szCs w:val="21"/>
          <w:lang w:eastAsia="ja-JP"/>
        </w:rPr>
        <w:t>” description on page 1-34.</w:t>
      </w:r>
    </w:p>
    <w:p w14:paraId="58F36DF9" w14:textId="513DDFBC" w:rsidR="00FC08B5" w:rsidRDefault="00FC08B5" w:rsidP="00FC08B5">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pPr>
      <w:r>
        <w:rPr>
          <w:rFonts w:eastAsia="游明朝"/>
          <w:color w:val="000000"/>
          <w:sz w:val="21"/>
          <w:szCs w:val="21"/>
          <w:lang w:eastAsia="ja-JP"/>
        </w:rPr>
        <w:t xml:space="preserve">               </w:t>
      </w:r>
      <w:r w:rsidR="00B163A7" w:rsidRPr="005B59F7">
        <w:rPr>
          <w:rFonts w:ascii="Arial Narrow" w:eastAsia="游明朝" w:hAnsi="Arial Narrow" w:cs="Arial Narrow"/>
          <w:b/>
          <w:bCs/>
          <w:color w:val="000000"/>
          <w:szCs w:val="20"/>
          <w:lang w:eastAsia="ja-JP"/>
        </w:rPr>
        <w:t>Remarks</w:t>
      </w:r>
      <w:r>
        <w:rPr>
          <w:rFonts w:ascii="Arial Narrow" w:eastAsia="游明朝" w:hAnsi="Arial Narrow" w:cs="Arial Narrow"/>
          <w:b/>
          <w:bCs/>
          <w:color w:val="000000"/>
          <w:szCs w:val="20"/>
          <w:lang w:eastAsia="ja-JP"/>
        </w:rPr>
        <w:tab/>
      </w:r>
      <w:r w:rsidR="00B163A7">
        <w:rPr>
          <w:rFonts w:eastAsia="游明朝"/>
          <w:color w:val="000000"/>
          <w:sz w:val="21"/>
          <w:szCs w:val="21"/>
          <w:lang w:eastAsia="ja-JP"/>
        </w:rPr>
        <w:t xml:space="preserve">Enqueued when the </w:t>
      </w:r>
      <w:r w:rsidR="004A059F">
        <w:rPr>
          <w:rFonts w:eastAsia="游明朝"/>
          <w:color w:val="000000"/>
          <w:sz w:val="21"/>
          <w:szCs w:val="21"/>
          <w:lang w:eastAsia="ja-JP"/>
        </w:rPr>
        <w:t>Individual</w:t>
      </w:r>
      <w:r w:rsidR="00B163A7">
        <w:rPr>
          <w:rFonts w:eastAsia="游明朝"/>
          <w:color w:val="000000"/>
          <w:sz w:val="21"/>
          <w:szCs w:val="21"/>
          <w:lang w:eastAsia="ja-JP"/>
        </w:rPr>
        <w:t xml:space="preserve"> Recognition Device detects a power state</w:t>
      </w:r>
      <w:r>
        <w:rPr>
          <w:rFonts w:eastAsia="游明朝"/>
          <w:color w:val="000000"/>
          <w:sz w:val="21"/>
          <w:szCs w:val="21"/>
          <w:lang w:eastAsia="ja-JP"/>
        </w:rPr>
        <w:tab/>
      </w:r>
    </w:p>
    <w:p w14:paraId="27FEA400" w14:textId="77777777" w:rsidR="00FC08B5" w:rsidRDefault="00FC08B5" w:rsidP="00FC08B5">
      <w:pPr>
        <w:keepNext/>
        <w:tabs>
          <w:tab w:val="left" w:pos="1800"/>
        </w:tabs>
        <w:suppressAutoHyphens/>
        <w:adjustRightInd w:val="0"/>
        <w:spacing w:after="120" w:line="240" w:lineRule="atLeast"/>
        <w:ind w:left="2060" w:hangingChars="1050" w:hanging="2060"/>
        <w:rPr>
          <w:rFonts w:eastAsia="游明朝"/>
          <w:color w:val="000000"/>
          <w:sz w:val="21"/>
          <w:szCs w:val="21"/>
          <w:lang w:eastAsia="ja-JP"/>
        </w:rPr>
      </w:pPr>
      <w:r>
        <w:rPr>
          <w:rFonts w:ascii="Arial Narrow" w:eastAsia="游明朝" w:hAnsi="Arial Narrow" w:cs="Arial Narrow"/>
          <w:b/>
          <w:bCs/>
          <w:color w:val="000000"/>
          <w:szCs w:val="20"/>
          <w:lang w:eastAsia="ja-JP"/>
        </w:rPr>
        <w:tab/>
      </w:r>
      <w:r w:rsidR="00B163A7">
        <w:rPr>
          <w:rFonts w:eastAsia="游明朝"/>
          <w:color w:val="000000"/>
          <w:sz w:val="21"/>
          <w:szCs w:val="21"/>
          <w:lang w:eastAsia="ja-JP"/>
        </w:rPr>
        <w:t xml:space="preserve">change or a status change. </w:t>
      </w:r>
      <w:r>
        <w:rPr>
          <w:rFonts w:eastAsia="游明朝" w:hint="eastAsia"/>
          <w:color w:val="000000"/>
          <w:sz w:val="21"/>
          <w:szCs w:val="21"/>
          <w:lang w:eastAsia="ja-JP"/>
        </w:rPr>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p>
    <w:p w14:paraId="333744D3" w14:textId="77100D8F" w:rsidR="00A5339F" w:rsidRPr="00FC08B5" w:rsidRDefault="00FC08B5" w:rsidP="00FC08B5">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sectPr w:rsidR="00A5339F" w:rsidRPr="00FC08B5" w:rsidSect="0086353E">
          <w:pgSz w:w="11906" w:h="16838" w:code="9"/>
          <w:pgMar w:top="851" w:right="1701" w:bottom="851" w:left="1701" w:header="567" w:footer="567" w:gutter="0"/>
          <w:cols w:space="720"/>
          <w:noEndnote/>
          <w:docGrid w:linePitch="272"/>
        </w:sectPr>
      </w:pPr>
      <w:r>
        <w:rPr>
          <w:rFonts w:eastAsia="游明朝"/>
          <w:color w:val="000000"/>
          <w:sz w:val="21"/>
          <w:szCs w:val="21"/>
          <w:lang w:eastAsia="ja-JP"/>
        </w:rPr>
        <w:t xml:space="preserve">                </w:t>
      </w:r>
      <w:r w:rsidR="00B163A7" w:rsidRPr="005B59F7">
        <w:rPr>
          <w:rFonts w:ascii="Arial Narrow" w:eastAsia="游明朝" w:hAnsi="Arial Narrow" w:cs="Arial Narrow"/>
          <w:b/>
          <w:bCs/>
          <w:color w:val="000000"/>
          <w:szCs w:val="20"/>
          <w:lang w:eastAsia="ja-JP"/>
        </w:rPr>
        <w:t>See Also</w:t>
      </w:r>
      <w:r w:rsidR="00B163A7" w:rsidRPr="005B59F7">
        <w:rPr>
          <w:rFonts w:eastAsia="游明朝"/>
          <w:color w:val="000000"/>
          <w:sz w:val="21"/>
          <w:szCs w:val="21"/>
          <w:lang w:eastAsia="ja-JP"/>
        </w:rPr>
        <w:t xml:space="preserve"> </w:t>
      </w:r>
      <w:r w:rsidR="00B163A7" w:rsidRPr="005B59F7">
        <w:rPr>
          <w:rFonts w:eastAsia="游明朝"/>
          <w:color w:val="000000"/>
          <w:sz w:val="21"/>
          <w:szCs w:val="21"/>
          <w:lang w:eastAsia="ja-JP"/>
        </w:rPr>
        <w:tab/>
      </w:r>
      <w:r w:rsidR="00B163A7" w:rsidRPr="005B59F7">
        <w:rPr>
          <w:rFonts w:eastAsia="游明朝"/>
          <w:b/>
          <w:bCs/>
          <w:color w:val="000000"/>
          <w:sz w:val="21"/>
          <w:szCs w:val="21"/>
          <w:lang w:eastAsia="ja-JP"/>
        </w:rPr>
        <w:t>“</w:t>
      </w:r>
      <w:r w:rsidR="00B163A7">
        <w:rPr>
          <w:rFonts w:eastAsia="游明朝"/>
          <w:b/>
          <w:bCs/>
          <w:color w:val="000000"/>
          <w:sz w:val="21"/>
          <w:szCs w:val="21"/>
          <w:lang w:eastAsia="ja-JP"/>
        </w:rPr>
        <w:t>Events</w:t>
      </w:r>
      <w:r w:rsidR="00B163A7" w:rsidRPr="005B59F7">
        <w:rPr>
          <w:rFonts w:eastAsia="游明朝"/>
          <w:b/>
          <w:bCs/>
          <w:color w:val="000000"/>
          <w:sz w:val="21"/>
          <w:szCs w:val="21"/>
          <w:lang w:eastAsia="ja-JP"/>
        </w:rPr>
        <w:t>"</w:t>
      </w:r>
      <w:r w:rsidR="00B163A7" w:rsidRPr="005B59F7">
        <w:rPr>
          <w:rFonts w:eastAsia="游明朝"/>
          <w:color w:val="000000"/>
          <w:sz w:val="21"/>
          <w:szCs w:val="21"/>
          <w:lang w:eastAsia="ja-JP"/>
        </w:rPr>
        <w:t xml:space="preserve"> on page Intro-</w:t>
      </w:r>
      <w:r w:rsidR="00B163A7">
        <w:rPr>
          <w:rFonts w:eastAsia="游明朝"/>
          <w:color w:val="000000"/>
          <w:sz w:val="21"/>
          <w:szCs w:val="21"/>
          <w:lang w:eastAsia="ja-JP"/>
        </w:rPr>
        <w:t>19</w:t>
      </w:r>
    </w:p>
    <w:p w14:paraId="2642602F" w14:textId="4CBC7DD9" w:rsidR="00E557B1" w:rsidRPr="00CA043B" w:rsidRDefault="00E557B1" w:rsidP="00E557B1">
      <w:pPr>
        <w:pStyle w:val="1"/>
        <w:rPr>
          <w:color w:val="002060"/>
        </w:rPr>
      </w:pPr>
      <w:bookmarkStart w:id="333" w:name="_Toc17372009"/>
      <w:bookmarkStart w:id="334" w:name="_Toc32697422"/>
      <w:r w:rsidRPr="00CA043B">
        <w:rPr>
          <w:rStyle w:val="Chn"/>
          <w:b w:val="0"/>
          <w:bCs/>
          <w:color w:val="002060"/>
        </w:rPr>
        <w:lastRenderedPageBreak/>
        <w:t xml:space="preserve">Chapter </w:t>
      </w:r>
      <w:r w:rsidRPr="00CA043B">
        <w:rPr>
          <w:rStyle w:val="Chn"/>
          <w:rFonts w:hint="eastAsia"/>
          <w:b w:val="0"/>
          <w:bCs/>
          <w:color w:val="002060"/>
        </w:rPr>
        <w:t>4</w:t>
      </w:r>
      <w:r w:rsidRPr="00CA043B">
        <w:rPr>
          <w:rStyle w:val="Chn"/>
          <w:b w:val="0"/>
          <w:bCs/>
          <w:color w:val="002060"/>
        </w:rPr>
        <w:t>1</w:t>
      </w:r>
      <w:bookmarkEnd w:id="333"/>
      <w:bookmarkEnd w:id="334"/>
    </w:p>
    <w:p w14:paraId="03591C2B" w14:textId="12C84108" w:rsidR="00894EBD" w:rsidRPr="00CA043B" w:rsidRDefault="00894EBD" w:rsidP="00A86594">
      <w:pPr>
        <w:pStyle w:val="1"/>
        <w:ind w:leftChars="200" w:left="1480"/>
        <w:rPr>
          <w:rFonts w:ascii="Arial Narrow" w:hAnsi="Arial Narrow"/>
          <w:color w:val="002060"/>
          <w:sz w:val="48"/>
          <w:szCs w:val="48"/>
        </w:rPr>
      </w:pPr>
      <w:bookmarkStart w:id="335" w:name="_Toc17372010"/>
      <w:bookmarkStart w:id="336" w:name="_Toc32697423"/>
      <w:r w:rsidRPr="00CA043B">
        <w:rPr>
          <w:rFonts w:ascii="Arial Narrow" w:hAnsi="Arial Narrow"/>
          <w:color w:val="002060"/>
          <w:sz w:val="48"/>
          <w:szCs w:val="48"/>
        </w:rPr>
        <w:t>Sound Recorder</w:t>
      </w:r>
      <w:bookmarkEnd w:id="335"/>
      <w:bookmarkEnd w:id="336"/>
    </w:p>
    <w:p w14:paraId="65E7D68C" w14:textId="77777777" w:rsidR="00797F4E" w:rsidRPr="005B59F7" w:rsidRDefault="00797F4E" w:rsidP="00EC4EFE">
      <w:pPr>
        <w:rPr>
          <w:color w:val="000000"/>
          <w:sz w:val="21"/>
          <w:szCs w:val="21"/>
        </w:rPr>
      </w:pPr>
    </w:p>
    <w:p w14:paraId="520220E1" w14:textId="210FEABF" w:rsidR="005B59F7" w:rsidRPr="005B59F7" w:rsidRDefault="00B163A7" w:rsidP="00EC4EFE">
      <w:p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This Chapter defines the Sound Recorder device category.</w:t>
      </w:r>
    </w:p>
    <w:p w14:paraId="36B442D0" w14:textId="4122D322" w:rsidR="005B59F7" w:rsidRPr="00CA043B" w:rsidRDefault="000C5395" w:rsidP="00CA043B">
      <w:pPr>
        <w:pStyle w:val="1"/>
        <w:rPr>
          <w:rFonts w:ascii="Arial Narrow" w:hAnsi="Arial Narrow"/>
          <w:color w:val="002060"/>
          <w:sz w:val="36"/>
          <w:szCs w:val="36"/>
        </w:rPr>
      </w:pPr>
      <w:bookmarkStart w:id="337" w:name="_Toc32697424"/>
      <w:r>
        <w:rPr>
          <w:rFonts w:ascii="Arial Narrow" w:hAnsi="Arial Narrow" w:hint="eastAsia"/>
          <w:color w:val="002060"/>
          <w:sz w:val="36"/>
          <w:szCs w:val="36"/>
        </w:rPr>
        <w:t>Summary</w:t>
      </w:r>
      <w:bookmarkEnd w:id="337"/>
    </w:p>
    <w:p w14:paraId="3C73EEB1" w14:textId="77777777" w:rsidR="005B59F7" w:rsidRPr="005B59F7" w:rsidRDefault="005B59F7" w:rsidP="005B59F7">
      <w:pPr>
        <w:suppressAutoHyphens/>
        <w:adjustRightInd w:val="0"/>
        <w:spacing w:after="160" w:line="220" w:lineRule="atLeast"/>
        <w:rPr>
          <w:rFonts w:ascii="Arial Narrow" w:eastAsia="游明朝" w:hAnsi="Arial Narrow"/>
          <w:b/>
          <w:color w:val="000000"/>
          <w:sz w:val="16"/>
          <w:szCs w:val="4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4E60B0C0"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4698E0EE" w14:textId="3A24528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Properties(UML attributes)</w:t>
            </w:r>
          </w:p>
        </w:tc>
        <w:tc>
          <w:tcPr>
            <w:tcW w:w="992" w:type="dxa"/>
            <w:tcBorders>
              <w:top w:val="nil"/>
              <w:left w:val="nil"/>
              <w:bottom w:val="nil"/>
              <w:right w:val="nil"/>
            </w:tcBorders>
            <w:tcMar>
              <w:top w:w="60" w:type="dxa"/>
              <w:left w:w="60" w:type="dxa"/>
              <w:bottom w:w="60" w:type="dxa"/>
              <w:right w:w="60" w:type="dxa"/>
            </w:tcMar>
          </w:tcPr>
          <w:p w14:paraId="71F9E2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91" w:type="dxa"/>
            <w:tcBorders>
              <w:top w:val="nil"/>
              <w:left w:val="nil"/>
              <w:bottom w:val="nil"/>
              <w:right w:val="nil"/>
            </w:tcBorders>
            <w:tcMar>
              <w:top w:w="60" w:type="dxa"/>
              <w:left w:w="60" w:type="dxa"/>
              <w:bottom w:w="60" w:type="dxa"/>
              <w:right w:w="60" w:type="dxa"/>
            </w:tcMar>
          </w:tcPr>
          <w:p w14:paraId="1A64D36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810" w:type="dxa"/>
            <w:tcBorders>
              <w:top w:val="nil"/>
              <w:left w:val="nil"/>
              <w:bottom w:val="nil"/>
              <w:right w:val="nil"/>
            </w:tcBorders>
          </w:tcPr>
          <w:p w14:paraId="290EA7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23FA31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1367263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699834" w14:textId="04E00E4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6400F6A7" w14:textId="0B456CC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140356F0" w14:textId="25AD617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5F2AE8BD" w14:textId="1569B81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C2F734E" w14:textId="12FD1AA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C13D7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732E71F" w14:textId="6F1A20A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76D97EDA" w14:textId="08DD8B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10E4754C" w14:textId="27E548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774A114" w14:textId="5424C3F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0544625" w14:textId="2F8D039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06F85E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2CFC5D" w14:textId="66370EF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78DA46EF" w14:textId="0195721D"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hint="eastAsia"/>
                <w:i/>
                <w:iCs/>
                <w:color w:val="000000"/>
                <w:w w:val="0"/>
                <w:sz w:val="18"/>
                <w:szCs w:val="18"/>
                <w:lang w:eastAsia="ja-JP"/>
              </w:rPr>
              <w:t>b</w:t>
            </w:r>
            <w:r>
              <w:rPr>
                <w:rFonts w:eastAsia="游明朝"/>
                <w:i/>
                <w:iCs/>
                <w:color w:val="000000"/>
                <w:w w:val="0"/>
                <w:sz w:val="18"/>
                <w:szCs w:val="18"/>
                <w:lang w:eastAsia="ja-JP"/>
              </w:rPr>
              <w:t>oolean</w:t>
            </w:r>
          </w:p>
        </w:tc>
        <w:tc>
          <w:tcPr>
            <w:tcW w:w="1191" w:type="dxa"/>
            <w:tcBorders>
              <w:top w:val="nil"/>
              <w:left w:val="nil"/>
              <w:bottom w:val="nil"/>
              <w:right w:val="nil"/>
            </w:tcBorders>
            <w:tcMar>
              <w:top w:w="60" w:type="dxa"/>
              <w:left w:w="60" w:type="dxa"/>
              <w:bottom w:w="60" w:type="dxa"/>
              <w:right w:w="60" w:type="dxa"/>
            </w:tcMar>
            <w:vAlign w:val="center"/>
          </w:tcPr>
          <w:p w14:paraId="68E04624" w14:textId="256B7D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EEFD513" w14:textId="60620DD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1CE3FB9" w14:textId="1C9DE6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4849D1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171E09E" w14:textId="5B78043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08C2C945" w14:textId="28315A25"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33B01491" w14:textId="5294863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511BC02" w14:textId="1198CC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46652D6" w14:textId="0E1A03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A69E97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8C6106" w14:textId="25988D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4A73128F" w14:textId="5F80A45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3B9BE558" w14:textId="75ABDE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6BA424C" w14:textId="4EE1E76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28E5BF1" w14:textId="1DCA9D4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2092C6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C2E6DEB" w14:textId="76FC1D6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2C3BBB98" w14:textId="55E592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0A988D4A" w14:textId="2A02F2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97105E9" w14:textId="7BE53D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FFC6DB3" w14:textId="38E8928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5446066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F8D34B" w14:textId="695101A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tcPr>
          <w:p w14:paraId="78CEAB5A" w14:textId="5E619A06"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2B9083FF" w14:textId="6076DD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224A17B" w14:textId="48BF86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253CF57" w14:textId="31437D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6C9385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D70C0C4" w14:textId="5CA4E5B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CheckHealthText:</w:t>
            </w:r>
          </w:p>
        </w:tc>
        <w:tc>
          <w:tcPr>
            <w:tcW w:w="992" w:type="dxa"/>
            <w:tcBorders>
              <w:top w:val="nil"/>
              <w:left w:val="nil"/>
              <w:bottom w:val="nil"/>
              <w:right w:val="nil"/>
            </w:tcBorders>
            <w:tcMar>
              <w:top w:w="60" w:type="dxa"/>
              <w:left w:w="60" w:type="dxa"/>
              <w:bottom w:w="60" w:type="dxa"/>
              <w:right w:w="60" w:type="dxa"/>
            </w:tcMar>
          </w:tcPr>
          <w:p w14:paraId="099FD1C9" w14:textId="222C80FB"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533FB06F" w14:textId="466E27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D6076CD" w14:textId="525825A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8BA8692" w14:textId="603D88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4556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82A537" w14:textId="0286D3D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4F08F989" w14:textId="7CFEEF6D"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2659CC58" w14:textId="1B39AF2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E01220F" w14:textId="43BA961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C848E56" w14:textId="4CD1EE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40E294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A720694" w14:textId="3076B18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1373451E" w14:textId="7F5ED5FB"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482F5236" w14:textId="29474A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A71B1F0" w14:textId="2EC16A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6C43999" w14:textId="63570EC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065360C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6C8322" w14:textId="33FAAFC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10EF945C" w14:textId="3E10675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521B3B34" w14:textId="0923BBD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79BB130D" w14:textId="114134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8D6DFC6" w14:textId="5AD41D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62BA1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7B3C44C" w14:textId="18D95A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567E7EEF" w14:textId="1D7AA4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4DD8832C" w14:textId="4DED38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062CFB7D" w14:textId="2365EC0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6B8AF59" w14:textId="05A9F5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378BA62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CC7BA2" w14:textId="3B8CDB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FreezeEvents:</w:t>
            </w:r>
          </w:p>
        </w:tc>
        <w:tc>
          <w:tcPr>
            <w:tcW w:w="992" w:type="dxa"/>
            <w:tcBorders>
              <w:top w:val="nil"/>
              <w:left w:val="nil"/>
              <w:bottom w:val="nil"/>
              <w:right w:val="nil"/>
            </w:tcBorders>
            <w:tcMar>
              <w:top w:w="60" w:type="dxa"/>
              <w:left w:w="60" w:type="dxa"/>
              <w:bottom w:w="60" w:type="dxa"/>
              <w:right w:w="60" w:type="dxa"/>
            </w:tcMar>
          </w:tcPr>
          <w:p w14:paraId="79AFA86D" w14:textId="54396899"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62DD4EBD" w14:textId="5C2FB7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5F22A437" w14:textId="71B3697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F02BFF9" w14:textId="1BF4F3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12A6C7F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372C359" w14:textId="1BDF517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64BCED3E" w14:textId="434758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3EE66167" w14:textId="03E408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7338C41" w14:textId="30D18BB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F98594C" w14:textId="3947E4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1F19F6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3517B30" w14:textId="0B7C07F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PowerNotify:</w:t>
            </w:r>
          </w:p>
        </w:tc>
        <w:tc>
          <w:tcPr>
            <w:tcW w:w="992" w:type="dxa"/>
            <w:tcBorders>
              <w:top w:val="nil"/>
              <w:left w:val="nil"/>
              <w:bottom w:val="nil"/>
              <w:right w:val="nil"/>
            </w:tcBorders>
            <w:tcMar>
              <w:top w:w="60" w:type="dxa"/>
              <w:left w:w="60" w:type="dxa"/>
              <w:bottom w:w="60" w:type="dxa"/>
              <w:right w:w="60" w:type="dxa"/>
            </w:tcMar>
          </w:tcPr>
          <w:p w14:paraId="07EFA5FA" w14:textId="5B9357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0FBF0A84" w14:textId="19F46C6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F032140" w14:textId="0172EC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261F700A" w14:textId="7432C1F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94DE4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218B917" w14:textId="15E1385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PowerState:</w:t>
            </w:r>
          </w:p>
        </w:tc>
        <w:tc>
          <w:tcPr>
            <w:tcW w:w="992" w:type="dxa"/>
            <w:tcBorders>
              <w:top w:val="nil"/>
              <w:left w:val="nil"/>
              <w:bottom w:val="nil"/>
              <w:right w:val="nil"/>
            </w:tcBorders>
            <w:tcMar>
              <w:top w:w="60" w:type="dxa"/>
              <w:left w:w="60" w:type="dxa"/>
              <w:bottom w:w="60" w:type="dxa"/>
              <w:right w:w="60" w:type="dxa"/>
            </w:tcMar>
          </w:tcPr>
          <w:p w14:paraId="49817F52" w14:textId="4AACC16B"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07FE5013" w14:textId="618352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2528FDE" w14:textId="7F74D2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465FC81" w14:textId="1CC9D1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77AF32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520BFC8" w14:textId="0CF4CF3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vAlign w:val="center"/>
          </w:tcPr>
          <w:p w14:paraId="046A4203" w14:textId="40912644"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7B73255C" w14:textId="77260F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B6D2413" w14:textId="5A4D5A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50DA4DF" w14:textId="6B444A3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8551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2CEE7A0" w14:textId="7184A5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992" w:type="dxa"/>
            <w:tcBorders>
              <w:top w:val="nil"/>
              <w:left w:val="nil"/>
              <w:bottom w:val="nil"/>
              <w:right w:val="nil"/>
            </w:tcBorders>
            <w:tcMar>
              <w:top w:w="60" w:type="dxa"/>
              <w:left w:w="60" w:type="dxa"/>
              <w:bottom w:w="60" w:type="dxa"/>
              <w:right w:w="60" w:type="dxa"/>
            </w:tcMar>
          </w:tcPr>
          <w:p w14:paraId="4698B167" w14:textId="3D9C0B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6ADA92CF" w14:textId="2C45CA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E3EF999" w14:textId="0231995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0FA39BA" w14:textId="180354A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AE825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796D59C" w14:textId="723F176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992" w:type="dxa"/>
            <w:tcBorders>
              <w:top w:val="nil"/>
              <w:left w:val="nil"/>
              <w:bottom w:val="nil"/>
              <w:right w:val="nil"/>
            </w:tcBorders>
            <w:tcMar>
              <w:top w:w="60" w:type="dxa"/>
              <w:left w:w="60" w:type="dxa"/>
              <w:bottom w:w="60" w:type="dxa"/>
              <w:right w:w="60" w:type="dxa"/>
            </w:tcMar>
          </w:tcPr>
          <w:p w14:paraId="308D8269" w14:textId="3AAE770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3FD0CD96" w14:textId="04AFE2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86BCC5B" w14:textId="5CE480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A8BA93B" w14:textId="651B7A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5FEBF3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6E193A1" w14:textId="798A8C0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22"/>
                <w:u w:val="thick"/>
                <w:lang w:eastAsia="ja-JP"/>
              </w:rPr>
            </w:pPr>
            <w:r w:rsidRPr="005B59F7">
              <w:rPr>
                <w:rFonts w:eastAsia="游明朝"/>
                <w:b/>
                <w:bCs/>
                <w:color w:val="000000"/>
                <w:sz w:val="19"/>
                <w:szCs w:val="19"/>
                <w:lang w:eastAsia="ja-JP"/>
              </w:rPr>
              <w:t>DeviceServiceDescription:</w:t>
            </w:r>
          </w:p>
        </w:tc>
        <w:tc>
          <w:tcPr>
            <w:tcW w:w="992" w:type="dxa"/>
            <w:tcBorders>
              <w:top w:val="nil"/>
              <w:left w:val="nil"/>
              <w:bottom w:val="nil"/>
              <w:right w:val="nil"/>
            </w:tcBorders>
            <w:tcMar>
              <w:top w:w="60" w:type="dxa"/>
              <w:left w:w="60" w:type="dxa"/>
              <w:bottom w:w="60" w:type="dxa"/>
              <w:right w:w="60" w:type="dxa"/>
            </w:tcMar>
          </w:tcPr>
          <w:p w14:paraId="16E9344C" w14:textId="4DF1226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0B8812EA" w14:textId="5782A2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E4A6389" w14:textId="09051F4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6D97862" w14:textId="5C20FC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9E6864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EC8CDE" w14:textId="2457EB9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992" w:type="dxa"/>
            <w:tcBorders>
              <w:top w:val="nil"/>
              <w:left w:val="nil"/>
              <w:bottom w:val="nil"/>
              <w:right w:val="nil"/>
            </w:tcBorders>
            <w:tcMar>
              <w:top w:w="60" w:type="dxa"/>
              <w:left w:w="60" w:type="dxa"/>
              <w:bottom w:w="60" w:type="dxa"/>
              <w:right w:w="60" w:type="dxa"/>
            </w:tcMar>
          </w:tcPr>
          <w:p w14:paraId="02E51684" w14:textId="68FF2F9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299D6ECA" w14:textId="288AEE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7B01501" w14:textId="16CEC27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92274C5" w14:textId="25B242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FCA988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BB9398A" w14:textId="1EF6B0C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992" w:type="dxa"/>
            <w:tcBorders>
              <w:top w:val="nil"/>
              <w:left w:val="nil"/>
              <w:bottom w:val="nil"/>
              <w:right w:val="nil"/>
            </w:tcBorders>
            <w:tcMar>
              <w:top w:w="60" w:type="dxa"/>
              <w:left w:w="60" w:type="dxa"/>
              <w:bottom w:w="60" w:type="dxa"/>
              <w:right w:w="60" w:type="dxa"/>
            </w:tcMar>
          </w:tcPr>
          <w:p w14:paraId="4BE13960" w14:textId="2A9BF4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1A62F457" w14:textId="31E99F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14466A0" w14:textId="1BA0B96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BD54527" w14:textId="499F6954" w:rsidR="003609A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816B31" w:rsidRPr="005B59F7" w14:paraId="6971705E" w14:textId="77777777" w:rsidTr="00A5339F">
        <w:trPr>
          <w:trHeight w:val="300"/>
          <w:jc w:val="right"/>
        </w:trPr>
        <w:tc>
          <w:tcPr>
            <w:tcW w:w="2900" w:type="dxa"/>
            <w:tcBorders>
              <w:top w:val="nil"/>
              <w:left w:val="nil"/>
              <w:bottom w:val="nil"/>
              <w:right w:val="nil"/>
            </w:tcBorders>
            <w:tcMar>
              <w:top w:w="60" w:type="dxa"/>
              <w:left w:w="60" w:type="dxa"/>
              <w:bottom w:w="60" w:type="dxa"/>
              <w:right w:w="60" w:type="dxa"/>
            </w:tcMar>
          </w:tcPr>
          <w:p w14:paraId="6C996254"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992" w:type="dxa"/>
            <w:tcBorders>
              <w:top w:val="nil"/>
              <w:left w:val="nil"/>
              <w:bottom w:val="nil"/>
              <w:right w:val="nil"/>
            </w:tcBorders>
            <w:tcMar>
              <w:top w:w="60" w:type="dxa"/>
              <w:left w:w="60" w:type="dxa"/>
              <w:bottom w:w="60" w:type="dxa"/>
              <w:right w:w="60" w:type="dxa"/>
            </w:tcMar>
          </w:tcPr>
          <w:p w14:paraId="535E2122"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5D29EF7D"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CD57BF5"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5012EE9"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83154D3" w14:textId="77777777" w:rsidR="00816B31" w:rsidRDefault="00816B31"/>
    <w:p w14:paraId="134A6AD8" w14:textId="77777777" w:rsidR="00816B31" w:rsidRDefault="00816B31">
      <w:r>
        <w:br w:type="page"/>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18BEBC4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A4A1EB9" w14:textId="678FD0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22"/>
                <w:u w:val="thick"/>
                <w:lang w:eastAsia="ja-JP"/>
              </w:rPr>
              <w:lastRenderedPageBreak/>
              <w:t>Properties (Continued)</w:t>
            </w:r>
          </w:p>
        </w:tc>
        <w:tc>
          <w:tcPr>
            <w:tcW w:w="992" w:type="dxa"/>
            <w:tcBorders>
              <w:top w:val="nil"/>
              <w:left w:val="nil"/>
              <w:bottom w:val="nil"/>
              <w:right w:val="nil"/>
            </w:tcBorders>
            <w:tcMar>
              <w:top w:w="60" w:type="dxa"/>
              <w:left w:w="60" w:type="dxa"/>
              <w:bottom w:w="60" w:type="dxa"/>
              <w:right w:w="60" w:type="dxa"/>
            </w:tcMar>
          </w:tcPr>
          <w:p w14:paraId="08899B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p>
        </w:tc>
        <w:tc>
          <w:tcPr>
            <w:tcW w:w="1191" w:type="dxa"/>
            <w:tcBorders>
              <w:top w:val="nil"/>
              <w:left w:val="nil"/>
              <w:bottom w:val="nil"/>
              <w:right w:val="nil"/>
            </w:tcBorders>
            <w:tcMar>
              <w:top w:w="60" w:type="dxa"/>
              <w:left w:w="60" w:type="dxa"/>
              <w:bottom w:w="60" w:type="dxa"/>
              <w:right w:w="60" w:type="dxa"/>
            </w:tcMar>
          </w:tcPr>
          <w:p w14:paraId="221CF7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810" w:type="dxa"/>
            <w:tcBorders>
              <w:top w:val="nil"/>
              <w:left w:val="nil"/>
              <w:bottom w:val="nil"/>
              <w:right w:val="nil"/>
            </w:tcBorders>
          </w:tcPr>
          <w:p w14:paraId="4C5C0ED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p>
        </w:tc>
        <w:tc>
          <w:tcPr>
            <w:tcW w:w="1800" w:type="dxa"/>
            <w:tcBorders>
              <w:top w:val="nil"/>
              <w:left w:val="nil"/>
              <w:bottom w:val="nil"/>
              <w:right w:val="nil"/>
            </w:tcBorders>
            <w:tcMar>
              <w:top w:w="60" w:type="dxa"/>
              <w:left w:w="60" w:type="dxa"/>
              <w:bottom w:w="60" w:type="dxa"/>
              <w:right w:w="60" w:type="dxa"/>
            </w:tcMar>
          </w:tcPr>
          <w:p w14:paraId="02B299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r>
      <w:tr w:rsidR="005B59F7" w:rsidRPr="005B59F7" w14:paraId="2676FF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1EE2DBE" w14:textId="201524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195DA067" w14:textId="6DC7C73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37DF59BF" w14:textId="6EACBCB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0E82D56C" w14:textId="2DB9505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4C424C54" w14:textId="091602C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6A4068" w:rsidRPr="005B59F7" w14:paraId="474F937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44A633" w14:textId="6CA7ED41"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bookmarkStart w:id="338" w:name="_Hlk27396757"/>
            <w:r w:rsidRPr="008D2543">
              <w:rPr>
                <w:rFonts w:eastAsia="游明朝"/>
                <w:b/>
                <w:bCs/>
                <w:sz w:val="19"/>
                <w:szCs w:val="19"/>
              </w:rPr>
              <w:t>CapAss</w:t>
            </w:r>
            <w:r>
              <w:rPr>
                <w:rFonts w:eastAsia="游明朝"/>
                <w:b/>
                <w:bCs/>
                <w:sz w:val="19"/>
                <w:szCs w:val="19"/>
              </w:rPr>
              <w:t>o</w:t>
            </w:r>
            <w:r w:rsidRPr="008D2543">
              <w:rPr>
                <w:rFonts w:eastAsia="游明朝"/>
                <w:b/>
                <w:bCs/>
                <w:sz w:val="19"/>
                <w:szCs w:val="19"/>
              </w:rPr>
              <w:t>ciatedHardTotalsDevice</w:t>
            </w:r>
            <w:r w:rsidR="003443EA">
              <w:rPr>
                <w:rFonts w:eastAsia="游明朝"/>
                <w:b/>
                <w:bCs/>
                <w:sz w:val="19"/>
                <w:szCs w:val="19"/>
              </w:rPr>
              <w:t>:</w:t>
            </w:r>
          </w:p>
        </w:tc>
        <w:tc>
          <w:tcPr>
            <w:tcW w:w="992" w:type="dxa"/>
            <w:tcBorders>
              <w:top w:val="nil"/>
              <w:left w:val="nil"/>
              <w:bottom w:val="nil"/>
              <w:right w:val="nil"/>
            </w:tcBorders>
            <w:tcMar>
              <w:top w:w="60" w:type="dxa"/>
              <w:left w:w="60" w:type="dxa"/>
              <w:bottom w:w="60" w:type="dxa"/>
              <w:right w:w="60" w:type="dxa"/>
            </w:tcMar>
            <w:vAlign w:val="center"/>
          </w:tcPr>
          <w:p w14:paraId="6AA8C578" w14:textId="7FD01B5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6A7056">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67AC8FB7" w14:textId="6DB52667"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6A7056">
              <w:rPr>
                <w:rFonts w:eastAsia="游明朝"/>
                <w:color w:val="000000"/>
                <w:sz w:val="19"/>
                <w:szCs w:val="19"/>
              </w:rPr>
              <w:t>{read-only}</w:t>
            </w:r>
          </w:p>
        </w:tc>
        <w:tc>
          <w:tcPr>
            <w:tcW w:w="810" w:type="dxa"/>
            <w:tcBorders>
              <w:top w:val="nil"/>
              <w:left w:val="nil"/>
              <w:bottom w:val="nil"/>
              <w:right w:val="nil"/>
            </w:tcBorders>
          </w:tcPr>
          <w:p w14:paraId="62125ABC" w14:textId="598F22F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6A7056">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52FD6C7" w14:textId="633C7C8C"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6A7056">
              <w:rPr>
                <w:rFonts w:eastAsia="游明朝"/>
                <w:color w:val="000000"/>
                <w:sz w:val="19"/>
                <w:szCs w:val="19"/>
              </w:rPr>
              <w:t>open</w:t>
            </w:r>
          </w:p>
        </w:tc>
      </w:tr>
      <w:bookmarkEnd w:id="338"/>
      <w:tr w:rsidR="006A4068" w:rsidRPr="005B59F7" w14:paraId="49FFBD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885B8F3" w14:textId="2282F083"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CapChannel:</w:t>
            </w:r>
          </w:p>
        </w:tc>
        <w:tc>
          <w:tcPr>
            <w:tcW w:w="992" w:type="dxa"/>
            <w:tcBorders>
              <w:top w:val="nil"/>
              <w:left w:val="nil"/>
              <w:bottom w:val="nil"/>
              <w:right w:val="nil"/>
            </w:tcBorders>
            <w:tcMar>
              <w:top w:w="60" w:type="dxa"/>
              <w:left w:w="60" w:type="dxa"/>
              <w:bottom w:w="60" w:type="dxa"/>
              <w:right w:w="60" w:type="dxa"/>
            </w:tcMar>
            <w:vAlign w:val="center"/>
          </w:tcPr>
          <w:p w14:paraId="0D150544" w14:textId="1451896A"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7A77C403" w14:textId="17116759"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5FA79DC6" w14:textId="11B691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3C5CAA58" w14:textId="240748B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6A4068" w:rsidRPr="005B59F7" w14:paraId="2650867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03515DD" w14:textId="6E3B795D"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CapSamplingRate:</w:t>
            </w:r>
          </w:p>
        </w:tc>
        <w:tc>
          <w:tcPr>
            <w:tcW w:w="992" w:type="dxa"/>
            <w:tcBorders>
              <w:top w:val="nil"/>
              <w:left w:val="nil"/>
              <w:bottom w:val="nil"/>
              <w:right w:val="nil"/>
            </w:tcBorders>
            <w:tcMar>
              <w:top w:w="60" w:type="dxa"/>
              <w:left w:w="60" w:type="dxa"/>
              <w:bottom w:w="60" w:type="dxa"/>
              <w:right w:w="60" w:type="dxa"/>
            </w:tcMar>
            <w:vAlign w:val="center"/>
          </w:tcPr>
          <w:p w14:paraId="4F948963" w14:textId="7AABDFD0"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10678D75" w14:textId="2EB638A8"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6FAA89F5" w14:textId="1FA855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C7B6EA4" w14:textId="17F37235"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6A4068" w:rsidRPr="005B59F7" w14:paraId="79BFA92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85AABB" w14:textId="5F2DB800"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CapSoundType:</w:t>
            </w:r>
          </w:p>
        </w:tc>
        <w:tc>
          <w:tcPr>
            <w:tcW w:w="992" w:type="dxa"/>
            <w:tcBorders>
              <w:top w:val="nil"/>
              <w:left w:val="nil"/>
              <w:bottom w:val="nil"/>
              <w:right w:val="nil"/>
            </w:tcBorders>
            <w:tcMar>
              <w:top w:w="60" w:type="dxa"/>
              <w:left w:w="60" w:type="dxa"/>
              <w:bottom w:w="60" w:type="dxa"/>
              <w:right w:w="60" w:type="dxa"/>
            </w:tcMar>
            <w:vAlign w:val="center"/>
          </w:tcPr>
          <w:p w14:paraId="42F394BC" w14:textId="77F8BECC"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159DD11B" w14:textId="1CBCA068"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626BC65C" w14:textId="0B6278D8"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5BA5912F" w14:textId="5BC2BFBF"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8F4919" w:rsidRPr="005B59F7" w14:paraId="4ECF90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D15FDE8" w14:textId="458117B7" w:rsidR="008F4919" w:rsidRPr="005B59F7" w:rsidRDefault="008F4919" w:rsidP="008F491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bookmarkStart w:id="339" w:name="_Hlk27395322"/>
            <w:r w:rsidRPr="008D2543">
              <w:rPr>
                <w:rFonts w:eastAsia="游明朝"/>
                <w:b/>
                <w:bCs/>
                <w:sz w:val="19"/>
                <w:szCs w:val="19"/>
              </w:rPr>
              <w:t>CapStorageTarget</w:t>
            </w:r>
          </w:p>
        </w:tc>
        <w:tc>
          <w:tcPr>
            <w:tcW w:w="992" w:type="dxa"/>
            <w:tcBorders>
              <w:top w:val="nil"/>
              <w:left w:val="nil"/>
              <w:bottom w:val="nil"/>
              <w:right w:val="nil"/>
            </w:tcBorders>
            <w:tcMar>
              <w:top w:w="60" w:type="dxa"/>
              <w:left w:w="60" w:type="dxa"/>
              <w:bottom w:w="60" w:type="dxa"/>
              <w:right w:w="60" w:type="dxa"/>
            </w:tcMar>
            <w:vAlign w:val="center"/>
          </w:tcPr>
          <w:p w14:paraId="1FBA6122" w14:textId="76AC80B4" w:rsidR="008F4919" w:rsidRPr="005B59F7"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4C2D2380" w14:textId="6CBB3A18" w:rsidR="008F4919" w:rsidRPr="005B59F7"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7AB7D0A5" w14:textId="41138586" w:rsidR="008F4919" w:rsidRPr="005B59F7" w:rsidRDefault="008F4919" w:rsidP="008F491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8CC4066" w14:textId="178AB07F" w:rsidR="008F4919" w:rsidRPr="005B59F7"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bookmarkEnd w:id="339"/>
      <w:tr w:rsidR="006A4068" w:rsidRPr="005B59F7" w14:paraId="7298E07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D42F16" w14:textId="7BD0D550"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CapRecordingLevel:</w:t>
            </w:r>
          </w:p>
        </w:tc>
        <w:tc>
          <w:tcPr>
            <w:tcW w:w="992" w:type="dxa"/>
            <w:tcBorders>
              <w:top w:val="nil"/>
              <w:left w:val="nil"/>
              <w:bottom w:val="nil"/>
              <w:right w:val="nil"/>
            </w:tcBorders>
            <w:tcMar>
              <w:top w:w="60" w:type="dxa"/>
              <w:left w:w="60" w:type="dxa"/>
              <w:bottom w:w="60" w:type="dxa"/>
              <w:right w:w="60" w:type="dxa"/>
            </w:tcMar>
            <w:vAlign w:val="center"/>
          </w:tcPr>
          <w:p w14:paraId="661F25B9" w14:textId="15946204"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53F71607" w14:textId="7880E1FB"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4914F2FE" w14:textId="036A52AC"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43BADC0E" w14:textId="20F246F6"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6A4068" w:rsidRPr="005B59F7" w14:paraId="61A34834"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6DE9590D" w14:textId="099900DF"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Channel:</w:t>
            </w:r>
          </w:p>
        </w:tc>
        <w:tc>
          <w:tcPr>
            <w:tcW w:w="992" w:type="dxa"/>
            <w:tcBorders>
              <w:top w:val="nil"/>
              <w:left w:val="nil"/>
              <w:bottom w:val="nil"/>
              <w:right w:val="nil"/>
            </w:tcBorders>
            <w:tcMar>
              <w:top w:w="60" w:type="dxa"/>
              <w:left w:w="60" w:type="dxa"/>
              <w:bottom w:w="60" w:type="dxa"/>
              <w:right w:w="60" w:type="dxa"/>
            </w:tcMar>
          </w:tcPr>
          <w:p w14:paraId="2C0A3DBC" w14:textId="4DC312A6"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tcPr>
          <w:p w14:paraId="1FEF326F" w14:textId="4FAF4784"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{read-write}</w:t>
            </w:r>
          </w:p>
        </w:tc>
        <w:tc>
          <w:tcPr>
            <w:tcW w:w="810" w:type="dxa"/>
            <w:tcBorders>
              <w:top w:val="nil"/>
              <w:left w:val="nil"/>
              <w:bottom w:val="nil"/>
              <w:right w:val="nil"/>
            </w:tcBorders>
          </w:tcPr>
          <w:p w14:paraId="366E9DB2" w14:textId="12576B4C"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4CA4998B" w14:textId="3EBBFC01"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 claim &amp; enable</w:t>
            </w:r>
          </w:p>
        </w:tc>
      </w:tr>
      <w:tr w:rsidR="00F032B4" w:rsidRPr="005B59F7" w14:paraId="5E42D69F"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2A07A509" w14:textId="2D3248EF" w:rsidR="00F032B4" w:rsidRPr="008D2543"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ChannelList:</w:t>
            </w:r>
          </w:p>
        </w:tc>
        <w:tc>
          <w:tcPr>
            <w:tcW w:w="992" w:type="dxa"/>
            <w:tcBorders>
              <w:top w:val="nil"/>
              <w:left w:val="nil"/>
              <w:bottom w:val="nil"/>
              <w:right w:val="nil"/>
            </w:tcBorders>
            <w:tcMar>
              <w:top w:w="60" w:type="dxa"/>
              <w:left w:w="60" w:type="dxa"/>
              <w:bottom w:w="60" w:type="dxa"/>
              <w:right w:w="60" w:type="dxa"/>
            </w:tcMar>
          </w:tcPr>
          <w:p w14:paraId="02531A86" w14:textId="66D3674A" w:rsidR="00F032B4" w:rsidRPr="004D4495"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492D2866" w14:textId="572E74D2" w:rsidR="00F032B4" w:rsidRPr="004D4495"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4D4495">
              <w:rPr>
                <w:rFonts w:eastAsia="游明朝"/>
                <w:color w:val="000000"/>
                <w:sz w:val="19"/>
                <w:szCs w:val="19"/>
              </w:rPr>
              <w:t>{read-only}</w:t>
            </w:r>
          </w:p>
        </w:tc>
        <w:tc>
          <w:tcPr>
            <w:tcW w:w="810" w:type="dxa"/>
            <w:tcBorders>
              <w:top w:val="nil"/>
              <w:left w:val="nil"/>
              <w:bottom w:val="nil"/>
              <w:right w:val="nil"/>
            </w:tcBorders>
          </w:tcPr>
          <w:p w14:paraId="6473A0DB" w14:textId="2C448E8E" w:rsidR="00F032B4" w:rsidRPr="004D4495"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42EECD32" w14:textId="5D1DB780" w:rsidR="00F032B4" w:rsidRPr="004D4495"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w:t>
            </w:r>
          </w:p>
        </w:tc>
      </w:tr>
      <w:tr w:rsidR="00931914" w:rsidRPr="005B59F7" w14:paraId="673910CC"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00955F93" w14:textId="70A58612" w:rsidR="00931914" w:rsidRPr="008D2543"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w w:val="0"/>
                <w:sz w:val="18"/>
                <w:szCs w:val="18"/>
              </w:rPr>
              <w:t>RecordingLevel:</w:t>
            </w:r>
          </w:p>
        </w:tc>
        <w:tc>
          <w:tcPr>
            <w:tcW w:w="992" w:type="dxa"/>
            <w:tcBorders>
              <w:top w:val="nil"/>
              <w:left w:val="nil"/>
              <w:bottom w:val="nil"/>
              <w:right w:val="nil"/>
            </w:tcBorders>
            <w:tcMar>
              <w:top w:w="60" w:type="dxa"/>
              <w:left w:w="60" w:type="dxa"/>
              <w:bottom w:w="60" w:type="dxa"/>
              <w:right w:w="60" w:type="dxa"/>
            </w:tcMar>
          </w:tcPr>
          <w:p w14:paraId="7D802E4A" w14:textId="191551E9"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color w:val="000000"/>
                <w:w w:val="0"/>
                <w:sz w:val="18"/>
                <w:szCs w:val="18"/>
              </w:rPr>
              <w:t>int32</w:t>
            </w:r>
          </w:p>
        </w:tc>
        <w:tc>
          <w:tcPr>
            <w:tcW w:w="1191" w:type="dxa"/>
            <w:tcBorders>
              <w:top w:val="nil"/>
              <w:left w:val="nil"/>
              <w:bottom w:val="nil"/>
              <w:right w:val="nil"/>
            </w:tcBorders>
            <w:tcMar>
              <w:top w:w="60" w:type="dxa"/>
              <w:left w:w="60" w:type="dxa"/>
              <w:bottom w:w="60" w:type="dxa"/>
              <w:right w:w="60" w:type="dxa"/>
            </w:tcMar>
          </w:tcPr>
          <w:p w14:paraId="397CCD50" w14:textId="61F40460"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4D4495">
              <w:rPr>
                <w:rFonts w:eastAsia="游明朝"/>
                <w:color w:val="000000"/>
                <w:sz w:val="19"/>
                <w:szCs w:val="19"/>
              </w:rPr>
              <w:t>{read-write}</w:t>
            </w:r>
          </w:p>
        </w:tc>
        <w:tc>
          <w:tcPr>
            <w:tcW w:w="810" w:type="dxa"/>
            <w:tcBorders>
              <w:top w:val="nil"/>
              <w:left w:val="nil"/>
              <w:bottom w:val="nil"/>
              <w:right w:val="nil"/>
            </w:tcBorders>
          </w:tcPr>
          <w:p w14:paraId="03DD41D2" w14:textId="6958C192" w:rsidR="00931914" w:rsidRPr="004D4495"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5A32BAE7" w14:textId="0D06F10F"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 claim &amp; enable</w:t>
            </w:r>
          </w:p>
        </w:tc>
      </w:tr>
      <w:tr w:rsidR="00931914" w:rsidRPr="005B59F7" w14:paraId="19174684"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4776E548" w14:textId="5E5A78F5" w:rsidR="00931914" w:rsidRPr="008D2543"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RemainingRecordingTimeInSec</w:t>
            </w:r>
            <w:r>
              <w:rPr>
                <w:rFonts w:eastAsia="游明朝"/>
                <w:b/>
                <w:bCs/>
                <w:sz w:val="19"/>
                <w:szCs w:val="19"/>
              </w:rPr>
              <w:t>:</w:t>
            </w:r>
          </w:p>
        </w:tc>
        <w:tc>
          <w:tcPr>
            <w:tcW w:w="992" w:type="dxa"/>
            <w:tcBorders>
              <w:top w:val="nil"/>
              <w:left w:val="nil"/>
              <w:bottom w:val="nil"/>
              <w:right w:val="nil"/>
            </w:tcBorders>
            <w:tcMar>
              <w:top w:w="60" w:type="dxa"/>
              <w:left w:w="60" w:type="dxa"/>
              <w:bottom w:w="60" w:type="dxa"/>
              <w:right w:w="60" w:type="dxa"/>
            </w:tcMar>
          </w:tcPr>
          <w:p w14:paraId="3746E2EF" w14:textId="4FDF24CC"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Pr>
                <w:rFonts w:eastAsia="游明朝" w:hint="eastAsia"/>
                <w:i/>
                <w:iCs/>
                <w:color w:val="000000"/>
                <w:sz w:val="19"/>
                <w:szCs w:val="19"/>
              </w:rPr>
              <w:t>i</w:t>
            </w:r>
            <w:r w:rsidRPr="006A7056">
              <w:rPr>
                <w:rFonts w:eastAsia="游明朝"/>
                <w:i/>
                <w:iCs/>
                <w:color w:val="000000"/>
                <w:sz w:val="19"/>
                <w:szCs w:val="19"/>
              </w:rPr>
              <w:t>nt</w:t>
            </w:r>
            <w:r>
              <w:rPr>
                <w:rFonts w:eastAsia="游明朝" w:hint="eastAsia"/>
                <w:i/>
                <w:iCs/>
                <w:color w:val="000000"/>
                <w:sz w:val="19"/>
                <w:szCs w:val="19"/>
              </w:rPr>
              <w:t>32</w:t>
            </w:r>
          </w:p>
        </w:tc>
        <w:tc>
          <w:tcPr>
            <w:tcW w:w="1191" w:type="dxa"/>
            <w:tcBorders>
              <w:top w:val="nil"/>
              <w:left w:val="nil"/>
              <w:bottom w:val="nil"/>
              <w:right w:val="nil"/>
            </w:tcBorders>
            <w:tcMar>
              <w:top w:w="60" w:type="dxa"/>
              <w:left w:w="60" w:type="dxa"/>
              <w:bottom w:w="60" w:type="dxa"/>
              <w:right w:w="60" w:type="dxa"/>
            </w:tcMar>
          </w:tcPr>
          <w:p w14:paraId="357CB441" w14:textId="3E937F20"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6A7056">
              <w:rPr>
                <w:rFonts w:eastAsia="游明朝"/>
                <w:color w:val="000000"/>
                <w:sz w:val="19"/>
                <w:szCs w:val="19"/>
              </w:rPr>
              <w:t>{read-only}</w:t>
            </w:r>
          </w:p>
        </w:tc>
        <w:tc>
          <w:tcPr>
            <w:tcW w:w="810" w:type="dxa"/>
            <w:tcBorders>
              <w:top w:val="nil"/>
              <w:left w:val="nil"/>
              <w:bottom w:val="nil"/>
              <w:right w:val="nil"/>
            </w:tcBorders>
          </w:tcPr>
          <w:p w14:paraId="0C1BFBC1" w14:textId="3B80C05F" w:rsidR="00931914" w:rsidRPr="004D4495"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6A7056">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2895E24C" w14:textId="5560DCDE"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6A7056">
              <w:rPr>
                <w:rFonts w:eastAsia="游明朝"/>
                <w:color w:val="000000"/>
                <w:sz w:val="19"/>
                <w:szCs w:val="19"/>
              </w:rPr>
              <w:t>open, claim &amp; enable</w:t>
            </w:r>
          </w:p>
        </w:tc>
      </w:tr>
      <w:tr w:rsidR="006A4068" w:rsidRPr="005B59F7" w14:paraId="0DB3AF94"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5015E382" w14:textId="4CBF917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SamplingRate:</w:t>
            </w:r>
          </w:p>
        </w:tc>
        <w:tc>
          <w:tcPr>
            <w:tcW w:w="992" w:type="dxa"/>
            <w:tcBorders>
              <w:top w:val="nil"/>
              <w:left w:val="nil"/>
              <w:bottom w:val="nil"/>
              <w:right w:val="nil"/>
            </w:tcBorders>
            <w:tcMar>
              <w:top w:w="60" w:type="dxa"/>
              <w:left w:w="60" w:type="dxa"/>
              <w:bottom w:w="60" w:type="dxa"/>
              <w:right w:w="60" w:type="dxa"/>
            </w:tcMar>
          </w:tcPr>
          <w:p w14:paraId="72C5CC4A" w14:textId="6C3BAF8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tcPr>
          <w:p w14:paraId="293B1976" w14:textId="48C8FA0C"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{read-write}</w:t>
            </w:r>
          </w:p>
        </w:tc>
        <w:tc>
          <w:tcPr>
            <w:tcW w:w="810" w:type="dxa"/>
            <w:tcBorders>
              <w:top w:val="nil"/>
              <w:left w:val="nil"/>
              <w:bottom w:val="nil"/>
              <w:right w:val="nil"/>
            </w:tcBorders>
          </w:tcPr>
          <w:p w14:paraId="5B4C90F8" w14:textId="612D86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2362506A" w14:textId="2A9C74DA"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 claim &amp; enable</w:t>
            </w:r>
          </w:p>
        </w:tc>
      </w:tr>
      <w:tr w:rsidR="00F032B4" w:rsidRPr="005B59F7" w14:paraId="3EA50A84"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15231550" w14:textId="4905C667" w:rsidR="00F032B4" w:rsidRPr="008D2543"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SamplingRateList:</w:t>
            </w:r>
          </w:p>
        </w:tc>
        <w:tc>
          <w:tcPr>
            <w:tcW w:w="992" w:type="dxa"/>
            <w:tcBorders>
              <w:top w:val="nil"/>
              <w:left w:val="nil"/>
              <w:bottom w:val="nil"/>
              <w:right w:val="nil"/>
            </w:tcBorders>
            <w:tcMar>
              <w:top w:w="60" w:type="dxa"/>
              <w:left w:w="60" w:type="dxa"/>
              <w:bottom w:w="60" w:type="dxa"/>
              <w:right w:w="60" w:type="dxa"/>
            </w:tcMar>
          </w:tcPr>
          <w:p w14:paraId="7DF56D8F" w14:textId="762B85F3"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4B78FC70" w14:textId="7EBEA0F4"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4D4495">
              <w:rPr>
                <w:rFonts w:eastAsia="游明朝"/>
                <w:color w:val="000000"/>
                <w:sz w:val="19"/>
                <w:szCs w:val="19"/>
              </w:rPr>
              <w:t>{read-only}</w:t>
            </w:r>
          </w:p>
        </w:tc>
        <w:tc>
          <w:tcPr>
            <w:tcW w:w="810" w:type="dxa"/>
            <w:tcBorders>
              <w:top w:val="nil"/>
              <w:left w:val="nil"/>
              <w:bottom w:val="nil"/>
              <w:right w:val="nil"/>
            </w:tcBorders>
          </w:tcPr>
          <w:p w14:paraId="7B792755" w14:textId="72319D36" w:rsidR="00F032B4"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1E6CF21" w14:textId="74690219"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w:t>
            </w:r>
          </w:p>
        </w:tc>
      </w:tr>
      <w:tr w:rsidR="006A4068" w:rsidRPr="005B59F7" w14:paraId="0F8711A1"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416375AA" w14:textId="78F5115C"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SoundData</w:t>
            </w:r>
            <w:r w:rsidR="003443EA">
              <w:rPr>
                <w:rFonts w:eastAsia="游明朝"/>
                <w:b/>
                <w:bCs/>
                <w:sz w:val="19"/>
                <w:szCs w:val="19"/>
              </w:rPr>
              <w:t>:</w:t>
            </w:r>
          </w:p>
        </w:tc>
        <w:tc>
          <w:tcPr>
            <w:tcW w:w="992" w:type="dxa"/>
            <w:tcBorders>
              <w:top w:val="nil"/>
              <w:left w:val="nil"/>
              <w:bottom w:val="nil"/>
              <w:right w:val="nil"/>
            </w:tcBorders>
            <w:tcMar>
              <w:top w:w="60" w:type="dxa"/>
              <w:left w:w="60" w:type="dxa"/>
              <w:bottom w:w="60" w:type="dxa"/>
              <w:right w:w="60" w:type="dxa"/>
            </w:tcMar>
          </w:tcPr>
          <w:p w14:paraId="1FA5DDBE" w14:textId="3E6ED457"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hint="eastAsia"/>
                <w:i/>
                <w:iCs/>
                <w:color w:val="000000"/>
                <w:sz w:val="19"/>
                <w:szCs w:val="19"/>
              </w:rPr>
              <w:t>b</w:t>
            </w:r>
            <w:r>
              <w:rPr>
                <w:rFonts w:eastAsia="游明朝"/>
                <w:i/>
                <w:iCs/>
                <w:color w:val="000000"/>
                <w:sz w:val="19"/>
                <w:szCs w:val="19"/>
              </w:rPr>
              <w:t>inary</w:t>
            </w:r>
          </w:p>
        </w:tc>
        <w:tc>
          <w:tcPr>
            <w:tcW w:w="1191" w:type="dxa"/>
            <w:tcBorders>
              <w:top w:val="nil"/>
              <w:left w:val="nil"/>
              <w:bottom w:val="nil"/>
              <w:right w:val="nil"/>
            </w:tcBorders>
            <w:tcMar>
              <w:top w:w="60" w:type="dxa"/>
              <w:left w:w="60" w:type="dxa"/>
              <w:bottom w:w="60" w:type="dxa"/>
              <w:right w:w="60" w:type="dxa"/>
            </w:tcMar>
          </w:tcPr>
          <w:p w14:paraId="3938737A" w14:textId="3CD4D9A9"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Pr>
                <w:rFonts w:eastAsia="游明朝" w:hint="eastAsia"/>
                <w:color w:val="000000"/>
                <w:sz w:val="19"/>
                <w:szCs w:val="19"/>
              </w:rPr>
              <w:t>{</w:t>
            </w:r>
            <w:r>
              <w:rPr>
                <w:rFonts w:eastAsia="游明朝"/>
                <w:color w:val="000000"/>
                <w:sz w:val="19"/>
                <w:szCs w:val="19"/>
              </w:rPr>
              <w:t>read-only}</w:t>
            </w:r>
          </w:p>
        </w:tc>
        <w:tc>
          <w:tcPr>
            <w:tcW w:w="810" w:type="dxa"/>
            <w:tcBorders>
              <w:top w:val="nil"/>
              <w:left w:val="nil"/>
              <w:bottom w:val="nil"/>
              <w:right w:val="nil"/>
            </w:tcBorders>
          </w:tcPr>
          <w:p w14:paraId="45B2E4AA" w14:textId="4CAEE9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Pr>
                <w:rFonts w:eastAsia="游明朝" w:hint="eastAsia"/>
                <w:bCs/>
                <w:color w:val="000000"/>
                <w:sz w:val="19"/>
                <w:szCs w:val="19"/>
              </w:rPr>
              <w:t>1</w:t>
            </w:r>
            <w:r>
              <w:rPr>
                <w:rFonts w:eastAsia="游明朝"/>
                <w:bCs/>
                <w:color w:val="000000"/>
                <w:sz w:val="19"/>
                <w:szCs w:val="19"/>
              </w:rPr>
              <w:t>.16</w:t>
            </w:r>
          </w:p>
        </w:tc>
        <w:tc>
          <w:tcPr>
            <w:tcW w:w="1800" w:type="dxa"/>
            <w:tcBorders>
              <w:top w:val="nil"/>
              <w:left w:val="nil"/>
              <w:bottom w:val="nil"/>
              <w:right w:val="nil"/>
            </w:tcBorders>
            <w:tcMar>
              <w:top w:w="60" w:type="dxa"/>
              <w:left w:w="60" w:type="dxa"/>
              <w:bottom w:w="60" w:type="dxa"/>
              <w:right w:w="60" w:type="dxa"/>
            </w:tcMar>
          </w:tcPr>
          <w:p w14:paraId="7AFB2353" w14:textId="6D4F537F"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rPr>
              <w:t>open</w:t>
            </w:r>
          </w:p>
        </w:tc>
      </w:tr>
      <w:tr w:rsidR="006A4068" w:rsidRPr="005B59F7" w14:paraId="512B66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BC054F" w14:textId="17432B85"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SoundType:</w:t>
            </w:r>
          </w:p>
        </w:tc>
        <w:tc>
          <w:tcPr>
            <w:tcW w:w="992" w:type="dxa"/>
            <w:tcBorders>
              <w:top w:val="nil"/>
              <w:left w:val="nil"/>
              <w:bottom w:val="nil"/>
              <w:right w:val="nil"/>
            </w:tcBorders>
            <w:tcMar>
              <w:top w:w="60" w:type="dxa"/>
              <w:left w:w="60" w:type="dxa"/>
              <w:bottom w:w="60" w:type="dxa"/>
              <w:right w:w="60" w:type="dxa"/>
            </w:tcMar>
          </w:tcPr>
          <w:p w14:paraId="07248DE8" w14:textId="06E954E0"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tcPr>
          <w:p w14:paraId="2064A778" w14:textId="4069DAC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4D4495">
              <w:rPr>
                <w:rFonts w:eastAsia="游明朝"/>
                <w:color w:val="000000"/>
                <w:sz w:val="19"/>
                <w:szCs w:val="19"/>
              </w:rPr>
              <w:t>{read-write}</w:t>
            </w:r>
          </w:p>
        </w:tc>
        <w:tc>
          <w:tcPr>
            <w:tcW w:w="810" w:type="dxa"/>
            <w:tcBorders>
              <w:top w:val="nil"/>
              <w:left w:val="nil"/>
              <w:bottom w:val="nil"/>
              <w:right w:val="nil"/>
            </w:tcBorders>
          </w:tcPr>
          <w:p w14:paraId="5079642F" w14:textId="37FA25F6"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5C0544C0" w14:textId="128F0DE9"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4D4495">
              <w:rPr>
                <w:rFonts w:eastAsia="游明朝"/>
                <w:color w:val="000000"/>
                <w:sz w:val="19"/>
                <w:szCs w:val="19"/>
              </w:rPr>
              <w:t>open, claim &amp; enable</w:t>
            </w:r>
          </w:p>
        </w:tc>
      </w:tr>
      <w:tr w:rsidR="00F032B4" w:rsidRPr="005B59F7" w14:paraId="3007FB5C"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1A29A34D" w14:textId="59C44B4F" w:rsidR="00F032B4" w:rsidRPr="008D2543"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SoundTypeList:</w:t>
            </w:r>
          </w:p>
        </w:tc>
        <w:tc>
          <w:tcPr>
            <w:tcW w:w="992" w:type="dxa"/>
            <w:tcBorders>
              <w:top w:val="nil"/>
              <w:left w:val="nil"/>
              <w:bottom w:val="nil"/>
              <w:right w:val="nil"/>
            </w:tcBorders>
            <w:tcMar>
              <w:top w:w="60" w:type="dxa"/>
              <w:left w:w="60" w:type="dxa"/>
              <w:bottom w:w="60" w:type="dxa"/>
              <w:right w:w="60" w:type="dxa"/>
            </w:tcMar>
          </w:tcPr>
          <w:p w14:paraId="4A6A75A6" w14:textId="06637408"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71302F61" w14:textId="3066FBD9" w:rsidR="00F032B4" w:rsidRPr="006A7056"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{read-only}</w:t>
            </w:r>
          </w:p>
        </w:tc>
        <w:tc>
          <w:tcPr>
            <w:tcW w:w="810" w:type="dxa"/>
            <w:tcBorders>
              <w:top w:val="nil"/>
              <w:left w:val="nil"/>
              <w:bottom w:val="nil"/>
              <w:right w:val="nil"/>
            </w:tcBorders>
          </w:tcPr>
          <w:p w14:paraId="6096806A" w14:textId="79D87C5C" w:rsidR="00F032B4" w:rsidRPr="006A7056"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08C95D2B" w14:textId="0127CF09" w:rsidR="00F032B4" w:rsidRPr="006A7056"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w:t>
            </w:r>
          </w:p>
        </w:tc>
      </w:tr>
      <w:tr w:rsidR="006A4068" w:rsidRPr="005B59F7" w14:paraId="459AC87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8FE5954" w14:textId="1515585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StorageTarget</w:t>
            </w:r>
          </w:p>
        </w:tc>
        <w:tc>
          <w:tcPr>
            <w:tcW w:w="992" w:type="dxa"/>
            <w:tcBorders>
              <w:top w:val="nil"/>
              <w:left w:val="nil"/>
              <w:bottom w:val="nil"/>
              <w:right w:val="nil"/>
            </w:tcBorders>
            <w:tcMar>
              <w:top w:w="60" w:type="dxa"/>
              <w:left w:w="60" w:type="dxa"/>
              <w:bottom w:w="60" w:type="dxa"/>
              <w:right w:w="60" w:type="dxa"/>
            </w:tcMar>
          </w:tcPr>
          <w:p w14:paraId="20B5A836" w14:textId="53D77C68" w:rsidR="006A4068" w:rsidRPr="005B59F7" w:rsidRDefault="003443EA"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rPr>
              <w:t>int32</w:t>
            </w:r>
          </w:p>
        </w:tc>
        <w:tc>
          <w:tcPr>
            <w:tcW w:w="1191" w:type="dxa"/>
            <w:tcBorders>
              <w:top w:val="nil"/>
              <w:left w:val="nil"/>
              <w:bottom w:val="nil"/>
              <w:right w:val="nil"/>
            </w:tcBorders>
            <w:tcMar>
              <w:top w:w="60" w:type="dxa"/>
              <w:left w:w="60" w:type="dxa"/>
              <w:bottom w:w="60" w:type="dxa"/>
              <w:right w:w="60" w:type="dxa"/>
            </w:tcMar>
          </w:tcPr>
          <w:p w14:paraId="7402D809" w14:textId="246F7577"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{read-write}</w:t>
            </w:r>
          </w:p>
        </w:tc>
        <w:tc>
          <w:tcPr>
            <w:tcW w:w="810" w:type="dxa"/>
            <w:tcBorders>
              <w:top w:val="nil"/>
              <w:left w:val="nil"/>
              <w:bottom w:val="nil"/>
              <w:right w:val="nil"/>
            </w:tcBorders>
          </w:tcPr>
          <w:p w14:paraId="2C26C8DB" w14:textId="62FA2A86"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6A7056">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66F44F80" w14:textId="323E3DC8"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open, claim &amp; enable</w:t>
            </w:r>
          </w:p>
        </w:tc>
      </w:tr>
    </w:tbl>
    <w:p w14:paraId="24946364"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p w14:paraId="6BB5B9C2"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380"/>
        <w:gridCol w:w="1192"/>
      </w:tblGrid>
      <w:tr w:rsidR="005B59F7" w:rsidRPr="005B59F7" w14:paraId="414290CB" w14:textId="77777777" w:rsidTr="005B59F7">
        <w:trPr>
          <w:trHeight w:val="535"/>
          <w:jc w:val="right"/>
        </w:trPr>
        <w:tc>
          <w:tcPr>
            <w:tcW w:w="6380" w:type="dxa"/>
            <w:tcBorders>
              <w:top w:val="nil"/>
              <w:left w:val="nil"/>
              <w:bottom w:val="nil"/>
              <w:right w:val="nil"/>
            </w:tcBorders>
            <w:tcMar>
              <w:top w:w="60" w:type="dxa"/>
              <w:left w:w="60" w:type="dxa"/>
              <w:bottom w:w="60" w:type="dxa"/>
              <w:right w:w="60" w:type="dxa"/>
            </w:tcMar>
          </w:tcPr>
          <w:p w14:paraId="35A43DCA" w14:textId="673FC3F8"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color w:val="000000"/>
                <w:w w:val="0"/>
                <w:szCs w:val="20"/>
                <w:lang w:eastAsia="ja-JP"/>
              </w:rPr>
            </w:pPr>
            <w:r w:rsidRPr="005B59F7">
              <w:rPr>
                <w:rFonts w:eastAsia="游明朝"/>
                <w:b/>
                <w:bCs/>
                <w:color w:val="000000"/>
                <w:sz w:val="22"/>
                <w:u w:val="thick"/>
                <w:lang w:eastAsia="ja-JP"/>
              </w:rPr>
              <w:t>Methods(UML operations)</w:t>
            </w:r>
          </w:p>
        </w:tc>
        <w:tc>
          <w:tcPr>
            <w:tcW w:w="1192" w:type="dxa"/>
            <w:tcBorders>
              <w:top w:val="nil"/>
              <w:left w:val="nil"/>
              <w:bottom w:val="nil"/>
              <w:right w:val="nil"/>
            </w:tcBorders>
          </w:tcPr>
          <w:p w14:paraId="78E3410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FCD4498" w14:textId="77777777" w:rsidTr="005B59F7">
        <w:trPr>
          <w:trHeight w:val="320"/>
          <w:jc w:val="right"/>
        </w:trPr>
        <w:tc>
          <w:tcPr>
            <w:tcW w:w="6380" w:type="dxa"/>
            <w:tcBorders>
              <w:top w:val="nil"/>
              <w:left w:val="nil"/>
              <w:bottom w:val="nil"/>
              <w:right w:val="nil"/>
            </w:tcBorders>
            <w:tcMar>
              <w:top w:w="60" w:type="dxa"/>
              <w:left w:w="60" w:type="dxa"/>
              <w:bottom w:w="60" w:type="dxa"/>
              <w:right w:w="60" w:type="dxa"/>
            </w:tcMar>
          </w:tcPr>
          <w:p w14:paraId="31B9A146" w14:textId="0E2A629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2" w:type="dxa"/>
            <w:tcBorders>
              <w:top w:val="nil"/>
              <w:left w:val="nil"/>
              <w:bottom w:val="nil"/>
              <w:right w:val="nil"/>
            </w:tcBorders>
          </w:tcPr>
          <w:p w14:paraId="396CD8F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04A5E48"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20CD372A" w14:textId="2ECB288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2" w:type="dxa"/>
            <w:tcBorders>
              <w:top w:val="nil"/>
              <w:left w:val="nil"/>
              <w:bottom w:val="nil"/>
              <w:right w:val="nil"/>
            </w:tcBorders>
          </w:tcPr>
          <w:p w14:paraId="7BCA05B8" w14:textId="7DDA0A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A474401"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100F9C24" w14:textId="35BD0C8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92" w:type="dxa"/>
            <w:tcBorders>
              <w:top w:val="nil"/>
              <w:left w:val="nil"/>
              <w:bottom w:val="nil"/>
              <w:right w:val="nil"/>
            </w:tcBorders>
          </w:tcPr>
          <w:p w14:paraId="41E5DC75" w14:textId="7C48ED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A2B4756"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B08A97E" w14:textId="108E0B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92" w:type="dxa"/>
            <w:tcBorders>
              <w:top w:val="nil"/>
              <w:left w:val="nil"/>
              <w:bottom w:val="nil"/>
              <w:right w:val="nil"/>
            </w:tcBorders>
          </w:tcPr>
          <w:p w14:paraId="665AF30E" w14:textId="583024B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6F99986"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95C939E" w14:textId="1C67AEB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2" w:type="dxa"/>
            <w:tcBorders>
              <w:top w:val="nil"/>
              <w:left w:val="nil"/>
              <w:bottom w:val="nil"/>
              <w:right w:val="nil"/>
            </w:tcBorders>
          </w:tcPr>
          <w:p w14:paraId="6F980B62" w14:textId="3199E5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B0605ED"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20838B50" w14:textId="4BEB0B6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92" w:type="dxa"/>
            <w:tcBorders>
              <w:top w:val="nil"/>
              <w:left w:val="nil"/>
              <w:bottom w:val="nil"/>
              <w:right w:val="nil"/>
            </w:tcBorders>
          </w:tcPr>
          <w:p w14:paraId="71844989" w14:textId="2E62BA5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ECDB2B"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311E4A5D" w14:textId="102808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72178F99" w14:textId="5FD151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0AF58DC"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5A0BA63" w14:textId="5057426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92" w:type="dxa"/>
            <w:tcBorders>
              <w:top w:val="nil"/>
              <w:left w:val="nil"/>
              <w:bottom w:val="nil"/>
              <w:right w:val="nil"/>
            </w:tcBorders>
          </w:tcPr>
          <w:p w14:paraId="60BA2877" w14:textId="158844CE" w:rsidR="005B59F7" w:rsidRPr="005B59F7" w:rsidRDefault="0017249A" w:rsidP="0017249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75ECDBFD"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519E6D91" w14:textId="28E8FCB1"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192" w:type="dxa"/>
            <w:tcBorders>
              <w:top w:val="nil"/>
              <w:left w:val="nil"/>
              <w:bottom w:val="nil"/>
              <w:right w:val="nil"/>
            </w:tcBorders>
          </w:tcPr>
          <w:p w14:paraId="45DE22E1"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28DA0B0F"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1AC07957" w14:textId="72C5935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2" w:type="dxa"/>
            <w:tcBorders>
              <w:top w:val="nil"/>
              <w:left w:val="nil"/>
              <w:bottom w:val="nil"/>
              <w:right w:val="nil"/>
            </w:tcBorders>
          </w:tcPr>
          <w:p w14:paraId="64FBBEF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FA7D85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4FE7058E" w14:textId="7335054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2" w:type="dxa"/>
            <w:tcBorders>
              <w:top w:val="nil"/>
              <w:left w:val="nil"/>
              <w:bottom w:val="nil"/>
              <w:right w:val="nil"/>
            </w:tcBorders>
          </w:tcPr>
          <w:p w14:paraId="6CCD00E2" w14:textId="48FF8FC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A86594" w:rsidRPr="005B59F7" w14:paraId="53C02EAC" w14:textId="77777777" w:rsidTr="00C4481C">
        <w:trPr>
          <w:trHeight w:val="320"/>
          <w:jc w:val="right"/>
        </w:trPr>
        <w:tc>
          <w:tcPr>
            <w:tcW w:w="6380" w:type="dxa"/>
            <w:tcBorders>
              <w:top w:val="nil"/>
              <w:left w:val="nil"/>
              <w:bottom w:val="nil"/>
              <w:right w:val="nil"/>
            </w:tcBorders>
            <w:tcMar>
              <w:top w:w="60" w:type="dxa"/>
              <w:left w:w="60" w:type="dxa"/>
              <w:bottom w:w="60" w:type="dxa"/>
              <w:right w:w="60" w:type="dxa"/>
            </w:tcMar>
          </w:tcPr>
          <w:p w14:paraId="4E5B4331" w14:textId="77777777" w:rsidR="00A86594" w:rsidRPr="005B59F7" w:rsidRDefault="00A86594" w:rsidP="00C4481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92" w:type="dxa"/>
            <w:tcBorders>
              <w:top w:val="nil"/>
              <w:left w:val="nil"/>
              <w:bottom w:val="nil"/>
              <w:right w:val="nil"/>
            </w:tcBorders>
          </w:tcPr>
          <w:p w14:paraId="1E2D87D1" w14:textId="77777777" w:rsidR="00A86594" w:rsidRPr="005B59F7" w:rsidRDefault="00A86594" w:rsidP="00C4481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249B3123"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3522326E" w14:textId="1F2F471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92" w:type="dxa"/>
            <w:tcBorders>
              <w:top w:val="nil"/>
              <w:left w:val="nil"/>
              <w:bottom w:val="nil"/>
              <w:right w:val="nil"/>
            </w:tcBorders>
          </w:tcPr>
          <w:p w14:paraId="7BF576BB" w14:textId="4F747A9B" w:rsidR="005B59F7" w:rsidRPr="004C1736"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i/>
                <w:color w:val="000000"/>
                <w:sz w:val="19"/>
                <w:szCs w:val="19"/>
                <w:lang w:eastAsia="ja-JP"/>
              </w:rPr>
            </w:pPr>
            <w:r w:rsidRPr="004C1736">
              <w:rPr>
                <w:rFonts w:eastAsia="游明朝"/>
                <w:i/>
                <w:color w:val="000000"/>
                <w:sz w:val="19"/>
                <w:szCs w:val="19"/>
                <w:lang w:eastAsia="ja-JP"/>
              </w:rPr>
              <w:t>Not</w:t>
            </w:r>
          </w:p>
          <w:p w14:paraId="12D8DCCC" w14:textId="37E81A4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4C1736">
              <w:rPr>
                <w:rFonts w:eastAsia="游明朝"/>
                <w:i/>
                <w:color w:val="000000"/>
                <w:sz w:val="19"/>
                <w:szCs w:val="19"/>
                <w:lang w:eastAsia="ja-JP"/>
              </w:rPr>
              <w:t>supported</w:t>
            </w:r>
          </w:p>
        </w:tc>
      </w:tr>
      <w:tr w:rsidR="005B59F7" w:rsidRPr="005B59F7" w14:paraId="1ECA8264"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0B8D9F0" w14:textId="4406F2B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7E8DBE4D" w14:textId="7D084F0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48F91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59F8F7E4" w14:textId="79BCE9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2" w:type="dxa"/>
            <w:tcBorders>
              <w:top w:val="nil"/>
              <w:left w:val="nil"/>
              <w:bottom w:val="nil"/>
              <w:right w:val="nil"/>
            </w:tcBorders>
          </w:tcPr>
          <w:p w14:paraId="3F4ABD32" w14:textId="13ED2D8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79CD32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5787A2BE" w14:textId="611EB17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097B3B41" w14:textId="732775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7B260F9"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365C5A67" w14:textId="48FDFEB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1004EADA" w14:textId="7390EDF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324BFC6"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13EF7A5" w14:textId="4490BEF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67AF177B" w14:textId="610B95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88E8302"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3DDD80F" w14:textId="5F22678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192" w:type="dxa"/>
            <w:tcBorders>
              <w:top w:val="nil"/>
              <w:left w:val="nil"/>
              <w:bottom w:val="nil"/>
              <w:right w:val="nil"/>
            </w:tcBorders>
          </w:tcPr>
          <w:p w14:paraId="20B69C15" w14:textId="41947B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5DB2773"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2E44B2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192" w:type="dxa"/>
            <w:tcBorders>
              <w:top w:val="nil"/>
              <w:left w:val="nil"/>
              <w:bottom w:val="nil"/>
              <w:right w:val="nil"/>
            </w:tcBorders>
          </w:tcPr>
          <w:p w14:paraId="1C7169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12A5F39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385486A" w14:textId="1A37C29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192" w:type="dxa"/>
            <w:tcBorders>
              <w:top w:val="nil"/>
              <w:left w:val="nil"/>
              <w:bottom w:val="nil"/>
              <w:right w:val="nil"/>
            </w:tcBorders>
          </w:tcPr>
          <w:p w14:paraId="2B37B19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6E1BFD8C"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37D83C7" w14:textId="521583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2" w:type="dxa"/>
            <w:tcBorders>
              <w:top w:val="nil"/>
              <w:left w:val="nil"/>
              <w:bottom w:val="nil"/>
              <w:right w:val="nil"/>
            </w:tcBorders>
          </w:tcPr>
          <w:p w14:paraId="01352012" w14:textId="20296A1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5C3E052"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42DAC7BD" w14:textId="52B65E9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startRecording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boolean</w:t>
            </w:r>
            <w:r w:rsidRPr="005B59F7">
              <w:rPr>
                <w:rFonts w:eastAsia="游明朝"/>
                <w:b/>
                <w:bCs/>
                <w:color w:val="000000"/>
                <w:w w:val="0"/>
                <w:sz w:val="18"/>
                <w:szCs w:val="18"/>
                <w:lang w:eastAsia="ja-JP"/>
              </w:rPr>
              <w:t>, RecordingTime:</w:t>
            </w:r>
            <w:r w:rsidRPr="005B59F7">
              <w:rPr>
                <w:rFonts w:eastAsia="游明朝"/>
                <w:bCs/>
                <w:i/>
                <w:color w:val="000000"/>
                <w:w w:val="0"/>
                <w:sz w:val="18"/>
                <w:szCs w:val="18"/>
                <w:lang w:eastAsia="ja-JP"/>
              </w:rPr>
              <w:t>int32</w:t>
            </w:r>
            <w:r w:rsidRPr="005B59F7">
              <w:rPr>
                <w:rFonts w:eastAsia="游明朝"/>
                <w:b/>
                <w:bCs/>
                <w:color w:val="000000"/>
                <w:w w:val="0"/>
                <w:sz w:val="18"/>
                <w:szCs w:val="18"/>
                <w:lang w:eastAsia="ja-JP"/>
              </w:rPr>
              <w:t>):</w:t>
            </w:r>
          </w:p>
          <w:p w14:paraId="5E2D87FB" w14:textId="048B65B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        void {raises-exception, use after open, claim, enable} </w:t>
            </w:r>
          </w:p>
        </w:tc>
        <w:tc>
          <w:tcPr>
            <w:tcW w:w="1192" w:type="dxa"/>
            <w:tcBorders>
              <w:top w:val="nil"/>
              <w:left w:val="nil"/>
              <w:bottom w:val="nil"/>
              <w:right w:val="nil"/>
            </w:tcBorders>
          </w:tcPr>
          <w:p w14:paraId="13C69EB9" w14:textId="497532B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AB0D5BA"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6817DB6" w14:textId="6D9515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stopRecording ( ):</w:t>
            </w:r>
          </w:p>
          <w:p w14:paraId="30C07361" w14:textId="1694087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        Void {raises-exception, use after open, claim, enable}</w:t>
            </w:r>
          </w:p>
        </w:tc>
        <w:tc>
          <w:tcPr>
            <w:tcW w:w="1192" w:type="dxa"/>
            <w:tcBorders>
              <w:top w:val="nil"/>
              <w:left w:val="nil"/>
              <w:bottom w:val="nil"/>
              <w:right w:val="nil"/>
            </w:tcBorders>
          </w:tcPr>
          <w:p w14:paraId="621715EB" w14:textId="1A4708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5D0415FD"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66B8EDA3"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8DF6632" w14:textId="3B9F8B0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7D604C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27311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36DCF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4FF0FD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F8171A9" w14:textId="565BD42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F24C5F" w14:textId="536C99D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0168822D" w14:textId="2AF1AD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156AB87" w14:textId="342B024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EA26256"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80FA0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2A8C6A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CD9B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5DB06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85CD61B"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6A35D3A" w14:textId="22F5D97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bookmarkStart w:id="340" w:name="_Hlk27567683"/>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043C47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797586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42707A4" w14:textId="6983786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CE93AF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C8E6DC6" w14:textId="49ED68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F1625F7" w14:textId="638DA9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FBB30E5" w14:textId="03AFF0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B4FBB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bookmarkEnd w:id="340"/>
      <w:tr w:rsidR="005B59F7" w:rsidRPr="005B59F7" w14:paraId="4119B5A6"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2A8783E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BDBDF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D1C0B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7F6C6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AB837C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25A669E" w14:textId="696CA72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311F6F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0737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5F7B3C5" w14:textId="686EF56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F80938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84185E4" w14:textId="6C74DC6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4BA748A" w14:textId="1F2AE4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0159D82" w14:textId="5CCB06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8487A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ADE049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2A98833" w14:textId="11A892D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1CDAEFA9" w14:textId="6E28F7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628E5C9" w14:textId="363C7E5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3A041D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BC2447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2628532" w14:textId="37EB6F3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89CAA6D" w14:textId="44FDF88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0D42FA95" w14:textId="221B19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D93D7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667F43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6C9AB8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1C61E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87F9C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29B2F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5CDC45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D109F32" w14:textId="3D6B72D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1B82A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3E0C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473493E" w14:textId="257CD69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5C9D9A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1F1F7FA" w14:textId="7A43633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7AC2F866" w14:textId="2B03B0D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4C0654E" w14:textId="214C4D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3FB2B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219FB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BB006BB" w14:textId="7ECB0C6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6AFF01B5" w14:textId="37020B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3F16B6C" w14:textId="3648C1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FB2F3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88FB8A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7F82ED5" w14:textId="4094CDD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57295993" w14:textId="31F02D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85E3F15" w14:textId="24FA74A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2A6EA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25BCA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CABB2BE" w14:textId="1C92238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01F4E5DD" w14:textId="08BF23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B2303A9" w14:textId="140F0C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95042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58ACBA1"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DC3DC2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E119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A608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FA705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58B3AA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8B2A7F1" w14:textId="7EB49D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8E1BB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D71D31" w14:textId="5DC100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6587CB32" w14:textId="6AAF57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D76465"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6956957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9B13D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F9597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D3F1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C972C2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33360DD" w14:textId="439FAF6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1517E6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1015B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C2C5A76" w14:textId="556DA9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30186B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E865C84" w14:textId="3C02268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3980733" w14:textId="769C5A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A5901CD" w14:textId="4102E9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3A6D9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A86594" w:rsidRPr="00C73D45" w14:paraId="56FB240F" w14:textId="77777777" w:rsidTr="00C4481C">
        <w:trPr>
          <w:trHeight w:val="300"/>
          <w:jc w:val="right"/>
        </w:trPr>
        <w:tc>
          <w:tcPr>
            <w:tcW w:w="3740" w:type="dxa"/>
            <w:tcBorders>
              <w:top w:val="nil"/>
              <w:left w:val="nil"/>
              <w:bottom w:val="nil"/>
              <w:right w:val="nil"/>
            </w:tcBorders>
            <w:tcMar>
              <w:top w:w="60" w:type="dxa"/>
              <w:left w:w="60" w:type="dxa"/>
              <w:bottom w:w="60" w:type="dxa"/>
              <w:right w:w="60" w:type="dxa"/>
            </w:tcMar>
          </w:tcPr>
          <w:p w14:paraId="0BC2E094" w14:textId="77777777" w:rsidR="00A86594" w:rsidRPr="00C73D45" w:rsidRDefault="00A86594" w:rsidP="00C4481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sz w:val="19"/>
                <w:szCs w:val="19"/>
              </w:rPr>
            </w:pPr>
            <w:r w:rsidRPr="00C73D45">
              <w:rPr>
                <w:rFonts w:eastAsia="游明朝"/>
                <w:b/>
                <w:bCs/>
                <w:color w:val="000000"/>
                <w:sz w:val="19"/>
                <w:szCs w:val="19"/>
              </w:rPr>
              <w:t>upos::events::TransitionEvent</w:t>
            </w:r>
          </w:p>
        </w:tc>
        <w:tc>
          <w:tcPr>
            <w:tcW w:w="860" w:type="dxa"/>
            <w:tcBorders>
              <w:top w:val="nil"/>
              <w:left w:val="nil"/>
              <w:bottom w:val="nil"/>
              <w:right w:val="nil"/>
            </w:tcBorders>
            <w:tcMar>
              <w:top w:w="60" w:type="dxa"/>
              <w:left w:w="60" w:type="dxa"/>
              <w:bottom w:w="60" w:type="dxa"/>
              <w:right w:w="60" w:type="dxa"/>
            </w:tcMar>
          </w:tcPr>
          <w:p w14:paraId="4E2E47FC" w14:textId="77777777" w:rsidR="00A86594" w:rsidRPr="00C73D45"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p>
        </w:tc>
        <w:tc>
          <w:tcPr>
            <w:tcW w:w="2000" w:type="dxa"/>
            <w:tcBorders>
              <w:top w:val="nil"/>
              <w:left w:val="nil"/>
              <w:bottom w:val="nil"/>
              <w:right w:val="nil"/>
            </w:tcBorders>
            <w:tcMar>
              <w:top w:w="60" w:type="dxa"/>
              <w:left w:w="60" w:type="dxa"/>
              <w:bottom w:w="60" w:type="dxa"/>
              <w:right w:w="60" w:type="dxa"/>
            </w:tcMar>
          </w:tcPr>
          <w:p w14:paraId="608C6D8E" w14:textId="77777777" w:rsidR="00A86594" w:rsidRPr="00C73D45"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C73D45">
              <w:rPr>
                <w:rFonts w:eastAsia="游明朝"/>
                <w:b/>
                <w:bCs/>
                <w:i/>
                <w:iCs/>
                <w:color w:val="000000"/>
                <w:w w:val="0"/>
                <w:sz w:val="18"/>
                <w:szCs w:val="18"/>
              </w:rPr>
              <w:t>Not Supported</w:t>
            </w:r>
          </w:p>
        </w:tc>
        <w:tc>
          <w:tcPr>
            <w:tcW w:w="920" w:type="dxa"/>
            <w:tcBorders>
              <w:top w:val="nil"/>
              <w:left w:val="nil"/>
              <w:bottom w:val="nil"/>
              <w:right w:val="nil"/>
            </w:tcBorders>
            <w:tcMar>
              <w:top w:w="60" w:type="dxa"/>
              <w:left w:w="60" w:type="dxa"/>
              <w:bottom w:w="60" w:type="dxa"/>
              <w:right w:w="60" w:type="dxa"/>
            </w:tcMar>
          </w:tcPr>
          <w:p w14:paraId="0653C6B8" w14:textId="77777777" w:rsidR="00A86594" w:rsidRPr="00C73D45"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rPr>
            </w:pPr>
            <w:r w:rsidRPr="00C73D45">
              <w:rPr>
                <w:rFonts w:eastAsia="游明朝"/>
                <w:color w:val="000000"/>
                <w:sz w:val="19"/>
                <w:szCs w:val="19"/>
              </w:rPr>
              <w:t>1.16</w:t>
            </w:r>
          </w:p>
        </w:tc>
      </w:tr>
    </w:tbl>
    <w:p w14:paraId="0EBDCCFE" w14:textId="77777777" w:rsidR="00C07907" w:rsidRDefault="00C07907">
      <w:pPr>
        <w:rPr>
          <w:rFonts w:eastAsia="Arial Narrow"/>
          <w:bCs/>
          <w:color w:val="0070C0"/>
          <w:w w:val="0"/>
          <w:sz w:val="36"/>
          <w:szCs w:val="20"/>
          <w:lang w:eastAsia="ja-JP"/>
        </w:rPr>
      </w:pPr>
      <w:r>
        <w:rPr>
          <w:w w:val="0"/>
        </w:rPr>
        <w:br w:type="page"/>
      </w:r>
    </w:p>
    <w:p w14:paraId="2A6AC742" w14:textId="118F33B4" w:rsidR="005B59F7" w:rsidRPr="00697F7E" w:rsidRDefault="00B163A7" w:rsidP="00B55D01">
      <w:pPr>
        <w:pStyle w:val="1"/>
        <w:rPr>
          <w:rFonts w:ascii="Arial Narrow" w:hAnsi="Arial Narrow"/>
          <w:color w:val="1903BD"/>
          <w:w w:val="0"/>
          <w:sz w:val="36"/>
          <w:szCs w:val="36"/>
        </w:rPr>
      </w:pPr>
      <w:bookmarkStart w:id="341" w:name="_Toc17372012"/>
      <w:bookmarkStart w:id="342" w:name="_Toc32697425"/>
      <w:r w:rsidRPr="00697F7E">
        <w:rPr>
          <w:rFonts w:ascii="Arial Narrow" w:hAnsi="Arial Narrow"/>
          <w:color w:val="1903BD"/>
          <w:w w:val="0"/>
          <w:sz w:val="36"/>
          <w:szCs w:val="36"/>
        </w:rPr>
        <w:lastRenderedPageBreak/>
        <w:t>General Information</w:t>
      </w:r>
      <w:bookmarkEnd w:id="341"/>
      <w:bookmarkEnd w:id="342"/>
    </w:p>
    <w:p w14:paraId="5D6B07FD" w14:textId="02E6BB52" w:rsidR="005B59F7" w:rsidRPr="005B59F7" w:rsidRDefault="00B163A7" w:rsidP="00EC4EFE">
      <w:pPr>
        <w:rPr>
          <w:rFonts w:eastAsia="游明朝"/>
          <w:lang w:eastAsia="ja-JP"/>
        </w:rPr>
      </w:pPr>
      <w:r w:rsidRPr="005B59F7">
        <w:rPr>
          <w:rFonts w:eastAsia="游明朝"/>
          <w:lang w:eastAsia="ja-JP"/>
        </w:rPr>
        <w:t>The Sound Recorder programmatic name is "Sound</w:t>
      </w:r>
      <w:r>
        <w:rPr>
          <w:rFonts w:eastAsia="游明朝"/>
          <w:lang w:eastAsia="ja-JP"/>
        </w:rPr>
        <w:t xml:space="preserve"> </w:t>
      </w:r>
      <w:r w:rsidRPr="005B59F7">
        <w:rPr>
          <w:rFonts w:eastAsia="游明朝"/>
          <w:lang w:eastAsia="ja-JP"/>
        </w:rPr>
        <w:t>Recorder".</w:t>
      </w:r>
    </w:p>
    <w:p w14:paraId="6E1E6D05" w14:textId="77777777" w:rsidR="005B59F7" w:rsidRPr="005B59F7" w:rsidRDefault="005B59F7" w:rsidP="005B59F7">
      <w:pPr>
        <w:suppressAutoHyphens/>
        <w:adjustRightInd w:val="0"/>
        <w:spacing w:after="160" w:line="220" w:lineRule="atLeast"/>
        <w:ind w:leftChars="300" w:left="600"/>
        <w:rPr>
          <w:rFonts w:eastAsia="游明朝"/>
          <w:color w:val="000000"/>
          <w:sz w:val="21"/>
          <w:szCs w:val="21"/>
          <w:lang w:eastAsia="ja-JP"/>
        </w:rPr>
      </w:pPr>
    </w:p>
    <w:p w14:paraId="2049392D" w14:textId="49E8A14C" w:rsidR="005B59F7" w:rsidRPr="00697F7E" w:rsidRDefault="00B163A7" w:rsidP="00CA043B">
      <w:pPr>
        <w:pStyle w:val="2"/>
        <w:ind w:leftChars="400" w:left="800"/>
        <w:rPr>
          <w:rFonts w:ascii="Arial Narrow" w:eastAsia="游明朝" w:hAnsi="Arial Narrow" w:cs="Arial Narrow"/>
          <w:b/>
          <w:bCs w:val="0"/>
          <w:color w:val="1903BD"/>
          <w:sz w:val="30"/>
          <w:szCs w:val="30"/>
        </w:rPr>
      </w:pPr>
      <w:bookmarkStart w:id="343" w:name="_Toc32697426"/>
      <w:r w:rsidRPr="00697F7E">
        <w:rPr>
          <w:rFonts w:ascii="Arial Narrow" w:eastAsia="游明朝" w:hAnsi="Arial Narrow" w:cs="Arial Narrow"/>
          <w:b/>
          <w:bCs w:val="0"/>
          <w:color w:val="1903BD"/>
          <w:sz w:val="30"/>
          <w:szCs w:val="30"/>
        </w:rPr>
        <w:t>Capabilities</w:t>
      </w:r>
      <w:bookmarkEnd w:id="343"/>
    </w:p>
    <w:p w14:paraId="46FF1702" w14:textId="6CB7FFFC" w:rsidR="005B59F7" w:rsidRPr="005B59F7" w:rsidRDefault="00B163A7" w:rsidP="00CA043B">
      <w:pPr>
        <w:keepNext/>
        <w:adjustRightInd w:val="0"/>
        <w:spacing w:after="160" w:line="220" w:lineRule="atLeast"/>
        <w:ind w:leftChars="300" w:left="600" w:firstLineChars="100" w:firstLine="210"/>
        <w:rPr>
          <w:rFonts w:eastAsia="游明朝"/>
          <w:color w:val="000000"/>
          <w:sz w:val="21"/>
          <w:szCs w:val="21"/>
          <w:lang w:eastAsia="ja-JP"/>
        </w:rPr>
      </w:pPr>
      <w:r w:rsidRPr="005B59F7">
        <w:rPr>
          <w:rFonts w:eastAsia="游明朝"/>
          <w:color w:val="000000"/>
          <w:sz w:val="21"/>
          <w:szCs w:val="21"/>
          <w:lang w:eastAsia="ja-JP"/>
        </w:rPr>
        <w:t>The Sound Recorder has the following capability:</w:t>
      </w:r>
    </w:p>
    <w:p w14:paraId="7B06346F" w14:textId="77777777" w:rsidR="00A86594" w:rsidRPr="00A86594" w:rsidRDefault="00A86594" w:rsidP="00A86594">
      <w:pPr>
        <w:ind w:left="800" w:firstLine="10"/>
        <w:rPr>
          <w:rFonts w:eastAsia="游明朝"/>
          <w:color w:val="000000"/>
          <w:sz w:val="21"/>
          <w:szCs w:val="21"/>
          <w:lang w:eastAsia="ja-JP"/>
        </w:rPr>
      </w:pPr>
      <w:r w:rsidRPr="00A86594">
        <w:rPr>
          <w:rFonts w:eastAsia="游明朝"/>
          <w:color w:val="000000"/>
          <w:sz w:val="21"/>
          <w:szCs w:val="21"/>
          <w:lang w:eastAsia="ja-JP"/>
        </w:rPr>
        <w:t>Record the real-time audio to a file, deliver the recorded sound data to the property that application may read and / or retrieve, and save the recorded sound data file to device memory and / or other storage devices.</w:t>
      </w:r>
    </w:p>
    <w:p w14:paraId="1FBA135D" w14:textId="5F7DA86A" w:rsidR="005B59F7" w:rsidRPr="00697F7E" w:rsidRDefault="00B163A7" w:rsidP="00CA043B">
      <w:pPr>
        <w:pStyle w:val="2"/>
        <w:ind w:leftChars="400" w:left="800"/>
        <w:rPr>
          <w:rFonts w:ascii="Arial Narrow" w:eastAsia="游明朝" w:hAnsi="Arial Narrow" w:cs="Arial Narrow"/>
          <w:b/>
          <w:bCs w:val="0"/>
          <w:color w:val="1903BD"/>
          <w:sz w:val="30"/>
          <w:szCs w:val="30"/>
        </w:rPr>
      </w:pPr>
      <w:bookmarkStart w:id="344" w:name="_Toc32697427"/>
      <w:r w:rsidRPr="00697F7E">
        <w:rPr>
          <w:rFonts w:ascii="Arial Narrow" w:eastAsia="游明朝" w:hAnsi="Arial Narrow" w:cs="Arial Narrow"/>
          <w:b/>
          <w:bCs w:val="0"/>
          <w:color w:val="1903BD"/>
          <w:sz w:val="30"/>
          <w:szCs w:val="30"/>
        </w:rPr>
        <w:t>Sound Recorder Class Diagram</w:t>
      </w:r>
      <w:bookmarkEnd w:id="344"/>
    </w:p>
    <w:p w14:paraId="4085A622" w14:textId="0667A68F" w:rsidR="005B59F7" w:rsidRPr="005B59F7" w:rsidRDefault="00B163A7" w:rsidP="00EC4EFE">
      <w:pPr>
        <w:rPr>
          <w:rFonts w:ascii="Arial Narrow" w:eastAsia="游明朝" w:hAnsi="Arial Narrow" w:cs="Arial Narrow"/>
          <w:b/>
          <w:bCs/>
          <w:color w:val="000080"/>
          <w:sz w:val="30"/>
          <w:szCs w:val="30"/>
          <w:lang w:eastAsia="ja-JP"/>
        </w:rPr>
      </w:pPr>
      <w:r w:rsidRPr="005B59F7">
        <w:rPr>
          <w:rFonts w:ascii="Arial Narrow" w:eastAsia="游明朝" w:hAnsi="Arial Narrow" w:cs="Arial Narrow"/>
          <w:b/>
          <w:bCs/>
          <w:color w:val="000080"/>
          <w:sz w:val="30"/>
          <w:szCs w:val="30"/>
          <w:lang w:eastAsia="ja-JP"/>
        </w:rPr>
        <w:t xml:space="preserve"> </w:t>
      </w:r>
    </w:p>
    <w:p w14:paraId="62434DE7" w14:textId="321D243E" w:rsidR="005B59F7" w:rsidRPr="005B59F7" w:rsidRDefault="00B163A7" w:rsidP="00EC4EFE">
      <w:pPr>
        <w:rPr>
          <w:rFonts w:eastAsia="游明朝"/>
          <w:color w:val="000000"/>
          <w:sz w:val="21"/>
          <w:szCs w:val="21"/>
          <w:lang w:eastAsia="ja-JP"/>
        </w:rPr>
      </w:pPr>
      <w:r w:rsidRPr="005B59F7">
        <w:rPr>
          <w:rFonts w:eastAsia="游明朝"/>
          <w:color w:val="000000"/>
          <w:sz w:val="21"/>
          <w:szCs w:val="21"/>
          <w:lang w:eastAsia="ja-JP"/>
        </w:rPr>
        <w:t xml:space="preserve">      </w:t>
      </w:r>
      <w:r w:rsidR="00CA043B">
        <w:rPr>
          <w:rFonts w:eastAsia="游明朝" w:hint="eastAsia"/>
          <w:color w:val="000000"/>
          <w:sz w:val="21"/>
          <w:szCs w:val="21"/>
          <w:lang w:eastAsia="ja-JP"/>
        </w:rPr>
        <w:t xml:space="preserve">　　</w:t>
      </w:r>
      <w:r w:rsidRPr="005B59F7">
        <w:rPr>
          <w:rFonts w:eastAsia="游明朝"/>
          <w:color w:val="000000"/>
          <w:sz w:val="21"/>
          <w:szCs w:val="21"/>
          <w:lang w:eastAsia="ja-JP"/>
        </w:rPr>
        <w:t>The following diagram shows the relationships between the Sound Recorder classes.</w:t>
      </w:r>
    </w:p>
    <w:p w14:paraId="4B1071CE" w14:textId="70827732" w:rsidR="005B59F7" w:rsidRPr="00036FB6" w:rsidRDefault="005B59F7" w:rsidP="004C5421">
      <w:pPr>
        <w:rPr>
          <w:rFonts w:eastAsia="游明朝"/>
          <w:color w:val="000000"/>
          <w:szCs w:val="20"/>
          <w:lang w:eastAsia="ja-JP"/>
        </w:rPr>
      </w:pPr>
    </w:p>
    <w:p w14:paraId="2EDA8D7C" w14:textId="5823AF1A" w:rsidR="00036FB6" w:rsidRDefault="00843ECD"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r>
        <w:rPr>
          <w:rFonts w:eastAsia="游明朝"/>
          <w:noProof/>
          <w:color w:val="000000"/>
          <w:szCs w:val="20"/>
        </w:rPr>
        <w:object w:dxaOrig="1440" w:dyaOrig="1440" w14:anchorId="6E96C108">
          <v:shape id="_x0000_s1042" type="#_x0000_t75" style="position:absolute;left:0;text-align:left;margin-left:-59.25pt;margin-top:216.1pt;width:574.8pt;height:294.55pt;z-index:251872768;mso-position-horizontal-relative:margin;mso-position-vertical-relative:margin">
            <v:imagedata r:id="rId27" o:title=""/>
            <w10:wrap type="square" anchorx="margin" anchory="margin"/>
          </v:shape>
          <o:OLEObject Type="Embed" ProgID="Excel.Sheet.12" ShapeID="_x0000_s1042" DrawAspect="Content" ObjectID="_1643528593" r:id="rId28"/>
        </w:object>
      </w:r>
    </w:p>
    <w:p w14:paraId="72A02F2D" w14:textId="71159F8D" w:rsidR="00036FB6" w:rsidRDefault="00036FB6"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50EAD256" w14:textId="11728D37" w:rsidR="005B59F7" w:rsidRDefault="00B163A7"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r w:rsidRPr="00EC4EFE">
        <w:rPr>
          <w:rFonts w:eastAsia="游明朝"/>
          <w:w w:val="0"/>
          <w:szCs w:val="20"/>
          <w:lang w:eastAsia="ja-JP"/>
        </w:rPr>
        <w:t>Fig. Chap. 41-1 Sound Recorder Class Diagram</w:t>
      </w:r>
    </w:p>
    <w:p w14:paraId="0B1CADFB" w14:textId="664B4023"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6FE86344" w14:textId="0793933E"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43847449" w14:textId="767B1DF6"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6C3962F8" w14:textId="7DBE8C8D"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12230226" w14:textId="3004E749"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4729B057" w14:textId="3D88A8D0"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3EC10516" w14:textId="25DC5194"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1032548A" w14:textId="75E1E754" w:rsidR="00697F7E" w:rsidRDefault="00697F7E"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7674805E" w14:textId="6E6D83EA" w:rsidR="00697F7E" w:rsidRDefault="00697F7E"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7A6AAC41" w14:textId="77777777" w:rsidR="00697F7E" w:rsidRPr="00EC4EFE" w:rsidRDefault="00697F7E"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5111FE92" w14:textId="77777777" w:rsidR="00B55D01" w:rsidRDefault="00B55D01" w:rsidP="00B55D01">
      <w:pPr>
        <w:rPr>
          <w:rFonts w:ascii="Arial Narrow" w:hAnsi="Arial Narrow" w:cs="Arial Narrow"/>
          <w:bCs/>
          <w:sz w:val="30"/>
          <w:szCs w:val="30"/>
        </w:rPr>
      </w:pPr>
    </w:p>
    <w:p w14:paraId="53F4CCE1" w14:textId="05D8A13A" w:rsidR="00674ABB" w:rsidRPr="00697F7E" w:rsidRDefault="00B163A7" w:rsidP="00697F7E">
      <w:pPr>
        <w:pStyle w:val="1"/>
        <w:rPr>
          <w:rFonts w:ascii="Arial Narrow" w:hAnsi="Arial Narrow" w:cs="Arial Narrow"/>
          <w:bCs/>
          <w:color w:val="1903BD"/>
          <w:sz w:val="36"/>
          <w:szCs w:val="30"/>
        </w:rPr>
      </w:pPr>
      <w:bookmarkStart w:id="345" w:name="_Toc32697428"/>
      <w:r w:rsidRPr="00697F7E">
        <w:rPr>
          <w:rFonts w:ascii="Arial Narrow" w:hAnsi="Arial Narrow" w:cs="Arial Narrow"/>
          <w:bCs/>
          <w:color w:val="1903BD"/>
          <w:sz w:val="36"/>
          <w:szCs w:val="30"/>
        </w:rPr>
        <w:lastRenderedPageBreak/>
        <w:t>Model</w:t>
      </w:r>
      <w:bookmarkEnd w:id="345"/>
    </w:p>
    <w:p w14:paraId="46338CB1" w14:textId="77777777" w:rsidR="00674ABB" w:rsidRDefault="00674ABB" w:rsidP="00A86594">
      <w:pPr>
        <w:keepNext/>
        <w:adjustRightInd w:val="0"/>
        <w:spacing w:after="160" w:line="220" w:lineRule="atLeast"/>
        <w:ind w:leftChars="500" w:left="1000"/>
        <w:rPr>
          <w:rFonts w:eastAsia="游明朝"/>
          <w:color w:val="000000"/>
          <w:sz w:val="21"/>
          <w:szCs w:val="21"/>
          <w:lang w:eastAsia="ja-JP"/>
        </w:rPr>
      </w:pPr>
      <w:bookmarkStart w:id="346" w:name="_Hlk24550670"/>
    </w:p>
    <w:p w14:paraId="1F9D7595" w14:textId="62ADF241"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Sound Recorder Control follows a general “Device Input Model” in a broad sense. One point of difference is that the Sound Recorder device required the execution of methods to start and stop the sound recording process and creates a sound data file in real time, deliver the data to the property and save the file in device and / or associated storage device. </w:t>
      </w:r>
    </w:p>
    <w:p w14:paraId="76B48F0C" w14:textId="33C5A5CB"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bookmarkStart w:id="347" w:name="_Hlk22565956"/>
      <w:r w:rsidRPr="00A86594">
        <w:rPr>
          <w:rFonts w:eastAsia="游明朝"/>
          <w:color w:val="000000"/>
          <w:sz w:val="21"/>
          <w:szCs w:val="21"/>
          <w:lang w:eastAsia="ja-JP"/>
        </w:rPr>
        <w:t>The Sound Recorder Model defines the following behavior: Sound Recorder device controls the Sound Recorder device to set the input (recording) conditions, specifies the start / end of input data acquisition by the method. And makes the sound data file in real time from the acquired audio and delivers the data to the appropriate property. At the same time, save</w:t>
      </w:r>
      <w:r w:rsidRPr="00A86594">
        <w:rPr>
          <w:rFonts w:eastAsia="游明朝" w:hint="eastAsia"/>
          <w:color w:val="000000"/>
          <w:sz w:val="21"/>
          <w:szCs w:val="21"/>
          <w:lang w:eastAsia="ja-JP"/>
        </w:rPr>
        <w:t xml:space="preserve">s </w:t>
      </w:r>
      <w:r w:rsidRPr="00A86594">
        <w:rPr>
          <w:rFonts w:eastAsia="游明朝"/>
          <w:color w:val="000000"/>
          <w:sz w:val="21"/>
          <w:szCs w:val="21"/>
          <w:lang w:eastAsia="ja-JP"/>
        </w:rPr>
        <w:t>the recorded data file in device and /or associated storage devices.</w:t>
      </w:r>
    </w:p>
    <w:bookmarkEnd w:id="347"/>
    <w:p w14:paraId="07E0A8DD" w14:textId="77C98BE8"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hint="eastAsia"/>
          <w:color w:val="000000"/>
          <w:sz w:val="21"/>
          <w:szCs w:val="21"/>
          <w:lang w:eastAsia="ja-JP"/>
        </w:rPr>
        <w:t>“</w:t>
      </w:r>
      <w:r w:rsidRPr="00A86594">
        <w:rPr>
          <w:rFonts w:eastAsia="游明朝"/>
          <w:color w:val="000000"/>
          <w:sz w:val="21"/>
          <w:szCs w:val="21"/>
          <w:lang w:eastAsia="ja-JP"/>
        </w:rPr>
        <w:t xml:space="preserve">Sound Recorder” device control starts recording with the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Prior to execute the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w:t>
      </w:r>
      <w:r w:rsidR="007D0106">
        <w:rPr>
          <w:rFonts w:eastAsia="游明朝"/>
          <w:color w:val="000000"/>
          <w:sz w:val="21"/>
          <w:szCs w:val="21"/>
          <w:lang w:eastAsia="ja-JP"/>
        </w:rPr>
        <w:t xml:space="preserve"> each value setting of </w:t>
      </w:r>
      <w:r w:rsidRPr="00A86594">
        <w:rPr>
          <w:rFonts w:eastAsia="游明朝"/>
          <w:b/>
          <w:color w:val="000000"/>
          <w:sz w:val="21"/>
          <w:szCs w:val="21"/>
          <w:lang w:eastAsia="ja-JP"/>
        </w:rPr>
        <w:t>Channe</w:t>
      </w:r>
      <w:r w:rsidRPr="00A86594">
        <w:rPr>
          <w:rFonts w:eastAsia="游明朝"/>
          <w:color w:val="000000"/>
          <w:sz w:val="21"/>
          <w:szCs w:val="21"/>
          <w:lang w:eastAsia="ja-JP"/>
        </w:rPr>
        <w:t xml:space="preserve">l property, </w:t>
      </w:r>
      <w:r w:rsidRPr="00A86594">
        <w:rPr>
          <w:rFonts w:eastAsia="游明朝"/>
          <w:b/>
          <w:color w:val="000000"/>
          <w:sz w:val="21"/>
          <w:szCs w:val="21"/>
          <w:lang w:eastAsia="ja-JP"/>
        </w:rPr>
        <w:t>SamplingRate</w:t>
      </w:r>
      <w:r w:rsidRPr="00A86594">
        <w:rPr>
          <w:rFonts w:eastAsia="游明朝"/>
          <w:color w:val="000000"/>
          <w:sz w:val="21"/>
          <w:szCs w:val="21"/>
          <w:lang w:eastAsia="ja-JP"/>
        </w:rPr>
        <w:t xml:space="preserve"> property, and </w:t>
      </w:r>
      <w:r w:rsidRPr="00A86594">
        <w:rPr>
          <w:rFonts w:eastAsia="游明朝"/>
          <w:b/>
          <w:color w:val="000000"/>
          <w:sz w:val="21"/>
          <w:szCs w:val="21"/>
          <w:lang w:eastAsia="ja-JP"/>
        </w:rPr>
        <w:t>RecordingLevel</w:t>
      </w:r>
      <w:r w:rsidRPr="00A86594">
        <w:rPr>
          <w:rFonts w:eastAsia="游明朝"/>
          <w:color w:val="000000"/>
          <w:sz w:val="21"/>
          <w:szCs w:val="21"/>
          <w:lang w:eastAsia="ja-JP"/>
        </w:rPr>
        <w:t xml:space="preserve"> property are required</w:t>
      </w:r>
      <w:r w:rsidR="007D0106">
        <w:rPr>
          <w:rFonts w:eastAsia="游明朝"/>
          <w:color w:val="000000"/>
          <w:sz w:val="21"/>
          <w:szCs w:val="21"/>
          <w:lang w:eastAsia="ja-JP"/>
        </w:rPr>
        <w:t xml:space="preserve">, if </w:t>
      </w:r>
      <w:r w:rsidR="00896DF6">
        <w:rPr>
          <w:rFonts w:eastAsia="游明朝"/>
          <w:color w:val="000000"/>
          <w:sz w:val="21"/>
          <w:szCs w:val="21"/>
          <w:lang w:eastAsia="ja-JP"/>
        </w:rPr>
        <w:t xml:space="preserve">each of </w:t>
      </w:r>
      <w:r w:rsidR="007D0106" w:rsidRPr="007D0106">
        <w:rPr>
          <w:rFonts w:eastAsia="游明朝"/>
          <w:b/>
          <w:color w:val="000000"/>
          <w:sz w:val="21"/>
          <w:szCs w:val="21"/>
          <w:lang w:eastAsia="ja-JP"/>
        </w:rPr>
        <w:t xml:space="preserve">CapChannel </w:t>
      </w:r>
      <w:r w:rsidR="007D0106">
        <w:rPr>
          <w:rFonts w:eastAsia="游明朝"/>
          <w:color w:val="000000"/>
          <w:sz w:val="21"/>
          <w:szCs w:val="21"/>
          <w:lang w:eastAsia="ja-JP"/>
        </w:rPr>
        <w:t xml:space="preserve">property </w:t>
      </w:r>
      <w:r w:rsidR="007D0106" w:rsidRPr="007D0106">
        <w:rPr>
          <w:rFonts w:eastAsia="游明朝"/>
          <w:b/>
          <w:color w:val="000000"/>
          <w:sz w:val="21"/>
          <w:szCs w:val="21"/>
          <w:lang w:eastAsia="ja-JP"/>
        </w:rPr>
        <w:t>CapSamplingRate</w:t>
      </w:r>
      <w:r w:rsidR="007D0106">
        <w:rPr>
          <w:rFonts w:eastAsia="游明朝"/>
          <w:color w:val="000000"/>
          <w:sz w:val="21"/>
          <w:szCs w:val="21"/>
          <w:lang w:eastAsia="ja-JP"/>
        </w:rPr>
        <w:t xml:space="preserve"> property </w:t>
      </w:r>
      <w:r w:rsidR="00896DF6">
        <w:rPr>
          <w:rFonts w:eastAsia="游明朝"/>
          <w:color w:val="000000"/>
          <w:sz w:val="21"/>
          <w:szCs w:val="21"/>
          <w:lang w:eastAsia="ja-JP"/>
        </w:rPr>
        <w:t>is</w:t>
      </w:r>
      <w:r w:rsidR="007D0106">
        <w:rPr>
          <w:rFonts w:eastAsia="游明朝"/>
          <w:color w:val="000000"/>
          <w:sz w:val="21"/>
          <w:szCs w:val="21"/>
          <w:lang w:eastAsia="ja-JP"/>
        </w:rPr>
        <w:t xml:space="preserve"> true</w:t>
      </w:r>
      <w:r w:rsidRPr="00A86594">
        <w:rPr>
          <w:rFonts w:eastAsia="游明朝"/>
          <w:color w:val="000000"/>
          <w:sz w:val="21"/>
          <w:szCs w:val="21"/>
          <w:lang w:eastAsia="ja-JP"/>
        </w:rPr>
        <w:t xml:space="preserve">. And also need to set the </w:t>
      </w:r>
      <w:r w:rsidR="00E16B09" w:rsidRPr="00E16B09">
        <w:rPr>
          <w:rFonts w:eastAsia="游明朝"/>
          <w:b/>
          <w:color w:val="000000"/>
          <w:sz w:val="21"/>
          <w:szCs w:val="21"/>
          <w:lang w:eastAsia="ja-JP"/>
        </w:rPr>
        <w:t xml:space="preserve">DataEventEnabled </w:t>
      </w:r>
      <w:r w:rsidRPr="00A86594">
        <w:rPr>
          <w:rFonts w:eastAsia="游明朝"/>
          <w:color w:val="000000"/>
          <w:sz w:val="21"/>
          <w:szCs w:val="21"/>
          <w:lang w:eastAsia="ja-JP"/>
        </w:rPr>
        <w:t xml:space="preserve">property to true. At the same time, the recording format setting starts with the </w:t>
      </w:r>
      <w:r w:rsidRPr="00A86594">
        <w:rPr>
          <w:rFonts w:eastAsia="游明朝"/>
          <w:b/>
          <w:color w:val="000000"/>
          <w:sz w:val="21"/>
          <w:szCs w:val="21"/>
          <w:lang w:eastAsia="ja-JP"/>
        </w:rPr>
        <w:t>SoundType</w:t>
      </w:r>
      <w:r w:rsidRPr="00A86594">
        <w:rPr>
          <w:rFonts w:eastAsia="游明朝"/>
          <w:color w:val="000000"/>
          <w:sz w:val="21"/>
          <w:szCs w:val="21"/>
          <w:lang w:eastAsia="ja-JP"/>
        </w:rPr>
        <w:t xml:space="preserve"> property valu</w:t>
      </w:r>
      <w:r w:rsidR="007D0106">
        <w:rPr>
          <w:rFonts w:eastAsia="游明朝" w:hint="eastAsia"/>
          <w:color w:val="000000"/>
          <w:sz w:val="21"/>
          <w:szCs w:val="21"/>
          <w:lang w:eastAsia="ja-JP"/>
        </w:rPr>
        <w:t>e</w:t>
      </w:r>
      <w:r w:rsidR="007D0106">
        <w:rPr>
          <w:rFonts w:eastAsia="游明朝"/>
          <w:color w:val="000000"/>
          <w:sz w:val="21"/>
          <w:szCs w:val="21"/>
          <w:lang w:eastAsia="ja-JP"/>
        </w:rPr>
        <w:t xml:space="preserve">, if </w:t>
      </w:r>
      <w:r w:rsidR="007D0106" w:rsidRPr="00896DF6">
        <w:rPr>
          <w:rFonts w:eastAsia="游明朝"/>
          <w:b/>
          <w:color w:val="000000"/>
          <w:sz w:val="21"/>
          <w:szCs w:val="21"/>
          <w:lang w:eastAsia="ja-JP"/>
        </w:rPr>
        <w:t xml:space="preserve">CapSoundType </w:t>
      </w:r>
      <w:r w:rsidR="007D0106">
        <w:rPr>
          <w:rFonts w:eastAsia="游明朝"/>
          <w:color w:val="000000"/>
          <w:sz w:val="21"/>
          <w:szCs w:val="21"/>
          <w:lang w:eastAsia="ja-JP"/>
        </w:rPr>
        <w:t xml:space="preserve">property is </w:t>
      </w:r>
      <w:r w:rsidR="004B257E">
        <w:rPr>
          <w:rFonts w:eastAsia="游明朝"/>
          <w:color w:val="000000"/>
          <w:sz w:val="21"/>
          <w:szCs w:val="21"/>
          <w:lang w:eastAsia="ja-JP"/>
        </w:rPr>
        <w:t>true</w:t>
      </w:r>
      <w:r w:rsidR="007D0106">
        <w:rPr>
          <w:rFonts w:eastAsia="游明朝"/>
          <w:color w:val="000000"/>
          <w:sz w:val="21"/>
          <w:szCs w:val="21"/>
          <w:lang w:eastAsia="ja-JP"/>
        </w:rPr>
        <w:t xml:space="preserve">. </w:t>
      </w:r>
    </w:p>
    <w:p w14:paraId="50BAD02B" w14:textId="6207DD76"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bookmarkStart w:id="348" w:name="_Hlk26884230"/>
      <w:r w:rsidRPr="00A86594">
        <w:rPr>
          <w:rFonts w:eastAsia="游明朝"/>
          <w:color w:val="000000"/>
          <w:sz w:val="21"/>
          <w:szCs w:val="21"/>
          <w:lang w:eastAsia="ja-JP"/>
        </w:rPr>
        <w:t xml:space="preserve">The recording ends after the specified time has elapsed or when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or when </w:t>
      </w:r>
      <w:r w:rsidRPr="00A86594">
        <w:rPr>
          <w:rFonts w:eastAsia="游明朝"/>
          <w:b/>
          <w:color w:val="000000"/>
          <w:sz w:val="21"/>
          <w:szCs w:val="21"/>
          <w:lang w:eastAsia="ja-JP"/>
        </w:rPr>
        <w:t>clearInput</w:t>
      </w:r>
      <w:r w:rsidRPr="00A86594">
        <w:rPr>
          <w:rFonts w:eastAsia="游明朝"/>
          <w:color w:val="000000"/>
          <w:sz w:val="21"/>
          <w:szCs w:val="21"/>
          <w:lang w:eastAsia="ja-JP"/>
        </w:rPr>
        <w:t xml:space="preserve"> method is called. The generated sound data file will be recorded for either the host file or the HardTotals device</w:t>
      </w:r>
      <w:r w:rsidR="00E83EAE">
        <w:rPr>
          <w:rFonts w:eastAsia="游明朝"/>
          <w:color w:val="000000"/>
          <w:sz w:val="21"/>
          <w:szCs w:val="21"/>
          <w:lang w:eastAsia="ja-JP"/>
        </w:rPr>
        <w:t xml:space="preserve"> or both</w:t>
      </w:r>
      <w:r w:rsidRPr="00A86594">
        <w:rPr>
          <w:rFonts w:eastAsia="游明朝"/>
          <w:color w:val="000000"/>
          <w:sz w:val="21"/>
          <w:szCs w:val="21"/>
          <w:lang w:eastAsia="ja-JP"/>
        </w:rPr>
        <w:t xml:space="preserve">, after the end of recording. And generated sound data will be delivered to the </w:t>
      </w:r>
      <w:r w:rsidRPr="00A86594">
        <w:rPr>
          <w:rFonts w:eastAsia="游明朝"/>
          <w:b/>
          <w:color w:val="000000"/>
          <w:sz w:val="21"/>
          <w:szCs w:val="21"/>
          <w:lang w:eastAsia="ja-JP"/>
        </w:rPr>
        <w:t>SoundData</w:t>
      </w:r>
      <w:r w:rsidRPr="00A86594">
        <w:rPr>
          <w:rFonts w:eastAsia="游明朝"/>
          <w:color w:val="000000"/>
          <w:sz w:val="21"/>
          <w:szCs w:val="21"/>
          <w:lang w:eastAsia="ja-JP"/>
        </w:rPr>
        <w:t xml:space="preserve"> property. Just after the delivery of sound data</w:t>
      </w:r>
      <w:r w:rsidRPr="00A86594">
        <w:rPr>
          <w:rFonts w:eastAsia="游明朝" w:hint="eastAsia"/>
          <w:color w:val="000000"/>
          <w:sz w:val="21"/>
          <w:szCs w:val="21"/>
          <w:lang w:eastAsia="ja-JP"/>
        </w:rPr>
        <w:t xml:space="preserve"> </w:t>
      </w:r>
      <w:r w:rsidRPr="00A86594">
        <w:rPr>
          <w:rFonts w:eastAsia="游明朝"/>
          <w:color w:val="000000"/>
          <w:sz w:val="21"/>
          <w:szCs w:val="21"/>
          <w:lang w:eastAsia="ja-JP"/>
        </w:rPr>
        <w:t xml:space="preserve">to the property, when the DataEventEnabled property is true, the </w:t>
      </w:r>
      <w:r w:rsidRPr="00A86594">
        <w:rPr>
          <w:rFonts w:eastAsia="游明朝"/>
          <w:b/>
          <w:color w:val="000000"/>
          <w:sz w:val="21"/>
          <w:szCs w:val="21"/>
          <w:lang w:eastAsia="ja-JP"/>
        </w:rPr>
        <w:t xml:space="preserve">DataEvent </w:t>
      </w:r>
      <w:r w:rsidRPr="00A86594">
        <w:rPr>
          <w:rFonts w:eastAsia="游明朝"/>
          <w:color w:val="000000"/>
          <w:sz w:val="21"/>
          <w:szCs w:val="21"/>
          <w:lang w:eastAsia="ja-JP"/>
        </w:rPr>
        <w:t xml:space="preserve">is enqueued and delivered to the application. </w:t>
      </w:r>
    </w:p>
    <w:p w14:paraId="29D0F011" w14:textId="77777777"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the </w:t>
      </w:r>
      <w:r w:rsidRPr="00A86594">
        <w:rPr>
          <w:rFonts w:eastAsia="游明朝"/>
          <w:b/>
          <w:color w:val="000000"/>
          <w:sz w:val="21"/>
          <w:szCs w:val="21"/>
          <w:lang w:eastAsia="ja-JP"/>
        </w:rPr>
        <w:t>AutoDisable</w:t>
      </w:r>
      <w:r w:rsidRPr="00A86594">
        <w:rPr>
          <w:rFonts w:eastAsia="游明朝"/>
          <w:color w:val="000000"/>
          <w:sz w:val="21"/>
          <w:szCs w:val="21"/>
          <w:lang w:eastAsia="ja-JP"/>
        </w:rPr>
        <w:t xml:space="preserve"> property is true, the device will automatically disable itself after the </w:t>
      </w:r>
      <w:r w:rsidRPr="00A86594">
        <w:rPr>
          <w:rFonts w:eastAsia="游明朝"/>
          <w:b/>
          <w:color w:val="000000"/>
          <w:sz w:val="21"/>
          <w:szCs w:val="21"/>
          <w:lang w:eastAsia="ja-JP"/>
        </w:rPr>
        <w:t>DataEvent</w:t>
      </w:r>
      <w:r w:rsidRPr="00A86594">
        <w:rPr>
          <w:rFonts w:eastAsia="游明朝"/>
          <w:color w:val="000000"/>
          <w:sz w:val="21"/>
          <w:szCs w:val="21"/>
          <w:lang w:eastAsia="ja-JP"/>
        </w:rPr>
        <w:t xml:space="preserve"> is enqueued.</w:t>
      </w:r>
    </w:p>
    <w:p w14:paraId="4F968BF9"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The remaining recording time in seconds can be obtained from the property </w:t>
      </w:r>
      <w:r w:rsidRPr="00A86594">
        <w:rPr>
          <w:rFonts w:eastAsia="游明朝"/>
          <w:b/>
          <w:color w:val="000000"/>
          <w:sz w:val="21"/>
          <w:szCs w:val="21"/>
          <w:lang w:eastAsia="ja-JP"/>
        </w:rPr>
        <w:t>RemainingRecordingTimeInSec</w:t>
      </w:r>
    </w:p>
    <w:p w14:paraId="47F1DCAA"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bookmarkStart w:id="349" w:name="_Hlk31706044"/>
      <w:r w:rsidRPr="00A86594">
        <w:rPr>
          <w:rFonts w:eastAsia="游明朝"/>
          <w:b/>
          <w:color w:val="000000"/>
          <w:sz w:val="21"/>
          <w:szCs w:val="21"/>
          <w:lang w:eastAsia="ja-JP"/>
        </w:rPr>
        <w:t>StatusUpdateEvent</w:t>
      </w:r>
      <w:r w:rsidRPr="00A86594">
        <w:rPr>
          <w:rFonts w:eastAsia="游明朝"/>
          <w:color w:val="000000"/>
          <w:sz w:val="21"/>
          <w:szCs w:val="21"/>
          <w:lang w:eastAsia="ja-JP"/>
        </w:rPr>
        <w:t xml:space="preserve"> with status SERC</w:t>
      </w:r>
      <w:r w:rsidRPr="00A86594">
        <w:rPr>
          <w:rFonts w:eastAsia="游明朝"/>
          <w:color w:val="000000"/>
          <w:sz w:val="21"/>
          <w:szCs w:val="21"/>
          <w:u w:val="single"/>
          <w:lang w:eastAsia="ja-JP"/>
        </w:rPr>
        <w:t>_</w:t>
      </w:r>
      <w:r w:rsidRPr="00A86594">
        <w:rPr>
          <w:rFonts w:eastAsia="游明朝"/>
          <w:color w:val="000000"/>
          <w:sz w:val="21"/>
          <w:szCs w:val="21"/>
          <w:lang w:eastAsia="ja-JP"/>
        </w:rPr>
        <w:t>SUE</w:t>
      </w:r>
      <w:r w:rsidRPr="00A86594">
        <w:rPr>
          <w:rFonts w:eastAsia="游明朝"/>
          <w:color w:val="000000"/>
          <w:sz w:val="21"/>
          <w:szCs w:val="21"/>
          <w:u w:val="single"/>
          <w:lang w:eastAsia="ja-JP"/>
        </w:rPr>
        <w:t>_</w:t>
      </w:r>
      <w:r w:rsidRPr="00A86594">
        <w:rPr>
          <w:rFonts w:eastAsia="游明朝"/>
          <w:color w:val="000000"/>
          <w:sz w:val="21"/>
          <w:szCs w:val="21"/>
          <w:lang w:eastAsia="ja-JP"/>
        </w:rPr>
        <w:t>START</w:t>
      </w:r>
      <w:r w:rsidRPr="00A86594">
        <w:rPr>
          <w:rFonts w:eastAsia="游明朝"/>
          <w:color w:val="000000"/>
          <w:sz w:val="21"/>
          <w:szCs w:val="21"/>
          <w:u w:val="single"/>
          <w:lang w:eastAsia="ja-JP"/>
        </w:rPr>
        <w:t>_</w:t>
      </w:r>
      <w:r w:rsidRPr="00A86594">
        <w:rPr>
          <w:rFonts w:eastAsia="游明朝"/>
          <w:color w:val="000000"/>
          <w:sz w:val="21"/>
          <w:szCs w:val="21"/>
          <w:lang w:eastAsia="ja-JP"/>
        </w:rPr>
        <w:t>SOUND</w:t>
      </w:r>
      <w:r w:rsidRPr="00A86594">
        <w:rPr>
          <w:rFonts w:eastAsia="游明朝"/>
          <w:color w:val="000000"/>
          <w:sz w:val="21"/>
          <w:szCs w:val="21"/>
          <w:u w:val="single"/>
          <w:lang w:eastAsia="ja-JP"/>
        </w:rPr>
        <w:t>_</w:t>
      </w:r>
      <w:r w:rsidRPr="00A86594">
        <w:rPr>
          <w:rFonts w:eastAsia="游明朝"/>
          <w:color w:val="000000"/>
          <w:sz w:val="21"/>
          <w:szCs w:val="21"/>
          <w:lang w:eastAsia="ja-JP"/>
        </w:rPr>
        <w:t xml:space="preserve">RECORDING is evoked when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is executed to notify the application that recording state with has started. </w:t>
      </w:r>
      <w:r w:rsidRPr="00A86594">
        <w:rPr>
          <w:rFonts w:eastAsia="游明朝" w:hint="eastAsia"/>
          <w:color w:val="000000"/>
          <w:sz w:val="21"/>
          <w:szCs w:val="21"/>
          <w:lang w:eastAsia="ja-JP"/>
        </w:rPr>
        <w:t xml:space="preserve"> </w:t>
      </w:r>
      <w:r w:rsidRPr="00A86594">
        <w:rPr>
          <w:rFonts w:eastAsia="游明朝"/>
          <w:color w:val="000000"/>
          <w:sz w:val="21"/>
          <w:szCs w:val="21"/>
          <w:lang w:eastAsia="ja-JP"/>
        </w:rPr>
        <w:tab/>
        <w:t xml:space="preserve"> </w:t>
      </w:r>
    </w:p>
    <w:p w14:paraId="24AB4E82"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When the sound recording is finished, if the specified time of </w:t>
      </w:r>
      <w:r w:rsidRPr="00A86594">
        <w:rPr>
          <w:rFonts w:eastAsia="游明朝"/>
          <w:b/>
          <w:color w:val="000000"/>
          <w:sz w:val="21"/>
          <w:szCs w:val="21"/>
          <w:lang w:eastAsia="ja-JP"/>
        </w:rPr>
        <w:t xml:space="preserve">startRecording </w:t>
      </w:r>
      <w:r w:rsidRPr="00A86594">
        <w:rPr>
          <w:rFonts w:eastAsia="游明朝"/>
          <w:color w:val="000000"/>
          <w:sz w:val="21"/>
          <w:szCs w:val="21"/>
          <w:lang w:eastAsia="ja-JP"/>
        </w:rPr>
        <w:t>method has elapsed or</w:t>
      </w:r>
      <w:r w:rsidRPr="00A86594">
        <w:rPr>
          <w:rFonts w:eastAsia="游明朝"/>
          <w:b/>
          <w:color w:val="000000"/>
          <w:sz w:val="21"/>
          <w:szCs w:val="21"/>
          <w:lang w:eastAsia="ja-JP"/>
        </w:rPr>
        <w:t xml:space="preserve"> stopRecording</w:t>
      </w:r>
      <w:r w:rsidRPr="00A86594">
        <w:rPr>
          <w:rFonts w:eastAsia="游明朝"/>
          <w:color w:val="000000"/>
          <w:sz w:val="21"/>
          <w:szCs w:val="21"/>
          <w:lang w:eastAsia="ja-JP"/>
        </w:rPr>
        <w:t xml:space="preserve"> method has been called, a </w:t>
      </w:r>
      <w:r w:rsidRPr="00A86594">
        <w:rPr>
          <w:rFonts w:eastAsia="游明朝"/>
          <w:b/>
          <w:color w:val="000000"/>
          <w:sz w:val="21"/>
          <w:szCs w:val="21"/>
          <w:lang w:eastAsia="ja-JP"/>
        </w:rPr>
        <w:t>StatusUpdateEvent</w:t>
      </w:r>
      <w:r w:rsidRPr="00A86594">
        <w:rPr>
          <w:rFonts w:eastAsia="游明朝"/>
          <w:color w:val="000000"/>
          <w:sz w:val="21"/>
          <w:szCs w:val="21"/>
          <w:lang w:eastAsia="ja-JP"/>
        </w:rPr>
        <w:t xml:space="preserve"> with status SERC</w:t>
      </w:r>
      <w:r w:rsidRPr="00697F7E">
        <w:rPr>
          <w:rFonts w:eastAsia="游明朝"/>
          <w:color w:val="000000"/>
          <w:sz w:val="21"/>
          <w:szCs w:val="21"/>
          <w:u w:val="single"/>
          <w:lang w:eastAsia="ja-JP"/>
        </w:rPr>
        <w:t>_</w:t>
      </w:r>
      <w:r w:rsidRPr="00A86594">
        <w:rPr>
          <w:rFonts w:eastAsia="游明朝"/>
          <w:color w:val="000000"/>
          <w:sz w:val="21"/>
          <w:szCs w:val="21"/>
          <w:lang w:eastAsia="ja-JP"/>
        </w:rPr>
        <w:t>SUE</w:t>
      </w:r>
      <w:r w:rsidRPr="00697F7E">
        <w:rPr>
          <w:rFonts w:eastAsia="游明朝"/>
          <w:color w:val="000000"/>
          <w:sz w:val="21"/>
          <w:szCs w:val="21"/>
          <w:u w:val="single"/>
          <w:lang w:eastAsia="ja-JP"/>
        </w:rPr>
        <w:t>_</w:t>
      </w:r>
      <w:r w:rsidRPr="00A86594">
        <w:rPr>
          <w:rFonts w:eastAsia="游明朝"/>
          <w:color w:val="000000"/>
          <w:sz w:val="21"/>
          <w:szCs w:val="21"/>
          <w:lang w:eastAsia="ja-JP"/>
        </w:rPr>
        <w:t>STOP</w:t>
      </w:r>
      <w:r w:rsidRPr="00697F7E">
        <w:rPr>
          <w:rFonts w:eastAsia="游明朝"/>
          <w:color w:val="000000"/>
          <w:sz w:val="21"/>
          <w:szCs w:val="21"/>
          <w:u w:val="single"/>
          <w:lang w:eastAsia="ja-JP"/>
        </w:rPr>
        <w:t>_</w:t>
      </w:r>
      <w:r w:rsidRPr="00A86594">
        <w:rPr>
          <w:rFonts w:eastAsia="游明朝"/>
          <w:color w:val="000000"/>
          <w:sz w:val="21"/>
          <w:szCs w:val="21"/>
          <w:lang w:eastAsia="ja-JP"/>
        </w:rPr>
        <w:t>SOUND</w:t>
      </w:r>
      <w:r w:rsidRPr="00697F7E">
        <w:rPr>
          <w:rFonts w:eastAsia="游明朝"/>
          <w:color w:val="000000"/>
          <w:sz w:val="21"/>
          <w:szCs w:val="21"/>
          <w:u w:val="single"/>
          <w:lang w:eastAsia="ja-JP"/>
        </w:rPr>
        <w:t>_</w:t>
      </w:r>
      <w:r w:rsidRPr="00A86594">
        <w:rPr>
          <w:rFonts w:eastAsia="游明朝"/>
          <w:color w:val="000000"/>
          <w:sz w:val="21"/>
          <w:szCs w:val="21"/>
          <w:lang w:eastAsia="ja-JP"/>
        </w:rPr>
        <w:t>RECORDING is evoked to notify the application that recording has been stopped.</w:t>
      </w:r>
    </w:p>
    <w:bookmarkEnd w:id="349"/>
    <w:p w14:paraId="5AEFA884"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sz w:val="21"/>
          <w:szCs w:val="21"/>
          <w:lang w:eastAsia="ja-JP"/>
        </w:rPr>
        <w:t>An enqueued</w:t>
      </w:r>
      <w:r w:rsidRPr="00A86594">
        <w:rPr>
          <w:rFonts w:eastAsia="游明朝"/>
          <w:b/>
          <w:sz w:val="21"/>
          <w:szCs w:val="21"/>
          <w:lang w:eastAsia="ja-JP"/>
        </w:rPr>
        <w:t xml:space="preserve"> DataEvent </w:t>
      </w:r>
      <w:r w:rsidRPr="00A86594">
        <w:rPr>
          <w:rFonts w:eastAsia="游明朝"/>
          <w:sz w:val="21"/>
          <w:szCs w:val="21"/>
          <w:lang w:eastAsia="ja-JP"/>
        </w:rPr>
        <w:t xml:space="preserve">can be delivered to the application when the </w:t>
      </w:r>
      <w:r w:rsidRPr="00A86594">
        <w:rPr>
          <w:rFonts w:eastAsia="游明朝"/>
          <w:b/>
          <w:sz w:val="21"/>
          <w:szCs w:val="21"/>
          <w:lang w:eastAsia="ja-JP"/>
        </w:rPr>
        <w:t>DataEventEnabled</w:t>
      </w:r>
      <w:r w:rsidRPr="00A86594">
        <w:rPr>
          <w:rFonts w:eastAsia="游明朝"/>
          <w:sz w:val="21"/>
          <w:szCs w:val="21"/>
          <w:lang w:eastAsia="ja-JP"/>
        </w:rPr>
        <w:t xml:space="preserve"> property is true and other event delivery requirements are met. Just before enqueuing this event, the device provides the recorded data to the </w:t>
      </w:r>
      <w:r w:rsidRPr="00A86594">
        <w:rPr>
          <w:rFonts w:eastAsia="游明朝"/>
          <w:b/>
          <w:sz w:val="21"/>
          <w:szCs w:val="21"/>
          <w:lang w:eastAsia="ja-JP"/>
        </w:rPr>
        <w:t>SoundData</w:t>
      </w:r>
      <w:r w:rsidRPr="00A86594">
        <w:rPr>
          <w:rFonts w:eastAsia="游明朝"/>
          <w:sz w:val="21"/>
          <w:szCs w:val="21"/>
          <w:lang w:eastAsia="ja-JP"/>
        </w:rPr>
        <w:t xml:space="preserve"> property, and disables further data events by setting the </w:t>
      </w:r>
      <w:r w:rsidRPr="00A86594">
        <w:rPr>
          <w:rFonts w:eastAsia="游明朝"/>
          <w:b/>
          <w:sz w:val="21"/>
          <w:szCs w:val="21"/>
          <w:lang w:eastAsia="ja-JP"/>
        </w:rPr>
        <w:t>DataEventEnabled</w:t>
      </w:r>
      <w:r w:rsidRPr="00A86594">
        <w:rPr>
          <w:rFonts w:eastAsia="游明朝"/>
          <w:sz w:val="21"/>
          <w:szCs w:val="21"/>
          <w:lang w:eastAsia="ja-JP"/>
        </w:rPr>
        <w:t xml:space="preserve"> property to false. This causes subsequent input data to be buffered by the device while the application processes the current input and associated properties. When the application has finished processing the current input and is ready for more data, it re-enables events by setting </w:t>
      </w:r>
      <w:r w:rsidRPr="00A86594">
        <w:rPr>
          <w:rFonts w:eastAsia="游明朝"/>
          <w:b/>
          <w:color w:val="000000"/>
          <w:sz w:val="21"/>
          <w:szCs w:val="21"/>
          <w:lang w:eastAsia="ja-JP"/>
        </w:rPr>
        <w:t>DataEventEnabled</w:t>
      </w:r>
      <w:r w:rsidRPr="00A86594">
        <w:rPr>
          <w:rFonts w:eastAsia="游明朝"/>
          <w:color w:val="000000"/>
          <w:sz w:val="21"/>
          <w:szCs w:val="21"/>
          <w:lang w:eastAsia="ja-JP"/>
        </w:rPr>
        <w:t xml:space="preserve"> to true.</w:t>
      </w:r>
    </w:p>
    <w:p w14:paraId="3720C13F" w14:textId="77777777" w:rsidR="00A86594" w:rsidRPr="00A86594" w:rsidRDefault="00A86594" w:rsidP="00A86594">
      <w:pPr>
        <w:widowControl w:val="0"/>
        <w:adjustRightInd w:val="0"/>
        <w:spacing w:after="160" w:line="220" w:lineRule="atLeast"/>
        <w:ind w:leftChars="500" w:left="1000"/>
        <w:rPr>
          <w:rFonts w:ascii="游明朝" w:eastAsia="游明朝" w:hAnsi="游明朝"/>
          <w:kern w:val="2"/>
          <w:sz w:val="21"/>
          <w:lang w:eastAsia="ja-JP"/>
        </w:rPr>
      </w:pPr>
      <w:r w:rsidRPr="00A86594">
        <w:rPr>
          <w:rFonts w:eastAsia="游明朝"/>
          <w:color w:val="000000"/>
          <w:sz w:val="21"/>
          <w:szCs w:val="21"/>
          <w:lang w:eastAsia="ja-JP"/>
        </w:rPr>
        <w:t xml:space="preserve">If </w:t>
      </w:r>
      <w:r w:rsidRPr="00A86594">
        <w:rPr>
          <w:rFonts w:eastAsia="游明朝"/>
          <w:b/>
          <w:color w:val="000000"/>
          <w:sz w:val="21"/>
          <w:szCs w:val="21"/>
          <w:lang w:eastAsia="ja-JP"/>
        </w:rPr>
        <w:t>ErrorEvent</w:t>
      </w:r>
      <w:r w:rsidRPr="00A86594">
        <w:rPr>
          <w:rFonts w:eastAsia="游明朝"/>
          <w:color w:val="000000"/>
          <w:sz w:val="21"/>
          <w:szCs w:val="21"/>
          <w:lang w:eastAsia="ja-JP"/>
        </w:rPr>
        <w:t xml:space="preserve"> response is ER</w:t>
      </w:r>
      <w:r w:rsidRPr="00A86594">
        <w:rPr>
          <w:rFonts w:eastAsia="游明朝"/>
          <w:color w:val="000000"/>
          <w:sz w:val="21"/>
          <w:szCs w:val="21"/>
          <w:u w:val="single"/>
          <w:lang w:eastAsia="ja-JP"/>
        </w:rPr>
        <w:t>_</w:t>
      </w:r>
      <w:r w:rsidRPr="00A86594">
        <w:rPr>
          <w:rFonts w:eastAsia="游明朝"/>
          <w:color w:val="000000"/>
          <w:sz w:val="21"/>
          <w:szCs w:val="21"/>
          <w:lang w:eastAsia="ja-JP"/>
        </w:rPr>
        <w:t xml:space="preserve">CONTINUEINPUT, the process of input processing continues. However, as long as the cause of the error is not resolved, the </w:t>
      </w:r>
      <w:r w:rsidRPr="00A86594">
        <w:rPr>
          <w:rFonts w:eastAsia="游明朝"/>
          <w:b/>
          <w:color w:val="000000"/>
          <w:sz w:val="21"/>
          <w:szCs w:val="21"/>
          <w:lang w:eastAsia="ja-JP"/>
        </w:rPr>
        <w:t>ErrorEvent</w:t>
      </w:r>
      <w:r w:rsidRPr="00A86594">
        <w:rPr>
          <w:rFonts w:eastAsia="游明朝"/>
          <w:color w:val="000000"/>
          <w:sz w:val="21"/>
          <w:szCs w:val="21"/>
          <w:lang w:eastAsia="ja-JP"/>
        </w:rPr>
        <w:t xml:space="preserve"> will occur again immediately.</w:t>
      </w:r>
      <w:r w:rsidRPr="00A86594">
        <w:rPr>
          <w:rFonts w:ascii="游明朝" w:eastAsia="游明朝" w:hAnsi="游明朝"/>
          <w:kern w:val="2"/>
          <w:sz w:val="21"/>
          <w:lang w:eastAsia="ja-JP"/>
        </w:rPr>
        <w:t xml:space="preserve"> </w:t>
      </w:r>
    </w:p>
    <w:p w14:paraId="7EA259EF" w14:textId="36B1839F"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w:t>
      </w:r>
      <w:r w:rsidRPr="00A86594">
        <w:rPr>
          <w:rFonts w:eastAsia="游明朝"/>
          <w:b/>
          <w:color w:val="000000"/>
          <w:sz w:val="21"/>
          <w:szCs w:val="21"/>
          <w:lang w:eastAsia="ja-JP"/>
        </w:rPr>
        <w:t xml:space="preserve">ErrorEvent </w:t>
      </w:r>
      <w:r w:rsidRPr="00A86594">
        <w:rPr>
          <w:rFonts w:eastAsia="游明朝"/>
          <w:color w:val="000000"/>
          <w:sz w:val="21"/>
          <w:szCs w:val="21"/>
          <w:lang w:eastAsia="ja-JP"/>
        </w:rPr>
        <w:t>is ER</w:t>
      </w:r>
      <w:r w:rsidRPr="00A86594">
        <w:rPr>
          <w:rFonts w:eastAsia="游明朝"/>
          <w:color w:val="000000"/>
          <w:sz w:val="21"/>
          <w:szCs w:val="21"/>
          <w:u w:val="single"/>
          <w:lang w:eastAsia="ja-JP"/>
        </w:rPr>
        <w:t>_</w:t>
      </w:r>
      <w:r w:rsidRPr="00A86594">
        <w:rPr>
          <w:rFonts w:eastAsia="游明朝"/>
          <w:color w:val="000000"/>
          <w:sz w:val="21"/>
          <w:szCs w:val="21"/>
          <w:lang w:eastAsia="ja-JP"/>
        </w:rPr>
        <w:t xml:space="preserve">CLEAR, the input processing process is </w:t>
      </w:r>
      <w:r w:rsidR="006C5E15" w:rsidRPr="00A86594">
        <w:rPr>
          <w:rFonts w:eastAsia="游明朝"/>
          <w:color w:val="000000"/>
          <w:sz w:val="21"/>
          <w:szCs w:val="21"/>
          <w:lang w:eastAsia="ja-JP"/>
        </w:rPr>
        <w:t>terminated,</w:t>
      </w:r>
      <w:r w:rsidRPr="00A86594">
        <w:rPr>
          <w:rFonts w:eastAsia="游明朝"/>
          <w:color w:val="000000"/>
          <w:sz w:val="21"/>
          <w:szCs w:val="21"/>
          <w:lang w:eastAsia="ja-JP"/>
        </w:rPr>
        <w:t xml:space="preserve"> and the record is discarded.</w:t>
      </w:r>
    </w:p>
    <w:bookmarkEnd w:id="348"/>
    <w:p w14:paraId="3561340A" w14:textId="648794EA"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p>
    <w:p w14:paraId="07DCACAB" w14:textId="77777777" w:rsidR="00A86594" w:rsidRPr="00A86594" w:rsidRDefault="00A86594" w:rsidP="00A86594">
      <w:pPr>
        <w:keepNext/>
        <w:adjustRightInd w:val="0"/>
        <w:spacing w:after="160" w:line="220" w:lineRule="atLeast"/>
        <w:ind w:left="1050"/>
        <w:rPr>
          <w:rFonts w:eastAsia="游明朝"/>
          <w:color w:val="000000"/>
          <w:sz w:val="21"/>
          <w:szCs w:val="21"/>
          <w:lang w:eastAsia="ja-JP"/>
        </w:rPr>
      </w:pPr>
      <w:bookmarkStart w:id="350" w:name="_Hlk24544688"/>
      <w:r w:rsidRPr="00A86594">
        <w:rPr>
          <w:rFonts w:eastAsia="游明朝"/>
          <w:color w:val="000000"/>
          <w:sz w:val="21"/>
          <w:szCs w:val="21"/>
          <w:lang w:eastAsia="ja-JP"/>
        </w:rPr>
        <w:t xml:space="preserve">If the time specified by the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is FOREVER (-1), execution will       continue until the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in the application. When </w:t>
      </w:r>
      <w:r w:rsidRPr="00A86594">
        <w:rPr>
          <w:rFonts w:eastAsia="游明朝"/>
          <w:b/>
          <w:color w:val="000000"/>
          <w:sz w:val="21"/>
          <w:szCs w:val="21"/>
          <w:lang w:eastAsia="ja-JP"/>
        </w:rPr>
        <w:lastRenderedPageBreak/>
        <w:t>stopRecording</w:t>
      </w:r>
      <w:r w:rsidRPr="00A86594">
        <w:rPr>
          <w:rFonts w:eastAsia="游明朝"/>
          <w:color w:val="000000"/>
          <w:sz w:val="21"/>
          <w:szCs w:val="21"/>
          <w:lang w:eastAsia="ja-JP"/>
        </w:rPr>
        <w:t xml:space="preserve"> is called, the previous recording data is recorded to the host file, the HardTotals device</w:t>
      </w:r>
      <w:r w:rsidRPr="00A86594">
        <w:rPr>
          <w:rFonts w:eastAsia="游明朝"/>
          <w:strike/>
          <w:color w:val="000000"/>
          <w:sz w:val="21"/>
          <w:szCs w:val="21"/>
          <w:lang w:eastAsia="ja-JP"/>
        </w:rPr>
        <w:t>,</w:t>
      </w:r>
      <w:r w:rsidRPr="00A86594">
        <w:rPr>
          <w:rFonts w:eastAsia="游明朝"/>
          <w:color w:val="000000"/>
          <w:sz w:val="21"/>
          <w:szCs w:val="21"/>
          <w:lang w:eastAsia="ja-JP"/>
        </w:rPr>
        <w:t xml:space="preserve"> or both, with the specified file name, and the sound data will be delivered to the </w:t>
      </w:r>
      <w:r w:rsidRPr="00A86594">
        <w:rPr>
          <w:rFonts w:eastAsia="游明朝"/>
          <w:b/>
          <w:color w:val="000000"/>
          <w:sz w:val="21"/>
          <w:szCs w:val="21"/>
          <w:lang w:eastAsia="ja-JP"/>
        </w:rPr>
        <w:t>SoundData</w:t>
      </w:r>
      <w:r w:rsidRPr="00A86594">
        <w:rPr>
          <w:rFonts w:eastAsia="游明朝"/>
          <w:color w:val="000000"/>
          <w:sz w:val="21"/>
          <w:szCs w:val="21"/>
          <w:lang w:eastAsia="ja-JP"/>
        </w:rPr>
        <w:t xml:space="preserve"> property. When DataEventEnabled property is true, the </w:t>
      </w:r>
      <w:r w:rsidRPr="00A86594">
        <w:rPr>
          <w:rFonts w:eastAsia="游明朝"/>
          <w:b/>
          <w:color w:val="000000"/>
          <w:sz w:val="21"/>
          <w:szCs w:val="21"/>
          <w:lang w:eastAsia="ja-JP"/>
        </w:rPr>
        <w:t>DataEvent</w:t>
      </w:r>
      <w:r w:rsidRPr="00A86594">
        <w:rPr>
          <w:rFonts w:eastAsia="游明朝"/>
          <w:color w:val="000000"/>
          <w:sz w:val="21"/>
          <w:szCs w:val="21"/>
          <w:lang w:eastAsia="ja-JP"/>
        </w:rPr>
        <w:t xml:space="preserve"> is enqueued and delivered to the application. </w:t>
      </w:r>
    </w:p>
    <w:p w14:paraId="37D8DB96" w14:textId="77777777" w:rsidR="00A86594" w:rsidRPr="00A86594" w:rsidRDefault="00A86594" w:rsidP="00A86594">
      <w:pPr>
        <w:keepNext/>
        <w:adjustRightInd w:val="0"/>
        <w:spacing w:after="160" w:line="220" w:lineRule="atLeast"/>
        <w:ind w:left="1050"/>
        <w:rPr>
          <w:rFonts w:eastAsia="游明朝"/>
          <w:color w:val="000000"/>
          <w:sz w:val="21"/>
          <w:szCs w:val="21"/>
          <w:lang w:eastAsia="ja-JP"/>
        </w:rPr>
      </w:pPr>
      <w:bookmarkStart w:id="351" w:name="_Hlk24544084"/>
      <w:r w:rsidRPr="00A86594">
        <w:rPr>
          <w:rFonts w:eastAsia="游明朝"/>
          <w:color w:val="000000"/>
          <w:sz w:val="21"/>
          <w:szCs w:val="21"/>
          <w:lang w:eastAsia="ja-JP"/>
        </w:rPr>
        <w:t xml:space="preserve">Only one call to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can be in progress at a time. An attempt to nest sound recorder operations will result in an</w:t>
      </w:r>
      <w:r w:rsidRPr="00A86594">
        <w:rPr>
          <w:rFonts w:eastAsia="游明朝"/>
          <w:b/>
          <w:color w:val="000000"/>
          <w:sz w:val="21"/>
          <w:szCs w:val="21"/>
          <w:lang w:eastAsia="ja-JP"/>
        </w:rPr>
        <w:t xml:space="preserve"> UposException</w:t>
      </w:r>
      <w:r w:rsidRPr="00A86594">
        <w:rPr>
          <w:rFonts w:eastAsia="游明朝"/>
          <w:color w:val="000000"/>
          <w:sz w:val="21"/>
          <w:szCs w:val="21"/>
          <w:lang w:eastAsia="ja-JP"/>
        </w:rPr>
        <w:t xml:space="preserve"> being thrown.</w:t>
      </w:r>
      <w:r w:rsidRPr="00A86594">
        <w:rPr>
          <w:rFonts w:eastAsia="游明朝"/>
          <w:color w:val="000000"/>
          <w:sz w:val="21"/>
          <w:szCs w:val="21"/>
          <w:lang w:eastAsia="ja-JP"/>
        </w:rPr>
        <w:t xml:space="preserve">　</w:t>
      </w:r>
      <w:r w:rsidRPr="00A86594">
        <w:rPr>
          <w:rFonts w:eastAsia="游明朝"/>
          <w:color w:val="000000"/>
          <w:sz w:val="21"/>
          <w:szCs w:val="21"/>
          <w:lang w:eastAsia="ja-JP"/>
        </w:rPr>
        <w:t xml:space="preserve"> </w:t>
      </w:r>
    </w:p>
    <w:p w14:paraId="156CDD91" w14:textId="77777777"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Error occurs during the execution of the </w:t>
      </w:r>
      <w:r w:rsidRPr="00A86594">
        <w:rPr>
          <w:rFonts w:eastAsia="游明朝"/>
          <w:b/>
          <w:color w:val="000000"/>
          <w:sz w:val="21"/>
          <w:szCs w:val="21"/>
          <w:lang w:eastAsia="ja-JP"/>
        </w:rPr>
        <w:t xml:space="preserve">startRecording </w:t>
      </w:r>
      <w:r w:rsidRPr="00A86594">
        <w:rPr>
          <w:rFonts w:eastAsia="游明朝"/>
          <w:color w:val="000000"/>
          <w:sz w:val="21"/>
          <w:szCs w:val="21"/>
          <w:lang w:eastAsia="ja-JP"/>
        </w:rPr>
        <w:t xml:space="preserve">method application should call the stopRecording method to terminate the recording process or cancel the recording process by calling the </w:t>
      </w:r>
      <w:r w:rsidRPr="00A86594">
        <w:rPr>
          <w:rFonts w:eastAsia="游明朝"/>
          <w:b/>
          <w:color w:val="000000"/>
          <w:sz w:val="21"/>
          <w:szCs w:val="21"/>
          <w:lang w:eastAsia="ja-JP"/>
        </w:rPr>
        <w:t>clearInput</w:t>
      </w:r>
      <w:r w:rsidRPr="00A86594">
        <w:rPr>
          <w:rFonts w:eastAsia="游明朝"/>
          <w:color w:val="000000"/>
          <w:sz w:val="21"/>
          <w:szCs w:val="21"/>
          <w:lang w:eastAsia="ja-JP"/>
        </w:rPr>
        <w:t xml:space="preserve"> method before ending the </w:t>
      </w:r>
      <w:r w:rsidRPr="00DE3450">
        <w:rPr>
          <w:rFonts w:eastAsia="游明朝"/>
          <w:b/>
          <w:color w:val="000000"/>
          <w:sz w:val="21"/>
          <w:szCs w:val="21"/>
          <w:lang w:eastAsia="ja-JP"/>
        </w:rPr>
        <w:t>ErrorEvent</w:t>
      </w:r>
      <w:r w:rsidRPr="00A86594">
        <w:rPr>
          <w:rFonts w:eastAsia="游明朝"/>
          <w:color w:val="000000"/>
          <w:sz w:val="21"/>
          <w:szCs w:val="21"/>
          <w:lang w:eastAsia="ja-JP"/>
        </w:rPr>
        <w:t xml:space="preserve"> processing. After this when the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the recording data until just before the </w:t>
      </w:r>
      <w:r w:rsidRPr="00A86594">
        <w:rPr>
          <w:rFonts w:eastAsia="游明朝"/>
          <w:b/>
          <w:color w:val="000000"/>
          <w:sz w:val="21"/>
          <w:szCs w:val="21"/>
          <w:lang w:eastAsia="ja-JP"/>
        </w:rPr>
        <w:t>ErrorEvent</w:t>
      </w:r>
      <w:r w:rsidRPr="00A86594">
        <w:rPr>
          <w:rFonts w:eastAsia="游明朝"/>
          <w:color w:val="000000"/>
          <w:sz w:val="21"/>
          <w:szCs w:val="21"/>
          <w:lang w:eastAsia="ja-JP"/>
        </w:rPr>
        <w:t xml:space="preserve"> occurs is recorded to the host file, the HardTotals device, or both. When </w:t>
      </w:r>
      <w:r w:rsidRPr="00A86594">
        <w:rPr>
          <w:rFonts w:eastAsia="游明朝"/>
          <w:b/>
          <w:color w:val="000000"/>
          <w:sz w:val="21"/>
          <w:szCs w:val="21"/>
          <w:lang w:eastAsia="ja-JP"/>
        </w:rPr>
        <w:t>DataEventEnabled</w:t>
      </w:r>
      <w:r w:rsidRPr="00A86594">
        <w:rPr>
          <w:rFonts w:eastAsia="游明朝"/>
          <w:color w:val="000000"/>
          <w:sz w:val="21"/>
          <w:szCs w:val="21"/>
          <w:lang w:eastAsia="ja-JP"/>
        </w:rPr>
        <w:t xml:space="preserve"> property is true, the </w:t>
      </w:r>
      <w:r w:rsidRPr="00A86594">
        <w:rPr>
          <w:rFonts w:eastAsia="游明朝"/>
          <w:b/>
          <w:color w:val="000000"/>
          <w:sz w:val="21"/>
          <w:szCs w:val="21"/>
          <w:lang w:eastAsia="ja-JP"/>
        </w:rPr>
        <w:t>DataEvent</w:t>
      </w:r>
      <w:r w:rsidRPr="00A86594">
        <w:rPr>
          <w:rFonts w:eastAsia="游明朝"/>
          <w:color w:val="000000"/>
          <w:sz w:val="21"/>
          <w:szCs w:val="21"/>
          <w:lang w:eastAsia="ja-JP"/>
        </w:rPr>
        <w:t xml:space="preserve"> is enqueued and delivered to the application.</w:t>
      </w:r>
    </w:p>
    <w:p w14:paraId="0C7CAF83" w14:textId="77777777"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there is no Error during the execution of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can terminate the recording process and can stop the recording at any time. When the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the recording data until just before the method call is recorded to the host file, the HardTotals or both. When </w:t>
      </w:r>
      <w:r w:rsidRPr="00DE3450">
        <w:rPr>
          <w:rFonts w:eastAsia="游明朝"/>
          <w:b/>
          <w:color w:val="000000"/>
          <w:sz w:val="21"/>
          <w:szCs w:val="21"/>
          <w:lang w:eastAsia="ja-JP"/>
        </w:rPr>
        <w:t>DataEventEnabled</w:t>
      </w:r>
      <w:r w:rsidRPr="00A86594">
        <w:rPr>
          <w:rFonts w:eastAsia="游明朝"/>
          <w:color w:val="000000"/>
          <w:sz w:val="21"/>
          <w:szCs w:val="21"/>
          <w:lang w:eastAsia="ja-JP"/>
        </w:rPr>
        <w:t xml:space="preserve"> property is true, the </w:t>
      </w:r>
      <w:r w:rsidRPr="00896DF6">
        <w:rPr>
          <w:rFonts w:eastAsia="游明朝"/>
          <w:b/>
          <w:color w:val="000000"/>
          <w:sz w:val="21"/>
          <w:szCs w:val="21"/>
          <w:lang w:eastAsia="ja-JP"/>
        </w:rPr>
        <w:t>DataEvent</w:t>
      </w:r>
      <w:r w:rsidRPr="00A86594">
        <w:rPr>
          <w:rFonts w:eastAsia="游明朝"/>
          <w:color w:val="000000"/>
          <w:sz w:val="21"/>
          <w:szCs w:val="21"/>
          <w:lang w:eastAsia="ja-JP"/>
        </w:rPr>
        <w:t xml:space="preserve"> is enqueued and delivered to the application.</w:t>
      </w:r>
    </w:p>
    <w:p w14:paraId="2665F208" w14:textId="304EB905" w:rsidR="00A86594" w:rsidRPr="00A86594" w:rsidRDefault="00A86594" w:rsidP="00A86594">
      <w:pPr>
        <w:widowControl w:val="0"/>
        <w:adjustRightInd w:val="0"/>
        <w:spacing w:after="160" w:line="220" w:lineRule="atLeast"/>
        <w:ind w:leftChars="500" w:left="1000"/>
        <w:rPr>
          <w:rFonts w:eastAsia="游明朝"/>
          <w:kern w:val="2"/>
          <w:sz w:val="21"/>
          <w:szCs w:val="21"/>
          <w:lang w:eastAsia="ja-JP"/>
        </w:rPr>
      </w:pPr>
      <w:r w:rsidRPr="00A86594">
        <w:rPr>
          <w:rFonts w:eastAsia="游明朝"/>
          <w:kern w:val="2"/>
          <w:sz w:val="21"/>
          <w:szCs w:val="21"/>
          <w:lang w:eastAsia="ja-JP"/>
        </w:rPr>
        <w:t xml:space="preserve">All input data enqueued by the device may be deleted by calling the </w:t>
      </w:r>
      <w:r w:rsidRPr="00A86594">
        <w:rPr>
          <w:rFonts w:eastAsia="游明朝"/>
          <w:b/>
          <w:kern w:val="2"/>
          <w:sz w:val="21"/>
          <w:szCs w:val="21"/>
          <w:lang w:eastAsia="ja-JP"/>
        </w:rPr>
        <w:t>clearInput</w:t>
      </w:r>
      <w:r w:rsidRPr="00A86594">
        <w:rPr>
          <w:rFonts w:eastAsia="游明朝"/>
          <w:kern w:val="2"/>
          <w:sz w:val="21"/>
          <w:szCs w:val="21"/>
          <w:lang w:eastAsia="ja-JP"/>
        </w:rPr>
        <w:t xml:space="preserve"> method</w:t>
      </w:r>
      <w:r w:rsidRPr="00A86594">
        <w:rPr>
          <w:rFonts w:eastAsia="游明朝" w:hint="eastAsia"/>
          <w:kern w:val="2"/>
          <w:sz w:val="21"/>
          <w:szCs w:val="21"/>
          <w:lang w:eastAsia="ja-JP"/>
        </w:rPr>
        <w:t>．</w:t>
      </w:r>
      <w:r w:rsidRPr="00A86594">
        <w:rPr>
          <w:rFonts w:eastAsia="游明朝"/>
          <w:kern w:val="2"/>
          <w:sz w:val="21"/>
          <w:szCs w:val="21"/>
          <w:lang w:eastAsia="ja-JP"/>
        </w:rPr>
        <w:t>All data properties that are populated as a result of a</w:t>
      </w:r>
      <w:r w:rsidRPr="00A86594">
        <w:rPr>
          <w:rFonts w:eastAsia="游明朝"/>
          <w:b/>
          <w:kern w:val="2"/>
          <w:sz w:val="21"/>
          <w:szCs w:val="21"/>
          <w:lang w:eastAsia="ja-JP"/>
        </w:rPr>
        <w:t xml:space="preserve"> DataEvent</w:t>
      </w:r>
      <w:r w:rsidRPr="00A86594">
        <w:rPr>
          <w:rFonts w:eastAsia="游明朝"/>
          <w:kern w:val="2"/>
          <w:sz w:val="21"/>
          <w:szCs w:val="21"/>
          <w:lang w:eastAsia="ja-JP"/>
        </w:rPr>
        <w:t xml:space="preserve"> or </w:t>
      </w:r>
      <w:r w:rsidRPr="00A86594">
        <w:rPr>
          <w:rFonts w:eastAsia="游明朝"/>
          <w:b/>
          <w:kern w:val="2"/>
          <w:sz w:val="21"/>
          <w:szCs w:val="21"/>
          <w:lang w:eastAsia="ja-JP"/>
        </w:rPr>
        <w:t>Error Event</w:t>
      </w:r>
      <w:r w:rsidRPr="00A86594">
        <w:rPr>
          <w:rFonts w:eastAsia="游明朝"/>
          <w:kern w:val="2"/>
          <w:sz w:val="21"/>
          <w:szCs w:val="21"/>
          <w:lang w:eastAsia="ja-JP"/>
        </w:rPr>
        <w:t xml:space="preserve"> can be set back to their default values by calling the </w:t>
      </w:r>
      <w:r w:rsidRPr="00A86594">
        <w:rPr>
          <w:rFonts w:eastAsia="游明朝"/>
          <w:b/>
          <w:kern w:val="2"/>
          <w:sz w:val="21"/>
          <w:szCs w:val="21"/>
          <w:lang w:eastAsia="ja-JP"/>
        </w:rPr>
        <w:t>clearInputProperties</w:t>
      </w:r>
      <w:r w:rsidRPr="00A86594">
        <w:rPr>
          <w:rFonts w:eastAsia="游明朝"/>
          <w:kern w:val="2"/>
          <w:sz w:val="21"/>
          <w:szCs w:val="21"/>
          <w:lang w:eastAsia="ja-JP"/>
        </w:rPr>
        <w:t xml:space="preserve"> method.</w:t>
      </w:r>
    </w:p>
    <w:p w14:paraId="3002F4A6" w14:textId="5FB05A44"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bookmarkStart w:id="352" w:name="_Hlk27573092"/>
      <w:r w:rsidRPr="00A86594">
        <w:rPr>
          <w:rFonts w:eastAsia="游明朝"/>
          <w:color w:val="000000"/>
          <w:sz w:val="21"/>
          <w:szCs w:val="21"/>
          <w:lang w:eastAsia="ja-JP"/>
        </w:rPr>
        <w:t xml:space="preserve">The device may have the ability to write encoded sound data files to either the HardTotals devices or the host file system, or both, and the </w:t>
      </w:r>
      <w:r w:rsidRPr="00A86594">
        <w:rPr>
          <w:rFonts w:eastAsia="游明朝"/>
          <w:b/>
          <w:color w:val="000000"/>
          <w:sz w:val="21"/>
          <w:szCs w:val="21"/>
          <w:lang w:eastAsia="ja-JP"/>
        </w:rPr>
        <w:t xml:space="preserve">CapStorageTarget </w:t>
      </w:r>
      <w:r w:rsidRPr="00A86594">
        <w:rPr>
          <w:rFonts w:eastAsia="游明朝"/>
          <w:color w:val="000000"/>
          <w:sz w:val="21"/>
          <w:szCs w:val="21"/>
          <w:lang w:eastAsia="ja-JP"/>
        </w:rPr>
        <w:t>property will show the device’s data storage location capability.</w:t>
      </w:r>
    </w:p>
    <w:p w14:paraId="7C7052AD" w14:textId="6044F987" w:rsidR="00A86594" w:rsidRDefault="00A86594" w:rsidP="00674ABB">
      <w:pPr>
        <w:widowControl w:val="0"/>
        <w:adjustRightInd w:val="0"/>
        <w:snapToGri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device supports </w:t>
      </w:r>
      <w:r w:rsidR="00DE3450">
        <w:rPr>
          <w:rFonts w:eastAsia="游明朝"/>
          <w:color w:val="000000"/>
          <w:sz w:val="21"/>
          <w:szCs w:val="21"/>
          <w:lang w:eastAsia="ja-JP"/>
        </w:rPr>
        <w:t xml:space="preserve">either or </w:t>
      </w:r>
      <w:r w:rsidRPr="00A86594">
        <w:rPr>
          <w:rFonts w:eastAsia="游明朝"/>
          <w:color w:val="000000"/>
          <w:sz w:val="21"/>
          <w:szCs w:val="21"/>
          <w:lang w:eastAsia="ja-JP"/>
        </w:rPr>
        <w:t xml:space="preserve">both HardTotals devices and the host file system, the application should set the </w:t>
      </w:r>
      <w:r w:rsidRPr="00A86594">
        <w:rPr>
          <w:rFonts w:eastAsia="游明朝"/>
          <w:b/>
          <w:color w:val="000000"/>
          <w:sz w:val="21"/>
          <w:szCs w:val="21"/>
          <w:lang w:eastAsia="ja-JP"/>
        </w:rPr>
        <w:t>StorageTarget</w:t>
      </w:r>
      <w:r w:rsidRPr="00A86594">
        <w:rPr>
          <w:rFonts w:eastAsia="游明朝"/>
          <w:color w:val="000000"/>
          <w:sz w:val="21"/>
          <w:szCs w:val="21"/>
          <w:lang w:eastAsia="ja-JP"/>
        </w:rPr>
        <w:t xml:space="preserve"> property accordingly to tell where to write the encoded sound data file.</w:t>
      </w:r>
    </w:p>
    <w:p w14:paraId="42C426A5" w14:textId="74E40005" w:rsidR="00674ABB" w:rsidRPr="00A86594" w:rsidRDefault="00674ABB" w:rsidP="00674ABB">
      <w:pPr>
        <w:widowControl w:val="0"/>
        <w:adjustRightInd w:val="0"/>
        <w:snapToGrid w:val="0"/>
        <w:spacing w:after="160" w:line="220" w:lineRule="atLeast"/>
        <w:ind w:leftChars="500" w:left="1000"/>
        <w:rPr>
          <w:rFonts w:eastAsia="游明朝"/>
          <w:color w:val="000000"/>
          <w:sz w:val="21"/>
          <w:szCs w:val="21"/>
          <w:lang w:eastAsia="ja-JP"/>
        </w:rPr>
      </w:pPr>
      <w:r w:rsidRPr="00674ABB">
        <w:rPr>
          <w:rFonts w:eastAsia="游明朝"/>
          <w:color w:val="000000"/>
          <w:sz w:val="21"/>
          <w:szCs w:val="21"/>
          <w:lang w:eastAsia="ja-JP"/>
        </w:rPr>
        <w:t xml:space="preserve">If device needs to be able to write the encoded sound data to </w:t>
      </w:r>
      <w:r w:rsidR="004B257E" w:rsidRPr="00674ABB">
        <w:rPr>
          <w:rFonts w:eastAsia="游明朝"/>
          <w:color w:val="000000"/>
          <w:sz w:val="21"/>
          <w:szCs w:val="21"/>
          <w:lang w:eastAsia="ja-JP"/>
        </w:rPr>
        <w:t>an</w:t>
      </w:r>
      <w:r w:rsidRPr="00674ABB">
        <w:rPr>
          <w:rFonts w:eastAsia="游明朝"/>
          <w:color w:val="000000"/>
          <w:sz w:val="21"/>
          <w:szCs w:val="21"/>
          <w:lang w:eastAsia="ja-JP"/>
        </w:rPr>
        <w:t xml:space="preserve"> </w:t>
      </w:r>
      <w:r w:rsidR="00494AEC">
        <w:rPr>
          <w:rFonts w:eastAsia="游明朝"/>
          <w:color w:val="000000"/>
          <w:sz w:val="21"/>
          <w:szCs w:val="21"/>
          <w:lang w:eastAsia="ja-JP"/>
        </w:rPr>
        <w:t xml:space="preserve">associated </w:t>
      </w:r>
      <w:r w:rsidRPr="00674ABB">
        <w:rPr>
          <w:rFonts w:eastAsia="游明朝"/>
          <w:color w:val="000000"/>
          <w:sz w:val="21"/>
          <w:szCs w:val="21"/>
          <w:lang w:eastAsia="ja-JP"/>
        </w:rPr>
        <w:t xml:space="preserve">HardTotals device, the </w:t>
      </w:r>
      <w:r w:rsidRPr="00674ABB">
        <w:rPr>
          <w:rFonts w:eastAsia="游明朝"/>
          <w:b/>
          <w:color w:val="000000"/>
          <w:sz w:val="21"/>
          <w:szCs w:val="21"/>
          <w:lang w:eastAsia="ja-JP"/>
        </w:rPr>
        <w:t>CapAssociatedHardTotalsDevice</w:t>
      </w:r>
      <w:r w:rsidRPr="00674ABB">
        <w:rPr>
          <w:rFonts w:eastAsia="游明朝"/>
          <w:color w:val="000000"/>
          <w:sz w:val="21"/>
          <w:szCs w:val="21"/>
          <w:lang w:eastAsia="ja-JP"/>
        </w:rPr>
        <w:t xml:space="preserve"> property holds the open name of the associated HardTotals device.</w:t>
      </w:r>
      <w:r>
        <w:rPr>
          <w:rFonts w:eastAsia="游明朝"/>
          <w:color w:val="000000"/>
          <w:sz w:val="21"/>
          <w:szCs w:val="21"/>
          <w:lang w:eastAsia="ja-JP"/>
        </w:rPr>
        <w:t xml:space="preserve"> </w:t>
      </w:r>
    </w:p>
    <w:p w14:paraId="3933DF12" w14:textId="25E597CD" w:rsidR="005B59F7" w:rsidRPr="00697F7E" w:rsidRDefault="00B163A7" w:rsidP="00B55D01">
      <w:pPr>
        <w:pStyle w:val="2"/>
        <w:ind w:leftChars="200" w:left="400"/>
        <w:rPr>
          <w:rFonts w:ascii="Arial Narrow" w:hAnsi="Arial Narrow"/>
          <w:b/>
          <w:color w:val="1903BD"/>
          <w:sz w:val="30"/>
          <w:szCs w:val="30"/>
        </w:rPr>
      </w:pPr>
      <w:bookmarkStart w:id="353" w:name="_Toc32697429"/>
      <w:bookmarkEnd w:id="346"/>
      <w:bookmarkEnd w:id="350"/>
      <w:bookmarkEnd w:id="351"/>
      <w:bookmarkEnd w:id="352"/>
      <w:r w:rsidRPr="00697F7E">
        <w:rPr>
          <w:rFonts w:ascii="Arial Narrow" w:hAnsi="Arial Narrow"/>
          <w:b/>
          <w:color w:val="1903BD"/>
          <w:sz w:val="30"/>
          <w:szCs w:val="30"/>
        </w:rPr>
        <w:t>Device Sharing</w:t>
      </w:r>
      <w:bookmarkEnd w:id="353"/>
    </w:p>
    <w:p w14:paraId="16017C80" w14:textId="77777777" w:rsidR="00046F49" w:rsidRPr="00046F49" w:rsidRDefault="00046F49" w:rsidP="00046F49">
      <w:pPr>
        <w:rPr>
          <w:rFonts w:eastAsia="游明朝"/>
          <w:lang w:eastAsia="ja-JP"/>
        </w:rPr>
      </w:pPr>
    </w:p>
    <w:p w14:paraId="5211EE80" w14:textId="783F7A1B"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Sound Recorder is an exclusive-use device, as follows:</w:t>
      </w:r>
    </w:p>
    <w:p w14:paraId="14F78097" w14:textId="42BEE3FB"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760CDD65" w14:textId="6B6E3B06"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69662E6" w14:textId="44EDF716"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325D1175" w14:textId="07F4A501"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image display mode of the graphics </w:t>
      </w:r>
      <w:r w:rsidR="00CC02FE">
        <w:rPr>
          <w:rFonts w:eastAsia="游明朝"/>
          <w:color w:val="000000"/>
          <w:sz w:val="21"/>
          <w:szCs w:val="21"/>
          <w:lang w:eastAsia="ja-JP"/>
        </w:rPr>
        <w:t xml:space="preserve">device </w:t>
      </w:r>
      <w:r w:rsidRPr="005B59F7">
        <w:rPr>
          <w:rFonts w:eastAsia="游明朝"/>
          <w:color w:val="000000"/>
          <w:sz w:val="21"/>
          <w:szCs w:val="21"/>
          <w:lang w:eastAsia="ja-JP"/>
        </w:rPr>
        <w:t>control is as follows.</w:t>
      </w:r>
    </w:p>
    <w:p w14:paraId="377391AB" w14:textId="77777777" w:rsidR="005B59F7" w:rsidRPr="005B59F7" w:rsidRDefault="005B59F7" w:rsidP="005B59F7">
      <w:pPr>
        <w:keepNext/>
        <w:tabs>
          <w:tab w:val="left" w:pos="2160"/>
        </w:tabs>
        <w:suppressAutoHyphens/>
        <w:adjustRightInd w:val="0"/>
        <w:spacing w:after="80" w:line="220" w:lineRule="atLeast"/>
        <w:ind w:left="2160"/>
        <w:rPr>
          <w:rFonts w:eastAsia="游明朝"/>
          <w:color w:val="000000"/>
          <w:sz w:val="21"/>
          <w:szCs w:val="21"/>
          <w:lang w:eastAsia="ja-JP"/>
        </w:rPr>
      </w:pPr>
    </w:p>
    <w:p w14:paraId="6CEE31C1" w14:textId="77777777" w:rsidR="00C07907" w:rsidRDefault="00C07907">
      <w:pPr>
        <w:rPr>
          <w:rFonts w:eastAsia="Arial Narrow"/>
          <w:bCs/>
          <w:color w:val="0070C0"/>
          <w:w w:val="105"/>
          <w:sz w:val="36"/>
          <w:szCs w:val="20"/>
          <w:lang w:eastAsia="ja-JP"/>
        </w:rPr>
      </w:pPr>
      <w:r>
        <w:br w:type="page"/>
      </w:r>
    </w:p>
    <w:p w14:paraId="67A810A1" w14:textId="11F5C3A0" w:rsidR="005B59F7" w:rsidRPr="00697F7E" w:rsidRDefault="00B163A7" w:rsidP="009E6631">
      <w:pPr>
        <w:pStyle w:val="1"/>
        <w:rPr>
          <w:rFonts w:ascii="Arial Narrow" w:hAnsi="Arial Narrow"/>
          <w:color w:val="1903BD"/>
          <w:sz w:val="36"/>
          <w:szCs w:val="36"/>
        </w:rPr>
      </w:pPr>
      <w:bookmarkStart w:id="354" w:name="_Toc17372013"/>
      <w:bookmarkStart w:id="355" w:name="_Toc32697430"/>
      <w:r w:rsidRPr="00697F7E">
        <w:rPr>
          <w:rFonts w:ascii="Arial Narrow" w:hAnsi="Arial Narrow"/>
          <w:color w:val="1903BD"/>
          <w:sz w:val="36"/>
          <w:szCs w:val="36"/>
        </w:rPr>
        <w:lastRenderedPageBreak/>
        <w:t>Properties(UML attributes)</w:t>
      </w:r>
      <w:bookmarkEnd w:id="354"/>
      <w:bookmarkEnd w:id="355"/>
    </w:p>
    <w:p w14:paraId="4E65257C" w14:textId="77777777" w:rsidR="00674ABB" w:rsidRPr="00674ABB" w:rsidRDefault="00674ABB" w:rsidP="00674ABB">
      <w:pPr>
        <w:pStyle w:val="2"/>
        <w:rPr>
          <w:rFonts w:ascii="Arial" w:hAnsi="Arial" w:cs="Arial"/>
          <w:b/>
          <w:color w:val="000000"/>
          <w:sz w:val="24"/>
          <w:szCs w:val="24"/>
        </w:rPr>
      </w:pPr>
      <w:bookmarkStart w:id="356" w:name="_Toc32697431"/>
      <w:r w:rsidRPr="00674ABB">
        <w:rPr>
          <w:rFonts w:ascii="Arial" w:hAnsi="Arial" w:cs="Arial"/>
          <w:b/>
          <w:color w:val="000000"/>
          <w:sz w:val="24"/>
          <w:szCs w:val="24"/>
        </w:rPr>
        <w:t>CapAssociatedHardTotalsDevice Property</w:t>
      </w:r>
      <w:bookmarkEnd w:id="356"/>
      <w:r w:rsidRPr="00674ABB">
        <w:rPr>
          <w:rFonts w:ascii="Arial" w:hAnsi="Arial" w:cs="Arial"/>
          <w:b/>
          <w:color w:val="000000"/>
          <w:sz w:val="24"/>
          <w:szCs w:val="24"/>
        </w:rPr>
        <w:t xml:space="preserve"> </w:t>
      </w:r>
    </w:p>
    <w:p w14:paraId="195BE7C2" w14:textId="77777777" w:rsidR="00674ABB" w:rsidRPr="00674ABB" w:rsidRDefault="00674ABB" w:rsidP="00674AB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{read-write, access after open}</w:t>
      </w:r>
    </w:p>
    <w:p w14:paraId="75D6AB8E" w14:textId="77777777" w:rsidR="00674ABB" w:rsidRPr="00674ABB" w:rsidRDefault="00674ABB" w:rsidP="00674ABB">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 xml:space="preserve">Holds the open name of the associated HardTotals device if the device is able to write to such devices which is the case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either CST</w:t>
      </w:r>
      <w:r w:rsidRPr="00697F7E">
        <w:rPr>
          <w:rFonts w:eastAsia="游明朝"/>
          <w:color w:val="000000"/>
          <w:sz w:val="21"/>
          <w:szCs w:val="21"/>
          <w:u w:val="single"/>
          <w:lang w:eastAsia="ja-JP"/>
        </w:rPr>
        <w:t>_</w:t>
      </w:r>
      <w:r w:rsidRPr="00674ABB">
        <w:rPr>
          <w:rFonts w:eastAsia="游明朝"/>
          <w:color w:val="000000"/>
          <w:sz w:val="21"/>
          <w:szCs w:val="21"/>
          <w:lang w:eastAsia="ja-JP"/>
        </w:rPr>
        <w:t>ALL or CST</w:t>
      </w:r>
      <w:r w:rsidRPr="00697F7E">
        <w:rPr>
          <w:rFonts w:eastAsia="游明朝"/>
          <w:color w:val="000000"/>
          <w:sz w:val="21"/>
          <w:szCs w:val="21"/>
          <w:u w:val="single"/>
          <w:lang w:eastAsia="ja-JP"/>
        </w:rPr>
        <w:t>_</w:t>
      </w:r>
      <w:r w:rsidRPr="00674ABB">
        <w:rPr>
          <w:rFonts w:eastAsia="游明朝"/>
          <w:color w:val="000000"/>
          <w:sz w:val="21"/>
          <w:szCs w:val="21"/>
          <w:lang w:eastAsia="ja-JP"/>
        </w:rPr>
        <w:t>HARDTOTALS</w:t>
      </w:r>
      <w:r w:rsidRPr="00697F7E">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CST_HOST_ONLY this property value must be the empty string.  </w:t>
      </w:r>
    </w:p>
    <w:p w14:paraId="47805BA0" w14:textId="77777777" w:rsidR="00674ABB" w:rsidRPr="00674ABB" w:rsidRDefault="00674ABB" w:rsidP="00674ABB">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2247D87A" w14:textId="77777777" w:rsidR="00674ABB" w:rsidRPr="00674ABB" w:rsidRDefault="00674ABB" w:rsidP="00674ABB">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3592E394" w14:textId="6CADF34D" w:rsidR="005B59F7" w:rsidRPr="005B59F7" w:rsidRDefault="00B163A7" w:rsidP="009E6631">
      <w:pPr>
        <w:pStyle w:val="2"/>
        <w:rPr>
          <w:rFonts w:ascii="Arial" w:eastAsia="游明朝" w:hAnsi="Arial" w:cs="Arial"/>
          <w:b/>
          <w:bCs w:val="0"/>
          <w:i/>
          <w:iCs/>
          <w:color w:val="000000"/>
          <w:sz w:val="24"/>
          <w:szCs w:val="24"/>
        </w:rPr>
      </w:pPr>
      <w:bookmarkStart w:id="357" w:name="_Toc32697432"/>
      <w:r w:rsidRPr="005B59F7">
        <w:rPr>
          <w:rFonts w:ascii="Arial" w:eastAsia="游明朝" w:hAnsi="Arial" w:cs="Arial"/>
          <w:b/>
          <w:bCs w:val="0"/>
          <w:color w:val="000000"/>
          <w:sz w:val="24"/>
          <w:szCs w:val="24"/>
        </w:rPr>
        <w:t>CapChannel Property</w:t>
      </w:r>
      <w:bookmarkEnd w:id="357"/>
    </w:p>
    <w:p w14:paraId="5F317E9A" w14:textId="596D9DAD"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CapChannel: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{read-only, access after open}</w:t>
      </w:r>
    </w:p>
    <w:p w14:paraId="7ACECCA0" w14:textId="24CDC499" w:rsidR="005B59F7" w:rsidRPr="005B59F7" w:rsidRDefault="00B163A7" w:rsidP="00EC4EFE">
      <w:pPr>
        <w:tabs>
          <w:tab w:val="left" w:pos="1800"/>
        </w:tabs>
        <w:suppressAutoHyphens/>
        <w:adjustRightInd w:val="0"/>
        <w:spacing w:after="120" w:line="240" w:lineRule="atLeast"/>
        <w:ind w:left="1797"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channel.</w:t>
      </w:r>
      <w:r w:rsidR="00474E49">
        <w:rPr>
          <w:rFonts w:eastAsia="游明朝"/>
          <w:color w:val="000000"/>
          <w:sz w:val="21"/>
          <w:szCs w:val="21"/>
          <w:lang w:eastAsia="ja-JP"/>
        </w:rPr>
        <w:br/>
      </w:r>
      <w:r w:rsidRPr="005B59F7">
        <w:rPr>
          <w:rFonts w:eastAsia="游明朝"/>
          <w:color w:val="000000"/>
          <w:sz w:val="21"/>
          <w:szCs w:val="21"/>
          <w:lang w:eastAsia="ja-JP"/>
        </w:rPr>
        <w:tab/>
        <w:t>If false, the application cannot change the channel.</w:t>
      </w:r>
      <w:r w:rsidR="00474E49">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6A8D083D" w14:textId="04FBE46C"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3F81FE93" w14:textId="1921FF46" w:rsidR="005B59F7" w:rsidRDefault="00B163A7" w:rsidP="00EC4EFE">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Channel </w:t>
      </w:r>
      <w:r w:rsidRPr="005B59F7">
        <w:rPr>
          <w:rFonts w:eastAsia="游明朝"/>
          <w:bCs/>
          <w:color w:val="000000"/>
          <w:sz w:val="21"/>
          <w:szCs w:val="21"/>
          <w:lang w:eastAsia="ja-JP"/>
        </w:rPr>
        <w:t>Property</w:t>
      </w:r>
    </w:p>
    <w:p w14:paraId="1BB72EDE" w14:textId="5D8DBB76" w:rsidR="00674ABB" w:rsidRDefault="00674ABB" w:rsidP="00674ABB">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79103540" w14:textId="33A958C2" w:rsidR="005B59F7" w:rsidRPr="005B59F7" w:rsidRDefault="00B163A7" w:rsidP="009E6631">
      <w:pPr>
        <w:pStyle w:val="2"/>
        <w:rPr>
          <w:rFonts w:ascii="Arial" w:eastAsia="游明朝" w:hAnsi="Arial" w:cs="Arial"/>
          <w:b/>
          <w:bCs w:val="0"/>
          <w:i/>
          <w:iCs/>
          <w:color w:val="000000"/>
          <w:sz w:val="24"/>
          <w:szCs w:val="24"/>
        </w:rPr>
      </w:pPr>
      <w:bookmarkStart w:id="358" w:name="_Toc32697433"/>
      <w:r w:rsidRPr="005B59F7">
        <w:rPr>
          <w:rFonts w:ascii="Arial" w:eastAsia="游明朝" w:hAnsi="Arial" w:cs="Arial"/>
          <w:b/>
          <w:bCs w:val="0"/>
          <w:color w:val="000000"/>
          <w:sz w:val="24"/>
          <w:szCs w:val="24"/>
        </w:rPr>
        <w:t>CapSamplingRate Property</w:t>
      </w:r>
      <w:bookmarkEnd w:id="358"/>
    </w:p>
    <w:p w14:paraId="7DD7CF02" w14:textId="124493F9"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CapSamplingRate: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{read-only, access after open}</w:t>
      </w:r>
    </w:p>
    <w:p w14:paraId="12D4E615" w14:textId="040CCBB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sampling rate.</w:t>
      </w:r>
      <w:r w:rsidR="00474E49">
        <w:rPr>
          <w:rFonts w:eastAsia="游明朝"/>
          <w:color w:val="000000"/>
          <w:sz w:val="21"/>
          <w:szCs w:val="21"/>
          <w:lang w:eastAsia="ja-JP"/>
        </w:rPr>
        <w:br/>
      </w:r>
      <w:r w:rsidRPr="005B59F7">
        <w:rPr>
          <w:rFonts w:eastAsia="游明朝"/>
          <w:color w:val="000000"/>
          <w:sz w:val="21"/>
          <w:szCs w:val="21"/>
          <w:lang w:eastAsia="ja-JP"/>
        </w:rPr>
        <w:t>If false, the application cannot change the sampling rate.</w:t>
      </w:r>
      <w:r w:rsidR="00474E49">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 w:val="21"/>
          <w:szCs w:val="21"/>
          <w:lang w:eastAsia="ja-JP"/>
        </w:rPr>
        <w:t xml:space="preserve"> </w:t>
      </w:r>
    </w:p>
    <w:p w14:paraId="0C8B6B01" w14:textId="79EFE65F"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For further information, see “Errors" on page Intro-20.</w:t>
      </w:r>
    </w:p>
    <w:p w14:paraId="5B94C1C1" w14:textId="79799F68"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SamplingRate </w:t>
      </w:r>
      <w:r w:rsidRPr="005B59F7">
        <w:rPr>
          <w:rFonts w:eastAsia="游明朝"/>
          <w:color w:val="000000"/>
          <w:sz w:val="21"/>
          <w:szCs w:val="21"/>
          <w:lang w:eastAsia="ja-JP"/>
        </w:rPr>
        <w:t>Property.</w:t>
      </w:r>
    </w:p>
    <w:p w14:paraId="49E55A1B" w14:textId="77777777" w:rsidR="005E750B" w:rsidRPr="005B59F7" w:rsidRDefault="005E750B" w:rsidP="00EC4EFE">
      <w:pPr>
        <w:tabs>
          <w:tab w:val="left" w:pos="1800"/>
        </w:tabs>
        <w:suppressAutoHyphens/>
        <w:adjustRightInd w:val="0"/>
        <w:spacing w:after="240" w:line="220" w:lineRule="atLeast"/>
        <w:rPr>
          <w:rFonts w:eastAsia="游明朝"/>
          <w:color w:val="000000"/>
          <w:sz w:val="21"/>
          <w:szCs w:val="21"/>
          <w:lang w:eastAsia="ja-JP"/>
        </w:rPr>
      </w:pPr>
    </w:p>
    <w:p w14:paraId="74D9F262" w14:textId="0365C1E0" w:rsidR="005B59F7" w:rsidRPr="005B59F7" w:rsidRDefault="00B163A7" w:rsidP="009E6631">
      <w:pPr>
        <w:pStyle w:val="2"/>
        <w:rPr>
          <w:rFonts w:ascii="Arial" w:eastAsia="游明朝" w:hAnsi="Arial" w:cs="Arial"/>
          <w:b/>
          <w:bCs w:val="0"/>
          <w:color w:val="000000"/>
          <w:sz w:val="24"/>
          <w:szCs w:val="24"/>
        </w:rPr>
      </w:pPr>
      <w:bookmarkStart w:id="359" w:name="_Toc32697434"/>
      <w:r w:rsidRPr="005B59F7">
        <w:rPr>
          <w:rFonts w:ascii="Arial" w:eastAsia="游明朝" w:hAnsi="Arial" w:cs="Arial"/>
          <w:b/>
          <w:bCs w:val="0"/>
          <w:color w:val="000000"/>
          <w:sz w:val="24"/>
          <w:szCs w:val="24"/>
        </w:rPr>
        <w:t>CapSoundType Property</w:t>
      </w:r>
      <w:bookmarkEnd w:id="359"/>
    </w:p>
    <w:p w14:paraId="6834A1AB" w14:textId="4A89BFB2"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CapSoundType:</w:t>
      </w:r>
      <w:r w:rsidRPr="005B59F7">
        <w:rPr>
          <w:rFonts w:eastAsia="游明朝"/>
          <w:b/>
          <w:bCs/>
          <w:i/>
          <w:color w:val="000000"/>
          <w:sz w:val="21"/>
          <w:szCs w:val="21"/>
          <w:lang w:eastAsia="ja-JP"/>
        </w:rPr>
        <w:t xml:space="preserve"> boolean</w:t>
      </w:r>
      <w:r w:rsidRPr="005B59F7">
        <w:rPr>
          <w:rFonts w:eastAsia="游明朝"/>
          <w:b/>
          <w:bCs/>
          <w:color w:val="000000"/>
          <w:sz w:val="21"/>
          <w:szCs w:val="21"/>
          <w:lang w:eastAsia="ja-JP"/>
        </w:rPr>
        <w:t xml:space="preserve"> {read-only, access after open}</w:t>
      </w:r>
    </w:p>
    <w:p w14:paraId="3E7411EA" w14:textId="2480E255" w:rsidR="005B59F7" w:rsidRPr="005B59F7" w:rsidRDefault="00B163A7" w:rsidP="00EC4EFE">
      <w:pPr>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sound file type.</w:t>
      </w:r>
      <w:r w:rsidR="00474E49">
        <w:rPr>
          <w:rFonts w:eastAsia="游明朝"/>
          <w:color w:val="000000"/>
          <w:sz w:val="21"/>
          <w:szCs w:val="21"/>
          <w:lang w:eastAsia="ja-JP"/>
        </w:rPr>
        <w:br/>
      </w:r>
      <w:r w:rsidRPr="005B59F7">
        <w:rPr>
          <w:rFonts w:eastAsia="游明朝"/>
          <w:color w:val="000000"/>
          <w:w w:val="0"/>
          <w:szCs w:val="20"/>
          <w:lang w:eastAsia="ja-JP"/>
        </w:rPr>
        <w:t>If false, the application cannot change the sound file type.</w:t>
      </w:r>
      <w:r w:rsidR="00474E49">
        <w:rPr>
          <w:rFonts w:eastAsia="游明朝"/>
          <w:color w:val="000000"/>
          <w:w w:val="0"/>
          <w:szCs w:val="20"/>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E017B3" w14:textId="2A8779C3"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00F9F1C4" w14:textId="7EBEAB6D"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SoundType </w:t>
      </w:r>
      <w:r w:rsidRPr="005B59F7">
        <w:rPr>
          <w:rFonts w:eastAsia="游明朝"/>
          <w:color w:val="000000"/>
          <w:sz w:val="21"/>
          <w:szCs w:val="21"/>
          <w:lang w:eastAsia="ja-JP"/>
        </w:rPr>
        <w:t>Property.</w:t>
      </w:r>
    </w:p>
    <w:p w14:paraId="73C36AD5" w14:textId="388C9A93" w:rsidR="005E750B" w:rsidRDefault="005E750B" w:rsidP="00EC4EFE">
      <w:pPr>
        <w:tabs>
          <w:tab w:val="left" w:pos="1800"/>
        </w:tabs>
        <w:suppressAutoHyphens/>
        <w:adjustRightInd w:val="0"/>
        <w:spacing w:after="240" w:line="220" w:lineRule="atLeast"/>
        <w:rPr>
          <w:rFonts w:eastAsia="游明朝"/>
          <w:color w:val="000000"/>
          <w:sz w:val="21"/>
          <w:szCs w:val="21"/>
          <w:lang w:eastAsia="ja-JP"/>
        </w:rPr>
      </w:pPr>
    </w:p>
    <w:p w14:paraId="0512D38C" w14:textId="54569C5C" w:rsidR="00494AEC" w:rsidRDefault="00494AEC" w:rsidP="00EC4EFE">
      <w:pPr>
        <w:tabs>
          <w:tab w:val="left" w:pos="1800"/>
        </w:tabs>
        <w:suppressAutoHyphens/>
        <w:adjustRightInd w:val="0"/>
        <w:spacing w:after="240" w:line="220" w:lineRule="atLeast"/>
        <w:rPr>
          <w:rFonts w:eastAsia="游明朝"/>
          <w:color w:val="000000"/>
          <w:sz w:val="21"/>
          <w:szCs w:val="21"/>
          <w:lang w:eastAsia="ja-JP"/>
        </w:rPr>
      </w:pPr>
    </w:p>
    <w:p w14:paraId="19B96A63" w14:textId="79332031" w:rsidR="00697F7E" w:rsidRDefault="00697F7E" w:rsidP="00EC4EFE">
      <w:pPr>
        <w:tabs>
          <w:tab w:val="left" w:pos="1800"/>
        </w:tabs>
        <w:suppressAutoHyphens/>
        <w:adjustRightInd w:val="0"/>
        <w:spacing w:after="240" w:line="220" w:lineRule="atLeast"/>
        <w:rPr>
          <w:rFonts w:eastAsia="游明朝"/>
          <w:color w:val="000000"/>
          <w:sz w:val="21"/>
          <w:szCs w:val="21"/>
          <w:lang w:eastAsia="ja-JP"/>
        </w:rPr>
      </w:pPr>
    </w:p>
    <w:p w14:paraId="3966FBE6" w14:textId="758A900D" w:rsidR="00697F7E" w:rsidRDefault="00697F7E" w:rsidP="00EC4EFE">
      <w:pPr>
        <w:tabs>
          <w:tab w:val="left" w:pos="1800"/>
        </w:tabs>
        <w:suppressAutoHyphens/>
        <w:adjustRightInd w:val="0"/>
        <w:spacing w:after="240" w:line="220" w:lineRule="atLeast"/>
        <w:rPr>
          <w:rFonts w:eastAsia="游明朝"/>
          <w:color w:val="000000"/>
          <w:sz w:val="21"/>
          <w:szCs w:val="21"/>
          <w:lang w:eastAsia="ja-JP"/>
        </w:rPr>
      </w:pPr>
    </w:p>
    <w:p w14:paraId="5FC53DE7" w14:textId="77777777" w:rsidR="00697F7E" w:rsidRPr="005B59F7" w:rsidRDefault="00697F7E" w:rsidP="00EC4EFE">
      <w:pPr>
        <w:tabs>
          <w:tab w:val="left" w:pos="1800"/>
        </w:tabs>
        <w:suppressAutoHyphens/>
        <w:adjustRightInd w:val="0"/>
        <w:spacing w:after="240" w:line="220" w:lineRule="atLeast"/>
        <w:rPr>
          <w:rFonts w:eastAsia="游明朝"/>
          <w:color w:val="000000"/>
          <w:sz w:val="21"/>
          <w:szCs w:val="21"/>
          <w:lang w:eastAsia="ja-JP"/>
        </w:rPr>
      </w:pPr>
    </w:p>
    <w:p w14:paraId="5900C4D3" w14:textId="77777777" w:rsidR="00F032B4" w:rsidRPr="00674ABB" w:rsidRDefault="00F032B4" w:rsidP="00F032B4">
      <w:pPr>
        <w:pStyle w:val="2"/>
        <w:rPr>
          <w:rFonts w:ascii="Arial" w:hAnsi="Arial" w:cs="Arial"/>
          <w:b/>
          <w:i/>
          <w:iCs/>
          <w:color w:val="000000"/>
          <w:sz w:val="24"/>
          <w:szCs w:val="24"/>
        </w:rPr>
      </w:pPr>
      <w:bookmarkStart w:id="360" w:name="_Toc32697435"/>
      <w:r w:rsidRPr="00674ABB">
        <w:rPr>
          <w:rFonts w:ascii="Arial" w:hAnsi="Arial" w:cs="Arial"/>
          <w:b/>
          <w:color w:val="000000"/>
          <w:sz w:val="24"/>
          <w:szCs w:val="24"/>
        </w:rPr>
        <w:lastRenderedPageBreak/>
        <w:t>CapStorageTarget Property</w:t>
      </w:r>
      <w:bookmarkEnd w:id="360"/>
    </w:p>
    <w:p w14:paraId="0D8BB7BC" w14:textId="77777777" w:rsidR="00F032B4" w:rsidRPr="00674ABB"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CapStorageTarget: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44145C0C" w14:textId="77777777" w:rsidR="00F032B4" w:rsidRPr="00674ABB" w:rsidRDefault="00F032B4" w:rsidP="00F032B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This is an enumeration and announces where the device is able to write the recorded sound data file to.</w:t>
      </w:r>
      <w:r w:rsidRPr="00674ABB">
        <w:rPr>
          <w:rFonts w:eastAsia="游明朝"/>
          <w:color w:val="000000"/>
          <w:sz w:val="21"/>
          <w:szCs w:val="21"/>
          <w:lang w:eastAsia="ja-JP"/>
        </w:rPr>
        <w:br/>
        <w:t>It holds one of the following values.</w:t>
      </w:r>
    </w:p>
    <w:p w14:paraId="5C1C0D67" w14:textId="77777777" w:rsidR="00F032B4" w:rsidRPr="00674ABB" w:rsidRDefault="00F032B4" w:rsidP="00F032B4">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Pr="00674ABB">
        <w:rPr>
          <w:rFonts w:eastAsia="Mincho"/>
          <w:b/>
          <w:sz w:val="21"/>
          <w:szCs w:val="20"/>
          <w:u w:val="single"/>
          <w:lang w:eastAsia="ja-JP"/>
        </w:rPr>
        <w:tab/>
        <w:t>Meaning</w:t>
      </w:r>
      <w:r w:rsidRPr="00674ABB">
        <w:rPr>
          <w:rFonts w:eastAsia="Mincho"/>
          <w:b/>
          <w:sz w:val="21"/>
          <w:szCs w:val="20"/>
          <w:u w:val="single"/>
          <w:lang w:eastAsia="ja-JP"/>
        </w:rPr>
        <w:tab/>
        <w:t xml:space="preserve">               </w:t>
      </w:r>
    </w:p>
    <w:p w14:paraId="3B3B087A" w14:textId="77777777" w:rsidR="00F032B4" w:rsidRPr="00674ABB" w:rsidRDefault="00F032B4" w:rsidP="00F032B4">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674ABB">
        <w:rPr>
          <w:rFonts w:eastAsia="Mincho"/>
          <w:sz w:val="21"/>
          <w:szCs w:val="20"/>
          <w:u w:val="single"/>
          <w:lang w:eastAsia="ja-JP"/>
        </w:rPr>
        <w:t>_</w:t>
      </w:r>
      <w:r w:rsidRPr="00674ABB">
        <w:rPr>
          <w:rFonts w:eastAsia="Mincho"/>
          <w:sz w:val="21"/>
          <w:szCs w:val="20"/>
          <w:lang w:eastAsia="ja-JP"/>
        </w:rPr>
        <w:t>HARDTOTAL</w:t>
      </w:r>
      <w:r w:rsidRPr="00674ABB">
        <w:rPr>
          <w:rFonts w:eastAsia="Mincho"/>
          <w:sz w:val="21"/>
          <w:szCs w:val="20"/>
          <w:u w:val="single"/>
          <w:lang w:eastAsia="ja-JP"/>
        </w:rPr>
        <w:t>_</w:t>
      </w:r>
      <w:r w:rsidRPr="00674ABB">
        <w:rPr>
          <w:rFonts w:eastAsia="Mincho"/>
          <w:sz w:val="21"/>
          <w:szCs w:val="20"/>
          <w:lang w:eastAsia="ja-JP"/>
        </w:rPr>
        <w:t>ONLY</w:t>
      </w:r>
      <w:r w:rsidRPr="00674ABB">
        <w:rPr>
          <w:rFonts w:eastAsia="ＭＳ 明朝"/>
          <w:sz w:val="21"/>
          <w:szCs w:val="20"/>
          <w:lang w:eastAsia="ja-JP"/>
        </w:rPr>
        <w:tab/>
        <w:t xml:space="preserve">Only an associate </w:t>
      </w:r>
      <w:r w:rsidRPr="00674ABB">
        <w:rPr>
          <w:rFonts w:eastAsia="ＭＳ 明朝"/>
          <w:b/>
          <w:sz w:val="21"/>
          <w:szCs w:val="20"/>
          <w:lang w:eastAsia="ja-JP"/>
        </w:rPr>
        <w:t>HardTotals</w:t>
      </w:r>
      <w:r w:rsidRPr="00674ABB">
        <w:rPr>
          <w:rFonts w:eastAsia="ＭＳ 明朝"/>
          <w:sz w:val="21"/>
          <w:szCs w:val="20"/>
          <w:lang w:eastAsia="ja-JP"/>
        </w:rPr>
        <w:t xml:space="preserve"> device is supported. </w:t>
      </w:r>
    </w:p>
    <w:p w14:paraId="62C104EA" w14:textId="77777777" w:rsidR="00F032B4" w:rsidRPr="00674ABB" w:rsidRDefault="00F032B4" w:rsidP="00F032B4">
      <w:pPr>
        <w:keepLines/>
        <w:overflowPunct w:val="0"/>
        <w:adjustRightInd w:val="0"/>
        <w:spacing w:after="160" w:line="240" w:lineRule="atLeast"/>
        <w:ind w:left="5103" w:hanging="3260"/>
        <w:textAlignment w:val="baseline"/>
        <w:rPr>
          <w:rFonts w:eastAsia="Mincho"/>
          <w:sz w:val="21"/>
          <w:szCs w:val="20"/>
          <w:lang w:eastAsia="ja-JP"/>
        </w:rPr>
      </w:pPr>
      <w:r w:rsidRPr="00674ABB">
        <w:rPr>
          <w:rFonts w:eastAsia="Mincho"/>
          <w:sz w:val="21"/>
          <w:szCs w:val="20"/>
          <w:lang w:eastAsia="ja-JP"/>
        </w:rPr>
        <w:t>CST_HOST_ONLY</w:t>
      </w:r>
      <w:r w:rsidRPr="00674ABB">
        <w:rPr>
          <w:rFonts w:eastAsia="Mincho"/>
          <w:sz w:val="21"/>
          <w:szCs w:val="20"/>
          <w:lang w:eastAsia="ja-JP"/>
        </w:rPr>
        <w:tab/>
        <w:t>Only the host’s file system is supported.</w:t>
      </w:r>
    </w:p>
    <w:p w14:paraId="21E6619F" w14:textId="77777777" w:rsidR="00F032B4" w:rsidRPr="00674ABB" w:rsidRDefault="00F032B4" w:rsidP="00F032B4">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697F7E">
        <w:rPr>
          <w:rFonts w:eastAsia="Mincho"/>
          <w:sz w:val="21"/>
          <w:szCs w:val="20"/>
          <w:u w:val="single"/>
          <w:lang w:eastAsia="ja-JP"/>
        </w:rPr>
        <w:t>_</w:t>
      </w:r>
      <w:r w:rsidRPr="00674ABB">
        <w:rPr>
          <w:rFonts w:eastAsia="Mincho"/>
          <w:sz w:val="21"/>
          <w:szCs w:val="20"/>
          <w:lang w:eastAsia="ja-JP"/>
        </w:rPr>
        <w:t>ALL</w:t>
      </w:r>
      <w:r w:rsidRPr="00674ABB">
        <w:rPr>
          <w:rFonts w:eastAsia="Mincho"/>
          <w:sz w:val="21"/>
          <w:szCs w:val="20"/>
          <w:lang w:eastAsia="ja-JP"/>
        </w:rPr>
        <w:tab/>
        <w:t xml:space="preserve">Both, the associated </w:t>
      </w:r>
      <w:r w:rsidRPr="00674ABB">
        <w:rPr>
          <w:rFonts w:eastAsia="Mincho"/>
          <w:b/>
          <w:sz w:val="21"/>
          <w:szCs w:val="20"/>
          <w:lang w:eastAsia="ja-JP"/>
        </w:rPr>
        <w:t>HardTotals</w:t>
      </w:r>
      <w:r w:rsidRPr="00674ABB">
        <w:rPr>
          <w:rFonts w:eastAsia="Mincho"/>
          <w:sz w:val="21"/>
          <w:szCs w:val="20"/>
          <w:lang w:eastAsia="ja-JP"/>
        </w:rPr>
        <w:t xml:space="preserve"> device and the host’s file system is supported.</w:t>
      </w:r>
    </w:p>
    <w:p w14:paraId="1E3BD7B9" w14:textId="77777777" w:rsidR="00F032B4" w:rsidRPr="00674ABB" w:rsidRDefault="00F032B4" w:rsidP="00F032B4">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78CF8834" w14:textId="324EC2E1" w:rsidR="00F032B4" w:rsidRPr="00674ABB" w:rsidRDefault="00F032B4" w:rsidP="00F032B4">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 xml:space="preserve">If a HardTotals device is supported the </w:t>
      </w:r>
      <w:r w:rsidR="00F21014" w:rsidRPr="00F21014">
        <w:rPr>
          <w:rFonts w:eastAsia="ＭＳ 明朝"/>
          <w:b/>
          <w:sz w:val="21"/>
          <w:szCs w:val="20"/>
          <w:lang w:eastAsia="ja-JP"/>
        </w:rPr>
        <w:t>S</w:t>
      </w:r>
      <w:r w:rsidRPr="00F21014">
        <w:rPr>
          <w:rFonts w:eastAsia="ＭＳ 明朝"/>
          <w:b/>
          <w:sz w:val="21"/>
          <w:szCs w:val="20"/>
          <w:lang w:eastAsia="ja-JP"/>
        </w:rPr>
        <w:t>torage</w:t>
      </w:r>
      <w:r w:rsidR="00F21014" w:rsidRPr="00F21014">
        <w:rPr>
          <w:rFonts w:eastAsia="ＭＳ 明朝"/>
          <w:b/>
          <w:sz w:val="21"/>
          <w:szCs w:val="20"/>
          <w:lang w:eastAsia="ja-JP"/>
        </w:rPr>
        <w:t>T</w:t>
      </w:r>
      <w:r w:rsidRPr="00F21014">
        <w:rPr>
          <w:rFonts w:eastAsia="ＭＳ 明朝"/>
          <w:b/>
          <w:sz w:val="21"/>
          <w:szCs w:val="20"/>
          <w:lang w:eastAsia="ja-JP"/>
        </w:rPr>
        <w:t>arge</w:t>
      </w:r>
      <w:r w:rsidR="00F21014" w:rsidRPr="00F21014">
        <w:rPr>
          <w:rFonts w:eastAsia="ＭＳ 明朝"/>
          <w:b/>
          <w:sz w:val="21"/>
          <w:szCs w:val="20"/>
          <w:lang w:eastAsia="ja-JP"/>
        </w:rPr>
        <w:t>t</w:t>
      </w:r>
      <w:r w:rsidR="00415770" w:rsidRPr="00415770">
        <w:rPr>
          <w:rFonts w:eastAsia="ＭＳ 明朝"/>
          <w:sz w:val="21"/>
          <w:szCs w:val="20"/>
          <w:lang w:eastAsia="ja-JP"/>
        </w:rPr>
        <w:t xml:space="preserve"> the property value should be CST_HARDTOTAL_ONLY or CST_ALL</w:t>
      </w:r>
      <w:r w:rsidR="00415770">
        <w:rPr>
          <w:rFonts w:eastAsia="ＭＳ 明朝"/>
          <w:sz w:val="21"/>
          <w:szCs w:val="20"/>
          <w:lang w:eastAsia="ja-JP"/>
        </w:rPr>
        <w:t>,</w:t>
      </w:r>
      <w:r w:rsidR="00415770" w:rsidRPr="00415770">
        <w:rPr>
          <w:rFonts w:eastAsia="ＭＳ 明朝"/>
          <w:sz w:val="21"/>
          <w:szCs w:val="20"/>
          <w:lang w:eastAsia="ja-JP"/>
        </w:rPr>
        <w:t xml:space="preserve"> and</w:t>
      </w:r>
      <w:r w:rsidR="00415770" w:rsidRPr="00674ABB">
        <w:rPr>
          <w:rFonts w:eastAsia="ＭＳ 明朝"/>
          <w:sz w:val="21"/>
          <w:szCs w:val="20"/>
          <w:lang w:eastAsia="ja-JP"/>
        </w:rPr>
        <w:t xml:space="preserve"> </w:t>
      </w:r>
      <w:r w:rsidRPr="00674ABB">
        <w:rPr>
          <w:rFonts w:eastAsia="ＭＳ 明朝"/>
          <w:sz w:val="21"/>
          <w:szCs w:val="20"/>
          <w:lang w:eastAsia="ja-JP"/>
        </w:rPr>
        <w:t xml:space="preserve">the 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holds the open name of the associated </w:t>
      </w:r>
      <w:r w:rsidRPr="00674ABB">
        <w:rPr>
          <w:rFonts w:eastAsia="ＭＳ 明朝"/>
          <w:b/>
          <w:sz w:val="21"/>
          <w:szCs w:val="20"/>
          <w:lang w:eastAsia="ja-JP"/>
        </w:rPr>
        <w:t>HardTotals</w:t>
      </w:r>
      <w:r w:rsidRPr="00674ABB">
        <w:rPr>
          <w:rFonts w:eastAsia="ＭＳ 明朝"/>
          <w:sz w:val="21"/>
          <w:szCs w:val="20"/>
          <w:lang w:eastAsia="ja-JP"/>
        </w:rPr>
        <w:t xml:space="preserve"> device.</w:t>
      </w:r>
    </w:p>
    <w:p w14:paraId="4CA93557" w14:textId="77777777" w:rsidR="00F032B4" w:rsidRPr="00674ABB"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12702D97" w14:textId="3E4A42AE" w:rsidR="00F032B4" w:rsidRDefault="00F032B4" w:rsidP="00F032B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bCs/>
          <w:color w:val="000000"/>
          <w:sz w:val="21"/>
          <w:szCs w:val="21"/>
          <w:lang w:eastAsia="ja-JP"/>
        </w:rPr>
        <w:t xml:space="preserve">StorageTarget </w:t>
      </w:r>
      <w:r w:rsidRPr="00674ABB">
        <w:rPr>
          <w:rFonts w:eastAsia="游明朝"/>
          <w:bCs/>
          <w:color w:val="000000"/>
          <w:sz w:val="21"/>
          <w:szCs w:val="21"/>
          <w:lang w:eastAsia="ja-JP"/>
        </w:rPr>
        <w:t xml:space="preserve">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w:t>
      </w:r>
      <w:r w:rsidRPr="00674ABB">
        <w:rPr>
          <w:rFonts w:eastAsia="游明朝"/>
          <w:bCs/>
          <w:color w:val="000000"/>
          <w:sz w:val="21"/>
          <w:szCs w:val="21"/>
          <w:lang w:eastAsia="ja-JP"/>
        </w:rPr>
        <w:t>Property</w:t>
      </w:r>
    </w:p>
    <w:p w14:paraId="41ECD61E" w14:textId="77777777" w:rsidR="00494AEC" w:rsidRDefault="00494AEC" w:rsidP="00F032B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0FBCA77A" w14:textId="2A5704FC" w:rsidR="005B59F7" w:rsidRPr="005B59F7" w:rsidRDefault="00B163A7" w:rsidP="009E6631">
      <w:pPr>
        <w:pStyle w:val="2"/>
        <w:rPr>
          <w:rFonts w:ascii="Arial" w:eastAsia="游明朝" w:hAnsi="Arial" w:cs="Arial"/>
          <w:b/>
          <w:bCs w:val="0"/>
          <w:color w:val="000000"/>
          <w:sz w:val="24"/>
          <w:szCs w:val="24"/>
        </w:rPr>
      </w:pPr>
      <w:bookmarkStart w:id="361" w:name="_Toc32697436"/>
      <w:r w:rsidRPr="005B59F7">
        <w:rPr>
          <w:rFonts w:ascii="Arial" w:eastAsia="游明朝" w:hAnsi="Arial" w:cs="Arial"/>
          <w:b/>
          <w:bCs w:val="0"/>
          <w:color w:val="000000"/>
          <w:sz w:val="24"/>
          <w:szCs w:val="24"/>
        </w:rPr>
        <w:t>CapRecordingLevel Property</w:t>
      </w:r>
      <w:bookmarkEnd w:id="361"/>
    </w:p>
    <w:p w14:paraId="53719A6F" w14:textId="47F4FB42"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CapRecordingLevel: </w:t>
      </w:r>
      <w:r w:rsidRPr="005B59F7">
        <w:rPr>
          <w:rFonts w:eastAsia="游明朝"/>
          <w:b/>
          <w:bCs/>
          <w:i/>
          <w:color w:val="000000"/>
          <w:sz w:val="21"/>
          <w:szCs w:val="21"/>
          <w:lang w:eastAsia="ja-JP"/>
        </w:rPr>
        <w:t xml:space="preserve">boolean </w:t>
      </w:r>
      <w:r w:rsidRPr="005B59F7">
        <w:rPr>
          <w:rFonts w:eastAsia="游明朝"/>
          <w:b/>
          <w:bCs/>
          <w:color w:val="000000"/>
          <w:sz w:val="21"/>
          <w:szCs w:val="21"/>
          <w:lang w:eastAsia="ja-JP"/>
        </w:rPr>
        <w:t>{read-only, access after open}</w:t>
      </w:r>
    </w:p>
    <w:p w14:paraId="4AE31A48" w14:textId="2D8F0AB3" w:rsidR="005B59F7" w:rsidRPr="00407BD1" w:rsidRDefault="00B163A7" w:rsidP="00EC4EFE">
      <w:pPr>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recording level.</w:t>
      </w:r>
      <w:r w:rsidR="00474E49">
        <w:rPr>
          <w:rFonts w:eastAsia="游明朝"/>
          <w:color w:val="000000"/>
          <w:sz w:val="21"/>
          <w:szCs w:val="21"/>
          <w:lang w:eastAsia="ja-JP"/>
        </w:rPr>
        <w:br/>
      </w:r>
      <w:r w:rsidRPr="005B59F7">
        <w:rPr>
          <w:rFonts w:eastAsia="游明朝"/>
          <w:color w:val="000000"/>
          <w:sz w:val="21"/>
          <w:szCs w:val="21"/>
          <w:lang w:eastAsia="ja-JP"/>
        </w:rPr>
        <w:t>If false, the application cannot change the recording level.</w:t>
      </w:r>
      <w:r w:rsidR="00474E49">
        <w:rPr>
          <w:rFonts w:eastAsia="游明朝"/>
          <w:color w:val="000000"/>
          <w:sz w:val="21"/>
          <w:szCs w:val="21"/>
          <w:lang w:eastAsia="ja-JP"/>
        </w:rPr>
        <w:br/>
      </w:r>
      <w:r w:rsidRPr="00407BD1">
        <w:rPr>
          <w:rFonts w:eastAsia="游明朝"/>
          <w:color w:val="000000"/>
          <w:sz w:val="21"/>
          <w:szCs w:val="21"/>
          <w:lang w:eastAsia="ja-JP"/>
        </w:rPr>
        <w:t xml:space="preserve">This property is initialized by the </w:t>
      </w:r>
      <w:r w:rsidRPr="00407BD1">
        <w:rPr>
          <w:rFonts w:eastAsia="游明朝"/>
          <w:b/>
          <w:bCs/>
          <w:color w:val="000000"/>
          <w:sz w:val="21"/>
          <w:szCs w:val="21"/>
          <w:lang w:eastAsia="ja-JP"/>
        </w:rPr>
        <w:t>open</w:t>
      </w:r>
      <w:r w:rsidRPr="00407BD1">
        <w:rPr>
          <w:rFonts w:eastAsia="游明朝"/>
          <w:color w:val="000000"/>
          <w:sz w:val="21"/>
          <w:szCs w:val="21"/>
          <w:lang w:eastAsia="ja-JP"/>
        </w:rPr>
        <w:t xml:space="preserve"> method.</w:t>
      </w:r>
      <w:r w:rsidRPr="00407BD1">
        <w:rPr>
          <w:rFonts w:eastAsia="游明朝"/>
          <w:color w:val="000000"/>
          <w:w w:val="0"/>
          <w:szCs w:val="20"/>
          <w:lang w:eastAsia="ja-JP"/>
        </w:rPr>
        <w:t xml:space="preserve"> </w:t>
      </w:r>
    </w:p>
    <w:p w14:paraId="05740B6F" w14:textId="639A4C78"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4FE75B8B" w14:textId="5743FACC" w:rsidR="005B59F7" w:rsidRP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CapRecordingLevel </w:t>
      </w:r>
      <w:r w:rsidRPr="005B59F7">
        <w:rPr>
          <w:rFonts w:eastAsia="游明朝"/>
          <w:color w:val="000000"/>
          <w:sz w:val="21"/>
          <w:szCs w:val="21"/>
          <w:lang w:eastAsia="ja-JP"/>
        </w:rPr>
        <w:t xml:space="preserve">Property. </w:t>
      </w:r>
    </w:p>
    <w:p w14:paraId="62EA5730" w14:textId="77777777" w:rsidR="005E750B" w:rsidRPr="005B59F7" w:rsidRDefault="005E750B" w:rsidP="00EC4EFE">
      <w:pPr>
        <w:tabs>
          <w:tab w:val="left" w:pos="1800"/>
        </w:tabs>
        <w:suppressAutoHyphens/>
        <w:adjustRightInd w:val="0"/>
        <w:spacing w:after="240" w:line="220" w:lineRule="atLeast"/>
        <w:rPr>
          <w:rFonts w:eastAsia="游明朝"/>
          <w:color w:val="000000"/>
          <w:sz w:val="21"/>
          <w:szCs w:val="21"/>
          <w:lang w:eastAsia="ja-JP"/>
        </w:rPr>
      </w:pPr>
    </w:p>
    <w:p w14:paraId="53E2B637" w14:textId="729BB0E7" w:rsidR="005B59F7" w:rsidRPr="005B59F7" w:rsidRDefault="00B163A7" w:rsidP="009E6631">
      <w:pPr>
        <w:pStyle w:val="2"/>
        <w:rPr>
          <w:rFonts w:ascii="Arial" w:eastAsia="游明朝" w:hAnsi="Arial" w:cs="Arial"/>
          <w:b/>
          <w:bCs w:val="0"/>
          <w:color w:val="000000"/>
          <w:sz w:val="24"/>
          <w:szCs w:val="24"/>
        </w:rPr>
      </w:pPr>
      <w:bookmarkStart w:id="362" w:name="_Toc32697437"/>
      <w:r w:rsidRPr="005B59F7">
        <w:rPr>
          <w:rFonts w:ascii="Arial" w:eastAsia="游明朝" w:hAnsi="Arial" w:cs="Arial"/>
          <w:b/>
          <w:bCs w:val="0"/>
          <w:color w:val="000000"/>
          <w:sz w:val="24"/>
          <w:szCs w:val="24"/>
        </w:rPr>
        <w:t>Channel Property</w:t>
      </w:r>
      <w:bookmarkEnd w:id="362"/>
      <w:r w:rsidRPr="005B59F7">
        <w:rPr>
          <w:rFonts w:ascii="Arial" w:eastAsia="游明朝" w:hAnsi="Arial" w:cs="Arial"/>
          <w:b/>
          <w:bCs w:val="0"/>
          <w:color w:val="000000"/>
          <w:sz w:val="24"/>
          <w:szCs w:val="24"/>
        </w:rPr>
        <w:t xml:space="preserve"> </w:t>
      </w:r>
    </w:p>
    <w:p w14:paraId="3B753299" w14:textId="1E1D5A0E"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Channel : </w:t>
      </w:r>
      <w:r w:rsidR="008F4919">
        <w:rPr>
          <w:rFonts w:eastAsia="游明朝"/>
          <w:b/>
          <w:bCs/>
          <w:i/>
          <w:color w:val="000000"/>
          <w:sz w:val="21"/>
          <w:szCs w:val="21"/>
          <w:lang w:eastAsia="ja-JP"/>
        </w:rPr>
        <w:t>string</w:t>
      </w:r>
      <w:r w:rsidRPr="005B59F7">
        <w:rPr>
          <w:rFonts w:eastAsia="游明朝"/>
          <w:b/>
          <w:bCs/>
          <w:color w:val="000000"/>
          <w:sz w:val="21"/>
          <w:szCs w:val="21"/>
          <w:lang w:eastAsia="ja-JP"/>
        </w:rPr>
        <w:t xml:space="preserve"> {read-write, access after open</w:t>
      </w:r>
      <w:r w:rsidR="00BA5FE8">
        <w:rPr>
          <w:rFonts w:eastAsia="游明朝"/>
          <w:b/>
          <w:bCs/>
          <w:color w:val="000000"/>
          <w:sz w:val="21"/>
          <w:szCs w:val="21"/>
          <w:lang w:eastAsia="ja-JP"/>
        </w:rPr>
        <w:t>-</w:t>
      </w:r>
      <w:r w:rsidRPr="005B59F7">
        <w:rPr>
          <w:rFonts w:eastAsia="游明朝"/>
          <w:b/>
          <w:bCs/>
          <w:color w:val="000000"/>
          <w:sz w:val="21"/>
          <w:szCs w:val="21"/>
          <w:lang w:eastAsia="ja-JP"/>
        </w:rPr>
        <w:t>claim</w:t>
      </w:r>
      <w:r w:rsidR="00BA5FE8">
        <w:rPr>
          <w:rFonts w:eastAsia="游明朝"/>
          <w:b/>
          <w:bCs/>
          <w:color w:val="000000"/>
          <w:sz w:val="21"/>
          <w:szCs w:val="21"/>
          <w:lang w:eastAsia="ja-JP"/>
        </w:rPr>
        <w:t>-enable</w:t>
      </w:r>
      <w:r w:rsidRPr="005B59F7">
        <w:rPr>
          <w:rFonts w:eastAsia="游明朝"/>
          <w:b/>
          <w:bCs/>
          <w:color w:val="000000"/>
          <w:sz w:val="21"/>
          <w:szCs w:val="21"/>
          <w:lang w:eastAsia="ja-JP"/>
        </w:rPr>
        <w:t>}</w:t>
      </w:r>
    </w:p>
    <w:p w14:paraId="37C7DFFC" w14:textId="05FA8F1B"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channel during recording.</w:t>
      </w:r>
      <w:r w:rsidR="00474E49">
        <w:rPr>
          <w:rFonts w:eastAsia="游明朝"/>
          <w:color w:val="000000"/>
          <w:sz w:val="21"/>
          <w:szCs w:val="21"/>
          <w:lang w:eastAsia="ja-JP"/>
        </w:rPr>
        <w:br/>
      </w:r>
      <w:r w:rsidRPr="005B59F7">
        <w:rPr>
          <w:rFonts w:eastAsia="游明朝"/>
          <w:color w:val="000000"/>
          <w:sz w:val="21"/>
          <w:szCs w:val="21"/>
          <w:lang w:eastAsia="ja-JP"/>
        </w:rPr>
        <w:t>Valid values are one of the values listed in the</w:t>
      </w:r>
      <w:r w:rsidRPr="005B59F7">
        <w:rPr>
          <w:rFonts w:eastAsia="游明朝"/>
          <w:b/>
          <w:color w:val="000000"/>
          <w:sz w:val="21"/>
          <w:szCs w:val="21"/>
          <w:lang w:eastAsia="ja-JP"/>
        </w:rPr>
        <w:t xml:space="preserve"> ChannelList</w:t>
      </w:r>
      <w:r w:rsidRPr="005B59F7">
        <w:rPr>
          <w:rFonts w:eastAsia="游明朝"/>
          <w:color w:val="000000"/>
          <w:sz w:val="21"/>
          <w:szCs w:val="21"/>
          <w:lang w:eastAsia="ja-JP"/>
        </w:rPr>
        <w:t xml:space="preserve"> property.</w:t>
      </w:r>
      <w:r w:rsidR="00474E49">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09E89048" w14:textId="2952D795"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37E8F3C6" w14:textId="5DBA11F2"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CapChannel </w:t>
      </w:r>
      <w:r w:rsidRPr="005B59F7">
        <w:rPr>
          <w:rFonts w:eastAsia="游明朝"/>
          <w:bCs/>
          <w:color w:val="000000"/>
          <w:sz w:val="21"/>
          <w:szCs w:val="21"/>
          <w:lang w:eastAsia="ja-JP"/>
        </w:rPr>
        <w:t>Property</w:t>
      </w:r>
      <w:r w:rsidR="00676E17" w:rsidRPr="00EC4EFE">
        <w:rPr>
          <w:rFonts w:eastAsia="游明朝"/>
          <w:bCs/>
          <w:color w:val="000000"/>
          <w:sz w:val="21"/>
          <w:szCs w:val="21"/>
          <w:lang w:eastAsia="ja-JP"/>
        </w:rPr>
        <w:t>,</w:t>
      </w:r>
      <w:r w:rsidR="00A101E7">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ChannelList </w:t>
      </w:r>
      <w:r w:rsidRPr="005B59F7">
        <w:rPr>
          <w:rFonts w:eastAsia="游明朝"/>
          <w:bCs/>
          <w:color w:val="000000"/>
          <w:sz w:val="21"/>
          <w:szCs w:val="21"/>
          <w:lang w:eastAsia="ja-JP"/>
        </w:rPr>
        <w:t>Property</w:t>
      </w:r>
      <w:r w:rsidRPr="005B59F7">
        <w:rPr>
          <w:rFonts w:eastAsia="游明朝"/>
          <w:color w:val="000000"/>
          <w:sz w:val="21"/>
          <w:szCs w:val="21"/>
          <w:lang w:eastAsia="ja-JP"/>
        </w:rPr>
        <w:t xml:space="preserve"> </w:t>
      </w:r>
    </w:p>
    <w:p w14:paraId="383A59F6" w14:textId="1FDF56B4" w:rsidR="00574618" w:rsidRDefault="00574618"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560E02FE" w14:textId="7295AEAD" w:rsid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35B0BF8" w14:textId="39AEB4A5" w:rsid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E54EF76" w14:textId="77777777" w:rsidR="00697F7E" w:rsidRDefault="00697F7E"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CD99218" w14:textId="77777777" w:rsidR="008F4919" w:rsidRP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6B38472" w14:textId="09DD10C7" w:rsidR="00F032B4" w:rsidRPr="005B59F7" w:rsidRDefault="00F032B4" w:rsidP="00F032B4">
      <w:pPr>
        <w:pStyle w:val="2"/>
        <w:rPr>
          <w:rFonts w:ascii="Arial" w:eastAsia="游明朝" w:hAnsi="Arial" w:cs="Arial"/>
          <w:b/>
          <w:bCs w:val="0"/>
          <w:color w:val="000000"/>
          <w:sz w:val="24"/>
          <w:szCs w:val="24"/>
        </w:rPr>
      </w:pPr>
      <w:bookmarkStart w:id="363" w:name="_Toc32697438"/>
      <w:bookmarkStart w:id="364" w:name="_Hlk24545415"/>
      <w:r w:rsidRPr="005B59F7">
        <w:rPr>
          <w:rFonts w:ascii="Arial" w:eastAsia="游明朝" w:hAnsi="Arial" w:cs="Arial"/>
          <w:b/>
          <w:bCs w:val="0"/>
          <w:color w:val="000000"/>
          <w:sz w:val="24"/>
          <w:szCs w:val="24"/>
        </w:rPr>
        <w:lastRenderedPageBreak/>
        <w:t>ChannelList Property</w:t>
      </w:r>
      <w:bookmarkEnd w:id="363"/>
    </w:p>
    <w:p w14:paraId="2FECC7D5" w14:textId="03183629" w:rsidR="00F032B4" w:rsidRPr="005B59F7"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ChannelList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{read only, access after open}</w:t>
      </w:r>
    </w:p>
    <w:p w14:paraId="29BAF59F" w14:textId="77777777" w:rsidR="00F032B4" w:rsidRPr="005B59F7" w:rsidRDefault="00F032B4" w:rsidP="00F032B4">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channels that is supported by the device.</w:t>
      </w:r>
    </w:p>
    <w:p w14:paraId="046D93EE" w14:textId="77777777" w:rsidR="00F032B4" w:rsidRPr="00407BD1" w:rsidRDefault="00F032B4" w:rsidP="00F032B4">
      <w:pPr>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eastAsia="游明朝"/>
          <w:color w:val="000000"/>
          <w:sz w:val="21"/>
          <w:szCs w:val="21"/>
          <w:lang w:eastAsia="ja-JP"/>
        </w:rPr>
        <w:tab/>
        <w:t xml:space="preserve">For example, if the device only supports </w:t>
      </w:r>
      <w:r>
        <w:rPr>
          <w:rFonts w:eastAsia="游明朝"/>
          <w:color w:val="000000"/>
          <w:sz w:val="21"/>
          <w:szCs w:val="21"/>
          <w:lang w:eastAsia="ja-JP"/>
        </w:rPr>
        <w:t>channel</w:t>
      </w:r>
      <w:r w:rsidRPr="005B59F7">
        <w:rPr>
          <w:rFonts w:eastAsia="游明朝"/>
          <w:color w:val="000000"/>
          <w:sz w:val="21"/>
          <w:szCs w:val="21"/>
          <w:lang w:eastAsia="ja-JP"/>
        </w:rPr>
        <w:t>1and ch</w:t>
      </w:r>
      <w:r>
        <w:rPr>
          <w:rFonts w:eastAsia="游明朝"/>
          <w:color w:val="000000"/>
          <w:sz w:val="21"/>
          <w:szCs w:val="21"/>
          <w:lang w:eastAsia="ja-JP"/>
        </w:rPr>
        <w:t>annel2</w:t>
      </w:r>
      <w:r w:rsidRPr="005B59F7">
        <w:rPr>
          <w:rFonts w:eastAsia="游明朝"/>
          <w:color w:val="000000"/>
          <w:sz w:val="21"/>
          <w:szCs w:val="21"/>
          <w:lang w:eastAsia="ja-JP"/>
        </w:rPr>
        <w:t xml:space="preserve"> and ch</w:t>
      </w:r>
      <w:r>
        <w:rPr>
          <w:rFonts w:eastAsia="游明朝"/>
          <w:color w:val="000000"/>
          <w:sz w:val="21"/>
          <w:szCs w:val="21"/>
          <w:lang w:eastAsia="ja-JP"/>
        </w:rPr>
        <w:t>annel4</w:t>
      </w:r>
      <w:r w:rsidRPr="005B59F7">
        <w:rPr>
          <w:rFonts w:eastAsia="游明朝"/>
          <w:color w:val="000000"/>
          <w:sz w:val="21"/>
          <w:szCs w:val="21"/>
          <w:lang w:eastAsia="ja-JP"/>
        </w:rPr>
        <w:t>, then this property should be set to "1,2,4".</w:t>
      </w:r>
      <w:r>
        <w:rPr>
          <w:rFonts w:eastAsia="游明朝"/>
          <w:color w:val="000000"/>
          <w:sz w:val="21"/>
          <w:szCs w:val="21"/>
          <w:lang w:eastAsia="ja-JP"/>
        </w:rPr>
        <w:br/>
      </w:r>
      <w:r w:rsidRPr="00407BD1">
        <w:rPr>
          <w:rFonts w:eastAsia="游明朝"/>
          <w:color w:val="000000"/>
          <w:sz w:val="21"/>
          <w:szCs w:val="21"/>
          <w:lang w:eastAsia="ja-JP"/>
        </w:rPr>
        <w:t xml:space="preserve">This property is initialized by the </w:t>
      </w:r>
      <w:r w:rsidRPr="00407BD1">
        <w:rPr>
          <w:rFonts w:eastAsia="游明朝"/>
          <w:b/>
          <w:bCs/>
          <w:color w:val="000000"/>
          <w:sz w:val="21"/>
          <w:szCs w:val="21"/>
          <w:lang w:eastAsia="ja-JP"/>
        </w:rPr>
        <w:t>open</w:t>
      </w:r>
      <w:r w:rsidRPr="00407BD1">
        <w:rPr>
          <w:rFonts w:eastAsia="游明朝"/>
          <w:color w:val="000000"/>
          <w:sz w:val="21"/>
          <w:szCs w:val="21"/>
          <w:lang w:eastAsia="ja-JP"/>
        </w:rPr>
        <w:t xml:space="preserve"> method.</w:t>
      </w:r>
      <w:r w:rsidRPr="00407BD1">
        <w:rPr>
          <w:rFonts w:eastAsia="游明朝"/>
          <w:color w:val="000000"/>
          <w:w w:val="0"/>
          <w:szCs w:val="20"/>
          <w:lang w:eastAsia="ja-JP"/>
        </w:rPr>
        <w:t xml:space="preserve"> </w:t>
      </w:r>
    </w:p>
    <w:p w14:paraId="7AD0C9A7" w14:textId="77777777" w:rsidR="00F032B4" w:rsidRPr="005B59F7"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36D514B6" w14:textId="77777777" w:rsidR="00F032B4" w:rsidRDefault="00F032B4" w:rsidP="00F032B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Channel </w:t>
      </w:r>
      <w:r w:rsidRPr="005B59F7">
        <w:rPr>
          <w:rFonts w:eastAsia="游明朝"/>
          <w:color w:val="000000"/>
          <w:sz w:val="21"/>
          <w:szCs w:val="21"/>
          <w:lang w:eastAsia="ja-JP"/>
        </w:rPr>
        <w:t>Property.</w:t>
      </w:r>
    </w:p>
    <w:p w14:paraId="259147D1" w14:textId="77777777" w:rsidR="00931914" w:rsidRPr="005B59F7" w:rsidRDefault="00931914" w:rsidP="00931914">
      <w:pPr>
        <w:pStyle w:val="2"/>
        <w:rPr>
          <w:rFonts w:ascii="Arial" w:eastAsia="游明朝" w:hAnsi="Arial" w:cs="Arial"/>
          <w:b/>
          <w:bCs w:val="0"/>
          <w:i/>
          <w:color w:val="000000"/>
          <w:sz w:val="24"/>
          <w:szCs w:val="24"/>
        </w:rPr>
      </w:pPr>
      <w:bookmarkStart w:id="365" w:name="_Toc32697439"/>
      <w:r w:rsidRPr="005B59F7">
        <w:rPr>
          <w:rFonts w:ascii="Arial" w:eastAsia="游明朝" w:hAnsi="Arial" w:cs="Arial"/>
          <w:b/>
          <w:bCs w:val="0"/>
          <w:color w:val="000000"/>
          <w:sz w:val="24"/>
          <w:szCs w:val="24"/>
        </w:rPr>
        <w:t>RecordingLevel Property</w:t>
      </w:r>
      <w:bookmarkEnd w:id="365"/>
      <w:r w:rsidRPr="005B59F7">
        <w:rPr>
          <w:rFonts w:ascii="Arial" w:eastAsia="游明朝" w:hAnsi="Arial" w:cs="Arial"/>
          <w:b/>
          <w:bCs w:val="0"/>
          <w:color w:val="000000"/>
          <w:sz w:val="24"/>
          <w:szCs w:val="24"/>
        </w:rPr>
        <w:t xml:space="preserve"> </w:t>
      </w:r>
    </w:p>
    <w:p w14:paraId="517CF1E5" w14:textId="62DD34C4" w:rsidR="00931914" w:rsidRPr="005B59F7" w:rsidRDefault="00931914" w:rsidP="0093191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RecordingLevel : </w:t>
      </w:r>
      <w:r w:rsidRPr="005B59F7">
        <w:rPr>
          <w:rFonts w:eastAsia="游明朝"/>
          <w:b/>
          <w:bCs/>
          <w:i/>
          <w:color w:val="000000"/>
          <w:sz w:val="21"/>
          <w:szCs w:val="21"/>
          <w:lang w:eastAsia="ja-JP"/>
        </w:rPr>
        <w:t>int32</w:t>
      </w:r>
      <w:r w:rsidRPr="005B59F7">
        <w:rPr>
          <w:rFonts w:eastAsia="游明朝"/>
          <w:b/>
          <w:bCs/>
          <w:color w:val="000000"/>
          <w:sz w:val="21"/>
          <w:szCs w:val="21"/>
          <w:lang w:eastAsia="ja-JP"/>
        </w:rPr>
        <w:t xml:space="preserve"> {read-write, access after open</w:t>
      </w:r>
      <w:r w:rsidR="00BA5FE8">
        <w:rPr>
          <w:rFonts w:eastAsia="游明朝"/>
          <w:b/>
          <w:bCs/>
          <w:color w:val="000000"/>
          <w:sz w:val="21"/>
          <w:szCs w:val="21"/>
          <w:lang w:eastAsia="ja-JP"/>
        </w:rPr>
        <w:t>-</w:t>
      </w:r>
      <w:r w:rsidRPr="005B59F7">
        <w:rPr>
          <w:rFonts w:eastAsia="游明朝"/>
          <w:b/>
          <w:bCs/>
          <w:color w:val="000000"/>
          <w:sz w:val="21"/>
          <w:szCs w:val="21"/>
          <w:lang w:eastAsia="ja-JP"/>
        </w:rPr>
        <w:t xml:space="preserve"> claim</w:t>
      </w:r>
      <w:r w:rsidR="00BA5FE8">
        <w:rPr>
          <w:rFonts w:eastAsia="游明朝"/>
          <w:b/>
          <w:bCs/>
          <w:color w:val="000000"/>
          <w:sz w:val="21"/>
          <w:szCs w:val="21"/>
          <w:lang w:eastAsia="ja-JP"/>
        </w:rPr>
        <w:t>-enable</w:t>
      </w:r>
      <w:r w:rsidRPr="005B59F7">
        <w:rPr>
          <w:rFonts w:eastAsia="游明朝"/>
          <w:b/>
          <w:bCs/>
          <w:color w:val="000000"/>
          <w:sz w:val="21"/>
          <w:szCs w:val="21"/>
          <w:lang w:eastAsia="ja-JP"/>
        </w:rPr>
        <w:t>}</w:t>
      </w:r>
    </w:p>
    <w:p w14:paraId="4158B748" w14:textId="77777777" w:rsidR="00931914" w:rsidRPr="005B59F7" w:rsidRDefault="00931914" w:rsidP="00931914">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recording level during recording.</w:t>
      </w:r>
      <w:r>
        <w:rPr>
          <w:rFonts w:eastAsia="游明朝"/>
          <w:color w:val="000000"/>
          <w:sz w:val="21"/>
          <w:szCs w:val="21"/>
          <w:lang w:eastAsia="ja-JP"/>
        </w:rPr>
        <w:br/>
      </w:r>
      <w:r w:rsidRPr="005B59F7">
        <w:rPr>
          <w:rFonts w:eastAsia="游明朝"/>
          <w:color w:val="000000"/>
          <w:sz w:val="21"/>
          <w:szCs w:val="21"/>
          <w:lang w:eastAsia="ja-JP"/>
        </w:rPr>
        <w:t>Legal values range from zero through 100.</w:t>
      </w:r>
      <w:r>
        <w:rPr>
          <w:rFonts w:eastAsia="游明朝"/>
          <w:color w:val="000000"/>
          <w:sz w:val="21"/>
          <w:szCs w:val="21"/>
          <w:lang w:eastAsia="ja-JP"/>
        </w:rPr>
        <w:br/>
      </w:r>
      <w:r w:rsidRPr="005B59F7">
        <w:rPr>
          <w:rFonts w:eastAsia="游明朝"/>
          <w:color w:val="000000"/>
          <w:w w:val="0"/>
          <w:sz w:val="21"/>
          <w:szCs w:val="21"/>
          <w:lang w:eastAsia="ja-JP"/>
        </w:rPr>
        <w:t>This property is initialized by the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open</w:t>
      </w:r>
      <w:r w:rsidRPr="005B59F7">
        <w:rPr>
          <w:rFonts w:eastAsia="游明朝"/>
          <w:b/>
          <w:color w:val="000000"/>
          <w:w w:val="0"/>
          <w:sz w:val="21"/>
          <w:szCs w:val="21"/>
          <w:lang w:eastAsia="ja-JP"/>
        </w:rPr>
        <w:t xml:space="preserve"> method.</w:t>
      </w:r>
      <w:r w:rsidRPr="005B59F7">
        <w:rPr>
          <w:rFonts w:eastAsia="游明朝"/>
          <w:color w:val="000000"/>
          <w:w w:val="0"/>
          <w:sz w:val="21"/>
          <w:szCs w:val="21"/>
          <w:lang w:eastAsia="ja-JP"/>
        </w:rPr>
        <w:t xml:space="preserve"> </w:t>
      </w:r>
    </w:p>
    <w:p w14:paraId="037C1DE0" w14:textId="77777777" w:rsidR="00931914" w:rsidRPr="005B59F7" w:rsidRDefault="00931914" w:rsidP="0093191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4B92D040" w14:textId="77777777" w:rsidR="00931914" w:rsidRPr="00BA6AF3" w:rsidRDefault="00931914" w:rsidP="00931914">
      <w:pPr>
        <w:tabs>
          <w:tab w:val="left" w:pos="3960"/>
        </w:tabs>
        <w:suppressAutoHyphen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A4BF1BA" w14:textId="77777777" w:rsidR="00931914" w:rsidRPr="005B59F7" w:rsidRDefault="00931914" w:rsidP="00931914">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2E855B8A" w14:textId="56A81907" w:rsidR="00931914" w:rsidRDefault="00931914" w:rsidP="0093191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CapRecordingLevel </w:t>
      </w:r>
      <w:r w:rsidRPr="005B59F7">
        <w:rPr>
          <w:rFonts w:eastAsia="游明朝"/>
          <w:bCs/>
          <w:color w:val="000000"/>
          <w:sz w:val="21"/>
          <w:szCs w:val="21"/>
          <w:lang w:eastAsia="ja-JP"/>
        </w:rPr>
        <w:t>Property</w:t>
      </w:r>
    </w:p>
    <w:p w14:paraId="09D509EC" w14:textId="4CEA572F" w:rsidR="00494AEC" w:rsidRDefault="00494AEC" w:rsidP="0093191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1050BC97" w14:textId="35557BDA" w:rsidR="00F032B4" w:rsidRPr="00574618" w:rsidRDefault="00F032B4" w:rsidP="00931914">
      <w:pPr>
        <w:pStyle w:val="2"/>
        <w:rPr>
          <w:rFonts w:ascii="Arial" w:hAnsi="Arial" w:cs="Arial"/>
          <w:b/>
          <w:i/>
          <w:iCs/>
          <w:color w:val="000000"/>
          <w:sz w:val="24"/>
          <w:szCs w:val="24"/>
        </w:rPr>
      </w:pPr>
      <w:bookmarkStart w:id="366" w:name="_Toc32697440"/>
      <w:r w:rsidRPr="00574618">
        <w:rPr>
          <w:rFonts w:ascii="Arial" w:hAnsi="Arial" w:cs="Arial"/>
          <w:b/>
          <w:color w:val="000000"/>
          <w:sz w:val="24"/>
          <w:szCs w:val="24"/>
        </w:rPr>
        <w:t>RemainingRecordingTimeInSec Property</w:t>
      </w:r>
      <w:bookmarkEnd w:id="366"/>
    </w:p>
    <w:p w14:paraId="045FB2EB" w14:textId="1EED18EA" w:rsidR="00F032B4" w:rsidRPr="00574618" w:rsidRDefault="00F032B4" w:rsidP="00F032B4">
      <w:pPr>
        <w:tabs>
          <w:tab w:val="left" w:pos="1800"/>
        </w:tabs>
        <w:suppressAutoHyphens/>
        <w:adjustRightInd w:val="0"/>
        <w:spacing w:after="160" w:line="240" w:lineRule="atLeast"/>
        <w:ind w:leftChars="350" w:left="3152" w:hangingChars="1250" w:hanging="2452"/>
        <w:rPr>
          <w:rFonts w:eastAsia="游明朝"/>
          <w:b/>
          <w:bCs/>
          <w:color w:val="000000"/>
          <w:sz w:val="21"/>
          <w:szCs w:val="21"/>
          <w:lang w:eastAsia="ja-JP"/>
        </w:rPr>
      </w:pPr>
      <w:r w:rsidRPr="00574618">
        <w:rPr>
          <w:rFonts w:ascii="Arial Narrow" w:eastAsia="游明朝" w:hAnsi="Arial Narrow" w:cs="Arial Narrow"/>
          <w:b/>
          <w:bCs/>
          <w:color w:val="000000"/>
          <w:szCs w:val="20"/>
          <w:lang w:eastAsia="ja-JP"/>
        </w:rPr>
        <w:t>Syntax</w:t>
      </w:r>
      <w:r w:rsidRPr="00574618">
        <w:rPr>
          <w:rFonts w:eastAsia="游明朝"/>
          <w:b/>
          <w:bCs/>
          <w:color w:val="000000"/>
          <w:sz w:val="21"/>
          <w:szCs w:val="21"/>
          <w:lang w:eastAsia="ja-JP"/>
        </w:rPr>
        <w:tab/>
        <w:t xml:space="preserve">RemainingRceordingTimeInSec: </w:t>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Pr="00574618">
        <w:rPr>
          <w:rFonts w:eastAsia="游明朝"/>
          <w:b/>
          <w:bCs/>
          <w:color w:val="000000"/>
          <w:sz w:val="21"/>
          <w:szCs w:val="21"/>
          <w:lang w:eastAsia="ja-JP"/>
        </w:rPr>
        <w:t xml:space="preserve">                                      </w:t>
      </w:r>
      <w:r w:rsidRPr="00574618">
        <w:rPr>
          <w:rFonts w:eastAsia="游明朝"/>
          <w:b/>
          <w:bCs/>
          <w:i/>
          <w:color w:val="000000"/>
          <w:sz w:val="21"/>
          <w:szCs w:val="21"/>
          <w:lang w:eastAsia="ja-JP"/>
        </w:rPr>
        <w:t>int</w:t>
      </w:r>
      <w:r>
        <w:rPr>
          <w:rFonts w:eastAsia="游明朝"/>
          <w:b/>
          <w:bCs/>
          <w:i/>
          <w:color w:val="000000"/>
          <w:sz w:val="21"/>
          <w:szCs w:val="21"/>
          <w:lang w:eastAsia="ja-JP"/>
        </w:rPr>
        <w:t>32</w:t>
      </w:r>
      <w:r w:rsidRPr="00574618">
        <w:rPr>
          <w:rFonts w:eastAsia="游明朝"/>
          <w:b/>
          <w:bCs/>
          <w:i/>
          <w:color w:val="000000"/>
          <w:sz w:val="21"/>
          <w:szCs w:val="21"/>
          <w:lang w:eastAsia="ja-JP"/>
        </w:rPr>
        <w:t xml:space="preserve"> </w:t>
      </w:r>
      <w:r w:rsidRPr="00574618">
        <w:rPr>
          <w:rFonts w:eastAsia="游明朝"/>
          <w:b/>
          <w:bCs/>
          <w:color w:val="000000"/>
          <w:sz w:val="21"/>
          <w:szCs w:val="21"/>
          <w:lang w:eastAsia="ja-JP"/>
        </w:rPr>
        <w:t xml:space="preserve">{read-only, access after </w:t>
      </w:r>
      <w:r w:rsidRPr="00574618">
        <w:rPr>
          <w:rFonts w:eastAsia="游明朝"/>
          <w:b/>
          <w:color w:val="000000"/>
          <w:sz w:val="21"/>
          <w:szCs w:val="21"/>
          <w:lang w:eastAsia="ja-JP"/>
        </w:rPr>
        <w:t>open-claim-enable</w:t>
      </w:r>
      <w:r w:rsidRPr="00574618">
        <w:rPr>
          <w:rFonts w:eastAsia="游明朝"/>
          <w:b/>
          <w:bCs/>
          <w:color w:val="000000"/>
          <w:sz w:val="21"/>
          <w:szCs w:val="21"/>
          <w:lang w:eastAsia="ja-JP"/>
        </w:rPr>
        <w:t>}</w:t>
      </w:r>
    </w:p>
    <w:p w14:paraId="665F8E7A" w14:textId="77892E7D" w:rsidR="00F032B4" w:rsidRPr="00574618" w:rsidRDefault="00F032B4" w:rsidP="00F032B4">
      <w:pPr>
        <w:tabs>
          <w:tab w:val="left" w:pos="1800"/>
        </w:tabs>
        <w:suppressAutoHyphens/>
        <w:adjustRightInd w:val="0"/>
        <w:spacing w:after="120" w:line="240" w:lineRule="atLeast"/>
        <w:ind w:left="1800" w:hanging="1100"/>
        <w:rPr>
          <w:rFonts w:eastAsia="Mincho"/>
          <w:sz w:val="21"/>
          <w:szCs w:val="20"/>
          <w:lang w:eastAsia="ja-JP"/>
        </w:rPr>
      </w:pPr>
      <w:r w:rsidRPr="00574618">
        <w:rPr>
          <w:rFonts w:ascii="Arial Narrow" w:eastAsia="游明朝" w:hAnsi="Arial Narrow" w:cs="Arial Narrow"/>
          <w:b/>
          <w:bCs/>
          <w:color w:val="000000"/>
          <w:szCs w:val="20"/>
          <w:lang w:eastAsia="ja-JP"/>
        </w:rPr>
        <w:t>Remarks</w:t>
      </w:r>
      <w:r w:rsidRPr="00574618">
        <w:rPr>
          <w:rFonts w:eastAsia="游明朝"/>
          <w:color w:val="000000"/>
          <w:sz w:val="21"/>
          <w:szCs w:val="21"/>
          <w:lang w:eastAsia="ja-JP"/>
        </w:rPr>
        <w:tab/>
        <w:t xml:space="preserve">This property holds the remaining recording time in seconds if a recording is ongoing. If no recording is ongoing its value is 0. When a call to method </w:t>
      </w:r>
      <w:r w:rsidRPr="00574618">
        <w:rPr>
          <w:rFonts w:eastAsia="游明朝"/>
          <w:b/>
          <w:color w:val="000000"/>
          <w:sz w:val="21"/>
          <w:szCs w:val="21"/>
          <w:lang w:eastAsia="ja-JP"/>
        </w:rPr>
        <w:t>startRecording</w:t>
      </w:r>
      <w:r w:rsidRPr="00574618">
        <w:rPr>
          <w:rFonts w:eastAsia="游明朝"/>
          <w:color w:val="000000"/>
          <w:sz w:val="21"/>
          <w:szCs w:val="21"/>
          <w:lang w:eastAsia="ja-JP"/>
        </w:rPr>
        <w:t xml:space="preserve"> returns, this property initially holds the time passed as argument </w:t>
      </w:r>
      <w:r w:rsidRPr="00574618">
        <w:rPr>
          <w:rFonts w:eastAsia="游明朝"/>
          <w:i/>
          <w:color w:val="000000"/>
          <w:sz w:val="21"/>
          <w:szCs w:val="21"/>
          <w:lang w:eastAsia="ja-JP"/>
        </w:rPr>
        <w:t>recordingTime</w:t>
      </w:r>
      <w:r w:rsidRPr="00574618">
        <w:rPr>
          <w:rFonts w:eastAsia="游明朝"/>
          <w:color w:val="000000"/>
          <w:sz w:val="21"/>
          <w:szCs w:val="21"/>
          <w:lang w:eastAsia="ja-JP"/>
        </w:rPr>
        <w:t xml:space="preserve"> to that call. If th</w:t>
      </w:r>
      <w:r w:rsidR="006C5E15">
        <w:rPr>
          <w:rFonts w:eastAsia="游明朝"/>
          <w:color w:val="000000"/>
          <w:sz w:val="21"/>
          <w:szCs w:val="21"/>
          <w:lang w:eastAsia="ja-JP"/>
        </w:rPr>
        <w:t>is</w:t>
      </w:r>
      <w:r w:rsidRPr="00574618">
        <w:rPr>
          <w:rFonts w:eastAsia="游明朝"/>
          <w:color w:val="000000"/>
          <w:sz w:val="21"/>
          <w:szCs w:val="21"/>
          <w:lang w:eastAsia="ja-JP"/>
        </w:rPr>
        <w:t xml:space="preserve"> argument value is FOREVER, this property also holds this value unchanged until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has been called.</w:t>
      </w:r>
    </w:p>
    <w:p w14:paraId="7AE9C57E" w14:textId="77777777" w:rsidR="00F032B4" w:rsidRPr="00574618" w:rsidRDefault="00F032B4" w:rsidP="00F032B4">
      <w:pPr>
        <w:tabs>
          <w:tab w:val="left" w:pos="1800"/>
        </w:tabs>
        <w:suppressAutoHyphens/>
        <w:adjustRightInd w:val="0"/>
        <w:spacing w:after="120" w:line="240" w:lineRule="atLeast"/>
        <w:ind w:left="1800" w:hanging="1100"/>
        <w:rPr>
          <w:rFonts w:eastAsia="Mincho"/>
          <w:sz w:val="21"/>
          <w:szCs w:val="20"/>
          <w:u w:val="single"/>
          <w:lang w:eastAsia="ja-JP"/>
        </w:rPr>
      </w:pPr>
      <w:r w:rsidRPr="00574618">
        <w:rPr>
          <w:rFonts w:eastAsia="游明朝"/>
          <w:color w:val="000000"/>
          <w:w w:val="0"/>
          <w:sz w:val="21"/>
          <w:szCs w:val="21"/>
          <w:lang w:eastAsia="ja-JP"/>
        </w:rPr>
        <w:tab/>
        <w:t xml:space="preserve">This </w:t>
      </w:r>
      <w:r w:rsidRPr="00574618">
        <w:rPr>
          <w:rFonts w:eastAsia="游明朝"/>
          <w:color w:val="000000"/>
          <w:sz w:val="21"/>
          <w:szCs w:val="21"/>
          <w:lang w:eastAsia="ja-JP"/>
        </w:rPr>
        <w:t>property</w:t>
      </w:r>
      <w:r w:rsidRPr="00574618">
        <w:rPr>
          <w:rFonts w:eastAsia="游明朝"/>
          <w:color w:val="000000"/>
          <w:w w:val="0"/>
          <w:sz w:val="21"/>
          <w:szCs w:val="21"/>
          <w:lang w:eastAsia="ja-JP"/>
        </w:rPr>
        <w:t xml:space="preserve"> is initialized during device </w:t>
      </w:r>
      <w:r w:rsidRPr="00574618">
        <w:rPr>
          <w:rFonts w:eastAsia="游明朝"/>
          <w:b/>
          <w:color w:val="000000"/>
          <w:w w:val="0"/>
          <w:sz w:val="21"/>
          <w:szCs w:val="21"/>
          <w:lang w:eastAsia="ja-JP"/>
        </w:rPr>
        <w:t>setDeviceEnbaled</w:t>
      </w:r>
      <w:r w:rsidRPr="00574618">
        <w:rPr>
          <w:rFonts w:eastAsia="游明朝"/>
          <w:color w:val="000000"/>
          <w:w w:val="0"/>
          <w:sz w:val="21"/>
          <w:szCs w:val="21"/>
          <w:lang w:eastAsia="ja-JP"/>
        </w:rPr>
        <w:t xml:space="preserve"> method to 0. </w:t>
      </w:r>
    </w:p>
    <w:p w14:paraId="754A778B" w14:textId="77777777" w:rsidR="00F032B4" w:rsidRPr="00574618"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UposException may be thrown when this property is accessed.</w:t>
      </w:r>
      <w:r w:rsidRPr="00574618">
        <w:rPr>
          <w:rFonts w:eastAsia="游明朝"/>
          <w:color w:val="000000"/>
          <w:sz w:val="21"/>
          <w:szCs w:val="21"/>
          <w:lang w:eastAsia="ja-JP"/>
        </w:rPr>
        <w:br/>
      </w:r>
      <w:r w:rsidRPr="00574618">
        <w:rPr>
          <w:rFonts w:eastAsia="游明朝"/>
          <w:color w:val="000000"/>
          <w:sz w:val="21"/>
          <w:szCs w:val="21"/>
          <w:lang w:eastAsia="ja-JP"/>
        </w:rPr>
        <w:tab/>
        <w:t>For further information, see “Errors" on page Intro-20.</w:t>
      </w:r>
    </w:p>
    <w:p w14:paraId="44D90A9A" w14:textId="2210584F" w:rsidR="00F032B4" w:rsidRDefault="00F032B4" w:rsidP="00F032B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ascii="Arial Narrow" w:eastAsia="游明朝" w:hAnsi="Arial Narrow" w:cs="Arial Narrow"/>
          <w:b/>
          <w:bCs/>
          <w:color w:val="000000"/>
          <w:szCs w:val="20"/>
          <w:lang w:eastAsia="ja-JP"/>
        </w:rPr>
        <w:tab/>
      </w:r>
      <w:r w:rsidRPr="00574618">
        <w:rPr>
          <w:rFonts w:eastAsia="游明朝"/>
          <w:b/>
          <w:bCs/>
          <w:color w:val="000000"/>
          <w:sz w:val="21"/>
          <w:szCs w:val="21"/>
          <w:lang w:eastAsia="ja-JP"/>
        </w:rPr>
        <w:t>startRecording</w:t>
      </w:r>
      <w:r w:rsidRPr="00574618">
        <w:rPr>
          <w:rFonts w:eastAsia="游明朝"/>
          <w:bCs/>
          <w:color w:val="000000"/>
          <w:sz w:val="21"/>
          <w:szCs w:val="21"/>
          <w:lang w:eastAsia="ja-JP"/>
        </w:rPr>
        <w:t xml:space="preserve"> Method</w:t>
      </w:r>
      <w:r w:rsidRPr="00574618">
        <w:rPr>
          <w:rFonts w:eastAsia="游明朝"/>
          <w:b/>
          <w:bCs/>
          <w:color w:val="000000"/>
          <w:sz w:val="21"/>
          <w:szCs w:val="21"/>
          <w:lang w:eastAsia="ja-JP"/>
        </w:rPr>
        <w:t xml:space="preserve">, stopRecording </w:t>
      </w:r>
      <w:r w:rsidRPr="00574618">
        <w:rPr>
          <w:rFonts w:eastAsia="游明朝"/>
          <w:bCs/>
          <w:color w:val="000000"/>
          <w:sz w:val="21"/>
          <w:szCs w:val="21"/>
          <w:lang w:eastAsia="ja-JP"/>
        </w:rPr>
        <w:t>Method</w:t>
      </w:r>
    </w:p>
    <w:p w14:paraId="68189C3F" w14:textId="77777777" w:rsidR="008F4919" w:rsidRPr="00574618" w:rsidRDefault="008F4919"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75D9A80F" w14:textId="30E35F64" w:rsidR="005B59F7" w:rsidRPr="005B59F7" w:rsidRDefault="00B163A7" w:rsidP="009E6631">
      <w:pPr>
        <w:pStyle w:val="2"/>
        <w:rPr>
          <w:rFonts w:ascii="Arial" w:eastAsia="游明朝" w:hAnsi="Arial" w:cs="Arial"/>
          <w:b/>
          <w:bCs w:val="0"/>
          <w:i/>
          <w:color w:val="000000"/>
          <w:sz w:val="24"/>
          <w:szCs w:val="24"/>
        </w:rPr>
      </w:pPr>
      <w:bookmarkStart w:id="367" w:name="_Toc32697441"/>
      <w:bookmarkEnd w:id="364"/>
      <w:r w:rsidRPr="005B59F7">
        <w:rPr>
          <w:rFonts w:ascii="Arial" w:eastAsia="游明朝" w:hAnsi="Arial" w:cs="Arial"/>
          <w:b/>
          <w:bCs w:val="0"/>
          <w:color w:val="000000"/>
          <w:sz w:val="24"/>
          <w:szCs w:val="24"/>
        </w:rPr>
        <w:t>SamplingRate Property</w:t>
      </w:r>
      <w:bookmarkEnd w:id="367"/>
      <w:r w:rsidRPr="005B59F7">
        <w:rPr>
          <w:rFonts w:ascii="Arial" w:eastAsia="游明朝" w:hAnsi="Arial" w:cs="Arial"/>
          <w:b/>
          <w:bCs w:val="0"/>
          <w:color w:val="000000"/>
          <w:sz w:val="24"/>
          <w:szCs w:val="24"/>
        </w:rPr>
        <w:t xml:space="preserve"> </w:t>
      </w:r>
    </w:p>
    <w:p w14:paraId="3A112C3A" w14:textId="19EFAA52"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SamplingRate : </w:t>
      </w:r>
      <w:r w:rsidR="008F4919">
        <w:rPr>
          <w:rFonts w:eastAsia="游明朝"/>
          <w:b/>
          <w:bCs/>
          <w:i/>
          <w:color w:val="000000"/>
          <w:sz w:val="21"/>
          <w:szCs w:val="21"/>
          <w:lang w:eastAsia="ja-JP"/>
        </w:rPr>
        <w:t>string</w:t>
      </w:r>
      <w:r w:rsidRPr="005B59F7">
        <w:rPr>
          <w:rFonts w:eastAsia="游明朝"/>
          <w:b/>
          <w:bCs/>
          <w:color w:val="000000"/>
          <w:sz w:val="21"/>
          <w:szCs w:val="21"/>
          <w:lang w:eastAsia="ja-JP"/>
        </w:rPr>
        <w:t>{read-write, access after open</w:t>
      </w:r>
      <w:r w:rsidR="00BA5FE8">
        <w:rPr>
          <w:rFonts w:eastAsia="游明朝"/>
          <w:b/>
          <w:bCs/>
          <w:color w:val="000000"/>
          <w:sz w:val="21"/>
          <w:szCs w:val="21"/>
          <w:lang w:eastAsia="ja-JP"/>
        </w:rPr>
        <w:t>-</w:t>
      </w:r>
      <w:r w:rsidRPr="005B59F7">
        <w:rPr>
          <w:rFonts w:eastAsia="游明朝"/>
          <w:b/>
          <w:bCs/>
          <w:color w:val="000000"/>
          <w:sz w:val="21"/>
          <w:szCs w:val="21"/>
          <w:lang w:eastAsia="ja-JP"/>
        </w:rPr>
        <w:t>claim</w:t>
      </w:r>
      <w:r w:rsidR="00BA5FE8">
        <w:rPr>
          <w:rFonts w:eastAsia="游明朝"/>
          <w:b/>
          <w:bCs/>
          <w:color w:val="000000"/>
          <w:sz w:val="21"/>
          <w:szCs w:val="21"/>
          <w:lang w:eastAsia="ja-JP"/>
        </w:rPr>
        <w:t>-enable</w:t>
      </w:r>
      <w:r w:rsidRPr="005B59F7">
        <w:rPr>
          <w:rFonts w:eastAsia="游明朝"/>
          <w:b/>
          <w:bCs/>
          <w:color w:val="000000"/>
          <w:sz w:val="21"/>
          <w:szCs w:val="21"/>
          <w:lang w:eastAsia="ja-JP"/>
        </w:rPr>
        <w:t>}</w:t>
      </w:r>
    </w:p>
    <w:p w14:paraId="124ED98B" w14:textId="0A47BDB5"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sampling rate during recording.</w:t>
      </w:r>
      <w:r w:rsidR="00474E49">
        <w:rPr>
          <w:rFonts w:eastAsia="游明朝"/>
          <w:color w:val="000000"/>
          <w:sz w:val="21"/>
          <w:szCs w:val="21"/>
          <w:lang w:eastAsia="ja-JP"/>
        </w:rPr>
        <w:br/>
      </w:r>
      <w:r w:rsidRPr="005B59F7">
        <w:rPr>
          <w:rFonts w:eastAsia="游明朝"/>
          <w:color w:val="000000"/>
          <w:sz w:val="21"/>
          <w:szCs w:val="21"/>
          <w:lang w:eastAsia="ja-JP"/>
        </w:rPr>
        <w:t xml:space="preserve">Valid values are one of the values listed in the </w:t>
      </w:r>
      <w:r w:rsidRPr="00BA5FE8">
        <w:rPr>
          <w:rFonts w:eastAsia="游明朝"/>
          <w:b/>
          <w:color w:val="000000"/>
          <w:sz w:val="21"/>
          <w:szCs w:val="21"/>
          <w:lang w:eastAsia="ja-JP"/>
        </w:rPr>
        <w:t xml:space="preserve">SamplingRateList </w:t>
      </w:r>
      <w:r w:rsidRPr="005B59F7">
        <w:rPr>
          <w:rFonts w:eastAsia="游明朝"/>
          <w:color w:val="000000"/>
          <w:sz w:val="21"/>
          <w:szCs w:val="21"/>
          <w:lang w:eastAsia="ja-JP"/>
        </w:rPr>
        <w:t>property.</w:t>
      </w:r>
      <w:r w:rsidR="00474E49">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75FC662F" w14:textId="673029FB"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1137D180" w14:textId="0DCC6763"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CapSamplingRate </w:t>
      </w:r>
      <w:r w:rsidRPr="005B59F7">
        <w:rPr>
          <w:rFonts w:eastAsia="游明朝"/>
          <w:bCs/>
          <w:color w:val="000000"/>
          <w:sz w:val="21"/>
          <w:szCs w:val="21"/>
          <w:lang w:eastAsia="ja-JP"/>
        </w:rPr>
        <w:t>Property</w:t>
      </w:r>
      <w:r w:rsidR="00676E17" w:rsidRPr="00EC4EFE">
        <w:rPr>
          <w:rFonts w:eastAsia="游明朝"/>
          <w:bCs/>
          <w:color w:val="000000"/>
          <w:sz w:val="21"/>
          <w:szCs w:val="21"/>
          <w:lang w:eastAsia="ja-JP"/>
        </w:rPr>
        <w:t>,</w:t>
      </w:r>
      <w:r w:rsidR="00A101E7">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SamplingRateList </w:t>
      </w:r>
      <w:r w:rsidRPr="005B59F7">
        <w:rPr>
          <w:rFonts w:eastAsia="游明朝"/>
          <w:bCs/>
          <w:color w:val="000000"/>
          <w:sz w:val="21"/>
          <w:szCs w:val="21"/>
          <w:lang w:eastAsia="ja-JP"/>
        </w:rPr>
        <w:t>Property</w:t>
      </w:r>
      <w:r w:rsidRPr="005B59F7">
        <w:rPr>
          <w:rFonts w:eastAsia="游明朝"/>
          <w:color w:val="000000"/>
          <w:sz w:val="21"/>
          <w:szCs w:val="21"/>
          <w:lang w:eastAsia="ja-JP"/>
        </w:rPr>
        <w:t xml:space="preserve"> </w:t>
      </w:r>
    </w:p>
    <w:p w14:paraId="75A6FBA1" w14:textId="08E186C1" w:rsid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4EFB4100" w14:textId="77777777" w:rsidR="00697F7E" w:rsidRDefault="00697F7E"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490FF4A" w14:textId="0F39EB01" w:rsidR="00F032B4" w:rsidRPr="005B59F7" w:rsidRDefault="00F032B4" w:rsidP="00F032B4">
      <w:pPr>
        <w:pStyle w:val="2"/>
        <w:rPr>
          <w:rFonts w:ascii="Arial" w:eastAsia="游明朝" w:hAnsi="Arial" w:cs="Arial"/>
          <w:b/>
          <w:bCs w:val="0"/>
          <w:i/>
          <w:iCs/>
          <w:color w:val="000000"/>
          <w:sz w:val="24"/>
          <w:szCs w:val="24"/>
        </w:rPr>
      </w:pPr>
      <w:bookmarkStart w:id="368" w:name="_Toc32697442"/>
      <w:bookmarkStart w:id="369" w:name="_Hlk23163606"/>
      <w:r w:rsidRPr="005B59F7">
        <w:rPr>
          <w:rFonts w:ascii="Arial" w:eastAsia="游明朝" w:hAnsi="Arial" w:cs="Arial"/>
          <w:b/>
          <w:bCs w:val="0"/>
          <w:color w:val="000000"/>
          <w:sz w:val="24"/>
          <w:szCs w:val="24"/>
        </w:rPr>
        <w:lastRenderedPageBreak/>
        <w:t>SamplingRateList Property</w:t>
      </w:r>
      <w:bookmarkEnd w:id="368"/>
      <w:r w:rsidRPr="005B59F7">
        <w:rPr>
          <w:rFonts w:ascii="Arial" w:eastAsia="游明朝" w:hAnsi="Arial" w:cs="Arial"/>
          <w:b/>
          <w:bCs w:val="0"/>
          <w:color w:val="000000"/>
          <w:sz w:val="24"/>
          <w:szCs w:val="24"/>
        </w:rPr>
        <w:t xml:space="preserve"> </w:t>
      </w:r>
    </w:p>
    <w:p w14:paraId="299EA602" w14:textId="2A743202" w:rsidR="00F032B4" w:rsidRPr="005B59F7"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SamplingRateList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{read only, access after open}</w:t>
      </w:r>
    </w:p>
    <w:p w14:paraId="46535253" w14:textId="77777777" w:rsidR="00F032B4" w:rsidRPr="005B59F7" w:rsidRDefault="00F032B4" w:rsidP="00F032B4">
      <w:pPr>
        <w:tabs>
          <w:tab w:val="left" w:pos="1405"/>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Contains the comma-delimited list of sampling rate that are supported by the device.</w:t>
      </w:r>
      <w:r>
        <w:rPr>
          <w:rFonts w:eastAsia="游明朝"/>
          <w:color w:val="000000"/>
          <w:w w:val="0"/>
          <w:sz w:val="21"/>
          <w:szCs w:val="21"/>
          <w:lang w:eastAsia="ja-JP"/>
        </w:rPr>
        <w:br/>
      </w:r>
      <w:r w:rsidRPr="005B59F7">
        <w:rPr>
          <w:rFonts w:eastAsia="游明朝"/>
          <w:color w:val="000000"/>
          <w:w w:val="0"/>
          <w:sz w:val="21"/>
          <w:szCs w:val="21"/>
          <w:lang w:eastAsia="ja-JP"/>
        </w:rPr>
        <w:t>For example, if the device only supports 44.1</w:t>
      </w:r>
      <w:r>
        <w:rPr>
          <w:rFonts w:eastAsia="游明朝"/>
          <w:color w:val="000000"/>
          <w:w w:val="0"/>
          <w:sz w:val="21"/>
          <w:szCs w:val="21"/>
          <w:lang w:eastAsia="ja-JP"/>
        </w:rPr>
        <w:t>k</w:t>
      </w:r>
      <w:r w:rsidRPr="005B59F7">
        <w:rPr>
          <w:rFonts w:eastAsia="游明朝"/>
          <w:color w:val="000000"/>
          <w:w w:val="0"/>
          <w:sz w:val="21"/>
          <w:szCs w:val="21"/>
          <w:lang w:eastAsia="ja-JP"/>
        </w:rPr>
        <w:t>Hz and 48</w:t>
      </w:r>
      <w:r>
        <w:rPr>
          <w:rFonts w:eastAsia="游明朝"/>
          <w:color w:val="000000"/>
          <w:w w:val="0"/>
          <w:sz w:val="21"/>
          <w:szCs w:val="21"/>
          <w:lang w:eastAsia="ja-JP"/>
        </w:rPr>
        <w:t>k</w:t>
      </w:r>
      <w:r w:rsidRPr="005B59F7">
        <w:rPr>
          <w:rFonts w:eastAsia="游明朝"/>
          <w:color w:val="000000"/>
          <w:w w:val="0"/>
          <w:sz w:val="21"/>
          <w:szCs w:val="21"/>
          <w:lang w:eastAsia="ja-JP"/>
        </w:rPr>
        <w:t>Hz and 96</w:t>
      </w:r>
      <w:r>
        <w:rPr>
          <w:rFonts w:eastAsia="游明朝"/>
          <w:color w:val="000000"/>
          <w:w w:val="0"/>
          <w:sz w:val="21"/>
          <w:szCs w:val="21"/>
          <w:lang w:eastAsia="ja-JP"/>
        </w:rPr>
        <w:t>k</w:t>
      </w:r>
      <w:r w:rsidRPr="005B59F7">
        <w:rPr>
          <w:rFonts w:eastAsia="游明朝"/>
          <w:color w:val="000000"/>
          <w:w w:val="0"/>
          <w:sz w:val="21"/>
          <w:szCs w:val="21"/>
          <w:lang w:eastAsia="ja-JP"/>
        </w:rPr>
        <w:t>Hz, then this property should be set to "44100,48000,96000".</w:t>
      </w:r>
      <w:r>
        <w:rPr>
          <w:rFonts w:eastAsia="游明朝"/>
          <w:color w:val="000000"/>
          <w:w w:val="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8A0B74" w14:textId="77777777" w:rsidR="00F032B4" w:rsidRPr="005B59F7"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1BE617B1" w14:textId="77777777" w:rsidR="00F032B4" w:rsidRPr="005B59F7" w:rsidRDefault="00F032B4" w:rsidP="00F032B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SamplingRate </w:t>
      </w:r>
      <w:r w:rsidRPr="005B59F7">
        <w:rPr>
          <w:rFonts w:eastAsia="游明朝"/>
          <w:color w:val="000000"/>
          <w:sz w:val="21"/>
          <w:szCs w:val="21"/>
          <w:lang w:eastAsia="ja-JP"/>
        </w:rPr>
        <w:t xml:space="preserve">Property. </w:t>
      </w:r>
    </w:p>
    <w:p w14:paraId="675BB21B" w14:textId="77777777" w:rsidR="00574618" w:rsidRPr="00574618" w:rsidRDefault="00574618" w:rsidP="00574618">
      <w:pPr>
        <w:pStyle w:val="2"/>
        <w:rPr>
          <w:rFonts w:ascii="Arial" w:eastAsia="游明朝" w:hAnsi="Arial" w:cs="Arial"/>
          <w:color w:val="000000"/>
          <w:sz w:val="23"/>
          <w:szCs w:val="23"/>
        </w:rPr>
      </w:pPr>
      <w:bookmarkStart w:id="370" w:name="_Toc32697443"/>
      <w:r w:rsidRPr="00574618">
        <w:rPr>
          <w:rFonts w:ascii="Arial" w:eastAsia="游明朝" w:hAnsi="Arial" w:cs="Arial"/>
          <w:b/>
          <w:color w:val="000000"/>
          <w:sz w:val="23"/>
          <w:szCs w:val="23"/>
        </w:rPr>
        <w:t>SoundData Property</w:t>
      </w:r>
      <w:bookmarkEnd w:id="370"/>
    </w:p>
    <w:p w14:paraId="43CC914C" w14:textId="77777777" w:rsidR="00574618" w:rsidRPr="00574618" w:rsidRDefault="00574618" w:rsidP="00574618">
      <w:pPr>
        <w:widowControl w:val="0"/>
        <w:autoSpaceDE w:val="0"/>
        <w:autoSpaceDN w:val="0"/>
        <w:adjustRightInd w:val="0"/>
        <w:spacing w:after="160"/>
        <w:ind w:left="840"/>
        <w:rPr>
          <w:rFonts w:eastAsia="游明朝"/>
          <w:color w:val="000000"/>
          <w:sz w:val="16"/>
          <w:szCs w:val="16"/>
          <w:lang w:eastAsia="ja-JP"/>
        </w:rPr>
      </w:pPr>
      <w:r w:rsidRPr="00574618">
        <w:rPr>
          <w:rFonts w:ascii="Arial Narrow" w:eastAsia="游明朝" w:hAnsi="Arial Narrow" w:cs="Arial"/>
          <w:b/>
          <w:bCs/>
          <w:color w:val="000000"/>
          <w:szCs w:val="20"/>
          <w:lang w:eastAsia="ja-JP"/>
        </w:rPr>
        <w:t>Syntax</w:t>
      </w:r>
      <w:r w:rsidRPr="00574618">
        <w:rPr>
          <w:rFonts w:ascii="Arial" w:eastAsia="游明朝" w:hAnsi="Arial" w:cs="Arial"/>
          <w:b/>
          <w:bCs/>
          <w:color w:val="000000"/>
          <w:szCs w:val="20"/>
          <w:lang w:eastAsia="ja-JP"/>
        </w:rPr>
        <w:tab/>
      </w:r>
      <w:r w:rsidRPr="00574618">
        <w:rPr>
          <w:rFonts w:ascii="Arial" w:eastAsia="游明朝" w:hAnsi="Arial" w:cs="Arial" w:hint="eastAsia"/>
          <w:b/>
          <w:bCs/>
          <w:color w:val="000000"/>
          <w:szCs w:val="20"/>
          <w:lang w:eastAsia="ja-JP"/>
        </w:rPr>
        <w:t xml:space="preserve">　</w:t>
      </w:r>
      <w:r w:rsidRPr="00574618">
        <w:rPr>
          <w:rFonts w:eastAsia="游明朝"/>
          <w:b/>
          <w:bCs/>
          <w:color w:val="000000"/>
          <w:sz w:val="21"/>
          <w:szCs w:val="21"/>
          <w:lang w:eastAsia="ja-JP"/>
        </w:rPr>
        <w:t xml:space="preserve">SoundData: </w:t>
      </w:r>
      <w:r w:rsidRPr="00574618">
        <w:rPr>
          <w:rFonts w:eastAsia="游明朝"/>
          <w:b/>
          <w:bCs/>
          <w:i/>
          <w:iCs/>
          <w:color w:val="000000"/>
          <w:sz w:val="21"/>
          <w:szCs w:val="21"/>
          <w:lang w:eastAsia="ja-JP"/>
        </w:rPr>
        <w:t xml:space="preserve">binary </w:t>
      </w:r>
      <w:r w:rsidRPr="00574618">
        <w:rPr>
          <w:rFonts w:eastAsia="游明朝"/>
          <w:b/>
          <w:bCs/>
          <w:color w:val="000000"/>
          <w:sz w:val="21"/>
          <w:szCs w:val="21"/>
          <w:lang w:eastAsia="ja-JP"/>
        </w:rPr>
        <w:t>{ read-only, access after open }</w:t>
      </w:r>
    </w:p>
    <w:p w14:paraId="19EEE222" w14:textId="77777777" w:rsidR="00574618" w:rsidRPr="00574618" w:rsidRDefault="00574618" w:rsidP="00574618">
      <w:pPr>
        <w:widowControl w:val="0"/>
        <w:autoSpaceDE w:val="0"/>
        <w:autoSpaceDN w:val="0"/>
        <w:adjustRightInd w:val="0"/>
        <w:spacing w:after="160"/>
        <w:ind w:leftChars="400" w:left="1879" w:hangingChars="550" w:hanging="1079"/>
        <w:rPr>
          <w:rFonts w:ascii="Arial" w:eastAsia="游明朝" w:hAnsi="Arial" w:cs="Arial"/>
          <w:color w:val="000000"/>
          <w:szCs w:val="20"/>
          <w:lang w:eastAsia="ja-JP"/>
        </w:rPr>
      </w:pPr>
      <w:r w:rsidRPr="00574618">
        <w:rPr>
          <w:rFonts w:ascii="Arial Narrow" w:eastAsia="游明朝" w:hAnsi="Arial Narrow" w:cs="Arial"/>
          <w:b/>
          <w:bCs/>
          <w:color w:val="000000"/>
          <w:szCs w:val="20"/>
          <w:lang w:eastAsia="ja-JP"/>
        </w:rPr>
        <w:t>Remarks</w:t>
      </w:r>
      <w:r w:rsidRPr="00574618">
        <w:rPr>
          <w:rFonts w:ascii="Arial" w:eastAsia="游明朝" w:hAnsi="Arial" w:cs="Arial" w:hint="eastAsia"/>
          <w:b/>
          <w:bCs/>
          <w:color w:val="000000"/>
          <w:szCs w:val="20"/>
          <w:lang w:eastAsia="ja-JP"/>
        </w:rPr>
        <w:t xml:space="preserve">　</w:t>
      </w:r>
      <w:r w:rsidRPr="00574618">
        <w:rPr>
          <w:rFonts w:ascii="Arial" w:eastAsia="游明朝" w:hAnsi="Arial" w:cs="Arial"/>
          <w:b/>
          <w:bCs/>
          <w:color w:val="000000"/>
          <w:szCs w:val="20"/>
          <w:lang w:eastAsia="ja-JP"/>
        </w:rPr>
        <w:tab/>
      </w:r>
      <w:r w:rsidRPr="00574618">
        <w:rPr>
          <w:rFonts w:eastAsia="游明朝"/>
          <w:color w:val="000000"/>
          <w:sz w:val="21"/>
          <w:szCs w:val="21"/>
          <w:lang w:eastAsia="ja-JP"/>
        </w:rPr>
        <w:t xml:space="preserve">This property is used to store the sound data after the recording time elapse of startRecording method or </w:t>
      </w:r>
      <w:r w:rsidRPr="00574618">
        <w:rPr>
          <w:rFonts w:eastAsia="游明朝" w:hint="eastAsia"/>
          <w:color w:val="000000"/>
          <w:sz w:val="21"/>
          <w:szCs w:val="21"/>
          <w:lang w:eastAsia="ja-JP"/>
        </w:rPr>
        <w:t>stopRecording</w:t>
      </w:r>
      <w:r w:rsidRPr="00574618">
        <w:rPr>
          <w:rFonts w:eastAsia="游明朝"/>
          <w:color w:val="000000"/>
          <w:sz w:val="21"/>
          <w:szCs w:val="21"/>
          <w:lang w:eastAsia="ja-JP"/>
        </w:rPr>
        <w:t xml:space="preserve"> method is called. If no recorded sound data was available, the </w:t>
      </w:r>
      <w:r w:rsidRPr="00574618">
        <w:rPr>
          <w:rFonts w:eastAsia="游明朝"/>
          <w:b/>
          <w:bCs/>
          <w:color w:val="000000"/>
          <w:sz w:val="21"/>
          <w:szCs w:val="21"/>
          <w:lang w:eastAsia="ja-JP"/>
        </w:rPr>
        <w:t xml:space="preserve">SoundData </w:t>
      </w:r>
      <w:r w:rsidRPr="00574618">
        <w:rPr>
          <w:rFonts w:eastAsia="游明朝"/>
          <w:color w:val="000000"/>
          <w:sz w:val="21"/>
          <w:szCs w:val="21"/>
          <w:lang w:eastAsia="ja-JP"/>
        </w:rPr>
        <w:t xml:space="preserve">property will be set to zero length (or empty). Its value is set prior to a </w:t>
      </w:r>
      <w:r w:rsidRPr="00574618">
        <w:rPr>
          <w:rFonts w:eastAsia="游明朝"/>
          <w:b/>
          <w:bCs/>
          <w:color w:val="000000"/>
          <w:sz w:val="21"/>
          <w:szCs w:val="21"/>
          <w:lang w:eastAsia="ja-JP"/>
        </w:rPr>
        <w:t xml:space="preserve">DataEvent </w:t>
      </w:r>
      <w:r w:rsidRPr="00574618">
        <w:rPr>
          <w:rFonts w:eastAsia="游明朝"/>
          <w:bCs/>
          <w:color w:val="000000"/>
          <w:sz w:val="21"/>
          <w:szCs w:val="21"/>
          <w:lang w:eastAsia="ja-JP"/>
        </w:rPr>
        <w:t>to be enqueued</w:t>
      </w:r>
      <w:r w:rsidRPr="00574618">
        <w:rPr>
          <w:rFonts w:eastAsia="游明朝"/>
          <w:b/>
          <w:bCs/>
          <w:color w:val="000000"/>
          <w:sz w:val="21"/>
          <w:szCs w:val="21"/>
          <w:lang w:eastAsia="ja-JP"/>
        </w:rPr>
        <w:t xml:space="preserve">. </w:t>
      </w:r>
      <w:r w:rsidRPr="00574618">
        <w:rPr>
          <w:rFonts w:eastAsia="游明朝"/>
          <w:color w:val="000000"/>
          <w:sz w:val="21"/>
          <w:szCs w:val="21"/>
          <w:lang w:eastAsia="ja-JP"/>
        </w:rPr>
        <w:t xml:space="preserve">This property is initialized to zero length by the </w:t>
      </w:r>
      <w:r w:rsidRPr="00574618">
        <w:rPr>
          <w:rFonts w:eastAsia="游明朝"/>
          <w:b/>
          <w:bCs/>
          <w:color w:val="000000"/>
          <w:sz w:val="21"/>
          <w:szCs w:val="21"/>
          <w:lang w:eastAsia="ja-JP"/>
        </w:rPr>
        <w:t xml:space="preserve">open </w:t>
      </w:r>
      <w:r w:rsidRPr="00574618">
        <w:rPr>
          <w:rFonts w:eastAsia="游明朝"/>
          <w:color w:val="000000"/>
          <w:sz w:val="21"/>
          <w:szCs w:val="21"/>
          <w:lang w:eastAsia="ja-JP"/>
        </w:rPr>
        <w:t>method.</w:t>
      </w:r>
      <w:r w:rsidRPr="00574618">
        <w:rPr>
          <w:rFonts w:ascii="Arial" w:eastAsia="游明朝" w:hAnsi="Arial" w:cs="Arial"/>
          <w:color w:val="000000"/>
          <w:szCs w:val="20"/>
          <w:lang w:eastAsia="ja-JP"/>
        </w:rPr>
        <w:tab/>
      </w:r>
      <w:r w:rsidRPr="00574618">
        <w:rPr>
          <w:rFonts w:ascii="Arial" w:eastAsia="游明朝" w:hAnsi="Arial" w:cs="Arial"/>
          <w:color w:val="000000"/>
          <w:szCs w:val="20"/>
          <w:lang w:eastAsia="ja-JP"/>
        </w:rPr>
        <w:tab/>
      </w:r>
    </w:p>
    <w:p w14:paraId="7C65FDCD" w14:textId="77777777" w:rsidR="00574618" w:rsidRPr="00574618" w:rsidRDefault="00574618" w:rsidP="00574618">
      <w:pPr>
        <w:widowControl w:val="0"/>
        <w:autoSpaceDE w:val="0"/>
        <w:autoSpaceDN w:val="0"/>
        <w:adjustRightInd w:val="0"/>
        <w:spacing w:after="160"/>
        <w:ind w:leftChars="400" w:left="1879" w:hangingChars="550" w:hanging="1079"/>
        <w:rPr>
          <w:rFonts w:ascii="Arial" w:eastAsia="游明朝" w:hAnsi="Arial" w:cs="Arial"/>
          <w:color w:val="000000"/>
          <w:szCs w:val="20"/>
          <w:lang w:eastAsia="ja-JP"/>
        </w:rPr>
      </w:pPr>
      <w:r w:rsidRPr="00574618">
        <w:rPr>
          <w:rFonts w:ascii="Arial Narrow" w:eastAsia="游明朝" w:hAnsi="Arial Narrow"/>
          <w:b/>
          <w:bCs/>
          <w:color w:val="000000"/>
          <w:szCs w:val="20"/>
          <w:lang w:eastAsia="ja-JP"/>
        </w:rPr>
        <w:t>Errors</w:t>
      </w:r>
      <w:r w:rsidRPr="00574618">
        <w:rPr>
          <w:rFonts w:ascii="Arial Narrow" w:eastAsia="游明朝" w:hAnsi="Arial Narrow"/>
          <w:b/>
          <w:bCs/>
          <w:color w:val="000000"/>
          <w:szCs w:val="20"/>
          <w:lang w:eastAsia="ja-JP"/>
        </w:rPr>
        <w:tab/>
      </w:r>
      <w:r w:rsidRPr="00574618">
        <w:rPr>
          <w:rFonts w:eastAsia="游明朝"/>
          <w:color w:val="000000"/>
          <w:sz w:val="21"/>
          <w:szCs w:val="21"/>
          <w:lang w:eastAsia="ja-JP"/>
        </w:rPr>
        <w:t xml:space="preserve">A UposException may be thrown when this property is accessed. </w:t>
      </w:r>
      <w:r w:rsidRPr="00574618">
        <w:rPr>
          <w:rFonts w:eastAsia="游明朝"/>
          <w:color w:val="000000"/>
          <w:sz w:val="21"/>
          <w:szCs w:val="21"/>
          <w:lang w:eastAsia="ja-JP"/>
        </w:rPr>
        <w:tab/>
        <w:t xml:space="preserve">       For further information, see </w:t>
      </w:r>
      <w:r w:rsidRPr="00574618">
        <w:rPr>
          <w:rFonts w:eastAsia="游明朝"/>
          <w:b/>
          <w:bCs/>
          <w:color w:val="000000"/>
          <w:sz w:val="21"/>
          <w:szCs w:val="21"/>
          <w:lang w:eastAsia="ja-JP"/>
        </w:rPr>
        <w:t xml:space="preserve">“Errors" </w:t>
      </w:r>
      <w:r w:rsidRPr="00574618">
        <w:rPr>
          <w:rFonts w:eastAsia="游明朝"/>
          <w:color w:val="000000"/>
          <w:sz w:val="21"/>
          <w:szCs w:val="21"/>
          <w:lang w:eastAsia="ja-JP"/>
        </w:rPr>
        <w:t>on page Intro-21.</w:t>
      </w:r>
    </w:p>
    <w:p w14:paraId="6FC69E4D" w14:textId="77777777" w:rsidR="00574618" w:rsidRPr="00574618" w:rsidRDefault="00574618" w:rsidP="00574618">
      <w:pPr>
        <w:widowControl w:val="0"/>
        <w:autoSpaceDE w:val="0"/>
        <w:autoSpaceDN w:val="0"/>
        <w:adjustRightInd w:val="0"/>
        <w:spacing w:after="160"/>
        <w:ind w:left="2520" w:hanging="1680"/>
        <w:rPr>
          <w:rFonts w:eastAsia="游明朝"/>
          <w:color w:val="000000"/>
          <w:sz w:val="21"/>
          <w:szCs w:val="21"/>
          <w:lang w:eastAsia="ja-JP"/>
        </w:rPr>
      </w:pPr>
      <w:r w:rsidRPr="00574618">
        <w:rPr>
          <w:rFonts w:ascii="Arial Narrow" w:eastAsia="游明朝" w:hAnsi="Arial Narrow" w:cs="Arial"/>
          <w:b/>
          <w:bCs/>
          <w:color w:val="000000"/>
          <w:kern w:val="2"/>
          <w:szCs w:val="20"/>
          <w:lang w:eastAsia="ja-JP"/>
        </w:rPr>
        <w:t xml:space="preserve">See Also     </w:t>
      </w:r>
      <w:r w:rsidRPr="00574618">
        <w:rPr>
          <w:rFonts w:eastAsia="游明朝"/>
          <w:b/>
          <w:bCs/>
          <w:color w:val="000000"/>
          <w:kern w:val="2"/>
          <w:szCs w:val="20"/>
          <w:lang w:eastAsia="ja-JP"/>
        </w:rPr>
        <w:t xml:space="preserve">startRecording </w:t>
      </w:r>
      <w:r w:rsidRPr="00574618">
        <w:rPr>
          <w:rFonts w:eastAsia="游明朝"/>
          <w:color w:val="000000"/>
          <w:kern w:val="2"/>
          <w:szCs w:val="20"/>
          <w:lang w:eastAsia="ja-JP"/>
        </w:rPr>
        <w:t xml:space="preserve">Method, </w:t>
      </w:r>
      <w:r w:rsidRPr="00574618">
        <w:rPr>
          <w:rFonts w:eastAsia="游明朝"/>
          <w:b/>
          <w:color w:val="000000"/>
          <w:kern w:val="2"/>
          <w:szCs w:val="20"/>
          <w:lang w:eastAsia="ja-JP"/>
        </w:rPr>
        <w:t>stopRecording</w:t>
      </w:r>
      <w:r w:rsidRPr="00574618">
        <w:rPr>
          <w:rFonts w:eastAsia="游明朝"/>
          <w:color w:val="000000"/>
          <w:kern w:val="2"/>
          <w:szCs w:val="20"/>
          <w:lang w:eastAsia="ja-JP"/>
        </w:rPr>
        <w:t xml:space="preserve"> Method, </w:t>
      </w:r>
      <w:r w:rsidRPr="00574618">
        <w:rPr>
          <w:rFonts w:eastAsia="游明朝"/>
          <w:b/>
          <w:bCs/>
          <w:color w:val="000000"/>
          <w:kern w:val="2"/>
          <w:sz w:val="21"/>
          <w:szCs w:val="21"/>
          <w:lang w:eastAsia="ja-JP"/>
        </w:rPr>
        <w:t>DataEvent</w:t>
      </w:r>
      <w:r w:rsidRPr="00574618">
        <w:rPr>
          <w:rFonts w:eastAsia="游明朝"/>
          <w:color w:val="000000"/>
          <w:kern w:val="2"/>
          <w:sz w:val="21"/>
          <w:szCs w:val="21"/>
          <w:lang w:eastAsia="ja-JP"/>
        </w:rPr>
        <w:t>.</w:t>
      </w:r>
    </w:p>
    <w:p w14:paraId="256CCE4E" w14:textId="5B14B560" w:rsidR="005B59F7" w:rsidRPr="005B59F7" w:rsidRDefault="00B163A7" w:rsidP="009E6631">
      <w:pPr>
        <w:pStyle w:val="2"/>
        <w:rPr>
          <w:rFonts w:ascii="Arial" w:eastAsia="游明朝" w:hAnsi="Arial" w:cs="Arial"/>
          <w:b/>
          <w:bCs w:val="0"/>
          <w:i/>
          <w:color w:val="000000"/>
          <w:sz w:val="24"/>
          <w:szCs w:val="24"/>
        </w:rPr>
      </w:pPr>
      <w:bookmarkStart w:id="371" w:name="_Toc32697444"/>
      <w:bookmarkEnd w:id="369"/>
      <w:r w:rsidRPr="005B59F7">
        <w:rPr>
          <w:rFonts w:ascii="Arial" w:eastAsia="游明朝" w:hAnsi="Arial" w:cs="Arial"/>
          <w:b/>
          <w:bCs w:val="0"/>
          <w:color w:val="000000"/>
          <w:sz w:val="24"/>
          <w:szCs w:val="24"/>
        </w:rPr>
        <w:t>SoundType Property</w:t>
      </w:r>
      <w:bookmarkEnd w:id="371"/>
      <w:r w:rsidRPr="005B59F7">
        <w:rPr>
          <w:rFonts w:ascii="Arial" w:eastAsia="游明朝" w:hAnsi="Arial" w:cs="Arial"/>
          <w:b/>
          <w:bCs w:val="0"/>
          <w:color w:val="000000"/>
          <w:sz w:val="24"/>
          <w:szCs w:val="24"/>
        </w:rPr>
        <w:t xml:space="preserve"> </w:t>
      </w:r>
    </w:p>
    <w:p w14:paraId="5A333FA8" w14:textId="67CDC3A8"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SoundType : </w:t>
      </w:r>
      <w:r w:rsidR="00BA5FE8">
        <w:rPr>
          <w:rFonts w:eastAsia="游明朝"/>
          <w:b/>
          <w:bCs/>
          <w:i/>
          <w:color w:val="000000"/>
          <w:sz w:val="21"/>
          <w:szCs w:val="21"/>
          <w:lang w:eastAsia="ja-JP"/>
        </w:rPr>
        <w:t>string</w:t>
      </w:r>
      <w:r w:rsidRPr="005B59F7">
        <w:rPr>
          <w:rFonts w:eastAsia="游明朝"/>
          <w:b/>
          <w:bCs/>
          <w:color w:val="000000"/>
          <w:sz w:val="21"/>
          <w:szCs w:val="21"/>
          <w:lang w:eastAsia="ja-JP"/>
        </w:rPr>
        <w:t xml:space="preserve"> {read-write, access after open, claim}</w:t>
      </w:r>
    </w:p>
    <w:p w14:paraId="06084C8F" w14:textId="0323E4A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audio file format to be recorded.</w:t>
      </w:r>
      <w:r w:rsidR="00A101E7">
        <w:rPr>
          <w:rFonts w:eastAsia="游明朝"/>
          <w:color w:val="000000"/>
          <w:sz w:val="21"/>
          <w:szCs w:val="21"/>
          <w:lang w:eastAsia="ja-JP"/>
        </w:rPr>
        <w:br/>
      </w:r>
      <w:r w:rsidRPr="005B59F7">
        <w:rPr>
          <w:rFonts w:eastAsia="游明朝"/>
          <w:color w:val="000000"/>
          <w:sz w:val="21"/>
          <w:szCs w:val="21"/>
          <w:lang w:eastAsia="ja-JP"/>
        </w:rPr>
        <w:t xml:space="preserve">Valid values are one of the values listed in the </w:t>
      </w:r>
      <w:r w:rsidRPr="005B59F7">
        <w:rPr>
          <w:rFonts w:eastAsia="游明朝"/>
          <w:b/>
          <w:color w:val="000000"/>
          <w:sz w:val="21"/>
          <w:szCs w:val="21"/>
          <w:lang w:eastAsia="ja-JP"/>
        </w:rPr>
        <w:t>CapSoundTypeList</w:t>
      </w:r>
      <w:r w:rsidRPr="005B59F7">
        <w:rPr>
          <w:rFonts w:eastAsia="游明朝"/>
          <w:color w:val="000000"/>
          <w:sz w:val="21"/>
          <w:szCs w:val="21"/>
          <w:lang w:eastAsia="ja-JP"/>
        </w:rPr>
        <w:t xml:space="preserve"> property.</w:t>
      </w:r>
      <w:r w:rsidR="00A101E7">
        <w:rPr>
          <w:rFonts w:eastAsia="游明朝"/>
          <w:color w:val="000000"/>
          <w:sz w:val="21"/>
          <w:szCs w:val="21"/>
          <w:lang w:eastAsia="ja-JP"/>
        </w:rPr>
        <w:br/>
      </w:r>
      <w:r w:rsidRPr="005B59F7">
        <w:rPr>
          <w:rFonts w:eastAsia="游明朝"/>
          <w:b/>
          <w:color w:val="000000"/>
          <w:w w:val="0"/>
          <w:sz w:val="21"/>
          <w:szCs w:val="21"/>
          <w:lang w:eastAsia="ja-JP"/>
        </w:rPr>
        <w:t xml:space="preserve">This property is initialized by the </w:t>
      </w:r>
      <w:r w:rsidRPr="005B59F7">
        <w:rPr>
          <w:rFonts w:eastAsia="游明朝"/>
          <w:color w:val="000000"/>
          <w:w w:val="0"/>
          <w:sz w:val="21"/>
          <w:szCs w:val="21"/>
          <w:lang w:eastAsia="ja-JP"/>
        </w:rPr>
        <w:t>open</w:t>
      </w:r>
      <w:r w:rsidRPr="005B59F7">
        <w:rPr>
          <w:rFonts w:eastAsia="游明朝"/>
          <w:b/>
          <w:color w:val="000000"/>
          <w:w w:val="0"/>
          <w:sz w:val="21"/>
          <w:szCs w:val="21"/>
          <w:lang w:eastAsia="ja-JP"/>
        </w:rPr>
        <w:t xml:space="preserve"> method</w:t>
      </w:r>
      <w:r w:rsidRPr="00EC4EFE">
        <w:rPr>
          <w:rFonts w:eastAsia="游明朝"/>
          <w:color w:val="000000"/>
          <w:w w:val="0"/>
          <w:sz w:val="21"/>
          <w:szCs w:val="21"/>
          <w:lang w:eastAsia="ja-JP"/>
        </w:rPr>
        <w:t>.</w:t>
      </w:r>
    </w:p>
    <w:p w14:paraId="076DB02B" w14:textId="13079ABC"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A101E7">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148A4A1D" w14:textId="196F8547" w:rsidR="00A101E7" w:rsidRDefault="00B163A7" w:rsidP="00574618">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CapSoundType </w:t>
      </w:r>
      <w:r w:rsidRPr="005B59F7">
        <w:rPr>
          <w:rFonts w:eastAsia="游明朝"/>
          <w:bCs/>
          <w:color w:val="000000"/>
          <w:sz w:val="21"/>
          <w:szCs w:val="21"/>
          <w:lang w:eastAsia="ja-JP"/>
        </w:rPr>
        <w:t>Property</w:t>
      </w:r>
      <w:r w:rsidR="00676E17" w:rsidRPr="00EC4EFE">
        <w:rPr>
          <w:rFonts w:eastAsia="游明朝"/>
          <w:bCs/>
          <w:color w:val="000000"/>
          <w:sz w:val="21"/>
          <w:szCs w:val="21"/>
          <w:lang w:eastAsia="ja-JP"/>
        </w:rPr>
        <w:t>,</w:t>
      </w:r>
      <w:r w:rsidR="00A101E7">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CapSoundTypeList </w:t>
      </w:r>
      <w:r w:rsidRPr="005B59F7">
        <w:rPr>
          <w:rFonts w:eastAsia="游明朝"/>
          <w:bCs/>
          <w:color w:val="000000"/>
          <w:sz w:val="21"/>
          <w:szCs w:val="21"/>
          <w:lang w:eastAsia="ja-JP"/>
        </w:rPr>
        <w:t>Property</w:t>
      </w:r>
      <w:r w:rsidR="00A101E7">
        <w:rPr>
          <w:rFonts w:eastAsia="游明朝"/>
          <w:bCs/>
          <w:color w:val="000000"/>
          <w:sz w:val="21"/>
          <w:szCs w:val="21"/>
          <w:lang w:eastAsia="ja-JP"/>
        </w:rPr>
        <w:t>.</w:t>
      </w:r>
    </w:p>
    <w:p w14:paraId="6658AB44" w14:textId="77777777" w:rsidR="00574618" w:rsidRDefault="00574618" w:rsidP="00574618">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592BC72F" w14:textId="13D66D28" w:rsidR="00F032B4" w:rsidRPr="005B59F7" w:rsidRDefault="00F032B4" w:rsidP="00F032B4">
      <w:pPr>
        <w:pStyle w:val="2"/>
        <w:rPr>
          <w:rFonts w:ascii="Arial" w:eastAsia="游明朝" w:hAnsi="Arial" w:cs="Arial"/>
          <w:b/>
          <w:bCs w:val="0"/>
          <w:i/>
          <w:iCs/>
          <w:color w:val="000000"/>
          <w:sz w:val="24"/>
          <w:szCs w:val="24"/>
        </w:rPr>
      </w:pPr>
      <w:bookmarkStart w:id="372" w:name="_Toc32697445"/>
      <w:r w:rsidRPr="005B59F7">
        <w:rPr>
          <w:rFonts w:ascii="Arial" w:eastAsia="游明朝" w:hAnsi="Arial" w:cs="Arial"/>
          <w:b/>
          <w:bCs w:val="0"/>
          <w:color w:val="000000"/>
          <w:sz w:val="24"/>
          <w:szCs w:val="24"/>
        </w:rPr>
        <w:t>SoundTypeList Property</w:t>
      </w:r>
      <w:bookmarkEnd w:id="372"/>
      <w:r w:rsidRPr="005B59F7">
        <w:rPr>
          <w:rFonts w:ascii="Arial" w:eastAsia="游明朝" w:hAnsi="Arial" w:cs="Arial"/>
          <w:b/>
          <w:bCs w:val="0"/>
          <w:color w:val="000000"/>
          <w:sz w:val="24"/>
          <w:szCs w:val="24"/>
        </w:rPr>
        <w:t xml:space="preserve"> </w:t>
      </w:r>
    </w:p>
    <w:p w14:paraId="7F8539CD" w14:textId="4A0198C1" w:rsidR="00F032B4" w:rsidRPr="005B59F7"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SoundTypeList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{read only, access after open}</w:t>
      </w:r>
    </w:p>
    <w:p w14:paraId="3507649C" w14:textId="77777777" w:rsidR="00F032B4" w:rsidRPr="005B59F7" w:rsidRDefault="00F032B4" w:rsidP="00F032B4">
      <w:pPr>
        <w:tabs>
          <w:tab w:val="left" w:pos="1405"/>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Contains the comma-delimited list of sound file type that is supported by the device.</w:t>
      </w:r>
      <w:r>
        <w:rPr>
          <w:rFonts w:eastAsia="游明朝"/>
          <w:color w:val="000000"/>
          <w:w w:val="0"/>
          <w:sz w:val="21"/>
          <w:szCs w:val="21"/>
          <w:lang w:eastAsia="ja-JP"/>
        </w:rPr>
        <w:br/>
      </w:r>
      <w:r w:rsidRPr="005B59F7">
        <w:rPr>
          <w:rFonts w:eastAsia="游明朝"/>
          <w:color w:val="000000"/>
          <w:w w:val="0"/>
          <w:sz w:val="21"/>
          <w:szCs w:val="21"/>
          <w:lang w:eastAsia="ja-JP"/>
        </w:rPr>
        <w:t>For example, if the device only supports WAV and OGG, then this property should be set to "WAV,OGG".</w:t>
      </w:r>
      <w:r>
        <w:rPr>
          <w:rFonts w:eastAsia="游明朝"/>
          <w:color w:val="000000"/>
          <w:w w:val="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77AB8751" w14:textId="77777777" w:rsidR="00F032B4" w:rsidRPr="005B59F7"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For further information, see “Errors" on page Intro-20.</w:t>
      </w:r>
    </w:p>
    <w:p w14:paraId="0A7315AE" w14:textId="0F7B74DA" w:rsidR="00F032B4" w:rsidRDefault="00F032B4" w:rsidP="00F032B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SoundType </w:t>
      </w:r>
      <w:r w:rsidRPr="005B59F7">
        <w:rPr>
          <w:rFonts w:eastAsia="游明朝"/>
          <w:color w:val="000000"/>
          <w:sz w:val="21"/>
          <w:szCs w:val="21"/>
          <w:lang w:eastAsia="ja-JP"/>
        </w:rPr>
        <w:t>Property.</w:t>
      </w:r>
    </w:p>
    <w:p w14:paraId="0E3E781C" w14:textId="0D928465" w:rsidR="008F4919" w:rsidRDefault="008F4919"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48EDCF56" w14:textId="17F98142" w:rsidR="008F4919" w:rsidRDefault="008F4919"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59E075CD" w14:textId="1983C585" w:rsidR="00697F7E" w:rsidRDefault="00697F7E"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6F3D320A" w14:textId="77777777" w:rsidR="00697F7E" w:rsidRDefault="00697F7E"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445E3B16" w14:textId="77777777" w:rsidR="00931914" w:rsidRPr="00674ABB" w:rsidRDefault="00931914" w:rsidP="00931914">
      <w:pPr>
        <w:pStyle w:val="2"/>
        <w:rPr>
          <w:rFonts w:ascii="Arial" w:hAnsi="Arial" w:cs="Arial"/>
          <w:b/>
          <w:i/>
          <w:iCs/>
          <w:color w:val="000000"/>
          <w:sz w:val="24"/>
          <w:szCs w:val="24"/>
        </w:rPr>
      </w:pPr>
      <w:bookmarkStart w:id="373" w:name="_Toc32697446"/>
      <w:r w:rsidRPr="00674ABB">
        <w:rPr>
          <w:rFonts w:ascii="Arial" w:hAnsi="Arial" w:cs="Arial"/>
          <w:b/>
          <w:color w:val="000000"/>
          <w:sz w:val="24"/>
          <w:szCs w:val="24"/>
        </w:rPr>
        <w:lastRenderedPageBreak/>
        <w:t>StorageTarget Property</w:t>
      </w:r>
      <w:bookmarkEnd w:id="373"/>
    </w:p>
    <w:p w14:paraId="6E0D95BA" w14:textId="77777777" w:rsidR="00931914" w:rsidRPr="00674ABB" w:rsidRDefault="00931914" w:rsidP="0093191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StorageTarget: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1A35FF80" w14:textId="77777777" w:rsidR="00931914" w:rsidRPr="00674ABB" w:rsidRDefault="00931914" w:rsidP="0093191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defines where the device writes the recorded sound data file to. Should be set before a call to </w:t>
      </w:r>
      <w:r w:rsidRPr="00674ABB">
        <w:rPr>
          <w:rFonts w:eastAsia="游明朝"/>
          <w:b/>
          <w:color w:val="000000"/>
          <w:sz w:val="21"/>
          <w:szCs w:val="21"/>
          <w:lang w:eastAsia="ja-JP"/>
        </w:rPr>
        <w:t>startRecording</w:t>
      </w:r>
      <w:r w:rsidRPr="00674ABB">
        <w:rPr>
          <w:rFonts w:eastAsia="游明朝"/>
          <w:color w:val="000000"/>
          <w:sz w:val="21"/>
          <w:szCs w:val="21"/>
          <w:lang w:eastAsia="ja-JP"/>
        </w:rPr>
        <w:t>.</w:t>
      </w:r>
      <w:r w:rsidRPr="00674ABB">
        <w:rPr>
          <w:rFonts w:eastAsia="游明朝"/>
          <w:color w:val="000000"/>
          <w:sz w:val="21"/>
          <w:szCs w:val="21"/>
          <w:lang w:eastAsia="ja-JP"/>
        </w:rPr>
        <w:br/>
        <w:t>It holds one of the following values.</w:t>
      </w:r>
    </w:p>
    <w:p w14:paraId="24979FF4" w14:textId="77777777" w:rsidR="00931914" w:rsidRPr="00674ABB" w:rsidRDefault="00931914" w:rsidP="00931914">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67E00DEF" w14:textId="25E2A5DC" w:rsidR="00931914" w:rsidRPr="00674ABB" w:rsidRDefault="00931914" w:rsidP="0093191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bookmarkStart w:id="374" w:name="_Hlk24545444"/>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HARDTOTAL</w:t>
      </w:r>
      <w:r>
        <w:rPr>
          <w:rFonts w:eastAsia="ＭＳ 明朝"/>
          <w:sz w:val="21"/>
          <w:szCs w:val="20"/>
          <w:lang w:eastAsia="ja-JP"/>
        </w:rPr>
        <w:tab/>
      </w:r>
      <w:r w:rsidR="006C5E15">
        <w:rPr>
          <w:rFonts w:eastAsia="ＭＳ 明朝"/>
          <w:sz w:val="21"/>
          <w:szCs w:val="20"/>
          <w:lang w:eastAsia="ja-JP"/>
        </w:rPr>
        <w:t>The</w:t>
      </w:r>
      <w:r w:rsidRPr="00674ABB">
        <w:rPr>
          <w:rFonts w:eastAsia="ＭＳ 明朝"/>
          <w:sz w:val="21"/>
          <w:szCs w:val="20"/>
          <w:lang w:eastAsia="ja-JP"/>
        </w:rPr>
        <w:t xml:space="preserve"> encoded data file is written to the associated </w:t>
      </w:r>
      <w:r>
        <w:rPr>
          <w:rFonts w:eastAsia="ＭＳ 明朝"/>
          <w:sz w:val="21"/>
          <w:szCs w:val="20"/>
          <w:lang w:eastAsia="ja-JP"/>
        </w:rPr>
        <w:t xml:space="preserve"> </w:t>
      </w:r>
      <w:r w:rsidRPr="00674ABB">
        <w:rPr>
          <w:rFonts w:eastAsia="ＭＳ 明朝"/>
          <w:sz w:val="21"/>
          <w:szCs w:val="20"/>
          <w:lang w:eastAsia="ja-JP"/>
        </w:rPr>
        <w:t xml:space="preserve">HardTotals device. The 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 xml:space="preserve">holds the open name of the associated </w:t>
      </w:r>
      <w:r w:rsidRPr="00674ABB">
        <w:rPr>
          <w:rFonts w:eastAsia="ＭＳ 明朝"/>
          <w:b/>
          <w:sz w:val="21"/>
          <w:szCs w:val="20"/>
          <w:lang w:eastAsia="ja-JP"/>
        </w:rPr>
        <w:t xml:space="preserve">HardTotals </w:t>
      </w:r>
      <w:r w:rsidRPr="00674ABB">
        <w:rPr>
          <w:rFonts w:eastAsia="ＭＳ 明朝"/>
          <w:sz w:val="21"/>
          <w:szCs w:val="20"/>
          <w:lang w:eastAsia="ja-JP"/>
        </w:rPr>
        <w:t>device</w:t>
      </w:r>
      <w:r w:rsidRPr="00674ABB">
        <w:rPr>
          <w:rFonts w:eastAsia="Mincho"/>
          <w:sz w:val="21"/>
          <w:szCs w:val="20"/>
          <w:lang w:eastAsia="ja-JP"/>
        </w:rPr>
        <w:t>.</w:t>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p>
    <w:p w14:paraId="19836FCE" w14:textId="19B5A8B7" w:rsidR="00931914" w:rsidRPr="00674ABB" w:rsidRDefault="00931914" w:rsidP="0093191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              </w:t>
      </w:r>
      <w:r>
        <w:rPr>
          <w:rFonts w:eastAsia="Mincho"/>
          <w:sz w:val="21"/>
          <w:szCs w:val="20"/>
          <w:lang w:eastAsia="ja-JP"/>
        </w:rPr>
        <w:tab/>
      </w:r>
      <w:r w:rsidRPr="00674ABB">
        <w:rPr>
          <w:rFonts w:eastAsia="ＭＳ 明朝"/>
          <w:sz w:val="21"/>
          <w:szCs w:val="20"/>
          <w:lang w:eastAsia="ja-JP"/>
        </w:rPr>
        <w:t xml:space="preserve">The encoded data file is written to the </w:t>
      </w:r>
      <w:r w:rsidRPr="00674ABB">
        <w:rPr>
          <w:rFonts w:eastAsia="Mincho"/>
          <w:sz w:val="21"/>
          <w:szCs w:val="20"/>
          <w:lang w:eastAsia="ja-JP"/>
        </w:rPr>
        <w:t>host’s file system.</w:t>
      </w:r>
    </w:p>
    <w:p w14:paraId="6264ED7A" w14:textId="77777777" w:rsidR="00931914" w:rsidRDefault="00931914" w:rsidP="0093191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HOST&amp;HARDTOTAL  </w:t>
      </w:r>
    </w:p>
    <w:p w14:paraId="54F751A3" w14:textId="77777777" w:rsidR="00931914" w:rsidRPr="00674ABB" w:rsidRDefault="00931914" w:rsidP="0093191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encoded data file is written to the associated </w:t>
      </w:r>
      <w:r w:rsidRPr="00674ABB">
        <w:rPr>
          <w:rFonts w:eastAsia="Mincho"/>
          <w:b/>
          <w:sz w:val="21"/>
          <w:szCs w:val="20"/>
          <w:lang w:eastAsia="ja-JP"/>
        </w:rPr>
        <w:t>HardTotals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HardTotals device.</w:t>
      </w:r>
    </w:p>
    <w:bookmarkEnd w:id="374"/>
    <w:p w14:paraId="2F03BEC5" w14:textId="77777777" w:rsidR="00931914" w:rsidRPr="00674ABB" w:rsidRDefault="00931914" w:rsidP="00931914">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CapStorageTarget</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CapStorageTarget</w:t>
      </w:r>
      <w:r w:rsidRPr="00674ABB">
        <w:rPr>
          <w:rFonts w:eastAsia="游明朝"/>
          <w:color w:val="000000"/>
          <w:w w:val="0"/>
          <w:sz w:val="21"/>
          <w:szCs w:val="21"/>
          <w:lang w:eastAsia="ja-JP"/>
        </w:rPr>
        <w:t xml:space="preserve"> has the value CST</w:t>
      </w:r>
      <w:r w:rsidRPr="00697F7E">
        <w:rPr>
          <w:rFonts w:eastAsia="游明朝"/>
          <w:color w:val="000000"/>
          <w:w w:val="0"/>
          <w:sz w:val="21"/>
          <w:szCs w:val="21"/>
          <w:u w:val="single"/>
          <w:lang w:eastAsia="ja-JP"/>
        </w:rPr>
        <w:t>_</w:t>
      </w:r>
      <w:r w:rsidRPr="00674ABB">
        <w:rPr>
          <w:rFonts w:eastAsia="游明朝"/>
          <w:color w:val="000000"/>
          <w:w w:val="0"/>
          <w:sz w:val="21"/>
          <w:szCs w:val="21"/>
          <w:lang w:eastAsia="ja-JP"/>
        </w:rPr>
        <w:t>ALL</w:t>
      </w:r>
      <w:r w:rsidRPr="00674ABB">
        <w:rPr>
          <w:rFonts w:eastAsia="游明朝"/>
          <w:bCs/>
          <w:color w:val="000000"/>
          <w:sz w:val="21"/>
          <w:szCs w:val="21"/>
          <w:lang w:eastAsia="ja-JP"/>
        </w:rPr>
        <w:t xml:space="preserve"> it is initialized to</w:t>
      </w:r>
      <w:r w:rsidRPr="00674ABB">
        <w:rPr>
          <w:rFonts w:eastAsia="游明朝"/>
          <w:color w:val="000000"/>
          <w:w w:val="0"/>
          <w:sz w:val="21"/>
          <w:szCs w:val="21"/>
          <w:lang w:eastAsia="ja-JP"/>
        </w:rPr>
        <w:t xml:space="preserve"> ST_HOST. </w:t>
      </w:r>
    </w:p>
    <w:p w14:paraId="3DBA5C44" w14:textId="77777777" w:rsidR="00931914" w:rsidRPr="00674ABB" w:rsidRDefault="00931914" w:rsidP="0093191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172683B" w14:textId="77777777" w:rsidR="00931914" w:rsidRPr="00674ABB" w:rsidRDefault="00931914" w:rsidP="00931914">
      <w:pPr>
        <w:tabs>
          <w:tab w:val="left" w:pos="3960"/>
        </w:tabs>
        <w:suppressAutoHyphens/>
        <w:adjustRightInd w:val="0"/>
        <w:spacing w:after="120" w:line="220" w:lineRule="atLeast"/>
        <w:ind w:left="1800"/>
        <w:rPr>
          <w:rFonts w:eastAsia="游明朝"/>
          <w:b/>
          <w:bCs/>
          <w:color w:val="000000"/>
          <w:sz w:val="21"/>
          <w:szCs w:val="21"/>
          <w:u w:val="single"/>
          <w:lang w:eastAsia="ja-JP"/>
        </w:rPr>
      </w:pPr>
      <w:r w:rsidRPr="00674ABB">
        <w:rPr>
          <w:rFonts w:eastAsia="游明朝"/>
          <w:b/>
          <w:bCs/>
          <w:color w:val="000000"/>
          <w:sz w:val="21"/>
          <w:szCs w:val="21"/>
          <w:u w:val="single"/>
          <w:lang w:eastAsia="ja-JP"/>
        </w:rPr>
        <w:t>Value</w:t>
      </w:r>
      <w:r w:rsidRPr="00674ABB">
        <w:rPr>
          <w:rFonts w:eastAsia="游明朝"/>
          <w:b/>
          <w:bCs/>
          <w:color w:val="000000"/>
          <w:sz w:val="21"/>
          <w:szCs w:val="21"/>
          <w:u w:val="single"/>
          <w:lang w:eastAsia="ja-JP"/>
        </w:rPr>
        <w:tab/>
        <w:t xml:space="preserve">Meaning                                                                   </w:t>
      </w:r>
    </w:p>
    <w:p w14:paraId="0D157CDF" w14:textId="72EB26EF" w:rsidR="00931914" w:rsidRPr="00674ABB" w:rsidRDefault="00931914" w:rsidP="00931914">
      <w:pPr>
        <w:tabs>
          <w:tab w:val="left" w:pos="3960"/>
        </w:tabs>
        <w:suppressAutoHyphens/>
        <w:adjustRightInd w:val="0"/>
        <w:spacing w:after="40" w:line="220" w:lineRule="atLeast"/>
        <w:ind w:left="3960" w:hanging="2160"/>
        <w:rPr>
          <w:rFonts w:eastAsia="游明朝"/>
          <w:color w:val="000000"/>
          <w:sz w:val="21"/>
          <w:szCs w:val="21"/>
          <w:lang w:eastAsia="ja-JP"/>
        </w:rPr>
      </w:pPr>
      <w:r w:rsidRPr="00674ABB">
        <w:rPr>
          <w:rFonts w:eastAsia="游明朝"/>
          <w:color w:val="000000"/>
          <w:sz w:val="21"/>
          <w:szCs w:val="21"/>
          <w:lang w:eastAsia="ja-JP"/>
        </w:rPr>
        <w:t>E</w:t>
      </w:r>
      <w:r w:rsidRPr="00697F7E">
        <w:rPr>
          <w:rFonts w:eastAsia="游明朝"/>
          <w:color w:val="000000"/>
          <w:sz w:val="21"/>
          <w:szCs w:val="21"/>
          <w:u w:val="single"/>
          <w:lang w:eastAsia="ja-JP"/>
        </w:rPr>
        <w:t>_</w:t>
      </w:r>
      <w:r w:rsidRPr="00674ABB">
        <w:rPr>
          <w:rFonts w:eastAsia="游明朝"/>
          <w:color w:val="000000"/>
          <w:sz w:val="21"/>
          <w:szCs w:val="21"/>
          <w:lang w:eastAsia="ja-JP"/>
        </w:rPr>
        <w:t>ILLEGAL</w:t>
      </w:r>
      <w:r w:rsidRPr="00674ABB">
        <w:rPr>
          <w:rFonts w:eastAsia="游明朝"/>
          <w:color w:val="000000"/>
          <w:sz w:val="21"/>
          <w:szCs w:val="21"/>
          <w:lang w:eastAsia="ja-JP"/>
        </w:rPr>
        <w:tab/>
        <w:t xml:space="preserve">An invalid value was </w:t>
      </w:r>
      <w:r w:rsidR="006C5E15" w:rsidRPr="00674ABB">
        <w:rPr>
          <w:rFonts w:eastAsia="游明朝"/>
          <w:color w:val="000000"/>
          <w:sz w:val="21"/>
          <w:szCs w:val="21"/>
          <w:lang w:eastAsia="ja-JP"/>
        </w:rPr>
        <w:t>specified,</w:t>
      </w:r>
      <w:r w:rsidRPr="00674ABB">
        <w:rPr>
          <w:rFonts w:eastAsia="游明朝"/>
          <w:color w:val="000000"/>
          <w:sz w:val="21"/>
          <w:szCs w:val="21"/>
          <w:lang w:eastAsia="ja-JP"/>
        </w:rPr>
        <w:t xml:space="preserve"> or recording is ongoing.</w:t>
      </w:r>
    </w:p>
    <w:p w14:paraId="0C643DE6" w14:textId="77777777" w:rsidR="00931914" w:rsidRPr="00674ABB" w:rsidRDefault="00931914" w:rsidP="00931914">
      <w:pPr>
        <w:tabs>
          <w:tab w:val="left" w:pos="3960"/>
        </w:tabs>
        <w:suppressAutoHyphens/>
        <w:adjustRightInd w:val="0"/>
        <w:spacing w:after="40" w:line="220" w:lineRule="atLeast"/>
        <w:ind w:left="3960" w:hanging="2160"/>
        <w:rPr>
          <w:rFonts w:eastAsia="游明朝"/>
          <w:color w:val="000000"/>
          <w:sz w:val="21"/>
          <w:szCs w:val="21"/>
          <w:lang w:eastAsia="ja-JP"/>
        </w:rPr>
      </w:pPr>
    </w:p>
    <w:p w14:paraId="7CA74D95" w14:textId="77777777" w:rsidR="00931914" w:rsidRPr="00674ABB" w:rsidRDefault="00931914" w:rsidP="0093191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 xml:space="preserve">CapStorageTarget </w:t>
      </w:r>
      <w:r w:rsidRPr="00674ABB">
        <w:rPr>
          <w:rFonts w:eastAsia="游明朝"/>
          <w:bCs/>
          <w:color w:val="000000"/>
          <w:sz w:val="21"/>
          <w:szCs w:val="21"/>
          <w:lang w:eastAsia="ja-JP"/>
        </w:rPr>
        <w:t xml:space="preserve">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Property</w:t>
      </w:r>
    </w:p>
    <w:p w14:paraId="6EB47DCB" w14:textId="77777777" w:rsidR="00931914" w:rsidRDefault="00931914" w:rsidP="00494AEC">
      <w:pPr>
        <w:rPr>
          <w:rFonts w:ascii="Arial Narrow" w:hAnsi="Arial Narrow"/>
          <w:color w:val="002060"/>
          <w:sz w:val="36"/>
          <w:szCs w:val="36"/>
        </w:rPr>
      </w:pPr>
      <w:bookmarkStart w:id="375" w:name="_Toc17372014"/>
    </w:p>
    <w:p w14:paraId="5A6DE4E2" w14:textId="77777777" w:rsidR="00931914" w:rsidRDefault="00931914" w:rsidP="00494AEC">
      <w:pPr>
        <w:rPr>
          <w:rFonts w:ascii="Arial Narrow" w:hAnsi="Arial Narrow"/>
          <w:color w:val="002060"/>
          <w:sz w:val="36"/>
          <w:szCs w:val="36"/>
        </w:rPr>
      </w:pPr>
    </w:p>
    <w:p w14:paraId="29CF78A0" w14:textId="77777777" w:rsidR="00931914" w:rsidRDefault="00931914" w:rsidP="00494AEC">
      <w:pPr>
        <w:rPr>
          <w:rFonts w:ascii="Arial Narrow" w:hAnsi="Arial Narrow"/>
          <w:color w:val="002060"/>
          <w:sz w:val="36"/>
          <w:szCs w:val="36"/>
        </w:rPr>
      </w:pPr>
    </w:p>
    <w:p w14:paraId="76A9912B" w14:textId="77777777" w:rsidR="00931914" w:rsidRDefault="00931914" w:rsidP="00494AEC">
      <w:pPr>
        <w:rPr>
          <w:rFonts w:ascii="Arial Narrow" w:hAnsi="Arial Narrow"/>
          <w:color w:val="002060"/>
          <w:sz w:val="36"/>
          <w:szCs w:val="36"/>
        </w:rPr>
      </w:pPr>
    </w:p>
    <w:p w14:paraId="5A3024A4" w14:textId="77777777" w:rsidR="00931914" w:rsidRDefault="00931914" w:rsidP="00494AEC">
      <w:pPr>
        <w:rPr>
          <w:rFonts w:ascii="Arial Narrow" w:hAnsi="Arial Narrow"/>
          <w:color w:val="002060"/>
          <w:sz w:val="36"/>
          <w:szCs w:val="36"/>
        </w:rPr>
      </w:pPr>
    </w:p>
    <w:p w14:paraId="404BA91E" w14:textId="77777777" w:rsidR="00931914" w:rsidRDefault="00931914" w:rsidP="00494AEC">
      <w:pPr>
        <w:rPr>
          <w:rFonts w:ascii="Arial Narrow" w:hAnsi="Arial Narrow"/>
          <w:color w:val="002060"/>
          <w:sz w:val="36"/>
          <w:szCs w:val="36"/>
        </w:rPr>
      </w:pPr>
    </w:p>
    <w:p w14:paraId="2C722CA0" w14:textId="2B7D2D4B" w:rsidR="00931914" w:rsidRDefault="00931914" w:rsidP="00494AEC">
      <w:pPr>
        <w:rPr>
          <w:rFonts w:ascii="Arial Narrow" w:hAnsi="Arial Narrow"/>
          <w:color w:val="002060"/>
          <w:sz w:val="36"/>
          <w:szCs w:val="36"/>
        </w:rPr>
      </w:pPr>
    </w:p>
    <w:p w14:paraId="7C3F5A94" w14:textId="2582D2C8" w:rsidR="00494AEC" w:rsidRDefault="00494AEC" w:rsidP="00494AEC">
      <w:pPr>
        <w:rPr>
          <w:rFonts w:ascii="Arial Narrow" w:hAnsi="Arial Narrow"/>
          <w:color w:val="002060"/>
          <w:sz w:val="36"/>
          <w:szCs w:val="36"/>
        </w:rPr>
      </w:pPr>
    </w:p>
    <w:p w14:paraId="26DD159B" w14:textId="0A9291B6" w:rsidR="00494AEC" w:rsidRDefault="00494AEC" w:rsidP="00494AEC">
      <w:pPr>
        <w:rPr>
          <w:rFonts w:ascii="Arial Narrow" w:hAnsi="Arial Narrow"/>
          <w:color w:val="002060"/>
          <w:sz w:val="36"/>
          <w:szCs w:val="36"/>
        </w:rPr>
      </w:pPr>
    </w:p>
    <w:p w14:paraId="33ECA1A6" w14:textId="18022F6E" w:rsidR="00494AEC" w:rsidRDefault="00494AEC" w:rsidP="00494AEC">
      <w:pPr>
        <w:rPr>
          <w:rFonts w:ascii="Arial Narrow" w:hAnsi="Arial Narrow"/>
          <w:color w:val="002060"/>
          <w:sz w:val="36"/>
          <w:szCs w:val="36"/>
        </w:rPr>
      </w:pPr>
    </w:p>
    <w:p w14:paraId="26E24570" w14:textId="69162A5A" w:rsidR="00494AEC" w:rsidRDefault="00494AEC" w:rsidP="00494AEC">
      <w:pPr>
        <w:rPr>
          <w:rFonts w:ascii="Arial Narrow" w:hAnsi="Arial Narrow"/>
          <w:color w:val="002060"/>
          <w:sz w:val="36"/>
          <w:szCs w:val="36"/>
        </w:rPr>
      </w:pPr>
    </w:p>
    <w:p w14:paraId="1263AF8A" w14:textId="155209BE" w:rsidR="00697F7E" w:rsidRDefault="00697F7E" w:rsidP="00494AEC">
      <w:pPr>
        <w:rPr>
          <w:rFonts w:ascii="Arial Narrow" w:hAnsi="Arial Narrow"/>
          <w:color w:val="002060"/>
          <w:sz w:val="36"/>
          <w:szCs w:val="36"/>
        </w:rPr>
      </w:pPr>
    </w:p>
    <w:p w14:paraId="074C71E1" w14:textId="77777777" w:rsidR="00697F7E" w:rsidRDefault="00697F7E" w:rsidP="00494AEC">
      <w:pPr>
        <w:rPr>
          <w:rFonts w:ascii="Arial Narrow" w:hAnsi="Arial Narrow"/>
          <w:color w:val="002060"/>
          <w:sz w:val="36"/>
          <w:szCs w:val="36"/>
        </w:rPr>
      </w:pPr>
    </w:p>
    <w:p w14:paraId="0307B545" w14:textId="77777777" w:rsidR="008F4919" w:rsidRDefault="008F4919" w:rsidP="00494AEC">
      <w:pPr>
        <w:rPr>
          <w:rFonts w:ascii="Arial Narrow" w:hAnsi="Arial Narrow"/>
          <w:color w:val="002060"/>
          <w:sz w:val="36"/>
          <w:szCs w:val="36"/>
        </w:rPr>
      </w:pPr>
    </w:p>
    <w:p w14:paraId="5122FA19" w14:textId="6FDA528A" w:rsidR="005B59F7" w:rsidRPr="00697F7E" w:rsidRDefault="00B163A7" w:rsidP="00574618">
      <w:pPr>
        <w:pStyle w:val="1"/>
        <w:rPr>
          <w:rFonts w:ascii="Arial Narrow" w:hAnsi="Arial Narrow"/>
          <w:color w:val="1903BD"/>
          <w:sz w:val="36"/>
          <w:szCs w:val="36"/>
        </w:rPr>
      </w:pPr>
      <w:bookmarkStart w:id="376" w:name="_Toc32697447"/>
      <w:r w:rsidRPr="00697F7E">
        <w:rPr>
          <w:rFonts w:ascii="Arial Narrow" w:hAnsi="Arial Narrow"/>
          <w:color w:val="1903BD"/>
          <w:sz w:val="36"/>
          <w:szCs w:val="36"/>
        </w:rPr>
        <w:lastRenderedPageBreak/>
        <w:t>Methods(UML operations)</w:t>
      </w:r>
      <w:bookmarkEnd w:id="375"/>
      <w:bookmarkEnd w:id="376"/>
      <w:r w:rsidRPr="00697F7E">
        <w:rPr>
          <w:rFonts w:ascii="Arial Narrow" w:hAnsi="Arial Narrow"/>
          <w:color w:val="1903BD"/>
          <w:sz w:val="36"/>
          <w:szCs w:val="36"/>
        </w:rPr>
        <w:t xml:space="preserve"> </w:t>
      </w:r>
    </w:p>
    <w:p w14:paraId="0101F0BC" w14:textId="77777777" w:rsidR="00574618" w:rsidRPr="00574618" w:rsidRDefault="00574618" w:rsidP="00574618">
      <w:pPr>
        <w:pStyle w:val="2"/>
        <w:rPr>
          <w:rFonts w:ascii="Arial" w:hAnsi="Arial" w:cs="Arial"/>
          <w:b/>
          <w:color w:val="000000"/>
          <w:sz w:val="24"/>
          <w:szCs w:val="24"/>
        </w:rPr>
      </w:pPr>
      <w:bookmarkStart w:id="377" w:name="_Toc32697448"/>
      <w:r w:rsidRPr="00574618">
        <w:rPr>
          <w:rFonts w:ascii="Arial" w:hAnsi="Arial" w:cs="Arial"/>
          <w:b/>
          <w:color w:val="000000"/>
          <w:sz w:val="24"/>
          <w:szCs w:val="24"/>
        </w:rPr>
        <w:t>startRecording Method</w:t>
      </w:r>
      <w:bookmarkEnd w:id="377"/>
      <w:r w:rsidRPr="00574618">
        <w:rPr>
          <w:rFonts w:ascii="Arial" w:hAnsi="Arial" w:cs="Arial"/>
          <w:b/>
          <w:color w:val="000000"/>
          <w:sz w:val="24"/>
          <w:szCs w:val="24"/>
        </w:rPr>
        <w:t xml:space="preserve"> </w:t>
      </w:r>
    </w:p>
    <w:p w14:paraId="427D201B" w14:textId="6031B4B2" w:rsidR="00574618" w:rsidRPr="00574618" w:rsidRDefault="00574618" w:rsidP="00574618">
      <w:pPr>
        <w:widowControl w:val="0"/>
        <w:tabs>
          <w:tab w:val="left" w:pos="2662"/>
        </w:tabs>
        <w:adjustRightInd w:val="0"/>
        <w:spacing w:after="160" w:line="220" w:lineRule="atLeast"/>
        <w:ind w:left="1800" w:hanging="1100"/>
        <w:rPr>
          <w:rFonts w:eastAsia="游明朝"/>
          <w:b/>
          <w:bCs/>
          <w:color w:val="000000"/>
          <w:sz w:val="21"/>
          <w:szCs w:val="21"/>
          <w:lang w:eastAsia="ja-JP"/>
        </w:rPr>
      </w:pPr>
      <w:r w:rsidRPr="00574618">
        <w:rPr>
          <w:rFonts w:ascii="Arial Narrow" w:eastAsia="游明朝" w:hAnsi="Arial Narrow" w:cs="Arial Narrow"/>
          <w:b/>
          <w:bCs/>
          <w:color w:val="000000"/>
          <w:szCs w:val="20"/>
          <w:lang w:eastAsia="ja-JP"/>
        </w:rPr>
        <w:t>Syntax</w:t>
      </w:r>
      <w:r w:rsidRPr="00574618">
        <w:rPr>
          <w:rFonts w:eastAsia="游明朝"/>
          <w:color w:val="000000"/>
          <w:sz w:val="21"/>
          <w:szCs w:val="21"/>
          <w:lang w:eastAsia="ja-JP"/>
        </w:rPr>
        <w:tab/>
      </w:r>
      <w:r w:rsidRPr="00574618">
        <w:rPr>
          <w:rFonts w:eastAsia="游明朝"/>
          <w:b/>
          <w:bCs/>
          <w:color w:val="000000"/>
          <w:sz w:val="21"/>
          <w:szCs w:val="21"/>
          <w:lang w:eastAsia="ja-JP"/>
        </w:rPr>
        <w:t xml:space="preserve">startRecording (fileName: </w:t>
      </w:r>
      <w:r w:rsidRPr="00574618">
        <w:rPr>
          <w:rFonts w:eastAsia="游明朝"/>
          <w:bCs/>
          <w:i/>
          <w:color w:val="000000"/>
          <w:sz w:val="21"/>
          <w:szCs w:val="21"/>
          <w:lang w:eastAsia="ja-JP"/>
        </w:rPr>
        <w:t>string</w:t>
      </w:r>
      <w:r w:rsidRPr="00574618">
        <w:rPr>
          <w:rFonts w:eastAsia="游明朝"/>
          <w:b/>
          <w:bCs/>
          <w:color w:val="000000"/>
          <w:sz w:val="21"/>
          <w:szCs w:val="21"/>
          <w:lang w:eastAsia="ja-JP"/>
        </w:rPr>
        <w:t xml:space="preserve">, overWrite: </w:t>
      </w:r>
      <w:r w:rsidRPr="00574618">
        <w:rPr>
          <w:rFonts w:eastAsia="游明朝"/>
          <w:bCs/>
          <w:i/>
          <w:color w:val="000000"/>
          <w:sz w:val="21"/>
          <w:szCs w:val="21"/>
          <w:lang w:eastAsia="ja-JP"/>
        </w:rPr>
        <w:t>boolean</w:t>
      </w:r>
      <w:r w:rsidRPr="00574618">
        <w:rPr>
          <w:rFonts w:eastAsia="游明朝"/>
          <w:b/>
          <w:bCs/>
          <w:color w:val="000000"/>
          <w:sz w:val="21"/>
          <w:szCs w:val="21"/>
          <w:lang w:eastAsia="ja-JP"/>
        </w:rPr>
        <w:t xml:space="preserve">, </w:t>
      </w:r>
      <w:r w:rsidR="00697F7E">
        <w:rPr>
          <w:rFonts w:eastAsia="游明朝"/>
          <w:b/>
          <w:bCs/>
          <w:color w:val="000000"/>
          <w:sz w:val="21"/>
          <w:szCs w:val="21"/>
          <w:lang w:eastAsia="ja-JP"/>
        </w:rPr>
        <w:tab/>
      </w:r>
      <w:r w:rsidRPr="00574618">
        <w:rPr>
          <w:rFonts w:eastAsia="游明朝"/>
          <w:b/>
          <w:bCs/>
          <w:color w:val="000000"/>
          <w:sz w:val="21"/>
          <w:szCs w:val="21"/>
          <w:lang w:eastAsia="ja-JP"/>
        </w:rPr>
        <w:t xml:space="preserve">recordingTime : </w:t>
      </w:r>
      <w:r w:rsidRPr="00574618">
        <w:rPr>
          <w:rFonts w:eastAsia="游明朝"/>
          <w:bCs/>
          <w:i/>
          <w:color w:val="000000"/>
          <w:sz w:val="21"/>
          <w:szCs w:val="21"/>
          <w:lang w:eastAsia="ja-JP"/>
        </w:rPr>
        <w:t>int32</w:t>
      </w:r>
      <w:r w:rsidRPr="00574618">
        <w:rPr>
          <w:rFonts w:eastAsia="游明朝"/>
          <w:b/>
          <w:bCs/>
          <w:color w:val="000000"/>
          <w:sz w:val="21"/>
          <w:szCs w:val="21"/>
          <w:lang w:eastAsia="ja-JP"/>
        </w:rPr>
        <w:t>):</w:t>
      </w:r>
      <w:r w:rsidRPr="00574618">
        <w:rPr>
          <w:rFonts w:eastAsia="游明朝"/>
          <w:b/>
          <w:bCs/>
          <w:color w:val="000000"/>
          <w:sz w:val="21"/>
          <w:szCs w:val="21"/>
          <w:lang w:eastAsia="ja-JP"/>
        </w:rPr>
        <w:br/>
      </w:r>
      <w:r w:rsidRPr="00574618">
        <w:rPr>
          <w:rFonts w:eastAsia="游明朝"/>
          <w:b/>
          <w:bCs/>
          <w:color w:val="000000"/>
          <w:sz w:val="21"/>
          <w:szCs w:val="21"/>
          <w:lang w:eastAsia="ja-JP"/>
        </w:rPr>
        <w:tab/>
      </w:r>
      <w:r w:rsidRPr="00574618">
        <w:rPr>
          <w:rFonts w:eastAsia="游明朝"/>
          <w:b/>
          <w:bCs/>
          <w:color w:val="000000"/>
          <w:sz w:val="21"/>
          <w:szCs w:val="21"/>
          <w:lang w:eastAsia="ja-JP"/>
        </w:rPr>
        <w:tab/>
      </w:r>
      <w:r w:rsidR="00697F7E">
        <w:rPr>
          <w:rFonts w:eastAsia="游明朝" w:hint="eastAsia"/>
          <w:b/>
          <w:bCs/>
          <w:color w:val="000000"/>
          <w:sz w:val="21"/>
          <w:szCs w:val="21"/>
          <w:lang w:eastAsia="ja-JP"/>
        </w:rPr>
        <w:t xml:space="preserve">       </w:t>
      </w:r>
      <w:r w:rsidRPr="00574618">
        <w:rPr>
          <w:rFonts w:eastAsia="游明朝"/>
          <w:b/>
          <w:bCs/>
          <w:color w:val="000000"/>
          <w:sz w:val="21"/>
          <w:szCs w:val="21"/>
          <w:lang w:eastAsia="ja-JP"/>
        </w:rPr>
        <w:t>void{raises-exception, use after open-claim-enable}</w:t>
      </w:r>
    </w:p>
    <w:p w14:paraId="55459469" w14:textId="77777777" w:rsidR="00574618" w:rsidRPr="00574618" w:rsidRDefault="00574618" w:rsidP="00574618">
      <w:pPr>
        <w:widowControl w:val="0"/>
        <w:tabs>
          <w:tab w:val="left" w:pos="3960"/>
        </w:tabs>
        <w:adjustRightInd w:val="0"/>
        <w:spacing w:after="40" w:line="220" w:lineRule="atLeast"/>
        <w:ind w:left="1800"/>
        <w:rPr>
          <w:rFonts w:eastAsia="游明朝"/>
          <w:b/>
          <w:bCs/>
          <w:color w:val="000000"/>
          <w:sz w:val="21"/>
          <w:szCs w:val="21"/>
          <w:u w:val="single"/>
          <w:lang w:eastAsia="ja-JP"/>
        </w:rPr>
      </w:pPr>
      <w:r w:rsidRPr="00574618">
        <w:rPr>
          <w:rFonts w:eastAsia="游明朝"/>
          <w:b/>
          <w:bCs/>
          <w:color w:val="000000"/>
          <w:sz w:val="21"/>
          <w:szCs w:val="21"/>
          <w:u w:val="single"/>
          <w:lang w:eastAsia="ja-JP"/>
        </w:rPr>
        <w:t>Parameter</w:t>
      </w:r>
      <w:r w:rsidRPr="00574618">
        <w:rPr>
          <w:rFonts w:eastAsia="游明朝"/>
          <w:b/>
          <w:bCs/>
          <w:color w:val="000000"/>
          <w:sz w:val="21"/>
          <w:szCs w:val="21"/>
          <w:u w:val="single"/>
          <w:lang w:eastAsia="ja-JP"/>
        </w:rPr>
        <w:tab/>
        <w:t xml:space="preserve">Description                                                                </w:t>
      </w:r>
    </w:p>
    <w:p w14:paraId="695B54F6" w14:textId="77777777" w:rsidR="00574618" w:rsidRPr="00574618" w:rsidRDefault="00574618" w:rsidP="00574618">
      <w:pPr>
        <w:widowControl w:val="0"/>
        <w:tabs>
          <w:tab w:val="left" w:pos="3960"/>
        </w:tabs>
        <w:adjustRightInd w:val="0"/>
        <w:spacing w:after="20" w:line="220" w:lineRule="atLeast"/>
        <w:ind w:left="3960" w:hanging="2160"/>
        <w:rPr>
          <w:rFonts w:eastAsia="游明朝"/>
          <w:color w:val="000000"/>
          <w:sz w:val="21"/>
          <w:szCs w:val="21"/>
          <w:lang w:eastAsia="ja-JP"/>
        </w:rPr>
      </w:pPr>
      <w:r w:rsidRPr="00574618">
        <w:rPr>
          <w:rFonts w:eastAsia="游明朝"/>
          <w:i/>
          <w:iCs/>
          <w:color w:val="000000"/>
          <w:sz w:val="21"/>
          <w:szCs w:val="21"/>
          <w:lang w:eastAsia="ja-JP"/>
        </w:rPr>
        <w:t>fileName</w:t>
      </w:r>
      <w:r w:rsidRPr="00574618">
        <w:rPr>
          <w:rFonts w:eastAsia="游明朝"/>
          <w:color w:val="000000"/>
          <w:sz w:val="21"/>
          <w:szCs w:val="21"/>
          <w:lang w:eastAsia="ja-JP"/>
        </w:rPr>
        <w:tab/>
        <w:t>Specify the file name of the sound to be recorded.</w:t>
      </w:r>
    </w:p>
    <w:p w14:paraId="6FD752E2" w14:textId="77777777" w:rsidR="00574618" w:rsidRPr="00574618" w:rsidRDefault="00574618" w:rsidP="00574618">
      <w:pPr>
        <w:widowControl w:val="0"/>
        <w:tabs>
          <w:tab w:val="left" w:pos="3960"/>
        </w:tabs>
        <w:adjustRightInd w:val="0"/>
        <w:spacing w:after="20" w:line="220" w:lineRule="atLeast"/>
        <w:ind w:left="3960" w:hanging="2160"/>
        <w:rPr>
          <w:rFonts w:eastAsia="游明朝"/>
          <w:color w:val="000000"/>
          <w:sz w:val="21"/>
          <w:szCs w:val="21"/>
          <w:lang w:eastAsia="ja-JP"/>
        </w:rPr>
      </w:pPr>
      <w:r w:rsidRPr="00574618">
        <w:rPr>
          <w:rFonts w:eastAsia="游明朝"/>
          <w:i/>
          <w:iCs/>
          <w:color w:val="000000"/>
          <w:sz w:val="21"/>
          <w:szCs w:val="21"/>
          <w:lang w:eastAsia="ja-JP"/>
        </w:rPr>
        <w:t>overWrite</w:t>
      </w:r>
      <w:r w:rsidRPr="00574618">
        <w:rPr>
          <w:rFonts w:eastAsia="游明朝"/>
          <w:color w:val="000000"/>
          <w:sz w:val="21"/>
          <w:szCs w:val="21"/>
          <w:lang w:eastAsia="ja-JP"/>
        </w:rPr>
        <w:tab/>
        <w:t>Specify the behavior when the same name file exists. If it is true it will be overwritten and if false it will raise the UPOSException.</w:t>
      </w:r>
    </w:p>
    <w:p w14:paraId="3293890F" w14:textId="77777777" w:rsidR="00574618" w:rsidRPr="00574618" w:rsidRDefault="00574618" w:rsidP="00574618">
      <w:pPr>
        <w:widowControl w:val="0"/>
        <w:tabs>
          <w:tab w:val="left" w:pos="3960"/>
        </w:tabs>
        <w:adjustRightInd w:val="0"/>
        <w:spacing w:after="20" w:line="220" w:lineRule="atLeast"/>
        <w:ind w:left="3960" w:hanging="2160"/>
        <w:rPr>
          <w:rFonts w:eastAsia="游明朝"/>
          <w:color w:val="000000"/>
          <w:sz w:val="21"/>
          <w:szCs w:val="21"/>
          <w:lang w:eastAsia="ja-JP"/>
        </w:rPr>
      </w:pPr>
      <w:r w:rsidRPr="00574618">
        <w:rPr>
          <w:rFonts w:eastAsia="游明朝"/>
          <w:i/>
          <w:iCs/>
          <w:color w:val="000000"/>
          <w:sz w:val="21"/>
          <w:szCs w:val="21"/>
          <w:lang w:eastAsia="ja-JP"/>
        </w:rPr>
        <w:t>recordingTime</w:t>
      </w:r>
      <w:r w:rsidRPr="00574618">
        <w:rPr>
          <w:rFonts w:eastAsia="游明朝"/>
          <w:color w:val="000000"/>
          <w:sz w:val="21"/>
          <w:szCs w:val="21"/>
          <w:lang w:eastAsia="ja-JP"/>
        </w:rPr>
        <w:tab/>
        <w:t xml:space="preserve">Specify the time for recording in seconds. If OPOS_FOREVER (-1) is specified, recording will continue until the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method is called.</w:t>
      </w:r>
    </w:p>
    <w:p w14:paraId="60FDE016" w14:textId="5D527120" w:rsidR="00574618" w:rsidRPr="00574618" w:rsidRDefault="00574618" w:rsidP="00574618">
      <w:pPr>
        <w:widowControl w:val="0"/>
        <w:adjustRightInd w:val="0"/>
        <w:spacing w:after="160" w:line="220" w:lineRule="atLeast"/>
        <w:ind w:left="1678" w:hanging="981"/>
        <w:rPr>
          <w:rFonts w:eastAsia="游明朝"/>
          <w:color w:val="000000"/>
          <w:sz w:val="21"/>
          <w:szCs w:val="21"/>
          <w:lang w:eastAsia="ja-JP"/>
        </w:rPr>
      </w:pPr>
      <w:r w:rsidRPr="00574618">
        <w:rPr>
          <w:rFonts w:ascii="Arial Narrow" w:eastAsia="游明朝" w:hAnsi="Arial Narrow" w:cs="Arial Narrow"/>
          <w:b/>
          <w:bCs/>
          <w:color w:val="000000"/>
          <w:szCs w:val="20"/>
          <w:lang w:eastAsia="ja-JP"/>
        </w:rPr>
        <w:t>Remarks</w:t>
      </w:r>
      <w:r w:rsidRPr="00574618">
        <w:rPr>
          <w:rFonts w:eastAsia="游明朝"/>
          <w:color w:val="000000"/>
          <w:sz w:val="21"/>
          <w:szCs w:val="21"/>
          <w:lang w:eastAsia="ja-JP"/>
        </w:rPr>
        <w:tab/>
        <w:t>Sound recording starts with t</w:t>
      </w:r>
      <w:bookmarkStart w:id="378" w:name="_Hlk24555066"/>
      <w:r w:rsidRPr="00574618">
        <w:rPr>
          <w:rFonts w:eastAsia="游明朝"/>
          <w:color w:val="000000"/>
          <w:sz w:val="21"/>
          <w:szCs w:val="21"/>
          <w:lang w:eastAsia="ja-JP"/>
        </w:rPr>
        <w:t xml:space="preserve">he settings of the </w:t>
      </w:r>
      <w:r w:rsidRPr="00574618">
        <w:rPr>
          <w:rFonts w:eastAsia="游明朝"/>
          <w:b/>
          <w:color w:val="000000"/>
          <w:sz w:val="21"/>
          <w:szCs w:val="21"/>
          <w:lang w:eastAsia="ja-JP"/>
        </w:rPr>
        <w:t>Channel</w:t>
      </w:r>
      <w:r w:rsidRPr="00574618">
        <w:rPr>
          <w:rFonts w:eastAsia="游明朝"/>
          <w:color w:val="000000"/>
          <w:sz w:val="21"/>
          <w:szCs w:val="21"/>
          <w:lang w:eastAsia="ja-JP"/>
        </w:rPr>
        <w:t xml:space="preserve"> property, </w:t>
      </w:r>
      <w:r w:rsidRPr="00574618">
        <w:rPr>
          <w:rFonts w:eastAsia="游明朝"/>
          <w:b/>
          <w:color w:val="000000"/>
          <w:sz w:val="21"/>
          <w:szCs w:val="21"/>
          <w:lang w:eastAsia="ja-JP"/>
        </w:rPr>
        <w:t>SamplingRate</w:t>
      </w:r>
      <w:r w:rsidRPr="00574618">
        <w:rPr>
          <w:rFonts w:eastAsia="游明朝"/>
          <w:color w:val="000000"/>
          <w:sz w:val="21"/>
          <w:szCs w:val="21"/>
          <w:lang w:eastAsia="ja-JP"/>
        </w:rPr>
        <w:t xml:space="preserve"> property, and </w:t>
      </w:r>
      <w:r w:rsidRPr="00574618">
        <w:rPr>
          <w:rFonts w:eastAsia="游明朝"/>
          <w:b/>
          <w:color w:val="000000"/>
          <w:sz w:val="21"/>
          <w:szCs w:val="21"/>
          <w:lang w:eastAsia="ja-JP"/>
        </w:rPr>
        <w:t>RecordingLevel</w:t>
      </w:r>
      <w:r w:rsidRPr="00574618">
        <w:rPr>
          <w:rFonts w:eastAsia="游明朝"/>
          <w:color w:val="000000"/>
          <w:sz w:val="21"/>
          <w:szCs w:val="21"/>
          <w:lang w:eastAsia="ja-JP"/>
        </w:rPr>
        <w:t xml:space="preserve"> property and need to set DataEventEnabled property to true. At the same time, recording format setting starts with the </w:t>
      </w:r>
      <w:r w:rsidRPr="00574618">
        <w:rPr>
          <w:rFonts w:eastAsia="游明朝"/>
          <w:b/>
          <w:color w:val="000000"/>
          <w:sz w:val="21"/>
          <w:szCs w:val="21"/>
          <w:lang w:eastAsia="ja-JP"/>
        </w:rPr>
        <w:t>SoundType</w:t>
      </w:r>
      <w:r w:rsidRPr="00574618">
        <w:rPr>
          <w:rFonts w:eastAsia="游明朝"/>
          <w:color w:val="000000"/>
          <w:sz w:val="21"/>
          <w:szCs w:val="21"/>
          <w:lang w:eastAsia="ja-JP"/>
        </w:rPr>
        <w:t xml:space="preserve"> property. </w:t>
      </w:r>
      <w:bookmarkEnd w:id="378"/>
      <w:r w:rsidRPr="00574618">
        <w:rPr>
          <w:rFonts w:eastAsia="游明朝"/>
          <w:color w:val="000000"/>
          <w:sz w:val="21"/>
          <w:szCs w:val="21"/>
          <w:lang w:eastAsia="ja-JP"/>
        </w:rPr>
        <w:t>When this method is called, if specified recording time is elapsed, recording process will be ended and recorded sound data is provided at the</w:t>
      </w:r>
      <w:r w:rsidRPr="00574618">
        <w:rPr>
          <w:rFonts w:eastAsia="游明朝"/>
          <w:b/>
          <w:color w:val="000000"/>
          <w:sz w:val="21"/>
          <w:szCs w:val="21"/>
          <w:lang w:eastAsia="ja-JP"/>
        </w:rPr>
        <w:t xml:space="preserve"> SoundData</w:t>
      </w:r>
      <w:r w:rsidRPr="00574618">
        <w:rPr>
          <w:rFonts w:eastAsia="游明朝"/>
          <w:color w:val="000000"/>
          <w:sz w:val="21"/>
          <w:szCs w:val="21"/>
          <w:lang w:eastAsia="ja-JP"/>
        </w:rPr>
        <w:t xml:space="preserve"> property that the application may read it and / or process the stored sound data file given as </w:t>
      </w:r>
      <w:r w:rsidRPr="00574618">
        <w:rPr>
          <w:rFonts w:eastAsia="游明朝"/>
          <w:i/>
          <w:color w:val="000000"/>
          <w:sz w:val="21"/>
          <w:szCs w:val="21"/>
          <w:lang w:eastAsia="ja-JP"/>
        </w:rPr>
        <w:t>filename</w:t>
      </w:r>
      <w:r w:rsidRPr="00574618">
        <w:rPr>
          <w:rFonts w:eastAsia="游明朝"/>
          <w:color w:val="000000"/>
          <w:sz w:val="21"/>
          <w:szCs w:val="21"/>
          <w:lang w:eastAsia="ja-JP"/>
        </w:rPr>
        <w:t xml:space="preserve"> argument. </w:t>
      </w:r>
      <w:r w:rsidRPr="00574618">
        <w:rPr>
          <w:rFonts w:eastAsia="游明朝" w:hint="eastAsia"/>
          <w:color w:val="000000"/>
          <w:sz w:val="21"/>
          <w:szCs w:val="21"/>
          <w:lang w:eastAsia="ja-JP"/>
        </w:rPr>
        <w:t xml:space="preserve">When the DataEventEnabled property is true, the </w:t>
      </w:r>
      <w:r w:rsidRPr="00574618">
        <w:rPr>
          <w:rFonts w:eastAsia="游明朝"/>
          <w:b/>
          <w:color w:val="000000"/>
          <w:sz w:val="21"/>
          <w:szCs w:val="21"/>
          <w:lang w:eastAsia="ja-JP"/>
        </w:rPr>
        <w:t>DataEvent</w:t>
      </w:r>
      <w:r w:rsidRPr="00574618">
        <w:rPr>
          <w:rFonts w:eastAsia="游明朝"/>
          <w:color w:val="000000"/>
          <w:sz w:val="21"/>
          <w:szCs w:val="21"/>
          <w:lang w:eastAsia="ja-JP"/>
        </w:rPr>
        <w:t xml:space="preserve"> is enqueued</w:t>
      </w:r>
      <w:r w:rsidRPr="00574618">
        <w:rPr>
          <w:rFonts w:eastAsia="游明朝" w:hint="eastAsia"/>
          <w:color w:val="000000"/>
          <w:sz w:val="21"/>
          <w:szCs w:val="21"/>
          <w:lang w:eastAsia="ja-JP"/>
        </w:rPr>
        <w:t xml:space="preserve"> </w:t>
      </w:r>
      <w:r w:rsidRPr="00574618">
        <w:rPr>
          <w:rFonts w:eastAsia="游明朝"/>
          <w:color w:val="000000"/>
          <w:sz w:val="21"/>
          <w:szCs w:val="21"/>
          <w:lang w:eastAsia="ja-JP"/>
        </w:rPr>
        <w:t xml:space="preserve">and delivered to the application. </w:t>
      </w:r>
      <w:r w:rsidRPr="00574618">
        <w:rPr>
          <w:rFonts w:eastAsia="游明朝"/>
          <w:b/>
          <w:color w:val="000000"/>
          <w:sz w:val="21"/>
          <w:szCs w:val="21"/>
          <w:lang w:eastAsia="ja-JP"/>
        </w:rPr>
        <w:t>StatusUpdateEvent</w:t>
      </w:r>
      <w:r w:rsidRPr="00574618">
        <w:rPr>
          <w:rFonts w:eastAsia="游明朝"/>
          <w:color w:val="000000"/>
          <w:sz w:val="21"/>
          <w:szCs w:val="21"/>
          <w:lang w:eastAsia="ja-JP"/>
        </w:rPr>
        <w:t xml:space="preserve"> with state </w:t>
      </w:r>
      <w:r w:rsidRPr="00574618">
        <w:rPr>
          <w:rFonts w:eastAsia="游明朝" w:hint="eastAsia"/>
          <w:color w:val="000000"/>
          <w:sz w:val="21"/>
          <w:szCs w:val="21"/>
          <w:lang w:eastAsia="ja-JP"/>
        </w:rPr>
        <w:t>SREC</w:t>
      </w:r>
      <w:r w:rsidRPr="00574618">
        <w:rPr>
          <w:rFonts w:eastAsia="游明朝"/>
          <w:color w:val="000000"/>
          <w:sz w:val="21"/>
          <w:szCs w:val="21"/>
          <w:u w:val="single"/>
          <w:lang w:eastAsia="ja-JP"/>
        </w:rPr>
        <w:t>_</w:t>
      </w:r>
      <w:r w:rsidRPr="00574618">
        <w:rPr>
          <w:rFonts w:eastAsia="游明朝"/>
          <w:color w:val="000000"/>
          <w:sz w:val="21"/>
          <w:szCs w:val="21"/>
          <w:lang w:eastAsia="ja-JP"/>
        </w:rPr>
        <w:t>SUE</w:t>
      </w:r>
      <w:r w:rsidRPr="00574618">
        <w:rPr>
          <w:rFonts w:eastAsia="游明朝"/>
          <w:color w:val="000000"/>
          <w:sz w:val="21"/>
          <w:szCs w:val="21"/>
          <w:u w:val="single"/>
          <w:lang w:eastAsia="ja-JP"/>
        </w:rPr>
        <w:t>_</w:t>
      </w:r>
      <w:r w:rsidRPr="00574618">
        <w:rPr>
          <w:rFonts w:eastAsia="游明朝"/>
          <w:color w:val="000000"/>
          <w:sz w:val="21"/>
          <w:szCs w:val="21"/>
          <w:lang w:eastAsia="ja-JP"/>
        </w:rPr>
        <w:t>START</w:t>
      </w:r>
      <w:r w:rsidRPr="00574618">
        <w:rPr>
          <w:rFonts w:eastAsia="游明朝"/>
          <w:color w:val="000000"/>
          <w:sz w:val="21"/>
          <w:szCs w:val="21"/>
          <w:u w:val="single"/>
          <w:lang w:eastAsia="ja-JP"/>
        </w:rPr>
        <w:t>_</w:t>
      </w:r>
      <w:r w:rsidRPr="00574618">
        <w:rPr>
          <w:rFonts w:eastAsia="游明朝"/>
          <w:color w:val="000000"/>
          <w:sz w:val="21"/>
          <w:szCs w:val="21"/>
          <w:lang w:eastAsia="ja-JP"/>
        </w:rPr>
        <w:t>SOUND</w:t>
      </w:r>
      <w:r w:rsidRPr="00574618">
        <w:rPr>
          <w:rFonts w:eastAsia="游明朝"/>
          <w:color w:val="000000"/>
          <w:sz w:val="21"/>
          <w:szCs w:val="21"/>
          <w:u w:val="single"/>
          <w:lang w:eastAsia="ja-JP"/>
        </w:rPr>
        <w:t>_</w:t>
      </w:r>
      <w:r w:rsidRPr="00574618">
        <w:rPr>
          <w:rFonts w:eastAsia="游明朝"/>
          <w:color w:val="000000"/>
          <w:sz w:val="21"/>
          <w:szCs w:val="21"/>
          <w:lang w:eastAsia="ja-JP"/>
        </w:rPr>
        <w:t xml:space="preserve">RECORDING is evoked when </w:t>
      </w:r>
      <w:r w:rsidRPr="00574618">
        <w:rPr>
          <w:rFonts w:eastAsia="游明朝"/>
          <w:b/>
          <w:color w:val="000000"/>
          <w:sz w:val="21"/>
          <w:szCs w:val="21"/>
          <w:lang w:eastAsia="ja-JP"/>
        </w:rPr>
        <w:t>startRecording</w:t>
      </w:r>
      <w:r w:rsidRPr="00574618">
        <w:rPr>
          <w:rFonts w:eastAsia="游明朝"/>
          <w:color w:val="000000"/>
          <w:sz w:val="21"/>
          <w:szCs w:val="21"/>
          <w:lang w:eastAsia="ja-JP"/>
        </w:rPr>
        <w:t xml:space="preserve"> method is executed to notify the application, the recording has started.</w:t>
      </w:r>
      <w:r w:rsidRPr="00574618">
        <w:rPr>
          <w:rFonts w:eastAsia="游明朝" w:hint="eastAsia"/>
          <w:color w:val="000000"/>
          <w:sz w:val="21"/>
          <w:szCs w:val="21"/>
          <w:lang w:eastAsia="ja-JP"/>
        </w:rPr>
        <w:t xml:space="preserve"> </w:t>
      </w:r>
      <w:r w:rsidRPr="00574618">
        <w:rPr>
          <w:rFonts w:eastAsia="游明朝"/>
          <w:color w:val="000000"/>
          <w:sz w:val="21"/>
          <w:szCs w:val="21"/>
          <w:lang w:eastAsia="ja-JP"/>
        </w:rPr>
        <w:t xml:space="preserve">When the sound recording is finished, if the specified time of </w:t>
      </w:r>
      <w:r w:rsidRPr="00574618">
        <w:rPr>
          <w:rFonts w:eastAsia="游明朝"/>
          <w:b/>
          <w:color w:val="000000"/>
          <w:sz w:val="21"/>
          <w:szCs w:val="21"/>
          <w:lang w:eastAsia="ja-JP"/>
        </w:rPr>
        <w:t xml:space="preserve">startRecording </w:t>
      </w:r>
      <w:r w:rsidRPr="00574618">
        <w:rPr>
          <w:rFonts w:eastAsia="游明朝"/>
          <w:color w:val="000000"/>
          <w:sz w:val="21"/>
          <w:szCs w:val="21"/>
          <w:lang w:eastAsia="ja-JP"/>
        </w:rPr>
        <w:t>method has elapsed or</w:t>
      </w:r>
      <w:r w:rsidRPr="00574618">
        <w:rPr>
          <w:rFonts w:eastAsia="游明朝"/>
          <w:b/>
          <w:color w:val="000000"/>
          <w:sz w:val="21"/>
          <w:szCs w:val="21"/>
          <w:lang w:eastAsia="ja-JP"/>
        </w:rPr>
        <w:t xml:space="preserve"> stopRecording</w:t>
      </w:r>
      <w:r w:rsidRPr="00574618">
        <w:rPr>
          <w:rFonts w:eastAsia="游明朝"/>
          <w:color w:val="000000"/>
          <w:sz w:val="21"/>
          <w:szCs w:val="21"/>
          <w:lang w:eastAsia="ja-JP"/>
        </w:rPr>
        <w:t xml:space="preserve"> method has been called, the value of </w:t>
      </w:r>
      <w:r w:rsidRPr="00574618">
        <w:rPr>
          <w:rFonts w:eastAsia="游明朝"/>
          <w:b/>
          <w:color w:val="000000"/>
          <w:sz w:val="21"/>
          <w:szCs w:val="21"/>
          <w:lang w:eastAsia="ja-JP"/>
        </w:rPr>
        <w:t>StatusUpDateEvent</w:t>
      </w:r>
      <w:r w:rsidRPr="00574618">
        <w:rPr>
          <w:rFonts w:eastAsia="游明朝"/>
          <w:color w:val="000000"/>
          <w:sz w:val="21"/>
          <w:szCs w:val="21"/>
          <w:lang w:eastAsia="ja-JP"/>
        </w:rPr>
        <w:t xml:space="preserve"> with state S</w:t>
      </w:r>
      <w:r w:rsidRPr="00574618">
        <w:rPr>
          <w:rFonts w:eastAsia="游明朝" w:hint="eastAsia"/>
          <w:color w:val="000000"/>
          <w:sz w:val="21"/>
          <w:szCs w:val="21"/>
          <w:lang w:eastAsia="ja-JP"/>
        </w:rPr>
        <w:t>REC</w:t>
      </w:r>
      <w:r w:rsidRPr="00697F7E">
        <w:rPr>
          <w:rFonts w:eastAsia="游明朝"/>
          <w:color w:val="000000"/>
          <w:sz w:val="21"/>
          <w:szCs w:val="21"/>
          <w:u w:val="single"/>
          <w:lang w:eastAsia="ja-JP"/>
        </w:rPr>
        <w:t>_</w:t>
      </w:r>
      <w:r w:rsidRPr="00574618">
        <w:rPr>
          <w:rFonts w:eastAsia="游明朝"/>
          <w:color w:val="000000"/>
          <w:sz w:val="21"/>
          <w:szCs w:val="21"/>
          <w:lang w:eastAsia="ja-JP"/>
        </w:rPr>
        <w:t>SUE</w:t>
      </w:r>
      <w:r w:rsidRPr="00697F7E">
        <w:rPr>
          <w:rFonts w:eastAsia="游明朝"/>
          <w:color w:val="000000"/>
          <w:sz w:val="21"/>
          <w:szCs w:val="21"/>
          <w:u w:val="single"/>
          <w:lang w:eastAsia="ja-JP"/>
        </w:rPr>
        <w:t>_</w:t>
      </w:r>
      <w:r w:rsidRPr="00574618">
        <w:rPr>
          <w:rFonts w:eastAsia="游明朝"/>
          <w:color w:val="000000"/>
          <w:sz w:val="21"/>
          <w:szCs w:val="21"/>
          <w:lang w:eastAsia="ja-JP"/>
        </w:rPr>
        <w:t>STOP</w:t>
      </w:r>
      <w:r w:rsidRPr="00697F7E">
        <w:rPr>
          <w:rFonts w:eastAsia="游明朝"/>
          <w:color w:val="000000"/>
          <w:sz w:val="21"/>
          <w:szCs w:val="21"/>
          <w:u w:val="single"/>
          <w:lang w:eastAsia="ja-JP"/>
        </w:rPr>
        <w:t>_</w:t>
      </w:r>
      <w:r w:rsidRPr="00574618">
        <w:rPr>
          <w:rFonts w:eastAsia="游明朝"/>
          <w:color w:val="000000"/>
          <w:sz w:val="21"/>
          <w:szCs w:val="21"/>
          <w:lang w:eastAsia="ja-JP"/>
        </w:rPr>
        <w:t>SOUND</w:t>
      </w:r>
      <w:r w:rsidRPr="00697F7E">
        <w:rPr>
          <w:rFonts w:eastAsia="游明朝"/>
          <w:color w:val="000000"/>
          <w:sz w:val="21"/>
          <w:szCs w:val="21"/>
          <w:u w:val="single"/>
          <w:lang w:eastAsia="ja-JP"/>
        </w:rPr>
        <w:t>_</w:t>
      </w:r>
      <w:r w:rsidRPr="00574618">
        <w:rPr>
          <w:rFonts w:eastAsia="游明朝"/>
          <w:color w:val="000000"/>
          <w:sz w:val="21"/>
          <w:szCs w:val="21"/>
          <w:lang w:eastAsia="ja-JP"/>
        </w:rPr>
        <w:t>RECORDING is evoked to notify the application, the recording has stopped</w:t>
      </w:r>
    </w:p>
    <w:p w14:paraId="068A8B74" w14:textId="77777777" w:rsidR="00574618" w:rsidRPr="00574618" w:rsidRDefault="00574618" w:rsidP="00574618">
      <w:pPr>
        <w:widowControl w:val="0"/>
        <w:tabs>
          <w:tab w:val="left" w:pos="1800"/>
        </w:tabs>
        <w:adjustRightInd w:val="0"/>
        <w:spacing w:after="12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 xml:space="preserve">A UposException may be thrown when this method is invoked. For further information, see </w:t>
      </w:r>
      <w:r w:rsidRPr="00574618">
        <w:rPr>
          <w:rFonts w:eastAsia="游明朝"/>
          <w:b/>
          <w:bCs/>
          <w:color w:val="000000"/>
          <w:sz w:val="21"/>
          <w:szCs w:val="21"/>
          <w:lang w:eastAsia="ja-JP"/>
        </w:rPr>
        <w:t>“Errors"</w:t>
      </w:r>
      <w:r w:rsidRPr="00574618">
        <w:rPr>
          <w:rFonts w:eastAsia="游明朝"/>
          <w:color w:val="000000"/>
          <w:sz w:val="21"/>
          <w:szCs w:val="21"/>
          <w:lang w:eastAsia="ja-JP"/>
        </w:rPr>
        <w:t xml:space="preserve"> on page Intro-20</w:t>
      </w:r>
    </w:p>
    <w:p w14:paraId="0C14A45B" w14:textId="77777777" w:rsidR="00574618" w:rsidRPr="00574618" w:rsidRDefault="00574618" w:rsidP="00574618">
      <w:pPr>
        <w:widowControl w:val="0"/>
        <w:tabs>
          <w:tab w:val="left" w:pos="1800"/>
        </w:tabs>
        <w:adjustRightInd w:val="0"/>
        <w:spacing w:after="120" w:line="240" w:lineRule="atLeast"/>
        <w:ind w:left="1800" w:hanging="1100"/>
        <w:rPr>
          <w:rFonts w:eastAsia="游明朝"/>
          <w:b/>
          <w:bCs/>
          <w:color w:val="000000"/>
          <w:w w:val="0"/>
          <w:szCs w:val="20"/>
          <w:lang w:eastAsia="ja-JP"/>
        </w:rPr>
      </w:pPr>
      <w:r w:rsidRPr="00574618">
        <w:rPr>
          <w:rFonts w:eastAsia="游明朝"/>
          <w:color w:val="000000"/>
          <w:sz w:val="21"/>
          <w:szCs w:val="21"/>
          <w:lang w:eastAsia="ja-JP"/>
        </w:rPr>
        <w:tab/>
        <w:t xml:space="preserve">Some possible values of the exception’s </w:t>
      </w:r>
      <w:r w:rsidRPr="00574618">
        <w:rPr>
          <w:rFonts w:eastAsia="游明朝"/>
          <w:i/>
          <w:iCs/>
          <w:color w:val="000000"/>
          <w:sz w:val="21"/>
          <w:szCs w:val="21"/>
          <w:lang w:eastAsia="ja-JP"/>
        </w:rPr>
        <w:t xml:space="preserve">ErrorCode </w:t>
      </w:r>
      <w:r w:rsidRPr="00574618">
        <w:rPr>
          <w:rFonts w:eastAsia="游明朝"/>
          <w:color w:val="000000"/>
          <w:sz w:val="21"/>
          <w:szCs w:val="21"/>
          <w:lang w:eastAsia="ja-JP"/>
        </w:rPr>
        <w:t>property are:</w:t>
      </w:r>
    </w:p>
    <w:p w14:paraId="0EF1E7EA" w14:textId="77777777" w:rsidR="00574618" w:rsidRPr="00574618" w:rsidRDefault="00574618" w:rsidP="00574618">
      <w:pPr>
        <w:widowControl w:val="0"/>
        <w:tabs>
          <w:tab w:val="left" w:pos="3960"/>
        </w:tabs>
        <w:adjustRightInd w:val="0"/>
        <w:spacing w:line="220" w:lineRule="atLeast"/>
        <w:ind w:left="1800"/>
        <w:rPr>
          <w:rFonts w:eastAsia="游明朝"/>
          <w:b/>
          <w:bCs/>
          <w:color w:val="000000"/>
          <w:sz w:val="21"/>
          <w:szCs w:val="21"/>
          <w:u w:val="single"/>
          <w:lang w:eastAsia="ja-JP"/>
        </w:rPr>
      </w:pPr>
      <w:r w:rsidRPr="00574618">
        <w:rPr>
          <w:rFonts w:eastAsia="游明朝"/>
          <w:b/>
          <w:bCs/>
          <w:color w:val="000000"/>
          <w:sz w:val="21"/>
          <w:szCs w:val="21"/>
          <w:u w:val="single"/>
          <w:lang w:eastAsia="ja-JP"/>
        </w:rPr>
        <w:t>Value</w:t>
      </w:r>
      <w:r w:rsidRPr="00574618">
        <w:rPr>
          <w:rFonts w:eastAsia="游明朝"/>
          <w:b/>
          <w:bCs/>
          <w:color w:val="000000"/>
          <w:sz w:val="21"/>
          <w:szCs w:val="21"/>
          <w:u w:val="single"/>
          <w:lang w:eastAsia="ja-JP"/>
        </w:rPr>
        <w:tab/>
        <w:t xml:space="preserve">Meaning                                                                      </w:t>
      </w:r>
    </w:p>
    <w:p w14:paraId="715ABFF7" w14:textId="77777777" w:rsidR="00574618" w:rsidRPr="00574618" w:rsidRDefault="00574618" w:rsidP="00574618">
      <w:pPr>
        <w:widowControl w:val="0"/>
        <w:tabs>
          <w:tab w:val="left" w:pos="3960"/>
        </w:tab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w:t>
      </w:r>
      <w:r w:rsidRPr="00574618">
        <w:rPr>
          <w:rFonts w:eastAsia="游明朝"/>
          <w:color w:val="000000"/>
          <w:sz w:val="21"/>
          <w:szCs w:val="21"/>
          <w:u w:val="single"/>
          <w:lang w:eastAsia="ja-JP"/>
        </w:rPr>
        <w:t>_</w:t>
      </w:r>
      <w:r w:rsidRPr="00574618">
        <w:rPr>
          <w:rFonts w:eastAsia="游明朝"/>
          <w:color w:val="000000"/>
          <w:sz w:val="21"/>
          <w:szCs w:val="21"/>
          <w:lang w:eastAsia="ja-JP"/>
        </w:rPr>
        <w:t>ILLEGAL</w:t>
      </w:r>
      <w:r w:rsidRPr="00574618">
        <w:rPr>
          <w:rFonts w:eastAsia="游明朝"/>
          <w:color w:val="000000"/>
          <w:sz w:val="21"/>
          <w:szCs w:val="21"/>
          <w:lang w:eastAsia="ja-JP"/>
        </w:rPr>
        <w:tab/>
        <w:t>FileName is too long or contains characters that cannot be used, or 0 is specified for RecordingTime.</w:t>
      </w:r>
    </w:p>
    <w:p w14:paraId="41835D44" w14:textId="77777777" w:rsidR="00574618" w:rsidRPr="00574618" w:rsidRDefault="00574618" w:rsidP="00574618">
      <w:pPr>
        <w:widowControl w:val="0"/>
        <w:tabs>
          <w:tab w:val="left" w:pos="3960"/>
        </w:tab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w:t>
      </w:r>
      <w:r w:rsidRPr="00574618">
        <w:rPr>
          <w:rFonts w:eastAsia="游明朝"/>
          <w:color w:val="000000"/>
          <w:sz w:val="21"/>
          <w:szCs w:val="21"/>
          <w:u w:val="single"/>
          <w:lang w:eastAsia="ja-JP"/>
        </w:rPr>
        <w:t>_</w:t>
      </w:r>
      <w:r w:rsidRPr="00574618">
        <w:rPr>
          <w:rFonts w:eastAsia="游明朝"/>
          <w:color w:val="000000"/>
          <w:sz w:val="21"/>
          <w:szCs w:val="21"/>
          <w:lang w:eastAsia="ja-JP"/>
        </w:rPr>
        <w:t>EXISTS</w:t>
      </w:r>
      <w:r w:rsidRPr="00574618">
        <w:rPr>
          <w:rFonts w:eastAsia="游明朝"/>
          <w:color w:val="000000"/>
          <w:sz w:val="21"/>
          <w:szCs w:val="21"/>
          <w:lang w:eastAsia="ja-JP"/>
        </w:rPr>
        <w:tab/>
        <w:t>FileName already exists. (When OverWrite is FALSE)</w:t>
      </w:r>
    </w:p>
    <w:p w14:paraId="679DE154" w14:textId="59C1BB5B" w:rsidR="00574618" w:rsidRDefault="00574618" w:rsidP="00574618">
      <w:pPr>
        <w:widowControl w:val="0"/>
        <w:tabs>
          <w:tab w:val="left" w:pos="3960"/>
        </w:tab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E_BUSY</w:t>
      </w:r>
      <w:r w:rsidRPr="00574618">
        <w:rPr>
          <w:rFonts w:eastAsia="游明朝"/>
          <w:color w:val="000000"/>
          <w:sz w:val="21"/>
          <w:szCs w:val="21"/>
          <w:lang w:eastAsia="ja-JP"/>
        </w:rPr>
        <w:tab/>
        <w:t>It cannot be executed as it is recording.</w:t>
      </w:r>
    </w:p>
    <w:p w14:paraId="783D811A" w14:textId="77777777" w:rsidR="008F4919" w:rsidRPr="00574618" w:rsidRDefault="008F4919" w:rsidP="00574618">
      <w:pPr>
        <w:widowControl w:val="0"/>
        <w:tabs>
          <w:tab w:val="left" w:pos="3960"/>
        </w:tabs>
        <w:adjustRightInd w:val="0"/>
        <w:spacing w:after="40" w:line="220" w:lineRule="atLeast"/>
        <w:ind w:left="3960" w:hanging="2160"/>
        <w:rPr>
          <w:rFonts w:eastAsia="游明朝"/>
          <w:color w:val="000000"/>
          <w:sz w:val="21"/>
          <w:szCs w:val="21"/>
          <w:lang w:eastAsia="ja-JP"/>
        </w:rPr>
      </w:pPr>
    </w:p>
    <w:p w14:paraId="2EDA3560" w14:textId="28FAFFEE"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eastAsia="游明朝"/>
          <w:color w:val="000000"/>
          <w:sz w:val="21"/>
          <w:szCs w:val="21"/>
          <w:lang w:eastAsia="ja-JP"/>
        </w:rPr>
        <w:tab/>
      </w:r>
      <w:r w:rsidRPr="00574618">
        <w:rPr>
          <w:rFonts w:eastAsia="游明朝"/>
          <w:b/>
          <w:color w:val="000000"/>
          <w:sz w:val="21"/>
          <w:szCs w:val="21"/>
          <w:lang w:eastAsia="ja-JP"/>
        </w:rPr>
        <w:t>Channel</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SamplingRate</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SoundData</w:t>
      </w:r>
      <w:r w:rsidRPr="00574618">
        <w:rPr>
          <w:rFonts w:eastAsia="游明朝"/>
          <w:color w:val="000000"/>
          <w:sz w:val="21"/>
          <w:szCs w:val="21"/>
          <w:lang w:eastAsia="ja-JP"/>
        </w:rPr>
        <w:t xml:space="preserve"> Property, </w:t>
      </w:r>
      <w:r w:rsidRPr="00574618">
        <w:rPr>
          <w:rFonts w:eastAsia="游明朝"/>
          <w:b/>
          <w:color w:val="000000"/>
          <w:sz w:val="21"/>
          <w:szCs w:val="21"/>
          <w:lang w:eastAsia="ja-JP"/>
        </w:rPr>
        <w:t>SoundType</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RecordingLevel</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Method,</w:t>
      </w:r>
      <w:r w:rsidRPr="00574618">
        <w:rPr>
          <w:rFonts w:eastAsia="游明朝"/>
          <w:b/>
          <w:color w:val="000000"/>
          <w:sz w:val="21"/>
          <w:szCs w:val="21"/>
          <w:lang w:eastAsia="ja-JP"/>
        </w:rPr>
        <w:t xml:space="preserve"> StatusUpdateEvent </w:t>
      </w:r>
      <w:r w:rsidRPr="00574618">
        <w:rPr>
          <w:rFonts w:eastAsia="游明朝"/>
          <w:color w:val="000000"/>
          <w:sz w:val="21"/>
          <w:szCs w:val="21"/>
          <w:lang w:eastAsia="ja-JP"/>
        </w:rPr>
        <w:t>Event</w:t>
      </w:r>
    </w:p>
    <w:p w14:paraId="40390CC7" w14:textId="710F5E68"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5A5B816" w14:textId="11AF0636"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028E07A2" w14:textId="4DCB012C"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FF8E081" w14:textId="3A5F6CD3"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9DEB0AB" w14:textId="74C2BD81"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6DECFB84" w14:textId="2BDEB120"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0808305" w14:textId="04AC818E"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2F601AFB" w14:textId="77777777" w:rsidR="00574618" w:rsidRPr="00574618" w:rsidRDefault="00574618" w:rsidP="00574618">
      <w:pPr>
        <w:pStyle w:val="2"/>
        <w:rPr>
          <w:rFonts w:ascii="Arial" w:hAnsi="Arial" w:cs="Arial"/>
          <w:b/>
          <w:color w:val="000000"/>
          <w:sz w:val="24"/>
          <w:szCs w:val="24"/>
        </w:rPr>
      </w:pPr>
      <w:bookmarkStart w:id="379" w:name="_Toc32697449"/>
      <w:r w:rsidRPr="00574618">
        <w:rPr>
          <w:rFonts w:ascii="Arial" w:hAnsi="Arial" w:cs="Arial"/>
          <w:b/>
          <w:color w:val="000000"/>
          <w:sz w:val="24"/>
          <w:szCs w:val="24"/>
        </w:rPr>
        <w:lastRenderedPageBreak/>
        <w:t>stopRecording Method</w:t>
      </w:r>
      <w:bookmarkEnd w:id="379"/>
      <w:r w:rsidRPr="00574618">
        <w:rPr>
          <w:rFonts w:ascii="Arial" w:hAnsi="Arial" w:cs="Arial"/>
          <w:b/>
          <w:color w:val="000000"/>
          <w:sz w:val="24"/>
          <w:szCs w:val="24"/>
        </w:rPr>
        <w:t xml:space="preserve"> </w:t>
      </w:r>
    </w:p>
    <w:p w14:paraId="14F7D5B2" w14:textId="77777777" w:rsidR="00574618" w:rsidRPr="00574618" w:rsidRDefault="00574618" w:rsidP="00574618">
      <w:pPr>
        <w:keepNext/>
        <w:tabs>
          <w:tab w:val="left" w:pos="1822"/>
        </w:tabs>
        <w:suppressAutoHyphens/>
        <w:adjustRightInd w:val="0"/>
        <w:spacing w:after="160" w:line="220" w:lineRule="atLeast"/>
        <w:ind w:left="1800" w:hanging="1100"/>
        <w:rPr>
          <w:rFonts w:eastAsia="游明朝"/>
          <w:b/>
          <w:bCs/>
          <w:color w:val="000000"/>
          <w:w w:val="0"/>
          <w:sz w:val="21"/>
          <w:szCs w:val="21"/>
          <w:lang w:eastAsia="ja-JP"/>
        </w:rPr>
      </w:pPr>
      <w:r w:rsidRPr="00574618">
        <w:rPr>
          <w:rFonts w:ascii="Arial Narrow" w:eastAsia="游明朝" w:hAnsi="Arial Narrow" w:cs="Arial Narrow"/>
          <w:b/>
          <w:bCs/>
          <w:color w:val="000000"/>
          <w:szCs w:val="20"/>
          <w:lang w:eastAsia="ja-JP"/>
        </w:rPr>
        <w:t>Syntax</w:t>
      </w:r>
      <w:r w:rsidRPr="00574618">
        <w:rPr>
          <w:rFonts w:eastAsia="游明朝"/>
          <w:color w:val="000000"/>
          <w:sz w:val="21"/>
          <w:szCs w:val="21"/>
          <w:lang w:eastAsia="ja-JP"/>
        </w:rPr>
        <w:tab/>
      </w:r>
      <w:r w:rsidRPr="00574618">
        <w:rPr>
          <w:rFonts w:eastAsia="游明朝"/>
          <w:b/>
          <w:color w:val="000000"/>
          <w:sz w:val="21"/>
          <w:szCs w:val="21"/>
          <w:lang w:eastAsia="ja-JP"/>
        </w:rPr>
        <w:t>stopRecording</w:t>
      </w:r>
      <w:r w:rsidRPr="00574618">
        <w:rPr>
          <w:rFonts w:eastAsia="游明朝"/>
          <w:b/>
          <w:bCs/>
          <w:color w:val="000000"/>
          <w:sz w:val="21"/>
          <w:szCs w:val="21"/>
          <w:lang w:eastAsia="ja-JP"/>
        </w:rPr>
        <w:t xml:space="preserve"> ():</w:t>
      </w:r>
      <w:r w:rsidRPr="00574618">
        <w:rPr>
          <w:rFonts w:eastAsia="游明朝"/>
          <w:b/>
          <w:bCs/>
          <w:color w:val="000000"/>
          <w:sz w:val="21"/>
          <w:szCs w:val="21"/>
          <w:lang w:eastAsia="ja-JP"/>
        </w:rPr>
        <w:br/>
      </w:r>
      <w:r w:rsidRPr="00574618">
        <w:rPr>
          <w:rFonts w:eastAsia="游明朝"/>
          <w:b/>
          <w:bCs/>
          <w:color w:val="000000"/>
          <w:sz w:val="21"/>
          <w:szCs w:val="21"/>
          <w:lang w:eastAsia="ja-JP"/>
        </w:rPr>
        <w:tab/>
      </w:r>
      <w:r w:rsidRPr="00574618">
        <w:rPr>
          <w:rFonts w:eastAsia="游明朝"/>
          <w:b/>
          <w:bCs/>
          <w:color w:val="000000"/>
          <w:sz w:val="21"/>
          <w:szCs w:val="21"/>
          <w:lang w:eastAsia="ja-JP"/>
        </w:rPr>
        <w:tab/>
      </w:r>
      <w:r w:rsidRPr="00574618">
        <w:rPr>
          <w:rFonts w:eastAsia="游明朝"/>
          <w:b/>
          <w:bCs/>
          <w:color w:val="000000"/>
          <w:sz w:val="21"/>
          <w:szCs w:val="21"/>
          <w:lang w:eastAsia="ja-JP"/>
        </w:rPr>
        <w:tab/>
      </w:r>
      <w:r w:rsidRPr="00574618">
        <w:rPr>
          <w:rFonts w:eastAsia="游明朝"/>
          <w:b/>
          <w:color w:val="000000"/>
          <w:sz w:val="21"/>
          <w:szCs w:val="21"/>
          <w:lang w:eastAsia="ja-JP"/>
        </w:rPr>
        <w:t>void {raises-exception, use after open-claim-enable}</w:t>
      </w:r>
    </w:p>
    <w:p w14:paraId="02CDBE39" w14:textId="77777777" w:rsidR="00574618" w:rsidRPr="00574618" w:rsidRDefault="00574618" w:rsidP="0057461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Remarks</w:t>
      </w:r>
      <w:r w:rsidRPr="00574618">
        <w:rPr>
          <w:rFonts w:eastAsia="游明朝"/>
          <w:color w:val="000000"/>
          <w:sz w:val="21"/>
          <w:szCs w:val="21"/>
          <w:lang w:eastAsia="ja-JP"/>
        </w:rPr>
        <w:tab/>
        <w:t>When this method is called the sound recording process that started by</w:t>
      </w:r>
      <w:r w:rsidRPr="00574618">
        <w:rPr>
          <w:rFonts w:eastAsia="游明朝"/>
          <w:b/>
          <w:color w:val="000000"/>
          <w:sz w:val="21"/>
          <w:szCs w:val="21"/>
          <w:lang w:eastAsia="ja-JP"/>
        </w:rPr>
        <w:t xml:space="preserve"> startRecording</w:t>
      </w:r>
      <w:r w:rsidRPr="00574618">
        <w:rPr>
          <w:rFonts w:eastAsia="游明朝"/>
          <w:color w:val="000000"/>
          <w:sz w:val="21"/>
          <w:szCs w:val="21"/>
          <w:lang w:eastAsia="ja-JP"/>
        </w:rPr>
        <w:t xml:space="preserve"> method is ended and the recording is finished. This method is processed synchronously. After recording and decoding process has been finished, the recorded sound data will be provided at the </w:t>
      </w:r>
      <w:r w:rsidRPr="00574618">
        <w:rPr>
          <w:rFonts w:eastAsia="游明朝"/>
          <w:b/>
          <w:color w:val="000000"/>
          <w:sz w:val="21"/>
          <w:szCs w:val="21"/>
          <w:lang w:eastAsia="ja-JP"/>
        </w:rPr>
        <w:t>SoundData</w:t>
      </w:r>
      <w:r w:rsidRPr="00574618">
        <w:rPr>
          <w:rFonts w:eastAsia="游明朝"/>
          <w:color w:val="000000"/>
          <w:sz w:val="21"/>
          <w:szCs w:val="21"/>
          <w:lang w:eastAsia="ja-JP"/>
        </w:rPr>
        <w:t xml:space="preserve"> property prior to the Data Event is enqueued, when DataEventEnabled property is true. When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method is called, a </w:t>
      </w:r>
      <w:r w:rsidRPr="00574618">
        <w:rPr>
          <w:rFonts w:eastAsia="游明朝"/>
          <w:b/>
          <w:color w:val="000000"/>
          <w:sz w:val="21"/>
          <w:szCs w:val="21"/>
          <w:lang w:eastAsia="ja-JP"/>
        </w:rPr>
        <w:t>StatusUpdateEvent</w:t>
      </w:r>
      <w:r w:rsidRPr="00574618">
        <w:rPr>
          <w:rFonts w:eastAsia="游明朝"/>
          <w:color w:val="000000"/>
          <w:sz w:val="21"/>
          <w:szCs w:val="21"/>
          <w:lang w:eastAsia="ja-JP"/>
        </w:rPr>
        <w:t xml:space="preserve"> with status SREC</w:t>
      </w:r>
      <w:r w:rsidRPr="00697F7E">
        <w:rPr>
          <w:rFonts w:eastAsia="游明朝"/>
          <w:color w:val="000000"/>
          <w:sz w:val="21"/>
          <w:szCs w:val="21"/>
          <w:u w:val="single"/>
          <w:lang w:eastAsia="ja-JP"/>
        </w:rPr>
        <w:t>_</w:t>
      </w:r>
      <w:r w:rsidRPr="00574618">
        <w:rPr>
          <w:rFonts w:eastAsia="游明朝"/>
          <w:color w:val="000000"/>
          <w:sz w:val="21"/>
          <w:szCs w:val="21"/>
          <w:lang w:eastAsia="ja-JP"/>
        </w:rPr>
        <w:t>SUE</w:t>
      </w:r>
      <w:r w:rsidRPr="00697F7E">
        <w:rPr>
          <w:rFonts w:eastAsia="游明朝"/>
          <w:color w:val="000000"/>
          <w:sz w:val="21"/>
          <w:szCs w:val="21"/>
          <w:u w:val="single"/>
          <w:lang w:eastAsia="ja-JP"/>
        </w:rPr>
        <w:t>_</w:t>
      </w:r>
      <w:r w:rsidRPr="00574618">
        <w:rPr>
          <w:rFonts w:eastAsia="游明朝"/>
          <w:color w:val="000000"/>
          <w:sz w:val="21"/>
          <w:szCs w:val="21"/>
          <w:lang w:eastAsia="ja-JP"/>
        </w:rPr>
        <w:t>STOP</w:t>
      </w:r>
      <w:r w:rsidRPr="00697F7E">
        <w:rPr>
          <w:rFonts w:eastAsia="游明朝"/>
          <w:color w:val="000000"/>
          <w:sz w:val="21"/>
          <w:szCs w:val="21"/>
          <w:u w:val="single"/>
          <w:lang w:eastAsia="ja-JP"/>
        </w:rPr>
        <w:t>_</w:t>
      </w:r>
      <w:r w:rsidRPr="00574618">
        <w:rPr>
          <w:rFonts w:eastAsia="游明朝"/>
          <w:color w:val="000000"/>
          <w:sz w:val="21"/>
          <w:szCs w:val="21"/>
          <w:lang w:eastAsia="ja-JP"/>
        </w:rPr>
        <w:t>SOUND</w:t>
      </w:r>
      <w:r w:rsidRPr="00697F7E">
        <w:rPr>
          <w:rFonts w:eastAsia="游明朝"/>
          <w:color w:val="000000"/>
          <w:sz w:val="21"/>
          <w:szCs w:val="21"/>
          <w:u w:val="single"/>
          <w:lang w:eastAsia="ja-JP"/>
        </w:rPr>
        <w:t>_</w:t>
      </w:r>
      <w:r w:rsidRPr="00574618">
        <w:rPr>
          <w:rFonts w:eastAsia="游明朝"/>
          <w:color w:val="000000"/>
          <w:sz w:val="21"/>
          <w:szCs w:val="21"/>
          <w:lang w:eastAsia="ja-JP"/>
        </w:rPr>
        <w:t>RECORDING is evoked to notify the application, the recording has stopped.</w:t>
      </w:r>
    </w:p>
    <w:p w14:paraId="2A0738CC" w14:textId="77777777" w:rsidR="00574618" w:rsidRPr="00574618" w:rsidRDefault="00574618" w:rsidP="00574618">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 xml:space="preserve">A UposException may be thrown when this method is invoked. For further information, see </w:t>
      </w:r>
      <w:r w:rsidRPr="00574618">
        <w:rPr>
          <w:rFonts w:eastAsia="游明朝"/>
          <w:b/>
          <w:bCs/>
          <w:color w:val="000000"/>
          <w:sz w:val="21"/>
          <w:szCs w:val="21"/>
          <w:lang w:eastAsia="ja-JP"/>
        </w:rPr>
        <w:t>“Errors"</w:t>
      </w:r>
      <w:r w:rsidRPr="00574618">
        <w:rPr>
          <w:rFonts w:eastAsia="游明朝"/>
          <w:color w:val="000000"/>
          <w:sz w:val="21"/>
          <w:szCs w:val="21"/>
          <w:lang w:eastAsia="ja-JP"/>
        </w:rPr>
        <w:t xml:space="preserve"> on page Intro-20 Some possible values of the exception’s </w:t>
      </w:r>
      <w:r w:rsidRPr="00574618">
        <w:rPr>
          <w:rFonts w:eastAsia="游明朝"/>
          <w:i/>
          <w:iCs/>
          <w:color w:val="000000"/>
          <w:sz w:val="21"/>
          <w:szCs w:val="21"/>
          <w:lang w:eastAsia="ja-JP"/>
        </w:rPr>
        <w:t xml:space="preserve">ErrorCode </w:t>
      </w:r>
      <w:r w:rsidRPr="00574618">
        <w:rPr>
          <w:rFonts w:eastAsia="游明朝"/>
          <w:color w:val="000000"/>
          <w:sz w:val="21"/>
          <w:szCs w:val="21"/>
          <w:lang w:eastAsia="ja-JP"/>
        </w:rPr>
        <w:t>property are:</w:t>
      </w:r>
    </w:p>
    <w:p w14:paraId="721AA467" w14:textId="77777777" w:rsidR="00574618" w:rsidRPr="00574618" w:rsidRDefault="00574618" w:rsidP="00574618">
      <w:pPr>
        <w:keepNext/>
        <w:tabs>
          <w:tab w:val="left" w:pos="3960"/>
        </w:tabs>
        <w:adjustRightInd w:val="0"/>
        <w:spacing w:line="220" w:lineRule="atLeast"/>
        <w:ind w:left="1800"/>
        <w:rPr>
          <w:rFonts w:eastAsia="游明朝"/>
          <w:b/>
          <w:bCs/>
          <w:color w:val="000000"/>
          <w:sz w:val="21"/>
          <w:szCs w:val="21"/>
          <w:u w:val="single"/>
          <w:lang w:eastAsia="ja-JP"/>
        </w:rPr>
      </w:pPr>
      <w:r w:rsidRPr="00574618">
        <w:rPr>
          <w:rFonts w:eastAsia="游明朝"/>
          <w:b/>
          <w:bCs/>
          <w:color w:val="000000"/>
          <w:sz w:val="21"/>
          <w:szCs w:val="21"/>
          <w:u w:val="single"/>
          <w:lang w:eastAsia="ja-JP"/>
        </w:rPr>
        <w:t>Value</w:t>
      </w:r>
      <w:r w:rsidRPr="00574618">
        <w:rPr>
          <w:rFonts w:eastAsia="游明朝"/>
          <w:b/>
          <w:bCs/>
          <w:color w:val="000000"/>
          <w:sz w:val="21"/>
          <w:szCs w:val="21"/>
          <w:u w:val="single"/>
          <w:lang w:eastAsia="ja-JP"/>
        </w:rPr>
        <w:tab/>
        <w:t xml:space="preserve">Meaning                                                                         </w:t>
      </w:r>
    </w:p>
    <w:p w14:paraId="03220067" w14:textId="77777777" w:rsidR="00574618" w:rsidRPr="00574618" w:rsidRDefault="00574618" w:rsidP="00574618">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E_ILLEGAL</w:t>
      </w:r>
      <w:r w:rsidRPr="00574618">
        <w:rPr>
          <w:rFonts w:eastAsia="游明朝"/>
          <w:color w:val="000000"/>
          <w:sz w:val="21"/>
          <w:szCs w:val="21"/>
          <w:lang w:eastAsia="ja-JP"/>
        </w:rPr>
        <w:tab/>
        <w:t>It is not recorded.</w:t>
      </w:r>
    </w:p>
    <w:p w14:paraId="4A7621FF" w14:textId="77777777" w:rsidR="00574618" w:rsidRPr="00574618" w:rsidRDefault="00574618" w:rsidP="0057461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eastAsia="游明朝"/>
          <w:color w:val="000000"/>
          <w:sz w:val="21"/>
          <w:szCs w:val="21"/>
          <w:lang w:eastAsia="ja-JP"/>
        </w:rPr>
        <w:tab/>
      </w:r>
      <w:r w:rsidRPr="00574618">
        <w:rPr>
          <w:rFonts w:eastAsia="游明朝"/>
          <w:b/>
          <w:color w:val="000000"/>
          <w:sz w:val="21"/>
          <w:szCs w:val="21"/>
          <w:lang w:eastAsia="ja-JP"/>
        </w:rPr>
        <w:t xml:space="preserve">StartRecording </w:t>
      </w:r>
      <w:r w:rsidRPr="00574618">
        <w:rPr>
          <w:rFonts w:eastAsia="游明朝"/>
          <w:color w:val="000000"/>
          <w:sz w:val="21"/>
          <w:szCs w:val="21"/>
          <w:lang w:eastAsia="ja-JP"/>
        </w:rPr>
        <w:t xml:space="preserve">Property, </w:t>
      </w:r>
      <w:r w:rsidRPr="00574618">
        <w:rPr>
          <w:rFonts w:eastAsia="游明朝"/>
          <w:b/>
          <w:color w:val="000000"/>
          <w:sz w:val="21"/>
          <w:szCs w:val="21"/>
          <w:lang w:eastAsia="ja-JP"/>
        </w:rPr>
        <w:t>SoundData</w:t>
      </w:r>
      <w:r w:rsidRPr="00574618">
        <w:rPr>
          <w:rFonts w:eastAsia="游明朝"/>
          <w:color w:val="000000"/>
          <w:sz w:val="21"/>
          <w:szCs w:val="21"/>
          <w:lang w:eastAsia="ja-JP"/>
        </w:rPr>
        <w:t xml:space="preserve"> Property, </w:t>
      </w:r>
      <w:r w:rsidRPr="00574618">
        <w:rPr>
          <w:rFonts w:eastAsia="游明朝"/>
          <w:b/>
          <w:color w:val="000000"/>
          <w:sz w:val="21"/>
          <w:szCs w:val="21"/>
          <w:lang w:eastAsia="ja-JP"/>
        </w:rPr>
        <w:t>StatusUpdateEvent</w:t>
      </w:r>
      <w:r w:rsidRPr="00574618">
        <w:rPr>
          <w:rFonts w:eastAsia="游明朝"/>
          <w:color w:val="000000"/>
          <w:sz w:val="21"/>
          <w:szCs w:val="21"/>
          <w:lang w:eastAsia="ja-JP"/>
        </w:rPr>
        <w:t>. Event</w:t>
      </w:r>
    </w:p>
    <w:p w14:paraId="34A89C7D" w14:textId="21E0C684" w:rsidR="00C07907" w:rsidRDefault="00C07907">
      <w:pPr>
        <w:rPr>
          <w:rFonts w:eastAsiaTheme="minorEastAsia"/>
          <w:bCs/>
          <w:color w:val="0070C0"/>
          <w:w w:val="105"/>
          <w:sz w:val="36"/>
          <w:szCs w:val="20"/>
          <w:lang w:eastAsia="ja-JP"/>
        </w:rPr>
      </w:pPr>
    </w:p>
    <w:p w14:paraId="472C8BAC" w14:textId="12F72E89" w:rsidR="00574618" w:rsidRDefault="00574618">
      <w:pPr>
        <w:rPr>
          <w:rFonts w:eastAsiaTheme="minorEastAsia"/>
          <w:bCs/>
          <w:color w:val="0070C0"/>
          <w:w w:val="105"/>
          <w:sz w:val="36"/>
          <w:szCs w:val="20"/>
          <w:lang w:eastAsia="ja-JP"/>
        </w:rPr>
      </w:pPr>
    </w:p>
    <w:p w14:paraId="2FC10A93" w14:textId="271A0E5E" w:rsidR="00574618" w:rsidRDefault="00574618">
      <w:pPr>
        <w:rPr>
          <w:rFonts w:eastAsiaTheme="minorEastAsia"/>
          <w:bCs/>
          <w:color w:val="0070C0"/>
          <w:w w:val="105"/>
          <w:sz w:val="36"/>
          <w:szCs w:val="20"/>
          <w:lang w:eastAsia="ja-JP"/>
        </w:rPr>
      </w:pPr>
    </w:p>
    <w:p w14:paraId="2DA5F6DA" w14:textId="2068B896" w:rsidR="00574618" w:rsidRDefault="00574618">
      <w:pPr>
        <w:rPr>
          <w:rFonts w:eastAsiaTheme="minorEastAsia"/>
          <w:bCs/>
          <w:color w:val="0070C0"/>
          <w:w w:val="105"/>
          <w:sz w:val="36"/>
          <w:szCs w:val="20"/>
          <w:lang w:eastAsia="ja-JP"/>
        </w:rPr>
      </w:pPr>
    </w:p>
    <w:p w14:paraId="6C7E0CB6" w14:textId="1D894BB2" w:rsidR="00574618" w:rsidRDefault="00574618">
      <w:pPr>
        <w:rPr>
          <w:rFonts w:eastAsiaTheme="minorEastAsia"/>
          <w:bCs/>
          <w:color w:val="0070C0"/>
          <w:w w:val="105"/>
          <w:sz w:val="36"/>
          <w:szCs w:val="20"/>
          <w:lang w:eastAsia="ja-JP"/>
        </w:rPr>
      </w:pPr>
    </w:p>
    <w:p w14:paraId="3729AD61" w14:textId="3BA0FDD4" w:rsidR="00574618" w:rsidRDefault="00574618">
      <w:pPr>
        <w:rPr>
          <w:rFonts w:eastAsiaTheme="minorEastAsia"/>
          <w:bCs/>
          <w:color w:val="0070C0"/>
          <w:w w:val="105"/>
          <w:sz w:val="36"/>
          <w:szCs w:val="20"/>
          <w:lang w:eastAsia="ja-JP"/>
        </w:rPr>
      </w:pPr>
    </w:p>
    <w:p w14:paraId="2A368F33" w14:textId="4418AEC0" w:rsidR="00574618" w:rsidRDefault="00574618">
      <w:pPr>
        <w:rPr>
          <w:rFonts w:eastAsiaTheme="minorEastAsia"/>
          <w:bCs/>
          <w:color w:val="0070C0"/>
          <w:w w:val="105"/>
          <w:sz w:val="36"/>
          <w:szCs w:val="20"/>
          <w:lang w:eastAsia="ja-JP"/>
        </w:rPr>
      </w:pPr>
    </w:p>
    <w:p w14:paraId="01F4C7A8" w14:textId="60D630D6" w:rsidR="00574618" w:rsidRDefault="00574618">
      <w:pPr>
        <w:rPr>
          <w:rFonts w:eastAsiaTheme="minorEastAsia"/>
          <w:bCs/>
          <w:color w:val="0070C0"/>
          <w:w w:val="105"/>
          <w:sz w:val="36"/>
          <w:szCs w:val="20"/>
          <w:lang w:eastAsia="ja-JP"/>
        </w:rPr>
      </w:pPr>
    </w:p>
    <w:p w14:paraId="141C6DA4" w14:textId="74EDEE60" w:rsidR="00574618" w:rsidRDefault="00574618">
      <w:pPr>
        <w:rPr>
          <w:rFonts w:eastAsiaTheme="minorEastAsia"/>
          <w:bCs/>
          <w:color w:val="0070C0"/>
          <w:w w:val="105"/>
          <w:sz w:val="36"/>
          <w:szCs w:val="20"/>
          <w:lang w:eastAsia="ja-JP"/>
        </w:rPr>
      </w:pPr>
    </w:p>
    <w:p w14:paraId="66DEC645" w14:textId="11C87619" w:rsidR="00574618" w:rsidRDefault="00574618">
      <w:pPr>
        <w:rPr>
          <w:rFonts w:eastAsiaTheme="minorEastAsia"/>
          <w:bCs/>
          <w:color w:val="0070C0"/>
          <w:w w:val="105"/>
          <w:sz w:val="36"/>
          <w:szCs w:val="20"/>
          <w:lang w:eastAsia="ja-JP"/>
        </w:rPr>
      </w:pPr>
    </w:p>
    <w:p w14:paraId="52676A68" w14:textId="34D69C59" w:rsidR="00574618" w:rsidRDefault="00574618">
      <w:pPr>
        <w:rPr>
          <w:rFonts w:eastAsiaTheme="minorEastAsia"/>
          <w:bCs/>
          <w:color w:val="0070C0"/>
          <w:w w:val="105"/>
          <w:sz w:val="36"/>
          <w:szCs w:val="20"/>
          <w:lang w:eastAsia="ja-JP"/>
        </w:rPr>
      </w:pPr>
    </w:p>
    <w:p w14:paraId="2838DAC0" w14:textId="54E5F49B" w:rsidR="00574618" w:rsidRDefault="00574618">
      <w:pPr>
        <w:rPr>
          <w:rFonts w:eastAsiaTheme="minorEastAsia"/>
          <w:bCs/>
          <w:color w:val="0070C0"/>
          <w:w w:val="105"/>
          <w:sz w:val="36"/>
          <w:szCs w:val="20"/>
          <w:lang w:eastAsia="ja-JP"/>
        </w:rPr>
      </w:pPr>
    </w:p>
    <w:p w14:paraId="14E5C69D" w14:textId="4261FB7A" w:rsidR="00574618" w:rsidRDefault="00574618">
      <w:pPr>
        <w:rPr>
          <w:rFonts w:eastAsiaTheme="minorEastAsia"/>
          <w:bCs/>
          <w:color w:val="0070C0"/>
          <w:w w:val="105"/>
          <w:sz w:val="36"/>
          <w:szCs w:val="20"/>
          <w:lang w:eastAsia="ja-JP"/>
        </w:rPr>
      </w:pPr>
    </w:p>
    <w:p w14:paraId="43F94DF0" w14:textId="17D4908A" w:rsidR="00574618" w:rsidRDefault="00574618">
      <w:pPr>
        <w:rPr>
          <w:rFonts w:eastAsiaTheme="minorEastAsia"/>
          <w:bCs/>
          <w:color w:val="0070C0"/>
          <w:w w:val="105"/>
          <w:sz w:val="36"/>
          <w:szCs w:val="20"/>
          <w:lang w:eastAsia="ja-JP"/>
        </w:rPr>
      </w:pPr>
    </w:p>
    <w:p w14:paraId="50B9C743" w14:textId="021E39F9" w:rsidR="00574618" w:rsidRDefault="00574618">
      <w:pPr>
        <w:rPr>
          <w:rFonts w:eastAsiaTheme="minorEastAsia"/>
          <w:bCs/>
          <w:color w:val="0070C0"/>
          <w:w w:val="105"/>
          <w:sz w:val="36"/>
          <w:szCs w:val="20"/>
          <w:lang w:eastAsia="ja-JP"/>
        </w:rPr>
      </w:pPr>
    </w:p>
    <w:p w14:paraId="5CA2B6C2" w14:textId="0A9FF2B0" w:rsidR="00574618" w:rsidRDefault="00574618">
      <w:pPr>
        <w:rPr>
          <w:rFonts w:eastAsiaTheme="minorEastAsia"/>
          <w:bCs/>
          <w:color w:val="0070C0"/>
          <w:w w:val="105"/>
          <w:sz w:val="36"/>
          <w:szCs w:val="20"/>
          <w:lang w:eastAsia="ja-JP"/>
        </w:rPr>
      </w:pPr>
    </w:p>
    <w:p w14:paraId="352E098D" w14:textId="3AB6BF85" w:rsidR="00574618" w:rsidRDefault="00574618">
      <w:pPr>
        <w:rPr>
          <w:rFonts w:eastAsiaTheme="minorEastAsia"/>
          <w:bCs/>
          <w:color w:val="0070C0"/>
          <w:w w:val="105"/>
          <w:sz w:val="36"/>
          <w:szCs w:val="20"/>
          <w:lang w:eastAsia="ja-JP"/>
        </w:rPr>
      </w:pPr>
    </w:p>
    <w:p w14:paraId="0FDE222B" w14:textId="1D6DBB0D" w:rsidR="00574618" w:rsidRDefault="00574618">
      <w:pPr>
        <w:rPr>
          <w:rFonts w:eastAsiaTheme="minorEastAsia"/>
          <w:bCs/>
          <w:color w:val="0070C0"/>
          <w:w w:val="105"/>
          <w:sz w:val="36"/>
          <w:szCs w:val="20"/>
          <w:lang w:eastAsia="ja-JP"/>
        </w:rPr>
      </w:pPr>
    </w:p>
    <w:p w14:paraId="15ADAE14" w14:textId="032200EB" w:rsidR="00574618" w:rsidRDefault="00574618">
      <w:pPr>
        <w:rPr>
          <w:rFonts w:eastAsiaTheme="minorEastAsia"/>
          <w:bCs/>
          <w:color w:val="0070C0"/>
          <w:w w:val="105"/>
          <w:sz w:val="36"/>
          <w:szCs w:val="20"/>
          <w:lang w:eastAsia="ja-JP"/>
        </w:rPr>
      </w:pPr>
    </w:p>
    <w:p w14:paraId="4A89F0D7" w14:textId="527EE25B" w:rsidR="00574618" w:rsidRDefault="00574618">
      <w:pPr>
        <w:rPr>
          <w:rFonts w:eastAsiaTheme="minorEastAsia"/>
          <w:bCs/>
          <w:color w:val="0070C0"/>
          <w:w w:val="105"/>
          <w:sz w:val="36"/>
          <w:szCs w:val="20"/>
          <w:lang w:eastAsia="ja-JP"/>
        </w:rPr>
      </w:pPr>
    </w:p>
    <w:p w14:paraId="68BEA2CF" w14:textId="3ECAC772" w:rsidR="00574618" w:rsidRDefault="00574618">
      <w:pPr>
        <w:rPr>
          <w:rFonts w:eastAsiaTheme="minorEastAsia"/>
          <w:bCs/>
          <w:color w:val="0070C0"/>
          <w:w w:val="105"/>
          <w:sz w:val="36"/>
          <w:szCs w:val="20"/>
          <w:lang w:eastAsia="ja-JP"/>
        </w:rPr>
      </w:pPr>
    </w:p>
    <w:p w14:paraId="04522CB2" w14:textId="5F8958B1" w:rsidR="00697F7E" w:rsidRDefault="00697F7E">
      <w:pPr>
        <w:rPr>
          <w:rFonts w:eastAsiaTheme="minorEastAsia"/>
          <w:bCs/>
          <w:color w:val="0070C0"/>
          <w:w w:val="105"/>
          <w:sz w:val="36"/>
          <w:szCs w:val="20"/>
          <w:lang w:eastAsia="ja-JP"/>
        </w:rPr>
      </w:pPr>
    </w:p>
    <w:p w14:paraId="331C68B3" w14:textId="77777777" w:rsidR="00697F7E" w:rsidRPr="00574618" w:rsidRDefault="00697F7E">
      <w:pPr>
        <w:rPr>
          <w:rFonts w:eastAsiaTheme="minorEastAsia"/>
          <w:bCs/>
          <w:color w:val="0070C0"/>
          <w:w w:val="105"/>
          <w:sz w:val="36"/>
          <w:szCs w:val="20"/>
          <w:lang w:eastAsia="ja-JP"/>
        </w:rPr>
      </w:pPr>
    </w:p>
    <w:p w14:paraId="68E0EDE4" w14:textId="0526982D" w:rsidR="005B59F7" w:rsidRPr="00697F7E" w:rsidRDefault="00B163A7" w:rsidP="009E6631">
      <w:pPr>
        <w:pStyle w:val="1"/>
        <w:rPr>
          <w:rFonts w:ascii="Arial Narrow" w:hAnsi="Arial Narrow"/>
          <w:color w:val="1903BD"/>
          <w:sz w:val="36"/>
          <w:szCs w:val="36"/>
        </w:rPr>
      </w:pPr>
      <w:bookmarkStart w:id="380" w:name="_Toc17372015"/>
      <w:bookmarkStart w:id="381" w:name="_Toc32697450"/>
      <w:r w:rsidRPr="00697F7E">
        <w:rPr>
          <w:rFonts w:ascii="Arial Narrow" w:hAnsi="Arial Narrow"/>
          <w:color w:val="1903BD"/>
          <w:sz w:val="36"/>
          <w:szCs w:val="36"/>
        </w:rPr>
        <w:lastRenderedPageBreak/>
        <w:t>Events(UML interfaces)</w:t>
      </w:r>
      <w:bookmarkEnd w:id="380"/>
      <w:bookmarkEnd w:id="381"/>
      <w:r w:rsidRPr="00697F7E">
        <w:rPr>
          <w:rFonts w:ascii="Arial Narrow" w:hAnsi="Arial Narrow"/>
          <w:color w:val="1903BD"/>
          <w:sz w:val="36"/>
          <w:szCs w:val="36"/>
        </w:rPr>
        <w:t xml:space="preserve"> </w:t>
      </w:r>
    </w:p>
    <w:p w14:paraId="4A6F802D" w14:textId="77777777" w:rsidR="00E56C8E" w:rsidRPr="005B59F7" w:rsidRDefault="00E56C8E" w:rsidP="009E6631">
      <w:pPr>
        <w:pStyle w:val="2"/>
        <w:rPr>
          <w:rFonts w:ascii="Arial" w:eastAsia="游明朝" w:hAnsi="Arial" w:cs="Arial"/>
          <w:b/>
          <w:bCs w:val="0"/>
          <w:color w:val="000000"/>
          <w:sz w:val="24"/>
          <w:szCs w:val="24"/>
        </w:rPr>
      </w:pPr>
      <w:bookmarkStart w:id="382" w:name="_Toc32697451"/>
      <w:r w:rsidRPr="005B59F7">
        <w:rPr>
          <w:rFonts w:ascii="Arial" w:eastAsia="游明朝" w:hAnsi="Arial" w:cs="Arial"/>
          <w:b/>
          <w:bCs w:val="0"/>
          <w:color w:val="000000"/>
          <w:sz w:val="24"/>
          <w:szCs w:val="24"/>
        </w:rPr>
        <w:t>DataEvent</w:t>
      </w:r>
      <w:bookmarkEnd w:id="382"/>
    </w:p>
    <w:p w14:paraId="32951783" w14:textId="77777777" w:rsidR="00E56C8E" w:rsidRDefault="00E56C8E"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1CB3DC47" w14:textId="1F6866AA" w:rsidR="00E56C8E" w:rsidRPr="005B59F7" w:rsidRDefault="00E56C8E"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3B16418C" w14:textId="1D338883" w:rsidR="00E56C8E" w:rsidRPr="005B59F7" w:rsidRDefault="00E56C8E"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when data from the </w:t>
      </w:r>
      <w:r>
        <w:rPr>
          <w:rFonts w:eastAsia="游明朝"/>
          <w:color w:val="000000"/>
          <w:sz w:val="21"/>
          <w:szCs w:val="21"/>
          <w:lang w:eastAsia="ja-JP"/>
        </w:rPr>
        <w:t xml:space="preserve">Sound Recorder </w:t>
      </w:r>
      <w:r w:rsidR="00424F83">
        <w:rPr>
          <w:rFonts w:eastAsia="游明朝"/>
          <w:color w:val="000000"/>
          <w:sz w:val="21"/>
          <w:szCs w:val="21"/>
          <w:lang w:eastAsia="ja-JP"/>
        </w:rPr>
        <w:t xml:space="preserve"> </w:t>
      </w:r>
      <w:r w:rsidRPr="005B59F7">
        <w:rPr>
          <w:rFonts w:eastAsia="游明朝"/>
          <w:color w:val="000000"/>
          <w:sz w:val="21"/>
          <w:szCs w:val="21"/>
          <w:lang w:eastAsia="ja-JP"/>
        </w:rPr>
        <w:t>device is available to be read.</w:t>
      </w:r>
    </w:p>
    <w:p w14:paraId="5FDD62B6" w14:textId="77777777" w:rsidR="00E56C8E" w:rsidRPr="005B59F7" w:rsidRDefault="00E56C8E"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4B20CB90" w14:textId="77777777" w:rsidR="00E56C8E" w:rsidRPr="006659CA" w:rsidRDefault="00E56C8E" w:rsidP="00EC4EFE">
      <w:pPr>
        <w:widowControl w:val="0"/>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442E3F49" w14:textId="77777777" w:rsidR="00E56C8E" w:rsidRPr="005B59F7" w:rsidRDefault="00E56C8E" w:rsidP="00EC4EFE">
      <w:pPr>
        <w:widowControl w:val="0"/>
        <w:tabs>
          <w:tab w:val="left" w:pos="3330"/>
        </w:tab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3D3EA38B" w14:textId="77777777" w:rsidR="00E56C8E" w:rsidRPr="005B59F7" w:rsidRDefault="00E56C8E"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p>
    <w:p w14:paraId="2714E50A" w14:textId="741057B2" w:rsidR="00E56C8E" w:rsidRPr="005B59F7" w:rsidRDefault="00E56C8E"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1D068B" w:rsidRPr="001D068B">
        <w:rPr>
          <w:rFonts w:eastAsia="游明朝"/>
          <w:color w:val="000000"/>
          <w:sz w:val="21"/>
          <w:szCs w:val="21"/>
          <w:lang w:eastAsia="ja-JP"/>
        </w:rPr>
        <w:t xml:space="preserve">Before this event is delivered, the </w:t>
      </w:r>
      <w:r w:rsidR="001D068B">
        <w:rPr>
          <w:rFonts w:eastAsia="游明朝"/>
          <w:color w:val="000000"/>
          <w:sz w:val="21"/>
          <w:szCs w:val="21"/>
          <w:lang w:eastAsia="ja-JP"/>
        </w:rPr>
        <w:t xml:space="preserve">Sound Recorder </w:t>
      </w:r>
      <w:r w:rsidR="001D068B" w:rsidRPr="001D068B">
        <w:rPr>
          <w:rFonts w:eastAsia="游明朝"/>
          <w:color w:val="000000"/>
          <w:sz w:val="21"/>
          <w:szCs w:val="21"/>
          <w:lang w:eastAsia="ja-JP"/>
        </w:rPr>
        <w:t xml:space="preserve">information is enqueued into the area that is indicated by the </w:t>
      </w:r>
      <w:r w:rsidR="001D068B">
        <w:rPr>
          <w:rFonts w:eastAsia="游明朝"/>
          <w:color w:val="000000"/>
          <w:sz w:val="21"/>
          <w:szCs w:val="21"/>
          <w:lang w:eastAsia="ja-JP"/>
        </w:rPr>
        <w:t xml:space="preserve">startRecording </w:t>
      </w:r>
      <w:r w:rsidR="001D068B" w:rsidRPr="001D068B">
        <w:rPr>
          <w:rFonts w:eastAsia="游明朝"/>
          <w:color w:val="000000"/>
          <w:sz w:val="21"/>
          <w:szCs w:val="21"/>
          <w:lang w:eastAsia="ja-JP"/>
        </w:rPr>
        <w:t xml:space="preserve">method.  Since the stored </w:t>
      </w:r>
      <w:r w:rsidR="001D068B">
        <w:rPr>
          <w:rFonts w:eastAsia="游明朝"/>
          <w:color w:val="000000"/>
          <w:sz w:val="21"/>
          <w:szCs w:val="21"/>
          <w:lang w:eastAsia="ja-JP"/>
        </w:rPr>
        <w:t xml:space="preserve">sound recorder device </w:t>
      </w:r>
      <w:r w:rsidR="001D068B" w:rsidRPr="001D068B">
        <w:rPr>
          <w:rFonts w:eastAsia="游明朝"/>
          <w:color w:val="000000"/>
          <w:sz w:val="21"/>
          <w:szCs w:val="21"/>
          <w:lang w:eastAsia="ja-JP"/>
        </w:rPr>
        <w:t xml:space="preserve">information might be managed by the associated “Hard Totals” device service, therefore, the application might also support the “Hard Totals” service. </w:t>
      </w:r>
      <w:r w:rsidR="001D068B" w:rsidRPr="001D068B">
        <w:rPr>
          <w:rFonts w:eastAsia="游明朝"/>
          <w:color w:val="000000"/>
          <w:sz w:val="21"/>
          <w:szCs w:val="21"/>
          <w:lang w:eastAsia="ja-JP"/>
        </w:rPr>
        <w:tab/>
      </w:r>
    </w:p>
    <w:p w14:paraId="7A97F8D0" w14:textId="23E577DC" w:rsidR="005E750B" w:rsidRDefault="00E56C8E" w:rsidP="00AC253D">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779" w:hangingChars="550" w:hanging="1079"/>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001D068B">
        <w:rPr>
          <w:rFonts w:ascii="Arial Narrow" w:eastAsia="游明朝" w:hAnsi="Arial Narrow" w:cs="Arial Narrow"/>
          <w:b/>
          <w:bCs/>
          <w:color w:val="000000"/>
          <w:szCs w:val="20"/>
          <w:lang w:eastAsia="ja-JP"/>
        </w:rPr>
        <w:t xml:space="preserve">        </w:t>
      </w:r>
      <w:r w:rsidR="001D068B" w:rsidRPr="005B59F7">
        <w:rPr>
          <w:rFonts w:eastAsia="游明朝"/>
          <w:b/>
          <w:color w:val="000000"/>
          <w:sz w:val="21"/>
          <w:szCs w:val="21"/>
          <w:lang w:eastAsia="ja-JP"/>
        </w:rPr>
        <w:t>Channel</w:t>
      </w:r>
      <w:r w:rsidR="001D068B" w:rsidRPr="005B59F7">
        <w:rPr>
          <w:rFonts w:eastAsia="游明朝"/>
          <w:color w:val="000000"/>
          <w:sz w:val="21"/>
          <w:szCs w:val="21"/>
          <w:lang w:eastAsia="ja-JP"/>
        </w:rPr>
        <w:t xml:space="preserve"> Property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SamplingRate</w:t>
      </w:r>
      <w:r w:rsidR="001D068B" w:rsidRPr="005B59F7">
        <w:rPr>
          <w:rFonts w:eastAsia="游明朝"/>
          <w:color w:val="000000"/>
          <w:sz w:val="21"/>
          <w:szCs w:val="21"/>
          <w:lang w:eastAsia="ja-JP"/>
        </w:rPr>
        <w:t xml:space="preserve"> Property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SoundType</w:t>
      </w:r>
      <w:r w:rsidR="001D068B" w:rsidRPr="005B59F7">
        <w:rPr>
          <w:rFonts w:eastAsia="游明朝"/>
          <w:color w:val="000000"/>
          <w:sz w:val="21"/>
          <w:szCs w:val="21"/>
          <w:lang w:eastAsia="ja-JP"/>
        </w:rPr>
        <w:t xml:space="preserve"> </w:t>
      </w:r>
      <w:r w:rsidR="001D068B">
        <w:rPr>
          <w:rFonts w:eastAsia="游明朝"/>
          <w:color w:val="000000"/>
          <w:sz w:val="21"/>
          <w:szCs w:val="21"/>
          <w:lang w:eastAsia="ja-JP"/>
        </w:rPr>
        <w:t>p</w:t>
      </w:r>
      <w:r w:rsidR="001D068B" w:rsidRPr="005B59F7">
        <w:rPr>
          <w:rFonts w:eastAsia="游明朝"/>
          <w:color w:val="000000"/>
          <w:sz w:val="21"/>
          <w:szCs w:val="21"/>
          <w:lang w:eastAsia="ja-JP"/>
        </w:rPr>
        <w:t>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RecordingLevel</w:t>
      </w:r>
      <w:r w:rsidR="001D068B" w:rsidRPr="005B59F7">
        <w:rPr>
          <w:rFonts w:eastAsia="游明朝"/>
          <w:color w:val="000000"/>
          <w:sz w:val="21"/>
          <w:szCs w:val="21"/>
          <w:lang w:eastAsia="ja-JP"/>
        </w:rPr>
        <w:t xml:space="preserve"> Property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stopRecording</w:t>
      </w:r>
      <w:r w:rsidR="001D068B" w:rsidRPr="005B59F7">
        <w:rPr>
          <w:rFonts w:eastAsia="游明朝"/>
          <w:color w:val="000000"/>
          <w:sz w:val="21"/>
          <w:szCs w:val="21"/>
          <w:lang w:eastAsia="ja-JP"/>
        </w:rPr>
        <w:t xml:space="preserve"> Method</w:t>
      </w:r>
      <w:r w:rsidR="001D068B">
        <w:rPr>
          <w:rFonts w:eastAsia="游明朝"/>
          <w:color w:val="000000"/>
          <w:sz w:val="21"/>
          <w:szCs w:val="21"/>
          <w:lang w:eastAsia="ja-JP"/>
        </w:rPr>
        <w:t>,</w:t>
      </w:r>
      <w:r w:rsidR="001D068B" w:rsidRPr="00B163A7">
        <w:rPr>
          <w:rFonts w:eastAsia="游明朝"/>
          <w:b/>
          <w:color w:val="000000"/>
          <w:sz w:val="21"/>
          <w:szCs w:val="21"/>
          <w:lang w:eastAsia="ja-JP"/>
        </w:rPr>
        <w:t xml:space="preserve"> </w:t>
      </w:r>
      <w:r w:rsidR="001D068B">
        <w:rPr>
          <w:rFonts w:eastAsia="游明朝"/>
          <w:b/>
          <w:color w:val="000000"/>
          <w:sz w:val="21"/>
          <w:szCs w:val="21"/>
          <w:lang w:eastAsia="ja-JP"/>
        </w:rPr>
        <w:t>startR</w:t>
      </w:r>
      <w:r w:rsidRPr="00B163A7">
        <w:rPr>
          <w:rFonts w:eastAsia="游明朝"/>
          <w:b/>
          <w:color w:val="000000"/>
          <w:sz w:val="21"/>
          <w:szCs w:val="21"/>
          <w:lang w:eastAsia="ja-JP"/>
        </w:rPr>
        <w:t>e</w:t>
      </w:r>
      <w:r w:rsidR="001D068B">
        <w:rPr>
          <w:rFonts w:eastAsia="游明朝"/>
          <w:b/>
          <w:color w:val="000000"/>
          <w:sz w:val="21"/>
          <w:szCs w:val="21"/>
          <w:lang w:eastAsia="ja-JP"/>
        </w:rPr>
        <w:t>cording</w:t>
      </w:r>
      <w:r>
        <w:rPr>
          <w:rFonts w:eastAsia="游明朝"/>
          <w:color w:val="000000"/>
          <w:sz w:val="21"/>
          <w:szCs w:val="21"/>
          <w:lang w:eastAsia="ja-JP"/>
        </w:rPr>
        <w:t xml:space="preserve"> Method </w:t>
      </w:r>
    </w:p>
    <w:p w14:paraId="4890C129" w14:textId="77777777"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855" w:hangingChars="550" w:hanging="1155"/>
        <w:rPr>
          <w:rFonts w:eastAsia="游明朝"/>
          <w:color w:val="000000"/>
          <w:sz w:val="21"/>
          <w:szCs w:val="21"/>
          <w:lang w:eastAsia="ja-JP"/>
        </w:rPr>
      </w:pPr>
    </w:p>
    <w:p w14:paraId="2961B903" w14:textId="77777777" w:rsidR="00AC253D" w:rsidRPr="005B59F7" w:rsidRDefault="00AC253D" w:rsidP="009E6631">
      <w:pPr>
        <w:pStyle w:val="2"/>
        <w:rPr>
          <w:rFonts w:ascii="Arial" w:eastAsia="游明朝" w:hAnsi="Arial" w:cs="Arial"/>
          <w:b/>
          <w:bCs w:val="0"/>
          <w:color w:val="000000"/>
          <w:sz w:val="24"/>
          <w:szCs w:val="24"/>
        </w:rPr>
      </w:pPr>
      <w:bookmarkStart w:id="383" w:name="_Toc32697452"/>
      <w:r w:rsidRPr="005B59F7">
        <w:rPr>
          <w:rFonts w:ascii="Arial" w:eastAsia="游明朝" w:hAnsi="Arial" w:cs="Arial"/>
          <w:b/>
          <w:bCs w:val="0"/>
          <w:color w:val="000000"/>
          <w:sz w:val="24"/>
          <w:szCs w:val="24"/>
        </w:rPr>
        <w:t>DirectIOEvent</w:t>
      </w:r>
      <w:bookmarkEnd w:id="383"/>
    </w:p>
    <w:p w14:paraId="25036D8D" w14:textId="77777777" w:rsidR="00AC253D" w:rsidRPr="005B59F7" w:rsidRDefault="00AC253D"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0F8E9351" w14:textId="77777777" w:rsidR="00AC253D" w:rsidRPr="005B59F7" w:rsidRDefault="00AC253D"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6BB63CC6" w14:textId="77777777" w:rsidR="00AC253D" w:rsidRPr="005B59F7" w:rsidRDefault="00AC253D"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Individual Recognition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49467A88" w14:textId="77777777" w:rsidR="00AC253D" w:rsidRPr="005B59F7" w:rsidRDefault="00AC253D"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D77DF6" w14:textId="77777777" w:rsidR="00AC253D" w:rsidRPr="006659CA" w:rsidRDefault="00AC253D" w:rsidP="00EC4EFE">
      <w:pPr>
        <w:widowControl w:val="0"/>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90815F0" w14:textId="77777777" w:rsidR="00AC253D" w:rsidRPr="005B59F7" w:rsidRDefault="00AC253D"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463E94A5" w14:textId="77777777" w:rsidR="00AC253D" w:rsidRPr="005B59F7" w:rsidRDefault="00AC253D"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9D94C8A" w14:textId="77777777" w:rsidR="00AC253D" w:rsidRPr="005B59F7" w:rsidRDefault="00AC253D" w:rsidP="00EC4EFE">
      <w:pPr>
        <w:widowControl w:val="0"/>
        <w:tabs>
          <w:tab w:val="left" w:pos="3060"/>
          <w:tab w:val="left" w:pos="3960"/>
        </w:tab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05A38BA" w14:textId="77777777" w:rsidR="00AC253D" w:rsidRPr="005B59F7" w:rsidRDefault="00AC253D"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303F154F" w14:textId="77777777" w:rsidR="00AC253D" w:rsidRPr="005B59F7" w:rsidRDefault="00AC253D"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7F213417" w14:textId="77777777" w:rsidR="00AC253D" w:rsidRDefault="00AC253D" w:rsidP="00EC4EFE">
      <w:pPr>
        <w:widowControl w:val="0"/>
        <w:tabs>
          <w:tab w:val="left" w:pos="1800"/>
        </w:tab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Pr>
          <w:rFonts w:eastAsia="游明朝"/>
          <w:color w:val="000000"/>
          <w:sz w:val="21"/>
          <w:szCs w:val="21"/>
          <w:lang w:eastAsia="ja-JP"/>
        </w:rPr>
        <w:t>.</w:t>
      </w:r>
    </w:p>
    <w:p w14:paraId="03E1675A" w14:textId="5B953E8E"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995" w:hangingChars="550" w:hanging="1295"/>
        <w:rPr>
          <w:rFonts w:ascii="Arial" w:eastAsia="游明朝" w:hAnsi="Arial" w:cs="Arial"/>
          <w:b/>
          <w:bCs/>
          <w:color w:val="000000"/>
          <w:sz w:val="24"/>
          <w:szCs w:val="24"/>
          <w:lang w:eastAsia="ja-JP"/>
        </w:rPr>
      </w:pPr>
    </w:p>
    <w:p w14:paraId="078DB1EB" w14:textId="6D01AC3C"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995" w:hangingChars="550" w:hanging="1295"/>
        <w:rPr>
          <w:rFonts w:ascii="Arial" w:eastAsia="游明朝" w:hAnsi="Arial" w:cs="Arial"/>
          <w:b/>
          <w:bCs/>
          <w:color w:val="000000"/>
          <w:sz w:val="24"/>
          <w:szCs w:val="24"/>
          <w:lang w:eastAsia="ja-JP"/>
        </w:rPr>
      </w:pPr>
    </w:p>
    <w:p w14:paraId="74395E6C" w14:textId="77777777" w:rsidR="00697F7E" w:rsidRDefault="00697F7E"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995" w:hangingChars="550" w:hanging="1295"/>
        <w:rPr>
          <w:rFonts w:ascii="Arial" w:eastAsia="游明朝" w:hAnsi="Arial" w:cs="Arial"/>
          <w:b/>
          <w:bCs/>
          <w:color w:val="000000"/>
          <w:sz w:val="24"/>
          <w:szCs w:val="24"/>
          <w:lang w:eastAsia="ja-JP"/>
        </w:rPr>
      </w:pPr>
    </w:p>
    <w:p w14:paraId="18132D54" w14:textId="71439F43" w:rsidR="005B59F7" w:rsidRPr="005B59F7" w:rsidRDefault="00B163A7" w:rsidP="009E6631">
      <w:pPr>
        <w:pStyle w:val="2"/>
        <w:rPr>
          <w:rFonts w:ascii="Arial" w:eastAsia="游明朝" w:hAnsi="Arial" w:cs="Arial"/>
          <w:b/>
          <w:bCs w:val="0"/>
          <w:i/>
          <w:color w:val="000000"/>
          <w:sz w:val="24"/>
          <w:szCs w:val="24"/>
        </w:rPr>
      </w:pPr>
      <w:bookmarkStart w:id="384" w:name="_Toc32697453"/>
      <w:r w:rsidRPr="005B59F7">
        <w:rPr>
          <w:rFonts w:ascii="Arial" w:eastAsia="游明朝" w:hAnsi="Arial" w:cs="Arial"/>
          <w:b/>
          <w:bCs w:val="0"/>
          <w:color w:val="000000"/>
          <w:sz w:val="24"/>
          <w:szCs w:val="24"/>
        </w:rPr>
        <w:lastRenderedPageBreak/>
        <w:t>ErrorEvent</w:t>
      </w:r>
      <w:bookmarkEnd w:id="384"/>
    </w:p>
    <w:p w14:paraId="32BEBFC4" w14:textId="57C99774" w:rsidR="005B59F7" w:rsidRDefault="00B163A7" w:rsidP="005B59F7">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sidR="00A101E7">
        <w:rPr>
          <w:rFonts w:eastAsia="游明朝"/>
          <w:b/>
          <w:bCs/>
          <w:color w:val="000000"/>
          <w:sz w:val="21"/>
          <w:szCs w:val="21"/>
          <w:lang w:eastAsia="ja-JP"/>
        </w:rPr>
        <w:br/>
      </w:r>
      <w:r w:rsidRPr="005B59F7">
        <w:rPr>
          <w:rFonts w:eastAsia="游明朝"/>
          <w:b/>
          <w:bCs/>
          <w:color w:val="000000"/>
          <w:sz w:val="21"/>
          <w:szCs w:val="21"/>
          <w:lang w:eastAsia="ja-JP"/>
        </w:rPr>
        <w:t>ErrorCode</w:t>
      </w:r>
      <w:r w:rsidR="00A101E7">
        <w:rPr>
          <w:rFonts w:eastAsia="游明朝"/>
          <w:b/>
          <w:bCs/>
          <w:color w:val="000000"/>
          <w:sz w:val="21"/>
          <w:szCs w:val="21"/>
          <w:lang w:eastAsia="ja-JP"/>
        </w:rPr>
        <w:tab/>
      </w:r>
      <w:r w:rsidR="00A101E7">
        <w:rPr>
          <w:rFonts w:eastAsia="游明朝"/>
          <w:b/>
          <w:bCs/>
          <w:color w:val="000000"/>
          <w:sz w:val="21"/>
          <w:szCs w:val="21"/>
          <w:lang w:eastAsia="ja-JP"/>
        </w:rPr>
        <w:tab/>
      </w:r>
      <w:r w:rsidRPr="005B59F7">
        <w:rPr>
          <w:rFonts w:eastAsia="游明朝"/>
          <w:b/>
          <w:bCs/>
          <w:color w:val="000000"/>
          <w:sz w:val="21"/>
          <w:szCs w:val="21"/>
          <w:lang w:eastAsia="ja-JP"/>
        </w:rPr>
        <w:tab/>
        <w:t>:</w:t>
      </w:r>
      <w:r w:rsidR="00A101E7">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sidR="00A101E7">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sidR="00A101E7">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sidR="00A101E7">
        <w:rPr>
          <w:rFonts w:eastAsia="游明朝"/>
          <w:b/>
          <w:bCs/>
          <w:color w:val="000000"/>
          <w:sz w:val="21"/>
          <w:szCs w:val="21"/>
          <w:lang w:eastAsia="ja-JP"/>
        </w:rPr>
        <w:br/>
      </w:r>
      <w:r w:rsidRPr="005B59F7">
        <w:rPr>
          <w:rFonts w:eastAsia="游明朝"/>
          <w:b/>
          <w:bCs/>
          <w:color w:val="000000"/>
          <w:sz w:val="21"/>
          <w:szCs w:val="21"/>
          <w:lang w:eastAsia="ja-JP"/>
        </w:rPr>
        <w:t>*pErrorResponse</w:t>
      </w:r>
      <w:r w:rsidR="00A101E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00302B6B" w14:textId="254D1950" w:rsidR="00A53585" w:rsidRPr="005B59F7" w:rsidRDefault="00A53585" w:rsidP="00EC4EFE">
      <w:pPr>
        <w:tabs>
          <w:tab w:val="left" w:pos="1800"/>
        </w:tabs>
        <w:suppressAutoHyphens/>
        <w:adjustRightInd w:val="0"/>
        <w:spacing w:after="8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Sound Recorder </w:t>
      </w:r>
      <w:r w:rsidRPr="005B59F7">
        <w:rPr>
          <w:rFonts w:eastAsia="游明朝"/>
          <w:color w:val="000000"/>
          <w:sz w:val="21"/>
          <w:szCs w:val="21"/>
          <w:lang w:eastAsia="ja-JP"/>
        </w:rPr>
        <w:t>Device error has been detected and suitable response by the application is necessary to process the error condition.</w:t>
      </w:r>
    </w:p>
    <w:p w14:paraId="5ACF8A48" w14:textId="6BC4213E" w:rsidR="005B59F7" w:rsidRPr="005B59F7" w:rsidRDefault="00B163A7" w:rsidP="005B59F7">
      <w:pPr>
        <w:suppressAutoHyphens/>
        <w:adjustRightInd w:val="0"/>
        <w:spacing w:after="160" w:line="220" w:lineRule="atLeast"/>
        <w:ind w:leftChars="400" w:left="800"/>
        <w:rPr>
          <w:rFonts w:eastAsia="游明朝"/>
          <w:color w:val="000000"/>
          <w:w w:val="0"/>
          <w:szCs w:val="20"/>
          <w:lang w:eastAsia="ja-JP"/>
        </w:rPr>
      </w:pPr>
      <w:r w:rsidRPr="005B59F7">
        <w:rPr>
          <w:rFonts w:ascii="Arial Narrow" w:eastAsia="游明朝" w:hAnsi="Arial Narrow"/>
          <w:b/>
          <w:color w:val="000000"/>
          <w:w w:val="0"/>
          <w:szCs w:val="20"/>
          <w:lang w:eastAsia="ja-JP"/>
        </w:rPr>
        <w:t xml:space="preserve">Attributes  </w:t>
      </w:r>
      <w:r w:rsidRPr="005B59F7">
        <w:rPr>
          <w:rFonts w:eastAsia="游明朝"/>
          <w:color w:val="000000"/>
          <w:w w:val="0"/>
          <w:sz w:val="21"/>
          <w:szCs w:val="21"/>
          <w:lang w:eastAsia="ja-JP"/>
        </w:rPr>
        <w:t>This event contains following attributes.</w:t>
      </w:r>
    </w:p>
    <w:p w14:paraId="66F8E251" w14:textId="1C59B0CC" w:rsidR="005B59F7" w:rsidRPr="00BA6AF3" w:rsidRDefault="00B163A7" w:rsidP="00BA6AF3">
      <w:pPr>
        <w:tabs>
          <w:tab w:val="left" w:pos="3960"/>
        </w:tabs>
        <w:adjustRightInd w:val="0"/>
        <w:spacing w:after="40"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 xml:space="preserve"> Description</w:t>
      </w:r>
      <w:r>
        <w:rPr>
          <w:rFonts w:eastAsia="游明朝"/>
          <w:b/>
          <w:bCs/>
          <w:color w:val="000000"/>
          <w:sz w:val="21"/>
          <w:szCs w:val="21"/>
          <w:u w:val="single"/>
          <w:lang w:eastAsia="ja-JP"/>
        </w:rPr>
        <w:t xml:space="preserve">                                       </w:t>
      </w:r>
    </w:p>
    <w:p w14:paraId="750F286C" w14:textId="41329CBE" w:rsidR="005B59F7" w:rsidRPr="005B59F7" w:rsidRDefault="00B163A7" w:rsidP="00454C61">
      <w:pPr>
        <w:tabs>
          <w:tab w:val="left" w:pos="417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Error Code</w:t>
      </w:r>
      <w:r>
        <w:rPr>
          <w:rFonts w:eastAsia="游明朝"/>
          <w:i/>
          <w:iCs/>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 xml:space="preserve">Error 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See the list of Error Code.</w:t>
      </w:r>
    </w:p>
    <w:p w14:paraId="618E9FC2" w14:textId="0F16E102" w:rsidR="005B59F7" w:rsidRPr="005B59F7" w:rsidRDefault="00B163A7" w:rsidP="00454C61">
      <w:pPr>
        <w:tabs>
          <w:tab w:val="left" w:pos="3965"/>
        </w:tabs>
        <w:suppressAutoHyphens/>
        <w:adjustRightInd w:val="0"/>
        <w:spacing w:after="20"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ErrortCodeExtended</w:t>
      </w:r>
      <w:r>
        <w:rPr>
          <w:rFonts w:eastAsia="游明朝"/>
          <w:i/>
          <w:iCs/>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 xml:space="preserve">Error Code causing the error event. </w:t>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ab/>
        <w:t xml:space="preserve">These values are device category </w:t>
      </w:r>
      <w:r>
        <w:rPr>
          <w:rFonts w:eastAsia="游明朝"/>
          <w:color w:val="000000"/>
          <w:sz w:val="21"/>
          <w:szCs w:val="21"/>
          <w:lang w:eastAsia="ja-JP"/>
        </w:rPr>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specific.</w:t>
      </w:r>
    </w:p>
    <w:p w14:paraId="3793BE4D" w14:textId="308C2F8A" w:rsidR="005B59F7" w:rsidRPr="005B59F7" w:rsidRDefault="00B163A7" w:rsidP="00BA6AF3">
      <w:pPr>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Location of the error. See values below.</w:t>
      </w:r>
    </w:p>
    <w:p w14:paraId="39F86E3C" w14:textId="2FBA960D" w:rsidR="005B59F7" w:rsidRPr="005B59F7" w:rsidRDefault="00B163A7" w:rsidP="00373080">
      <w:pPr>
        <w:tabs>
          <w:tab w:val="left" w:pos="3960"/>
        </w:tabs>
        <w:suppressAutoHyphens/>
        <w:adjustRightInd w:val="0"/>
        <w:spacing w:after="20"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pErrorResponse</w:t>
      </w:r>
      <w:r w:rsidRPr="005B59F7">
        <w:rPr>
          <w:rFonts w:eastAsia="游明朝"/>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 xml:space="preserve">Error response, whose default value may </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 xml:space="preserve">             </w:t>
      </w:r>
      <w:r>
        <w:rPr>
          <w:rFonts w:eastAsia="游明朝"/>
          <w:color w:val="000000"/>
          <w:sz w:val="21"/>
          <w:szCs w:val="21"/>
          <w:lang w:eastAsia="ja-JP"/>
        </w:rPr>
        <w:tab/>
      </w:r>
      <w:r w:rsidRPr="005B59F7">
        <w:rPr>
          <w:rFonts w:eastAsia="游明朝"/>
          <w:color w:val="000000"/>
          <w:sz w:val="21"/>
          <w:szCs w:val="21"/>
          <w:lang w:eastAsia="ja-JP"/>
        </w:rPr>
        <w:t xml:space="preserve">be overridden by the application </w:t>
      </w:r>
      <w:r>
        <w:rPr>
          <w:rFonts w:eastAsia="游明朝"/>
          <w:color w:val="000000"/>
          <w:sz w:val="21"/>
          <w:szCs w:val="21"/>
          <w:lang w:eastAsia="ja-JP"/>
        </w:rPr>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(i.e., this attribute is settable).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See values below.</w:t>
      </w:r>
    </w:p>
    <w:p w14:paraId="0AA9BA9C" w14:textId="1930F39F" w:rsidR="005B59F7" w:rsidRPr="005B59F7" w:rsidRDefault="00B163A7" w:rsidP="00BA6AF3">
      <w:pPr>
        <w:tabs>
          <w:tab w:val="left" w:pos="3960"/>
        </w:tabs>
        <w:suppressAutoHyphens/>
        <w:adjustRightInd w:val="0"/>
        <w:spacing w:after="20" w:line="220" w:lineRule="atLeast"/>
        <w:ind w:left="3960" w:hanging="2160"/>
        <w:rPr>
          <w:rFonts w:eastAsia="游明朝"/>
          <w:i/>
          <w:color w:val="000000"/>
          <w:sz w:val="21"/>
          <w:szCs w:val="21"/>
          <w:lang w:eastAsia="ja-JP"/>
        </w:rPr>
      </w:pPr>
      <w:r w:rsidRPr="005B59F7">
        <w:rPr>
          <w:rFonts w:eastAsia="游明朝"/>
          <w:i/>
          <w:color w:val="000000"/>
          <w:sz w:val="21"/>
          <w:szCs w:val="21"/>
          <w:lang w:eastAsia="ja-JP"/>
        </w:rPr>
        <w:t>The ErrorLocus attribute has one of the following values:</w:t>
      </w:r>
    </w:p>
    <w:p w14:paraId="2C6898BD" w14:textId="77777777" w:rsidR="005B59F7" w:rsidRPr="005B59F7" w:rsidRDefault="005B59F7" w:rsidP="00BA6AF3">
      <w:pPr>
        <w:tabs>
          <w:tab w:val="left" w:pos="3960"/>
        </w:tabs>
        <w:suppressAutoHyphens/>
        <w:adjustRightInd w:val="0"/>
        <w:spacing w:after="20" w:line="220" w:lineRule="atLeast"/>
        <w:ind w:left="3960" w:hanging="2160"/>
        <w:rPr>
          <w:rFonts w:eastAsia="游明朝"/>
          <w:i/>
          <w:color w:val="000000"/>
          <w:w w:val="0"/>
          <w:szCs w:val="20"/>
          <w:lang w:eastAsia="ja-JP"/>
        </w:rPr>
      </w:pPr>
    </w:p>
    <w:p w14:paraId="43B848A0" w14:textId="1E6D1D23" w:rsidR="005B59F7" w:rsidRPr="00373080" w:rsidRDefault="00B163A7" w:rsidP="00BA6AF3">
      <w:pPr>
        <w:tabs>
          <w:tab w:val="left" w:pos="3960"/>
        </w:tab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r w:rsidRPr="00373080">
        <w:rPr>
          <w:rFonts w:eastAsia="游明朝"/>
          <w:b/>
          <w:bCs/>
          <w:color w:val="000000"/>
          <w:sz w:val="21"/>
          <w:szCs w:val="21"/>
          <w:u w:val="single"/>
          <w:lang w:eastAsia="ja-JP"/>
        </w:rPr>
        <w:t xml:space="preserve">                      </w:t>
      </w:r>
    </w:p>
    <w:p w14:paraId="0FC70449" w14:textId="616CE537" w:rsidR="005B59F7" w:rsidRPr="005B59F7" w:rsidRDefault="00B163A7" w:rsidP="00BA6AF3">
      <w:pPr>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w w:val="0"/>
          <w:sz w:val="21"/>
          <w:szCs w:val="21"/>
          <w:lang w:eastAsia="ja-JP"/>
        </w:rPr>
        <w:t>EL</w:t>
      </w:r>
      <w:r w:rsidRPr="007A3F69">
        <w:rPr>
          <w:rFonts w:eastAsia="游明朝"/>
          <w:color w:val="000000"/>
          <w:w w:val="0"/>
          <w:sz w:val="21"/>
          <w:szCs w:val="21"/>
          <w:u w:val="single"/>
          <w:lang w:eastAsia="ja-JP"/>
        </w:rPr>
        <w:t>_</w:t>
      </w:r>
      <w:r w:rsidRPr="005B59F7">
        <w:rPr>
          <w:rFonts w:eastAsia="游明朝"/>
          <w:color w:val="000000"/>
          <w:w w:val="0"/>
          <w:sz w:val="21"/>
          <w:szCs w:val="21"/>
          <w:lang w:eastAsia="ja-JP"/>
        </w:rPr>
        <w:t xml:space="preserve">INPUT </w:t>
      </w:r>
      <w:r w:rsidRPr="005B59F7">
        <w:rPr>
          <w:rFonts w:eastAsia="游明朝"/>
          <w:color w:val="000000"/>
          <w:w w:val="0"/>
          <w:sz w:val="21"/>
          <w:szCs w:val="21"/>
          <w:lang w:eastAsia="ja-JP"/>
        </w:rPr>
        <w:tab/>
        <w:t xml:space="preserve">Error occurred while gathering or Processing </w:t>
      </w:r>
      <w:r w:rsidRPr="005B59F7">
        <w:rPr>
          <w:rFonts w:eastAsia="游明朝"/>
          <w:color w:val="000000"/>
          <w:sz w:val="21"/>
          <w:szCs w:val="21"/>
          <w:lang w:eastAsia="ja-JP"/>
        </w:rPr>
        <w:t>event-driven input. No previously buffered input data is available.</w:t>
      </w:r>
    </w:p>
    <w:p w14:paraId="60FC160C" w14:textId="036D61EB" w:rsidR="005B59F7" w:rsidRPr="005B59F7"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EL_INPUT_DATA</w:t>
      </w:r>
      <w:r w:rsidRPr="005B59F7">
        <w:rPr>
          <w:rFonts w:eastAsia="游明朝"/>
          <w:color w:val="000000"/>
          <w:sz w:val="21"/>
          <w:szCs w:val="21"/>
          <w:lang w:eastAsia="ja-JP"/>
        </w:rPr>
        <w:tab/>
        <w:t xml:space="preserve">Error occurred while gathering or processing </w:t>
      </w:r>
    </w:p>
    <w:p w14:paraId="41E6A6AC" w14:textId="33296F07" w:rsidR="00373080"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ab/>
        <w:t>event-driven inpu</w:t>
      </w:r>
      <w:r>
        <w:rPr>
          <w:rFonts w:eastAsia="游明朝"/>
          <w:color w:val="000000"/>
          <w:sz w:val="21"/>
          <w:szCs w:val="21"/>
          <w:lang w:eastAsia="ja-JP"/>
        </w:rPr>
        <w:t xml:space="preserve">t, and some previously buffered </w:t>
      </w:r>
    </w:p>
    <w:p w14:paraId="4894E5EE" w14:textId="03E88425" w:rsidR="005B59F7" w:rsidRPr="005B59F7"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data</w:t>
      </w:r>
      <w:r>
        <w:rPr>
          <w:rFonts w:eastAsia="游明朝"/>
          <w:color w:val="000000"/>
          <w:sz w:val="21"/>
          <w:szCs w:val="21"/>
          <w:lang w:eastAsia="ja-JP"/>
        </w:rPr>
        <w:t xml:space="preserve"> </w:t>
      </w:r>
      <w:r w:rsidRPr="005B59F7">
        <w:rPr>
          <w:rFonts w:eastAsia="游明朝"/>
          <w:color w:val="000000"/>
          <w:sz w:val="21"/>
          <w:szCs w:val="21"/>
          <w:lang w:eastAsia="ja-JP"/>
        </w:rPr>
        <w:t>is available.</w:t>
      </w:r>
    </w:p>
    <w:p w14:paraId="76D59F49" w14:textId="30D44A18" w:rsidR="005B59F7" w:rsidRPr="005B59F7" w:rsidRDefault="00B163A7" w:rsidP="00BA6AF3">
      <w:pPr>
        <w:tabs>
          <w:tab w:val="left" w:pos="1843"/>
        </w:tabs>
        <w:suppressAutoHyphens/>
        <w:adjustRightInd w:val="0"/>
        <w:spacing w:after="20" w:line="220" w:lineRule="atLeast"/>
        <w:ind w:left="1843" w:firstLine="9"/>
        <w:rPr>
          <w:rFonts w:eastAsia="游明朝"/>
          <w:i/>
          <w:color w:val="000000"/>
          <w:sz w:val="21"/>
          <w:szCs w:val="21"/>
          <w:lang w:eastAsia="ja-JP"/>
        </w:rPr>
      </w:pPr>
      <w:r w:rsidRPr="005B59F7">
        <w:rPr>
          <w:rFonts w:eastAsia="游明朝"/>
          <w:i/>
          <w:color w:val="000000"/>
          <w:sz w:val="21"/>
          <w:szCs w:val="21"/>
          <w:lang w:eastAsia="ja-JP"/>
        </w:rPr>
        <w:t xml:space="preserve">If ResultCode is E_EXTENDED, </w:t>
      </w:r>
      <w:r w:rsidRPr="005B59F7">
        <w:rPr>
          <w:rFonts w:eastAsia="游明朝"/>
          <w:b/>
          <w:i/>
          <w:color w:val="000000"/>
          <w:sz w:val="21"/>
          <w:szCs w:val="21"/>
          <w:lang w:eastAsia="ja-JP"/>
        </w:rPr>
        <w:t xml:space="preserve">ResultCodeExtended </w:t>
      </w:r>
      <w:r w:rsidRPr="005B59F7">
        <w:rPr>
          <w:rFonts w:eastAsia="游明朝"/>
          <w:i/>
          <w:color w:val="000000"/>
          <w:sz w:val="21"/>
          <w:szCs w:val="21"/>
          <w:lang w:eastAsia="ja-JP"/>
        </w:rPr>
        <w:t>is set to one of the following values.</w:t>
      </w:r>
    </w:p>
    <w:p w14:paraId="7C4CA482" w14:textId="77777777" w:rsidR="005B59F7" w:rsidRPr="005B59F7" w:rsidRDefault="005B59F7" w:rsidP="00BA6AF3">
      <w:pPr>
        <w:keepNext/>
        <w:tabs>
          <w:tab w:val="left" w:pos="1843"/>
        </w:tabs>
        <w:suppressAutoHyphens/>
        <w:adjustRightInd w:val="0"/>
        <w:spacing w:after="20" w:line="220" w:lineRule="atLeast"/>
        <w:ind w:left="1843" w:firstLine="9"/>
        <w:rPr>
          <w:rFonts w:eastAsia="游明朝"/>
          <w:i/>
          <w:color w:val="000000"/>
          <w:w w:val="0"/>
          <w:szCs w:val="20"/>
          <w:lang w:eastAsia="ja-JP"/>
        </w:rPr>
      </w:pPr>
    </w:p>
    <w:p w14:paraId="23500C22" w14:textId="2EBEB5A6" w:rsidR="005B59F7" w:rsidRPr="00373080" w:rsidRDefault="00B163A7" w:rsidP="00BA6AF3">
      <w:pPr>
        <w:tabs>
          <w:tab w:val="left" w:pos="3960"/>
        </w:tabs>
        <w:adjustRightInd w:val="0"/>
        <w:spacing w:line="220" w:lineRule="atLeast"/>
        <w:ind w:left="1800"/>
        <w:rPr>
          <w:rFonts w:eastAsia="游明朝"/>
          <w:b/>
          <w:bCs/>
          <w:color w:val="000000"/>
          <w:sz w:val="21"/>
          <w:szCs w:val="21"/>
          <w:u w:val="single"/>
          <w:lang w:eastAsia="ja-JP"/>
        </w:rPr>
      </w:pPr>
      <w:r>
        <w:rPr>
          <w:rFonts w:eastAsia="游明朝"/>
          <w:b/>
          <w:bCs/>
          <w:color w:val="000000"/>
          <w:sz w:val="21"/>
          <w:szCs w:val="21"/>
          <w:u w:val="single"/>
          <w:lang w:eastAsia="ja-JP"/>
        </w:rPr>
        <w:t>Value</w:t>
      </w:r>
      <w:r>
        <w:rPr>
          <w:rFonts w:eastAsia="游明朝"/>
          <w:b/>
          <w:bCs/>
          <w:color w:val="000000"/>
          <w:sz w:val="21"/>
          <w:szCs w:val="21"/>
          <w:u w:val="single"/>
          <w:lang w:eastAsia="ja-JP"/>
        </w:rPr>
        <w:tab/>
      </w:r>
      <w:r w:rsidRPr="00373080">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50EE4666" w14:textId="1C894310" w:rsidR="005B59F7" w:rsidRPr="005B59F7"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ETOT_NOROOM</w:t>
      </w:r>
      <w:r w:rsidRPr="005B59F7">
        <w:rPr>
          <w:rFonts w:eastAsia="游明朝"/>
          <w:color w:val="000000"/>
          <w:sz w:val="21"/>
          <w:szCs w:val="21"/>
          <w:lang w:eastAsia="ja-JP"/>
        </w:rPr>
        <w:tab/>
        <w:t>There is not enough space to create the file.</w:t>
      </w:r>
    </w:p>
    <w:p w14:paraId="600F8CEC" w14:textId="77777777" w:rsidR="005B59F7" w:rsidRPr="005B59F7"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p>
    <w:p w14:paraId="2BEA13D8" w14:textId="5E3C3B23" w:rsidR="0014585A" w:rsidRDefault="00B163A7" w:rsidP="0014585A">
      <w:pPr>
        <w:tabs>
          <w:tab w:val="left" w:pos="1843"/>
        </w:tabs>
        <w:suppressAutoHyphens/>
        <w:adjustRightInd w:val="0"/>
        <w:spacing w:after="20" w:line="220" w:lineRule="atLeast"/>
        <w:ind w:left="1843" w:firstLine="9"/>
        <w:rPr>
          <w:rFonts w:eastAsia="游明朝"/>
          <w:b/>
          <w:bCs/>
          <w:color w:val="000000"/>
          <w:sz w:val="21"/>
          <w:szCs w:val="21"/>
          <w:u w:val="single"/>
          <w:lang w:eastAsia="ja-JP"/>
        </w:rPr>
      </w:pPr>
      <w:r w:rsidRPr="005B59F7">
        <w:rPr>
          <w:rFonts w:eastAsia="游明朝"/>
          <w:i/>
          <w:color w:val="000000"/>
          <w:sz w:val="21"/>
          <w:szCs w:val="21"/>
          <w:lang w:eastAsia="ja-JP"/>
        </w:rPr>
        <w:t>The application’s error event handler can set the ErrorResponse attribute to one of the following values:</w:t>
      </w:r>
    </w:p>
    <w:p w14:paraId="23FFE0EA" w14:textId="77777777" w:rsidR="0014585A" w:rsidRDefault="0014585A" w:rsidP="0014585A">
      <w:pPr>
        <w:tabs>
          <w:tab w:val="left" w:pos="1843"/>
        </w:tabs>
        <w:suppressAutoHyphens/>
        <w:adjustRightInd w:val="0"/>
        <w:spacing w:after="20" w:line="220" w:lineRule="atLeast"/>
        <w:ind w:left="1843" w:firstLine="9"/>
        <w:rPr>
          <w:rFonts w:eastAsia="游明朝"/>
          <w:b/>
          <w:bCs/>
          <w:color w:val="000000"/>
          <w:sz w:val="21"/>
          <w:szCs w:val="21"/>
          <w:u w:val="single"/>
          <w:lang w:eastAsia="ja-JP"/>
        </w:rPr>
      </w:pPr>
    </w:p>
    <w:p w14:paraId="5AD25C6E" w14:textId="47B5920B" w:rsidR="0014585A" w:rsidRDefault="00B163A7" w:rsidP="0014585A">
      <w:pPr>
        <w:tabs>
          <w:tab w:val="left" w:pos="1843"/>
        </w:tabs>
        <w:suppressAutoHyphens/>
        <w:adjustRightInd w:val="0"/>
        <w:spacing w:after="20" w:line="220" w:lineRule="atLeast"/>
        <w:ind w:left="1843" w:firstLine="9"/>
        <w:rPr>
          <w:rFonts w:eastAsia="游明朝"/>
          <w:color w:val="000000"/>
          <w:sz w:val="21"/>
          <w:szCs w:val="21"/>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 xml:space="preserve"> </w:t>
      </w:r>
      <w:r w:rsidR="0014585A">
        <w:rPr>
          <w:rFonts w:eastAsia="游明朝"/>
          <w:b/>
          <w:bCs/>
          <w:color w:val="000000"/>
          <w:sz w:val="21"/>
          <w:szCs w:val="21"/>
          <w:u w:val="single"/>
          <w:lang w:eastAsia="ja-JP"/>
        </w:rPr>
        <w:tab/>
      </w:r>
      <w:r w:rsidRPr="00373080">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07DCD96F" w14:textId="1BB09228" w:rsidR="0014585A" w:rsidRDefault="00B163A7" w:rsidP="0014585A">
      <w:pPr>
        <w:tabs>
          <w:tab w:val="left" w:pos="1843"/>
        </w:tabs>
        <w:suppressAutoHyphens/>
        <w:adjustRightInd w:val="0"/>
        <w:spacing w:after="20" w:line="220" w:lineRule="atLeast"/>
        <w:ind w:left="1843" w:firstLine="9"/>
        <w:rPr>
          <w:rFonts w:eastAsia="游明朝"/>
          <w:color w:val="000000"/>
          <w:sz w:val="21"/>
          <w:szCs w:val="21"/>
          <w:lang w:eastAsia="ja-JP"/>
        </w:rPr>
      </w:pPr>
      <w:r w:rsidRPr="005B59F7">
        <w:rPr>
          <w:rFonts w:eastAsia="游明朝"/>
          <w:color w:val="000000"/>
          <w:sz w:val="21"/>
          <w:szCs w:val="21"/>
          <w:lang w:eastAsia="ja-JP"/>
        </w:rPr>
        <w:t>ER_CLEAR</w:t>
      </w:r>
      <w:r w:rsidRPr="005B59F7">
        <w:rPr>
          <w:rFonts w:eastAsia="游明朝"/>
          <w:color w:val="000000"/>
          <w:sz w:val="21"/>
          <w:szCs w:val="21"/>
          <w:lang w:eastAsia="ja-JP"/>
        </w:rPr>
        <w:tab/>
        <w:t xml:space="preserve">I will try its asynchronous output again. </w:t>
      </w:r>
    </w:p>
    <w:p w14:paraId="3F4E0325" w14:textId="5FE3BA0F" w:rsidR="0014585A" w:rsidRDefault="00B163A7" w:rsidP="0014585A">
      <w:pPr>
        <w:tabs>
          <w:tab w:val="left" w:pos="1843"/>
        </w:tabs>
        <w:suppressAutoHyphens/>
        <w:adjustRightInd w:val="0"/>
        <w:spacing w:after="20" w:line="220" w:lineRule="atLeast"/>
        <w:ind w:left="1843" w:firstLine="9"/>
        <w:rPr>
          <w:rFonts w:eastAsia="游明朝"/>
          <w:color w:val="000000"/>
          <w:sz w:val="21"/>
          <w:szCs w:val="21"/>
          <w:lang w:eastAsia="ja-JP"/>
        </w:rPr>
      </w:pPr>
      <w:r w:rsidRPr="005B59F7">
        <w:rPr>
          <w:rFonts w:eastAsia="游明朝"/>
          <w:color w:val="000000"/>
          <w:sz w:val="21"/>
          <w:szCs w:val="21"/>
          <w:lang w:eastAsia="ja-JP"/>
        </w:rPr>
        <w:tab/>
      </w:r>
      <w:r w:rsidR="0014585A">
        <w:rPr>
          <w:rFonts w:eastAsia="游明朝"/>
          <w:color w:val="000000"/>
          <w:sz w:val="21"/>
          <w:szCs w:val="21"/>
          <w:lang w:eastAsia="ja-JP"/>
        </w:rPr>
        <w:tab/>
      </w:r>
      <w:r w:rsidR="0014585A">
        <w:rPr>
          <w:rFonts w:eastAsia="游明朝"/>
          <w:color w:val="000000"/>
          <w:sz w:val="21"/>
          <w:szCs w:val="21"/>
          <w:lang w:eastAsia="ja-JP"/>
        </w:rPr>
        <w:tab/>
      </w:r>
      <w:r w:rsidRPr="005B59F7">
        <w:rPr>
          <w:rFonts w:eastAsia="游明朝"/>
          <w:color w:val="000000"/>
          <w:sz w:val="21"/>
          <w:szCs w:val="21"/>
          <w:lang w:eastAsia="ja-JP"/>
        </w:rPr>
        <w:t>The error condition is exited.</w:t>
      </w:r>
    </w:p>
    <w:p w14:paraId="2C78A572" w14:textId="3E65ADC3" w:rsidR="0014585A" w:rsidRDefault="0014585A" w:rsidP="0014585A">
      <w:pPr>
        <w:tabs>
          <w:tab w:val="left" w:pos="1843"/>
        </w:tabs>
        <w:suppressAutoHyphens/>
        <w:adjustRightInd w:val="0"/>
        <w:spacing w:after="20" w:line="220" w:lineRule="atLeast"/>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ER_CONTINUEINPUT</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297BEA90" w14:textId="1DE0E5F8" w:rsidR="0008185F" w:rsidRDefault="0008185F" w:rsidP="00EC4EFE">
      <w:pPr>
        <w:tabs>
          <w:tab w:val="left" w:pos="1843"/>
        </w:tabs>
        <w:suppressAutoHyphens/>
        <w:adjustRightInd w:val="0"/>
        <w:spacing w:after="20" w:line="220" w:lineRule="atLeast"/>
        <w:rPr>
          <w:rFonts w:eastAsia="游明朝"/>
          <w:color w:val="000000"/>
          <w:sz w:val="21"/>
          <w:szCs w:val="21"/>
          <w:lang w:eastAsia="ja-JP"/>
        </w:rPr>
      </w:pP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B163A7" w:rsidRPr="005B59F7">
        <w:rPr>
          <w:rFonts w:eastAsia="游明朝"/>
          <w:color w:val="000000"/>
          <w:sz w:val="21"/>
          <w:szCs w:val="21"/>
          <w:lang w:eastAsia="ja-JP"/>
        </w:rPr>
        <w:t>Only valid when the locus is</w:t>
      </w:r>
      <w:r w:rsidR="0014585A">
        <w:rPr>
          <w:rFonts w:eastAsia="游明朝"/>
          <w:color w:val="000000"/>
          <w:sz w:val="21"/>
          <w:szCs w:val="21"/>
          <w:lang w:eastAsia="ja-JP"/>
        </w:rPr>
        <w:t xml:space="preserve"> E</w:t>
      </w:r>
      <w:r w:rsidR="00B163A7" w:rsidRPr="005B59F7">
        <w:rPr>
          <w:rFonts w:eastAsia="游明朝"/>
          <w:color w:val="000000"/>
          <w:sz w:val="21"/>
          <w:szCs w:val="21"/>
          <w:lang w:eastAsia="ja-JP"/>
        </w:rPr>
        <w:t>L</w:t>
      </w:r>
      <w:r w:rsidR="0014585A">
        <w:rPr>
          <w:rFonts w:eastAsia="游明朝"/>
          <w:color w:val="000000"/>
          <w:sz w:val="21"/>
          <w:szCs w:val="21"/>
          <w:lang w:eastAsia="ja-JP"/>
        </w:rPr>
        <w:t>_</w:t>
      </w:r>
      <w:r w:rsidR="00B163A7" w:rsidRPr="005B59F7">
        <w:rPr>
          <w:rFonts w:eastAsia="游明朝"/>
          <w:color w:val="000000"/>
          <w:sz w:val="21"/>
          <w:szCs w:val="21"/>
          <w:lang w:eastAsia="ja-JP"/>
        </w:rPr>
        <w:t>INPUT_DATA.</w:t>
      </w:r>
    </w:p>
    <w:p w14:paraId="57E32C77" w14:textId="77777777" w:rsidR="00697F7E" w:rsidRPr="005B59F7" w:rsidRDefault="00697F7E" w:rsidP="00EC4EFE">
      <w:pPr>
        <w:tabs>
          <w:tab w:val="left" w:pos="1843"/>
        </w:tabs>
        <w:suppressAutoHyphens/>
        <w:adjustRightInd w:val="0"/>
        <w:spacing w:after="20" w:line="220" w:lineRule="atLeast"/>
        <w:rPr>
          <w:rFonts w:eastAsia="游明朝"/>
          <w:color w:val="000000"/>
          <w:sz w:val="21"/>
          <w:szCs w:val="21"/>
          <w:lang w:eastAsia="ja-JP"/>
        </w:rPr>
      </w:pPr>
    </w:p>
    <w:p w14:paraId="3409A1A1" w14:textId="76A5DF99" w:rsidR="0014585A" w:rsidRPr="005B59F7" w:rsidRDefault="00B163A7" w:rsidP="00EC4EFE">
      <w:pPr>
        <w:tabs>
          <w:tab w:val="left" w:pos="1843"/>
        </w:tabs>
        <w:suppressAutoHyphens/>
        <w:adjustRightInd w:val="0"/>
        <w:spacing w:after="20" w:line="220" w:lineRule="atLeast"/>
        <w:ind w:left="1843"/>
        <w:rPr>
          <w:rFonts w:eastAsia="游明朝"/>
          <w:color w:val="000000"/>
          <w:sz w:val="21"/>
          <w:szCs w:val="21"/>
          <w:lang w:eastAsia="ja-JP"/>
        </w:rPr>
      </w:pPr>
      <w:r w:rsidRPr="005B59F7">
        <w:rPr>
          <w:rFonts w:eastAsia="游明朝"/>
          <w:color w:val="000000"/>
          <w:sz w:val="21"/>
          <w:szCs w:val="21"/>
          <w:lang w:eastAsia="ja-JP"/>
        </w:rPr>
        <w:t>Acknowledges that a data error has occurred and</w:t>
      </w:r>
      <w:r w:rsidR="0014585A">
        <w:rPr>
          <w:rFonts w:eastAsia="游明朝"/>
          <w:color w:val="000000"/>
          <w:sz w:val="21"/>
          <w:szCs w:val="21"/>
          <w:lang w:eastAsia="ja-JP"/>
        </w:rPr>
        <w:t xml:space="preserve"> </w:t>
      </w:r>
      <w:r w:rsidRPr="005B59F7">
        <w:rPr>
          <w:rFonts w:eastAsia="游明朝"/>
          <w:color w:val="000000"/>
          <w:sz w:val="21"/>
          <w:szCs w:val="21"/>
          <w:lang w:eastAsia="ja-JP"/>
        </w:rPr>
        <w:t>directs the Device to continue input processing. The Device remains in the error state and will deliver</w:t>
      </w:r>
      <w:r w:rsidR="0014585A">
        <w:rPr>
          <w:rFonts w:eastAsia="游明朝"/>
          <w:color w:val="000000"/>
          <w:sz w:val="21"/>
          <w:szCs w:val="21"/>
          <w:lang w:eastAsia="ja-JP"/>
        </w:rPr>
        <w:t xml:space="preserve"> </w:t>
      </w:r>
      <w:r w:rsidRPr="005B59F7">
        <w:rPr>
          <w:rFonts w:eastAsia="游明朝"/>
          <w:color w:val="000000"/>
          <w:sz w:val="21"/>
          <w:szCs w:val="21"/>
          <w:lang w:eastAsia="ja-JP"/>
        </w:rPr>
        <w:t>additional DataEvents as directed by the</w:t>
      </w:r>
      <w:r w:rsidR="0014585A">
        <w:rPr>
          <w:rFonts w:eastAsia="游明朝"/>
          <w:color w:val="000000"/>
          <w:sz w:val="21"/>
          <w:szCs w:val="21"/>
          <w:lang w:eastAsia="ja-JP"/>
        </w:rPr>
        <w:t xml:space="preserv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again set to true, then another</w:t>
      </w:r>
      <w:r w:rsidR="0014585A">
        <w:rPr>
          <w:rFonts w:eastAsia="游明朝"/>
          <w:color w:val="000000"/>
          <w:sz w:val="21"/>
          <w:szCs w:val="21"/>
          <w:lang w:eastAsia="ja-JP"/>
        </w:rPr>
        <w:t xml:space="preserve"> </w:t>
      </w:r>
      <w:r w:rsidRPr="005B59F7">
        <w:rPr>
          <w:rFonts w:eastAsia="游明朝"/>
          <w:b/>
          <w:color w:val="000000"/>
          <w:sz w:val="21"/>
          <w:szCs w:val="21"/>
          <w:lang w:eastAsia="ja-JP"/>
        </w:rPr>
        <w:t>ErrorEven</w:t>
      </w:r>
      <w:r w:rsidRPr="005B59F7">
        <w:rPr>
          <w:rFonts w:eastAsia="游明朝"/>
          <w:color w:val="000000"/>
          <w:sz w:val="21"/>
          <w:szCs w:val="21"/>
          <w:lang w:eastAsia="ja-JP"/>
        </w:rPr>
        <w:t>t is delivered with locus EL</w:t>
      </w:r>
      <w:r w:rsidRPr="004A059F">
        <w:rPr>
          <w:rFonts w:eastAsia="游明朝"/>
          <w:color w:val="000000"/>
          <w:sz w:val="21"/>
          <w:szCs w:val="21"/>
          <w:u w:val="single"/>
          <w:lang w:eastAsia="ja-JP"/>
        </w:rPr>
        <w:t>_</w:t>
      </w:r>
      <w:r w:rsidRPr="005B59F7">
        <w:rPr>
          <w:rFonts w:eastAsia="游明朝"/>
          <w:color w:val="000000"/>
          <w:sz w:val="21"/>
          <w:szCs w:val="21"/>
          <w:lang w:eastAsia="ja-JP"/>
        </w:rPr>
        <w:t>INPUT.</w:t>
      </w:r>
      <w:r w:rsidR="004A059F">
        <w:rPr>
          <w:rFonts w:eastAsia="游明朝"/>
          <w:color w:val="000000"/>
          <w:sz w:val="21"/>
          <w:szCs w:val="21"/>
          <w:lang w:eastAsia="ja-JP"/>
        </w:rPr>
        <w:t xml:space="preserve"> </w:t>
      </w:r>
      <w:r w:rsidRPr="005B59F7">
        <w:rPr>
          <w:rFonts w:eastAsia="游明朝"/>
          <w:color w:val="000000"/>
          <w:sz w:val="21"/>
          <w:szCs w:val="21"/>
          <w:lang w:eastAsia="ja-JP"/>
        </w:rPr>
        <w:t>This is the default response when the locus is</w:t>
      </w:r>
      <w:r w:rsidRPr="005B59F7">
        <w:rPr>
          <w:rFonts w:eastAsia="游明朝"/>
          <w:color w:val="000000"/>
          <w:sz w:val="21"/>
          <w:szCs w:val="21"/>
          <w:lang w:eastAsia="ja-JP"/>
        </w:rPr>
        <w:tab/>
      </w:r>
      <w:r w:rsidR="00B7784B">
        <w:rPr>
          <w:rFonts w:eastAsia="游明朝"/>
          <w:color w:val="000000"/>
          <w:sz w:val="21"/>
          <w:szCs w:val="21"/>
          <w:lang w:eastAsia="ja-JP"/>
        </w:rPr>
        <w:t xml:space="preserve"> </w:t>
      </w:r>
      <w:r w:rsidRPr="005B59F7">
        <w:rPr>
          <w:rFonts w:eastAsia="游明朝"/>
          <w:color w:val="000000"/>
          <w:sz w:val="21"/>
          <w:szCs w:val="21"/>
          <w:lang w:eastAsia="ja-JP"/>
        </w:rPr>
        <w:t>EL_INPUT_DATA.</w:t>
      </w:r>
    </w:p>
    <w:p w14:paraId="3393F26B" w14:textId="12C154DA" w:rsidR="008F4919" w:rsidRDefault="00B163A7" w:rsidP="008F4919">
      <w:pPr>
        <w:tabs>
          <w:tab w:val="left" w:pos="1843"/>
        </w:tabs>
        <w:suppressAutoHyphens/>
        <w:adjustRightInd w:val="0"/>
        <w:spacing w:after="20" w:line="220" w:lineRule="atLeast"/>
        <w:ind w:leftChars="163" w:left="1636" w:hanging="131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00B7784B">
        <w:rPr>
          <w:rFonts w:eastAsia="游明朝"/>
          <w:color w:val="000000"/>
          <w:sz w:val="21"/>
          <w:szCs w:val="21"/>
          <w:lang w:eastAsia="ja-JP"/>
        </w:rPr>
        <w:t xml:space="preserve">  </w:t>
      </w:r>
      <w:r w:rsidR="00B7784B">
        <w:rPr>
          <w:rFonts w:eastAsia="游明朝"/>
          <w:color w:val="000000"/>
          <w:sz w:val="21"/>
          <w:szCs w:val="21"/>
          <w:lang w:eastAsia="ja-JP"/>
        </w:rPr>
        <w:tab/>
      </w:r>
      <w:r w:rsidR="00697F7E">
        <w:rPr>
          <w:rFonts w:eastAsia="游明朝" w:hint="eastAsia"/>
          <w:color w:val="000000"/>
          <w:sz w:val="21"/>
          <w:szCs w:val="21"/>
          <w:lang w:eastAsia="ja-JP"/>
        </w:rPr>
        <w:t xml:space="preserve">   </w:t>
      </w:r>
      <w:r w:rsidRPr="005B59F7">
        <w:rPr>
          <w:rFonts w:eastAsia="游明朝"/>
          <w:color w:val="000000"/>
          <w:sz w:val="21"/>
          <w:szCs w:val="21"/>
          <w:lang w:eastAsia="ja-JP"/>
        </w:rPr>
        <w:t>It notifies you when an error is detected during recording.</w:t>
      </w:r>
      <w:r w:rsidR="004A059F">
        <w:rPr>
          <w:rFonts w:eastAsia="游明朝"/>
          <w:color w:val="000000"/>
          <w:sz w:val="21"/>
          <w:szCs w:val="21"/>
          <w:lang w:eastAsia="ja-JP"/>
        </w:rPr>
        <w:t xml:space="preserve"> </w:t>
      </w:r>
      <w:r w:rsidRPr="005B59F7">
        <w:rPr>
          <w:rFonts w:eastAsia="游明朝"/>
          <w:color w:val="000000"/>
          <w:w w:val="0"/>
          <w:sz w:val="21"/>
          <w:szCs w:val="21"/>
          <w:lang w:eastAsia="ja-JP"/>
        </w:rPr>
        <w:t xml:space="preserve">Input error events are </w:t>
      </w:r>
      <w:r w:rsidR="00697F7E">
        <w:rPr>
          <w:rFonts w:eastAsia="游明朝" w:hint="eastAsia"/>
          <w:color w:val="000000"/>
          <w:w w:val="0"/>
          <w:sz w:val="21"/>
          <w:szCs w:val="21"/>
          <w:lang w:eastAsia="ja-JP"/>
        </w:rPr>
        <w:t xml:space="preserve">   </w:t>
      </w:r>
      <w:r w:rsidR="00697F7E">
        <w:rPr>
          <w:rFonts w:eastAsia="游明朝"/>
          <w:color w:val="000000"/>
          <w:w w:val="0"/>
          <w:sz w:val="21"/>
          <w:szCs w:val="21"/>
          <w:lang w:eastAsia="ja-JP"/>
        </w:rPr>
        <w:tab/>
      </w:r>
      <w:r w:rsidRPr="005B59F7">
        <w:rPr>
          <w:rFonts w:eastAsia="游明朝"/>
          <w:color w:val="000000"/>
          <w:w w:val="0"/>
          <w:sz w:val="21"/>
          <w:szCs w:val="21"/>
          <w:lang w:eastAsia="ja-JP"/>
        </w:rPr>
        <w:t xml:space="preserve">not </w:t>
      </w:r>
      <w:r w:rsidR="00B7784B">
        <w:rPr>
          <w:rFonts w:eastAsia="游明朝"/>
          <w:color w:val="000000"/>
          <w:w w:val="0"/>
          <w:sz w:val="21"/>
          <w:szCs w:val="21"/>
          <w:lang w:eastAsia="ja-JP"/>
        </w:rPr>
        <w:t xml:space="preserve"> </w:t>
      </w:r>
      <w:r w:rsidRPr="005B59F7">
        <w:rPr>
          <w:rFonts w:eastAsia="游明朝"/>
          <w:color w:val="000000"/>
          <w:w w:val="0"/>
          <w:sz w:val="21"/>
          <w:szCs w:val="21"/>
          <w:lang w:eastAsia="ja-JP"/>
        </w:rPr>
        <w:t xml:space="preserve">delivered until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is true, so that proper application </w:t>
      </w:r>
      <w:r w:rsidR="00697F7E">
        <w:rPr>
          <w:rFonts w:eastAsia="游明朝" w:hint="eastAsia"/>
          <w:color w:val="000000"/>
          <w:w w:val="0"/>
          <w:sz w:val="21"/>
          <w:szCs w:val="21"/>
          <w:lang w:eastAsia="ja-JP"/>
        </w:rPr>
        <w:t xml:space="preserve"> </w:t>
      </w:r>
      <w:r w:rsidR="00697F7E">
        <w:rPr>
          <w:rFonts w:eastAsia="游明朝"/>
          <w:color w:val="000000"/>
          <w:w w:val="0"/>
          <w:sz w:val="21"/>
          <w:szCs w:val="21"/>
          <w:lang w:eastAsia="ja-JP"/>
        </w:rPr>
        <w:tab/>
      </w:r>
      <w:r w:rsidRPr="005B59F7">
        <w:rPr>
          <w:rFonts w:eastAsia="游明朝"/>
          <w:color w:val="000000"/>
          <w:w w:val="0"/>
          <w:sz w:val="21"/>
          <w:szCs w:val="21"/>
          <w:lang w:eastAsia="ja-JP"/>
        </w:rPr>
        <w:t>sequencing occurs.</w:t>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p>
    <w:p w14:paraId="0202D674" w14:textId="77777777" w:rsidR="008F4919" w:rsidRDefault="008F4919" w:rsidP="008F4919">
      <w:pPr>
        <w:tabs>
          <w:tab w:val="left" w:pos="1843"/>
        </w:tabs>
        <w:suppressAutoHyphens/>
        <w:adjustRightInd w:val="0"/>
        <w:spacing w:after="20" w:line="220" w:lineRule="atLeast"/>
        <w:ind w:leftChars="163" w:left="1636" w:hanging="1310"/>
        <w:rPr>
          <w:rFonts w:ascii="Arial Narrow" w:eastAsia="游明朝" w:hAnsi="Arial Narrow" w:cs="Arial Narrow"/>
          <w:b/>
          <w:bCs/>
          <w:color w:val="000000"/>
          <w:szCs w:val="20"/>
          <w:lang w:eastAsia="ja-JP"/>
        </w:rPr>
      </w:pPr>
    </w:p>
    <w:p w14:paraId="09DEB4FE" w14:textId="4DC7B8A1" w:rsidR="00DA65CC" w:rsidRPr="008F4919" w:rsidRDefault="00B163A7" w:rsidP="008F4919">
      <w:pPr>
        <w:tabs>
          <w:tab w:val="left" w:pos="1843"/>
        </w:tabs>
        <w:suppressAutoHyphens/>
        <w:adjustRightInd w:val="0"/>
        <w:spacing w:after="20" w:line="220" w:lineRule="atLeast"/>
        <w:ind w:leftChars="163" w:left="1636" w:hanging="131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Status, Error code, State model</w:t>
      </w:r>
    </w:p>
    <w:p w14:paraId="0166E1FA" w14:textId="74176006" w:rsidR="0014585A" w:rsidRPr="005B59F7" w:rsidRDefault="0008185F" w:rsidP="009E6631">
      <w:pPr>
        <w:pStyle w:val="2"/>
        <w:rPr>
          <w:rFonts w:ascii="Arial" w:eastAsia="游明朝" w:hAnsi="Arial" w:cs="Arial"/>
          <w:b/>
          <w:bCs w:val="0"/>
          <w:sz w:val="24"/>
          <w:szCs w:val="24"/>
        </w:rPr>
      </w:pPr>
      <w:bookmarkStart w:id="385" w:name="_Toc32697454"/>
      <w:bookmarkStart w:id="386" w:name="_Hlk31705435"/>
      <w:r w:rsidRPr="00EC4EFE">
        <w:rPr>
          <w:rFonts w:ascii="Arial" w:eastAsia="游明朝" w:hAnsi="Arial" w:cs="Arial"/>
          <w:b/>
          <w:color w:val="000000"/>
          <w:sz w:val="24"/>
          <w:szCs w:val="24"/>
        </w:rPr>
        <w:lastRenderedPageBreak/>
        <w:t>StatusUpdateEvent</w:t>
      </w:r>
      <w:bookmarkStart w:id="387" w:name="_Hlk19717305"/>
      <w:bookmarkEnd w:id="385"/>
    </w:p>
    <w:bookmarkEnd w:id="387"/>
    <w:p w14:paraId="5DBE37D4" w14:textId="1CD88A69" w:rsidR="0014585A" w:rsidRDefault="001E526D" w:rsidP="00560FDE">
      <w:pPr>
        <w:keepNext/>
        <w:suppressAutoHyphens/>
        <w:adjustRightInd w:val="0"/>
        <w:spacing w:after="120" w:line="240" w:lineRule="atLeast"/>
        <w:ind w:leftChars="350" w:left="2185" w:hangingChars="757" w:hanging="1485"/>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00FC08B5">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601CFA93" w14:textId="5E49B65C" w:rsidR="00560FDE" w:rsidRPr="005B59F7" w:rsidRDefault="00B163A7" w:rsidP="00560FDE">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Notifies the application that there is a change in the power status</w:t>
      </w:r>
      <w:r w:rsidR="004F10AC">
        <w:rPr>
          <w:rFonts w:eastAsia="游明朝"/>
          <w:i/>
          <w:color w:val="000000"/>
          <w:sz w:val="21"/>
          <w:szCs w:val="21"/>
          <w:lang w:eastAsia="ja-JP"/>
        </w:rPr>
        <w:t xml:space="preserve"> or a status </w:t>
      </w:r>
      <w:r w:rsidRPr="005B59F7">
        <w:rPr>
          <w:rFonts w:eastAsia="游明朝"/>
          <w:i/>
          <w:color w:val="000000"/>
          <w:sz w:val="21"/>
          <w:szCs w:val="21"/>
          <w:lang w:eastAsia="ja-JP"/>
        </w:rPr>
        <w:t xml:space="preserve"> of the </w:t>
      </w:r>
      <w:r>
        <w:rPr>
          <w:rFonts w:eastAsia="游明朝"/>
          <w:i/>
          <w:color w:val="000000"/>
          <w:sz w:val="21"/>
          <w:szCs w:val="21"/>
          <w:lang w:eastAsia="ja-JP"/>
        </w:rPr>
        <w:t>Sound Recorder</w:t>
      </w:r>
      <w:r w:rsidRPr="005B59F7">
        <w:rPr>
          <w:rFonts w:eastAsia="游明朝"/>
          <w:i/>
          <w:color w:val="000000"/>
          <w:sz w:val="21"/>
          <w:szCs w:val="21"/>
          <w:lang w:eastAsia="ja-JP"/>
        </w:rPr>
        <w:t xml:space="preserve"> device.</w:t>
      </w:r>
    </w:p>
    <w:p w14:paraId="52C5B8A3" w14:textId="2E1BA359" w:rsidR="00560FDE" w:rsidRPr="005B59F7" w:rsidRDefault="00B163A7" w:rsidP="00560FDE">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064919E3" w14:textId="44DCEDCD" w:rsidR="00560FDE" w:rsidRPr="005B59F7" w:rsidRDefault="00B163A7" w:rsidP="00560FDE">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3D72D6AF" w14:textId="56B885B8" w:rsidR="00560FDE" w:rsidRPr="005B59F7" w:rsidRDefault="00B163A7" w:rsidP="00EC4EFE">
      <w:pPr>
        <w:keepNext/>
        <w:tabs>
          <w:tab w:val="left" w:pos="2097"/>
        </w:tabs>
        <w:suppressAutoHyphens/>
        <w:adjustRightInd w:val="0"/>
        <w:spacing w:after="120" w:line="240" w:lineRule="atLeast"/>
        <w:ind w:left="4326" w:hangingChars="2100" w:hanging="4326"/>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sidR="00783552">
        <w:rPr>
          <w:rFonts w:eastAsia="游明朝"/>
          <w:color w:val="000000"/>
          <w:sz w:val="21"/>
          <w:szCs w:val="21"/>
          <w:lang w:eastAsia="ja-JP"/>
        </w:rPr>
        <w:t xml:space="preserve">                   </w:t>
      </w:r>
      <w:r w:rsidRPr="005B59F7">
        <w:rPr>
          <w:rFonts w:eastAsia="游明朝"/>
          <w:i/>
          <w:iCs/>
          <w:color w:val="000000"/>
          <w:sz w:val="21"/>
          <w:szCs w:val="21"/>
          <w:lang w:eastAsia="ja-JP"/>
        </w:rPr>
        <w:t>int32</w:t>
      </w:r>
      <w:r w:rsidRPr="005B59F7">
        <w:rPr>
          <w:rFonts w:eastAsia="游明朝"/>
          <w:color w:val="000000"/>
          <w:sz w:val="21"/>
          <w:szCs w:val="21"/>
          <w:lang w:eastAsia="ja-JP"/>
        </w:rPr>
        <w:tab/>
        <w:t xml:space="preserve">Indicates a change in the power status </w:t>
      </w:r>
      <w:r w:rsidR="00783552">
        <w:rPr>
          <w:rFonts w:eastAsia="游明朝"/>
          <w:color w:val="000000"/>
          <w:sz w:val="21"/>
          <w:szCs w:val="21"/>
          <w:lang w:eastAsia="ja-JP"/>
        </w:rPr>
        <w:t xml:space="preserve">or a status of </w:t>
      </w:r>
      <w:r w:rsidRPr="005B59F7">
        <w:rPr>
          <w:rFonts w:eastAsia="游明朝"/>
          <w:color w:val="000000"/>
          <w:sz w:val="21"/>
          <w:szCs w:val="21"/>
          <w:lang w:eastAsia="ja-JP"/>
        </w:rPr>
        <w:t>the uni</w:t>
      </w:r>
      <w:r w:rsidR="00783552">
        <w:rPr>
          <w:rFonts w:eastAsia="游明朝"/>
          <w:color w:val="000000"/>
          <w:sz w:val="21"/>
          <w:szCs w:val="21"/>
          <w:lang w:eastAsia="ja-JP"/>
        </w:rPr>
        <w:t>t.</w:t>
      </w:r>
    </w:p>
    <w:p w14:paraId="79A2BA68" w14:textId="406361E6" w:rsidR="00560FDE" w:rsidRPr="005B59F7" w:rsidRDefault="00B163A7" w:rsidP="00560FDE">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72D628E1" w14:textId="4E36553B" w:rsidR="00560FDE" w:rsidRPr="005B59F7" w:rsidRDefault="00B163A7" w:rsidP="00560FDE">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1CEB3EBF" w14:textId="414AAF4D" w:rsidR="00560FDE" w:rsidRPr="00447034" w:rsidRDefault="00B163A7" w:rsidP="00560FDE">
      <w:pPr>
        <w:keepNext/>
        <w:suppressAutoHyphens/>
        <w:adjustRightInd w:val="0"/>
        <w:spacing w:after="160" w:line="220" w:lineRule="atLeast"/>
        <w:ind w:leftChars="200" w:left="4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07D2D45F" w14:textId="7FEECFD0" w:rsidR="00560FDE" w:rsidRDefault="00B163A7" w:rsidP="00560FDE">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SREC_</w:t>
      </w:r>
      <w:r w:rsidRPr="00447034">
        <w:rPr>
          <w:rFonts w:eastAsia="游明朝"/>
          <w:bCs/>
          <w:color w:val="000000"/>
          <w:w w:val="0"/>
          <w:szCs w:val="20"/>
          <w:lang w:eastAsia="ja-JP"/>
        </w:rPr>
        <w:t>SUE_</w:t>
      </w:r>
      <w:r>
        <w:rPr>
          <w:rFonts w:eastAsia="游明朝"/>
          <w:bCs/>
          <w:color w:val="000000"/>
          <w:w w:val="0"/>
          <w:szCs w:val="20"/>
          <w:lang w:eastAsia="ja-JP"/>
        </w:rPr>
        <w:t>START_SOUND_RECORDING</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sound</w:t>
      </w:r>
      <w:r w:rsidRPr="00447034">
        <w:rPr>
          <w:rFonts w:eastAsia="游明朝"/>
          <w:bCs/>
          <w:color w:val="000000"/>
          <w:w w:val="0"/>
          <w:szCs w:val="20"/>
          <w:lang w:eastAsia="ja-JP"/>
        </w:rPr>
        <w:t xml:space="preserve"> recording starts</w:t>
      </w:r>
      <w:r>
        <w:rPr>
          <w:rFonts w:eastAsia="游明朝"/>
          <w:bCs/>
          <w:color w:val="000000"/>
          <w:w w:val="0"/>
          <w:szCs w:val="20"/>
          <w:lang w:eastAsia="ja-JP"/>
        </w:rPr>
        <w:t>.</w:t>
      </w:r>
    </w:p>
    <w:p w14:paraId="3E29EFB8" w14:textId="3972C7D1" w:rsidR="00560FDE" w:rsidRDefault="00B163A7" w:rsidP="00560FDE">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SREC_</w:t>
      </w:r>
      <w:r w:rsidRPr="00447034">
        <w:rPr>
          <w:rFonts w:eastAsia="游明朝"/>
          <w:bCs/>
          <w:color w:val="000000"/>
          <w:w w:val="0"/>
          <w:szCs w:val="20"/>
          <w:lang w:eastAsia="ja-JP"/>
        </w:rPr>
        <w:t>SUE_</w:t>
      </w:r>
      <w:r>
        <w:rPr>
          <w:rFonts w:eastAsia="游明朝"/>
          <w:bCs/>
          <w:color w:val="000000"/>
          <w:w w:val="0"/>
          <w:szCs w:val="20"/>
          <w:lang w:eastAsia="ja-JP"/>
        </w:rPr>
        <w:t>STOP_SOUND_RECORDING</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sound</w:t>
      </w:r>
      <w:r w:rsidRPr="00447034">
        <w:rPr>
          <w:rFonts w:eastAsia="游明朝"/>
          <w:bCs/>
          <w:color w:val="000000"/>
          <w:w w:val="0"/>
          <w:szCs w:val="20"/>
          <w:lang w:eastAsia="ja-JP"/>
        </w:rPr>
        <w:t xml:space="preserve"> recording s</w:t>
      </w:r>
      <w:r>
        <w:rPr>
          <w:rFonts w:eastAsia="游明朝"/>
          <w:bCs/>
          <w:color w:val="000000"/>
          <w:w w:val="0"/>
          <w:szCs w:val="20"/>
          <w:lang w:eastAsia="ja-JP"/>
        </w:rPr>
        <w:t>tops.</w:t>
      </w:r>
    </w:p>
    <w:p w14:paraId="72C96C26" w14:textId="3C205052" w:rsidR="00061596" w:rsidRPr="005B59F7" w:rsidRDefault="00B163A7" w:rsidP="00061596">
      <w:pPr>
        <w:widowControl w:val="0"/>
        <w:tabs>
          <w:tab w:val="left" w:pos="1898"/>
        </w:tabs>
        <w:adjustRightInd w:val="0"/>
        <w:spacing w:after="160" w:line="220" w:lineRule="atLeast"/>
        <w:ind w:leftChars="450" w:left="2240" w:hangingChars="683" w:hanging="134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      Enqueued when the Sound Recorder Device detects a power state change or a status change. </w:t>
      </w:r>
    </w:p>
    <w:p w14:paraId="3360FD83" w14:textId="528989DB" w:rsidR="006645B3" w:rsidRDefault="00B163A7" w:rsidP="00EC4EFE">
      <w:pPr>
        <w:ind w:firstLineChars="450" w:firstLine="883"/>
        <w:rPr>
          <w:rFonts w:eastAsia="游明朝"/>
          <w:b/>
          <w:color w:val="221ACC"/>
          <w:sz w:val="40"/>
          <w:szCs w:val="40"/>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Events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19.</w:t>
      </w:r>
      <w:r w:rsidR="006645B3">
        <w:br w:type="page"/>
      </w:r>
    </w:p>
    <w:p w14:paraId="204F5B97" w14:textId="2EEE0321" w:rsidR="00E557B1" w:rsidRPr="009E6631" w:rsidRDefault="00E557B1" w:rsidP="00E557B1">
      <w:pPr>
        <w:pStyle w:val="1"/>
        <w:rPr>
          <w:color w:val="2B16AA"/>
        </w:rPr>
      </w:pPr>
      <w:bookmarkStart w:id="388" w:name="_Toc17372016"/>
      <w:bookmarkStart w:id="389" w:name="_Toc32697455"/>
      <w:bookmarkEnd w:id="386"/>
      <w:r w:rsidRPr="009E6631">
        <w:rPr>
          <w:rStyle w:val="Chn"/>
          <w:b w:val="0"/>
          <w:bCs/>
          <w:color w:val="2B16AA"/>
        </w:rPr>
        <w:lastRenderedPageBreak/>
        <w:t xml:space="preserve">Chapter </w:t>
      </w:r>
      <w:r w:rsidRPr="009E6631">
        <w:rPr>
          <w:rStyle w:val="Chn"/>
          <w:rFonts w:hint="eastAsia"/>
          <w:b w:val="0"/>
          <w:bCs/>
          <w:color w:val="2B16AA"/>
        </w:rPr>
        <w:t>4</w:t>
      </w:r>
      <w:r w:rsidRPr="009E6631">
        <w:rPr>
          <w:rStyle w:val="Chn"/>
          <w:b w:val="0"/>
          <w:bCs/>
          <w:color w:val="2B16AA"/>
        </w:rPr>
        <w:t>2</w:t>
      </w:r>
      <w:bookmarkEnd w:id="388"/>
      <w:bookmarkEnd w:id="389"/>
    </w:p>
    <w:p w14:paraId="67395B11" w14:textId="15C20BDE" w:rsidR="00046F49" w:rsidRPr="009E6631" w:rsidRDefault="00AB0831" w:rsidP="00EC4EFE">
      <w:pPr>
        <w:pStyle w:val="1"/>
        <w:rPr>
          <w:rFonts w:ascii="Arial Narrow" w:hAnsi="Arial Narrow"/>
          <w:color w:val="2B16AA"/>
          <w:sz w:val="48"/>
          <w:szCs w:val="48"/>
        </w:rPr>
      </w:pPr>
      <w:bookmarkStart w:id="390" w:name="_Toc17372017"/>
      <w:bookmarkStart w:id="391" w:name="_Toc32697456"/>
      <w:r w:rsidRPr="009E6631">
        <w:rPr>
          <w:rFonts w:ascii="Arial Narrow" w:hAnsi="Arial Narrow"/>
          <w:color w:val="2B16AA"/>
          <w:sz w:val="48"/>
          <w:szCs w:val="48"/>
        </w:rPr>
        <w:t>Voice Recognition</w:t>
      </w:r>
      <w:bookmarkEnd w:id="390"/>
      <w:bookmarkEnd w:id="391"/>
    </w:p>
    <w:p w14:paraId="08877536" w14:textId="77777777" w:rsidR="00797F4E" w:rsidRPr="003609A7" w:rsidRDefault="00797F4E" w:rsidP="00EC4EFE">
      <w:pPr>
        <w:rPr>
          <w:sz w:val="21"/>
          <w:szCs w:val="21"/>
        </w:rPr>
      </w:pPr>
    </w:p>
    <w:p w14:paraId="02CFE2D1" w14:textId="20488718" w:rsidR="005B59F7" w:rsidRPr="005B59F7" w:rsidRDefault="00B163A7" w:rsidP="00EC4EFE">
      <w:p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This Chapter defines the Voice Recognition device category.</w:t>
      </w:r>
    </w:p>
    <w:p w14:paraId="7C3D2924" w14:textId="0A0C6D0E" w:rsidR="005B59F7" w:rsidRPr="009E6631" w:rsidRDefault="00B163A7" w:rsidP="009E6631">
      <w:pPr>
        <w:pStyle w:val="1"/>
        <w:rPr>
          <w:rFonts w:ascii="Arial Narrow" w:hAnsi="Arial Narrow"/>
          <w:color w:val="2B16AA"/>
          <w:sz w:val="36"/>
          <w:szCs w:val="36"/>
        </w:rPr>
      </w:pPr>
      <w:bookmarkStart w:id="392" w:name="_Toc17372018"/>
      <w:bookmarkStart w:id="393" w:name="_Toc32697457"/>
      <w:r w:rsidRPr="009E6631">
        <w:rPr>
          <w:rFonts w:ascii="Arial Narrow" w:hAnsi="Arial Narrow"/>
          <w:color w:val="2B16AA"/>
          <w:sz w:val="36"/>
          <w:szCs w:val="36"/>
        </w:rPr>
        <w:t>Summary</w:t>
      </w:r>
      <w:bookmarkEnd w:id="392"/>
      <w:bookmarkEnd w:id="393"/>
    </w:p>
    <w:p w14:paraId="51603347" w14:textId="77777777" w:rsidR="003609A7" w:rsidRPr="003609A7" w:rsidRDefault="003609A7"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59C13943"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29C1C9B" w14:textId="0370820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6A0263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78A227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FC7E3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26B4EF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1A0D35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4BEAFE1" w14:textId="681F7A2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026E4433" w14:textId="5D5FE7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5B3B1CDC" w14:textId="16549B8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05CF16F1" w14:textId="551817D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4AFDF0F" w14:textId="52F232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ED9DF8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7CBC8FA" w14:textId="3995B8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2FE9CA21" w14:textId="6939AD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6FC2D61" w14:textId="5252AC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365B078" w14:textId="3DB92B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F2F90FB" w14:textId="6C0470B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38502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760F8B6" w14:textId="724B49B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3E324093" w14:textId="3348305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8E414CE" w14:textId="2E34C1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0FEEEAA" w14:textId="416FE2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F16C2B4" w14:textId="2F0068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E2C91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667BD11" w14:textId="54AC812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24CCE0F0" w14:textId="5F258EB5" w:rsidR="005B59F7" w:rsidRPr="005B59F7" w:rsidRDefault="00DF0FA0"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62DE0DA9" w14:textId="44D8DB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BBEE841" w14:textId="42E0BA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5E0F9FA" w14:textId="1F548CA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39D5B1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149F01E" w14:textId="1DE9B73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1C8D8A8A" w14:textId="4B7017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7D08A03A" w14:textId="6AFCA2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EF7D7F1" w14:textId="102A1C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5241098" w14:textId="2617442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260BF5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6BCE403" w14:textId="2CB04E4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778432AF" w14:textId="7E1FF2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5995D7C" w14:textId="2A56CE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7A425E8" w14:textId="7CEB09C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F4EF02D" w14:textId="24B3243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D9D67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4997A5E" w14:textId="692BA0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6EF85B76" w14:textId="77A2DF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8D9AC9C" w14:textId="7E07EA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1BFC87E" w14:textId="7009FD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57B723A" w14:textId="33B1AB9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3D844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0654D3" w14:textId="309367C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20F0ED35" w14:textId="77A009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5C8D9D4" w14:textId="7923FA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559701C" w14:textId="3A3C10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32EB0B3" w14:textId="75BCCD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F0B87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008ECBD" w14:textId="251982A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316EF10B" w14:textId="2BCDA6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821F96F" w14:textId="5FC2ADF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A6AC0E9" w14:textId="7FCC3E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C777D38" w14:textId="552E71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AAFCA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50FED6" w14:textId="590BCCE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64D4E5B" w14:textId="5B8104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EC3C124" w14:textId="572D58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6D551E0" w14:textId="740208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0B2E960" w14:textId="3DFD9C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593EA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4E6A404" w14:textId="7B143D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4F2F3692" w14:textId="26B796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14D6876" w14:textId="612E526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AD6682" w14:textId="3160F8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4427BCB" w14:textId="2B9E46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BE411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68E4203" w14:textId="1C4C608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0A873FBD" w14:textId="3FF61E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1A4F68D" w14:textId="64F681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0933E3D" w14:textId="718F02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BC77AC9" w14:textId="0F5DE2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72BB584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D38C78" w14:textId="030C3A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15C0C4D8" w14:textId="5BC832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F4C3FA7" w14:textId="43ADA1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B32B173" w14:textId="27F784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CE6310" w14:textId="732294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B4ECB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371C46" w14:textId="238FA54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154479FB" w14:textId="6C62F1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F084FC5" w14:textId="0F11AF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CE9449B" w14:textId="2699BAC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BF9DAE2" w14:textId="710BA4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1D27AB8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8D7093E" w14:textId="69093FA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6C8A90EC" w14:textId="15F983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AE6A240" w14:textId="6394954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CEB361D" w14:textId="77EECC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687A73E" w14:textId="04554D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3C40E7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5ECF247" w14:textId="3F0A87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3E174E28" w14:textId="602EBC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F1E2F7F" w14:textId="73F005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410E23E" w14:textId="4E5A25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6C44CD2" w14:textId="1FDD7A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0983F8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6D01DD" w14:textId="18BD09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37ED726C" w14:textId="0FCD1A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4B6BE2" w14:textId="315AD7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7767DFE" w14:textId="7F1971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CC3849" w14:textId="665F7B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26ED1F5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C922CA" w14:textId="40CC55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3E485A94" w14:textId="4ECBE9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8C7A645" w14:textId="6E9C90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E42A259" w14:textId="63BFCCB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5AFEC7" w14:textId="0AA0AE0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2A21C6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1D72630" w14:textId="69F39C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65E0EF61" w14:textId="08DF2C0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14C4478" w14:textId="6FBED7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5EB561B" w14:textId="04BEC5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0533197" w14:textId="6999E2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73CA9FE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027D417" w14:textId="09A8ABF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13002CD5" w14:textId="07F3E6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8C49CE2" w14:textId="666295B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9C3401A" w14:textId="7CD9D74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27F2C12" w14:textId="668A3E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741DA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655A4D" w14:textId="6035335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2E461FB4" w14:textId="3B94AE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33B0D2A" w14:textId="7530C5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B74D6C2" w14:textId="3BA86F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C5F836D" w14:textId="05B92C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076D4D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5D664B" w14:textId="65DC48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2E2A1DD2" w14:textId="1057F9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0C6BB36" w14:textId="5212B4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308C9C2" w14:textId="1E48AA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30C15E" w14:textId="7F692F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2541D3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9D12F71" w14:textId="4DDA10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191602B8" w14:textId="6B2FCF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C731DFD" w14:textId="76E3FB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752683F" w14:textId="1F9EFB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F76241C" w14:textId="57BBE4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7FF2898B" w14:textId="135850CD" w:rsidR="00A5339F" w:rsidRDefault="00A5339F" w:rsidP="005B59F7">
      <w:pPr>
        <w:suppressAutoHyphens/>
        <w:adjustRightInd w:val="0"/>
        <w:spacing w:line="280" w:lineRule="atLeast"/>
        <w:rPr>
          <w:rFonts w:eastAsia="游明朝"/>
          <w:color w:val="000000"/>
          <w:sz w:val="24"/>
          <w:szCs w:val="24"/>
          <w:lang w:eastAsia="ja-JP"/>
        </w:rPr>
      </w:pPr>
    </w:p>
    <w:p w14:paraId="3E20816B" w14:textId="77777777" w:rsidR="00A5339F" w:rsidRDefault="00A5339F">
      <w:pPr>
        <w:rPr>
          <w:rFonts w:eastAsia="游明朝"/>
          <w:color w:val="000000"/>
          <w:sz w:val="24"/>
          <w:szCs w:val="24"/>
          <w:lang w:eastAsia="ja-JP"/>
        </w:rPr>
      </w:pPr>
      <w:r>
        <w:rPr>
          <w:rFonts w:eastAsia="游明朝"/>
          <w:color w:val="000000"/>
          <w:sz w:val="24"/>
          <w:szCs w:val="24"/>
          <w:lang w:eastAsia="ja-JP"/>
        </w:rPr>
        <w:br w:type="page"/>
      </w:r>
    </w:p>
    <w:p w14:paraId="4210A35F" w14:textId="77777777" w:rsidR="005B59F7" w:rsidRPr="005B59F7" w:rsidRDefault="005B59F7" w:rsidP="005B59F7">
      <w:pPr>
        <w:suppressAutoHyphens/>
        <w:adjustRightInd w:val="0"/>
        <w:spacing w:line="280" w:lineRule="atLeast"/>
        <w:rPr>
          <w:rFonts w:eastAsia="游明朝"/>
          <w:color w:val="000000"/>
          <w:sz w:val="24"/>
          <w:szCs w:val="24"/>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749"/>
        <w:gridCol w:w="854"/>
        <w:gridCol w:w="1276"/>
        <w:gridCol w:w="791"/>
        <w:gridCol w:w="768"/>
        <w:gridCol w:w="1075"/>
      </w:tblGrid>
      <w:tr w:rsidR="005B59F7" w:rsidRPr="005B59F7" w14:paraId="33F3BC80" w14:textId="77777777" w:rsidTr="005B59F7">
        <w:trPr>
          <w:trHeight w:val="320"/>
          <w:jc w:val="right"/>
        </w:trPr>
        <w:tc>
          <w:tcPr>
            <w:tcW w:w="2749" w:type="dxa"/>
            <w:tcBorders>
              <w:top w:val="nil"/>
              <w:left w:val="nil"/>
              <w:bottom w:val="nil"/>
              <w:right w:val="nil"/>
            </w:tcBorders>
            <w:tcMar>
              <w:top w:w="60" w:type="dxa"/>
              <w:left w:w="60" w:type="dxa"/>
              <w:bottom w:w="60" w:type="dxa"/>
              <w:right w:w="60" w:type="dxa"/>
            </w:tcMar>
          </w:tcPr>
          <w:p w14:paraId="16939847" w14:textId="012589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854" w:type="dxa"/>
            <w:tcBorders>
              <w:top w:val="nil"/>
              <w:left w:val="nil"/>
              <w:bottom w:val="nil"/>
              <w:right w:val="nil"/>
            </w:tcBorders>
            <w:tcMar>
              <w:top w:w="60" w:type="dxa"/>
              <w:left w:w="60" w:type="dxa"/>
              <w:bottom w:w="60" w:type="dxa"/>
              <w:right w:w="60" w:type="dxa"/>
            </w:tcMar>
          </w:tcPr>
          <w:p w14:paraId="37459C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48485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791" w:type="dxa"/>
            <w:tcBorders>
              <w:top w:val="nil"/>
              <w:left w:val="nil"/>
              <w:bottom w:val="nil"/>
              <w:right w:val="nil"/>
            </w:tcBorders>
            <w:tcMar>
              <w:top w:w="60" w:type="dxa"/>
              <w:left w:w="60" w:type="dxa"/>
              <w:bottom w:w="60" w:type="dxa"/>
              <w:right w:w="60" w:type="dxa"/>
            </w:tcMar>
          </w:tcPr>
          <w:p w14:paraId="6B02203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43" w:type="dxa"/>
            <w:gridSpan w:val="2"/>
            <w:tcBorders>
              <w:top w:val="nil"/>
              <w:left w:val="nil"/>
              <w:bottom w:val="nil"/>
              <w:right w:val="nil"/>
            </w:tcBorders>
            <w:tcMar>
              <w:top w:w="60" w:type="dxa"/>
              <w:left w:w="60" w:type="dxa"/>
              <w:bottom w:w="60" w:type="dxa"/>
              <w:right w:w="60" w:type="dxa"/>
            </w:tcMar>
          </w:tcPr>
          <w:p w14:paraId="4B9BD2D3" w14:textId="71B693A3"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49A43A10"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289337CB" w14:textId="1333599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4" w:type="dxa"/>
            <w:tcBorders>
              <w:top w:val="nil"/>
              <w:left w:val="nil"/>
              <w:bottom w:val="nil"/>
              <w:right w:val="nil"/>
            </w:tcBorders>
            <w:tcMar>
              <w:top w:w="60" w:type="dxa"/>
              <w:left w:w="60" w:type="dxa"/>
              <w:bottom w:w="60" w:type="dxa"/>
              <w:right w:w="60" w:type="dxa"/>
            </w:tcMar>
          </w:tcPr>
          <w:p w14:paraId="32D0308D" w14:textId="7FA3810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77E367D6" w14:textId="3AFC5A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791" w:type="dxa"/>
            <w:tcBorders>
              <w:top w:val="nil"/>
              <w:left w:val="nil"/>
              <w:bottom w:val="nil"/>
              <w:right w:val="nil"/>
            </w:tcBorders>
            <w:tcMar>
              <w:top w:w="60" w:type="dxa"/>
              <w:left w:w="60" w:type="dxa"/>
              <w:bottom w:w="60" w:type="dxa"/>
              <w:right w:w="60" w:type="dxa"/>
            </w:tcMar>
          </w:tcPr>
          <w:p w14:paraId="6A137C0B" w14:textId="146E69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gridSpan w:val="2"/>
            <w:tcBorders>
              <w:top w:val="nil"/>
              <w:left w:val="nil"/>
              <w:bottom w:val="nil"/>
              <w:right w:val="nil"/>
            </w:tcBorders>
            <w:tcMar>
              <w:top w:w="60" w:type="dxa"/>
              <w:left w:w="60" w:type="dxa"/>
              <w:bottom w:w="60" w:type="dxa"/>
              <w:right w:w="60" w:type="dxa"/>
            </w:tcMar>
          </w:tcPr>
          <w:p w14:paraId="088AA337" w14:textId="1B66F8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A8F6FF7"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3C5463C9" w14:textId="756377F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CapLanguage:</w:t>
            </w:r>
          </w:p>
        </w:tc>
        <w:tc>
          <w:tcPr>
            <w:tcW w:w="854" w:type="dxa"/>
            <w:tcBorders>
              <w:top w:val="nil"/>
              <w:left w:val="nil"/>
              <w:bottom w:val="nil"/>
              <w:right w:val="nil"/>
            </w:tcBorders>
            <w:tcMar>
              <w:top w:w="60" w:type="dxa"/>
              <w:left w:w="60" w:type="dxa"/>
              <w:bottom w:w="60" w:type="dxa"/>
              <w:right w:w="60" w:type="dxa"/>
            </w:tcMar>
          </w:tcPr>
          <w:p w14:paraId="0C84E60C" w14:textId="6CA76D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17A0D89" w14:textId="4C008A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2661CEF" w14:textId="6473376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4270C056" w14:textId="798151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81E1BE9"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6BC756EE" w14:textId="0475300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HearingDataPattern:</w:t>
            </w:r>
          </w:p>
        </w:tc>
        <w:tc>
          <w:tcPr>
            <w:tcW w:w="854" w:type="dxa"/>
            <w:tcBorders>
              <w:top w:val="nil"/>
              <w:left w:val="nil"/>
              <w:bottom w:val="nil"/>
              <w:right w:val="nil"/>
            </w:tcBorders>
            <w:tcMar>
              <w:top w:w="60" w:type="dxa"/>
              <w:left w:w="60" w:type="dxa"/>
              <w:bottom w:w="60" w:type="dxa"/>
              <w:right w:w="60" w:type="dxa"/>
            </w:tcMar>
          </w:tcPr>
          <w:p w14:paraId="595EE092" w14:textId="6950A6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27DA2179" w14:textId="3DD751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7642F007" w14:textId="74D3F5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00FF2AEB" w14:textId="1FD658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claim &amp; enable</w:t>
            </w:r>
            <w:r w:rsidRPr="005B59F7">
              <w:rPr>
                <w:rFonts w:eastAsia="游明朝"/>
                <w:color w:val="000000"/>
                <w:sz w:val="19"/>
                <w:szCs w:val="19"/>
                <w:lang w:eastAsia="ja-JP"/>
              </w:rPr>
              <w:t xml:space="preserve"> </w:t>
            </w:r>
          </w:p>
        </w:tc>
      </w:tr>
      <w:tr w:rsidR="005B59F7" w:rsidRPr="005B59F7" w14:paraId="51C1CDFC"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1621AFBC" w14:textId="63793FB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HearingDataWord:</w:t>
            </w:r>
          </w:p>
        </w:tc>
        <w:tc>
          <w:tcPr>
            <w:tcW w:w="854" w:type="dxa"/>
            <w:tcBorders>
              <w:top w:val="nil"/>
              <w:left w:val="nil"/>
              <w:bottom w:val="nil"/>
              <w:right w:val="nil"/>
            </w:tcBorders>
            <w:tcMar>
              <w:top w:w="60" w:type="dxa"/>
              <w:left w:w="60" w:type="dxa"/>
              <w:bottom w:w="60" w:type="dxa"/>
              <w:right w:w="60" w:type="dxa"/>
            </w:tcMar>
          </w:tcPr>
          <w:p w14:paraId="255F886E" w14:textId="70C2A8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D01A23A" w14:textId="7800BE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2B962BD" w14:textId="2C0EBFB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3D0DB411" w14:textId="7D1713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claim &amp; enable</w:t>
            </w:r>
          </w:p>
        </w:tc>
      </w:tr>
      <w:tr w:rsidR="005B59F7" w:rsidRPr="005B59F7" w14:paraId="3B42CAD3"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13082646" w14:textId="23E7B55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HearingDataWordList:</w:t>
            </w:r>
          </w:p>
        </w:tc>
        <w:tc>
          <w:tcPr>
            <w:tcW w:w="854" w:type="dxa"/>
            <w:tcBorders>
              <w:top w:val="nil"/>
              <w:left w:val="nil"/>
              <w:bottom w:val="nil"/>
              <w:right w:val="nil"/>
            </w:tcBorders>
            <w:tcMar>
              <w:top w:w="60" w:type="dxa"/>
              <w:left w:w="60" w:type="dxa"/>
              <w:bottom w:w="60" w:type="dxa"/>
              <w:right w:w="60" w:type="dxa"/>
            </w:tcMar>
          </w:tcPr>
          <w:p w14:paraId="3AB10A38" w14:textId="122B1B9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4E1E86D" w14:textId="22932C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599E6E85" w14:textId="2F3380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2E02C4C0" w14:textId="7956716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B90E3E">
              <w:rPr>
                <w:rFonts w:eastAsia="游明朝"/>
                <w:color w:val="000000"/>
                <w:sz w:val="19"/>
                <w:szCs w:val="19"/>
                <w:lang w:eastAsia="ja-JP"/>
              </w:rPr>
              <w:t>open, claim &amp; enable</w:t>
            </w:r>
          </w:p>
        </w:tc>
      </w:tr>
      <w:tr w:rsidR="005B59F7" w:rsidRPr="005B59F7" w14:paraId="423B8FEC"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0C6BC8A9" w14:textId="020DBB8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HearingResult:</w:t>
            </w:r>
          </w:p>
        </w:tc>
        <w:tc>
          <w:tcPr>
            <w:tcW w:w="854" w:type="dxa"/>
            <w:tcBorders>
              <w:top w:val="nil"/>
              <w:left w:val="nil"/>
              <w:bottom w:val="nil"/>
              <w:right w:val="nil"/>
            </w:tcBorders>
            <w:tcMar>
              <w:top w:w="60" w:type="dxa"/>
              <w:left w:w="60" w:type="dxa"/>
              <w:bottom w:w="60" w:type="dxa"/>
              <w:right w:w="60" w:type="dxa"/>
            </w:tcMar>
          </w:tcPr>
          <w:p w14:paraId="1DFDC43A" w14:textId="3BF7F2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B5DADD4" w14:textId="1972E80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3E25FCE" w14:textId="552B6D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5E8227BE" w14:textId="04493A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B90E3E">
              <w:rPr>
                <w:rFonts w:eastAsia="游明朝"/>
                <w:color w:val="000000"/>
                <w:sz w:val="19"/>
                <w:szCs w:val="19"/>
                <w:lang w:eastAsia="ja-JP"/>
              </w:rPr>
              <w:t>open, claim &amp; enable</w:t>
            </w:r>
          </w:p>
        </w:tc>
      </w:tr>
      <w:tr w:rsidR="005B59F7" w:rsidRPr="005B59F7" w14:paraId="16B0C47D"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020D19CB" w14:textId="70E6EA3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HearingStatus:</w:t>
            </w:r>
          </w:p>
        </w:tc>
        <w:tc>
          <w:tcPr>
            <w:tcW w:w="854" w:type="dxa"/>
            <w:tcBorders>
              <w:top w:val="nil"/>
              <w:left w:val="nil"/>
              <w:bottom w:val="nil"/>
              <w:right w:val="nil"/>
            </w:tcBorders>
            <w:tcMar>
              <w:top w:w="60" w:type="dxa"/>
              <w:left w:w="60" w:type="dxa"/>
              <w:bottom w:w="60" w:type="dxa"/>
              <w:right w:w="60" w:type="dxa"/>
            </w:tcMar>
          </w:tcPr>
          <w:p w14:paraId="4BA3380B" w14:textId="4FC154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FA9D9C9" w14:textId="7A560A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214D20E" w14:textId="02B4F0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33CB3B5A" w14:textId="0846245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B90E3E">
              <w:rPr>
                <w:rFonts w:eastAsia="游明朝"/>
                <w:color w:val="000000"/>
                <w:sz w:val="19"/>
                <w:szCs w:val="19"/>
                <w:lang w:eastAsia="ja-JP"/>
              </w:rPr>
              <w:t>open, claim &amp; enable</w:t>
            </w:r>
          </w:p>
        </w:tc>
      </w:tr>
      <w:tr w:rsidR="005B59F7" w:rsidRPr="005B59F7" w14:paraId="14A30056"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166EAC41" w14:textId="11CF260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LanguageList:</w:t>
            </w:r>
          </w:p>
        </w:tc>
        <w:tc>
          <w:tcPr>
            <w:tcW w:w="854" w:type="dxa"/>
            <w:tcBorders>
              <w:top w:val="nil"/>
              <w:left w:val="nil"/>
              <w:bottom w:val="nil"/>
              <w:right w:val="nil"/>
            </w:tcBorders>
            <w:tcMar>
              <w:top w:w="60" w:type="dxa"/>
              <w:left w:w="60" w:type="dxa"/>
              <w:bottom w:w="60" w:type="dxa"/>
              <w:right w:w="60" w:type="dxa"/>
            </w:tcMar>
          </w:tcPr>
          <w:p w14:paraId="2ED2FFF9" w14:textId="27C74A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FB2BC6F" w14:textId="767E03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36F3EB61" w14:textId="2D4A23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4699C839" w14:textId="782F8F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076A8BD"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4C509D9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p>
        </w:tc>
        <w:tc>
          <w:tcPr>
            <w:tcW w:w="854" w:type="dxa"/>
            <w:tcBorders>
              <w:top w:val="nil"/>
              <w:left w:val="nil"/>
              <w:bottom w:val="nil"/>
              <w:right w:val="nil"/>
            </w:tcBorders>
            <w:tcMar>
              <w:top w:w="60" w:type="dxa"/>
              <w:left w:w="60" w:type="dxa"/>
              <w:bottom w:w="60" w:type="dxa"/>
              <w:right w:w="60" w:type="dxa"/>
            </w:tcMar>
          </w:tcPr>
          <w:p w14:paraId="4BBB56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i/>
                <w:iCs/>
                <w:color w:val="000000"/>
                <w:sz w:val="19"/>
                <w:szCs w:val="19"/>
                <w:lang w:eastAsia="ja-JP"/>
              </w:rPr>
            </w:pPr>
          </w:p>
        </w:tc>
        <w:tc>
          <w:tcPr>
            <w:tcW w:w="1276" w:type="dxa"/>
            <w:tcBorders>
              <w:top w:val="nil"/>
              <w:left w:val="nil"/>
              <w:bottom w:val="nil"/>
              <w:right w:val="nil"/>
            </w:tcBorders>
            <w:tcMar>
              <w:top w:w="60" w:type="dxa"/>
              <w:left w:w="60" w:type="dxa"/>
              <w:bottom w:w="60" w:type="dxa"/>
              <w:right w:w="60" w:type="dxa"/>
            </w:tcMar>
          </w:tcPr>
          <w:p w14:paraId="6CF6C9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791" w:type="dxa"/>
            <w:tcBorders>
              <w:top w:val="nil"/>
              <w:left w:val="nil"/>
              <w:bottom w:val="nil"/>
              <w:right w:val="nil"/>
            </w:tcBorders>
            <w:tcMar>
              <w:top w:w="60" w:type="dxa"/>
              <w:left w:w="60" w:type="dxa"/>
              <w:bottom w:w="60" w:type="dxa"/>
              <w:right w:w="60" w:type="dxa"/>
            </w:tcMar>
          </w:tcPr>
          <w:p w14:paraId="5294BF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43" w:type="dxa"/>
            <w:gridSpan w:val="2"/>
            <w:tcBorders>
              <w:top w:val="nil"/>
              <w:left w:val="nil"/>
              <w:bottom w:val="nil"/>
              <w:right w:val="nil"/>
            </w:tcBorders>
            <w:tcMar>
              <w:top w:w="60" w:type="dxa"/>
              <w:left w:w="60" w:type="dxa"/>
              <w:bottom w:w="60" w:type="dxa"/>
              <w:right w:w="60" w:type="dxa"/>
            </w:tcMar>
          </w:tcPr>
          <w:p w14:paraId="2F90C8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5B3F638B" w14:textId="77777777" w:rsidTr="005B59F7">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43344E6D" w14:textId="126879A5"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Cs/>
                <w:color w:val="000000"/>
                <w:sz w:val="22"/>
                <w:lang w:eastAsia="ja-JP"/>
              </w:rPr>
              <w:t xml:space="preserve"> </w:t>
            </w:r>
            <w:r w:rsidRPr="005B59F7">
              <w:rPr>
                <w:rFonts w:eastAsia="游明朝"/>
                <w:b/>
                <w:bCs/>
                <w:color w:val="000000"/>
                <w:sz w:val="22"/>
                <w:u w:val="thick"/>
                <w:lang w:eastAsia="ja-JP"/>
              </w:rPr>
              <w:t>Methods (UML operations)</w:t>
            </w:r>
          </w:p>
        </w:tc>
        <w:tc>
          <w:tcPr>
            <w:tcW w:w="1075" w:type="dxa"/>
            <w:tcBorders>
              <w:top w:val="nil"/>
              <w:left w:val="nil"/>
              <w:bottom w:val="nil"/>
              <w:right w:val="nil"/>
            </w:tcBorders>
            <w:tcMar>
              <w:top w:w="60" w:type="dxa"/>
              <w:left w:w="60" w:type="dxa"/>
              <w:bottom w:w="60" w:type="dxa"/>
              <w:right w:w="60" w:type="dxa"/>
            </w:tcMar>
          </w:tcPr>
          <w:p w14:paraId="48B1776D"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7474FD21" w14:textId="77777777" w:rsidTr="005B59F7">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29DAA842" w14:textId="64A978B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75" w:type="dxa"/>
            <w:tcBorders>
              <w:top w:val="nil"/>
              <w:left w:val="nil"/>
              <w:bottom w:val="nil"/>
              <w:right w:val="nil"/>
            </w:tcBorders>
            <w:tcMar>
              <w:top w:w="60" w:type="dxa"/>
              <w:left w:w="60" w:type="dxa"/>
              <w:bottom w:w="60" w:type="dxa"/>
              <w:right w:w="60" w:type="dxa"/>
            </w:tcMar>
          </w:tcPr>
          <w:p w14:paraId="4475C0D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6C3D3ED7" w14:textId="77777777" w:rsidTr="005B59F7">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471FDE30" w14:textId="43A61B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75" w:type="dxa"/>
            <w:tcBorders>
              <w:top w:val="nil"/>
              <w:left w:val="nil"/>
              <w:bottom w:val="nil"/>
              <w:right w:val="nil"/>
            </w:tcBorders>
            <w:tcMar>
              <w:top w:w="60" w:type="dxa"/>
              <w:left w:w="60" w:type="dxa"/>
              <w:bottom w:w="60" w:type="dxa"/>
              <w:right w:w="60" w:type="dxa"/>
            </w:tcMar>
          </w:tcPr>
          <w:p w14:paraId="2C9BB360" w14:textId="5E7CD6F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5DBE08DD"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4A0BD90" w14:textId="62A2C0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075" w:type="dxa"/>
            <w:tcBorders>
              <w:top w:val="nil"/>
              <w:left w:val="nil"/>
              <w:bottom w:val="nil"/>
              <w:right w:val="nil"/>
            </w:tcBorders>
            <w:tcMar>
              <w:top w:w="60" w:type="dxa"/>
              <w:left w:w="60" w:type="dxa"/>
              <w:bottom w:w="60" w:type="dxa"/>
              <w:right w:w="60" w:type="dxa"/>
            </w:tcMar>
            <w:vAlign w:val="center"/>
          </w:tcPr>
          <w:p w14:paraId="2594EFBE" w14:textId="08EEC0B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D426272" w14:textId="77777777" w:rsidTr="005B59F7">
        <w:trPr>
          <w:trHeight w:val="420"/>
          <w:jc w:val="right"/>
        </w:trPr>
        <w:tc>
          <w:tcPr>
            <w:tcW w:w="6438" w:type="dxa"/>
            <w:gridSpan w:val="5"/>
            <w:tcBorders>
              <w:top w:val="nil"/>
              <w:left w:val="nil"/>
              <w:bottom w:val="nil"/>
              <w:right w:val="nil"/>
            </w:tcBorders>
            <w:tcMar>
              <w:top w:w="60" w:type="dxa"/>
              <w:left w:w="60" w:type="dxa"/>
              <w:bottom w:w="60" w:type="dxa"/>
              <w:right w:w="60" w:type="dxa"/>
            </w:tcMar>
          </w:tcPr>
          <w:p w14:paraId="5E66F301" w14:textId="0F7330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075" w:type="dxa"/>
            <w:tcBorders>
              <w:top w:val="nil"/>
              <w:left w:val="nil"/>
              <w:bottom w:val="nil"/>
              <w:right w:val="nil"/>
            </w:tcBorders>
            <w:tcMar>
              <w:top w:w="60" w:type="dxa"/>
              <w:left w:w="60" w:type="dxa"/>
              <w:bottom w:w="60" w:type="dxa"/>
              <w:right w:w="60" w:type="dxa"/>
            </w:tcMar>
            <w:vAlign w:val="center"/>
          </w:tcPr>
          <w:p w14:paraId="2E855CB5" w14:textId="4CE21D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99ACF0E"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6C78F53" w14:textId="79E59D9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w:t>
            </w:r>
          </w:p>
        </w:tc>
        <w:tc>
          <w:tcPr>
            <w:tcW w:w="1075" w:type="dxa"/>
            <w:tcBorders>
              <w:top w:val="nil"/>
              <w:left w:val="nil"/>
              <w:bottom w:val="nil"/>
              <w:right w:val="nil"/>
            </w:tcBorders>
            <w:tcMar>
              <w:top w:w="60" w:type="dxa"/>
              <w:left w:w="60" w:type="dxa"/>
              <w:bottom w:w="60" w:type="dxa"/>
              <w:right w:w="60" w:type="dxa"/>
            </w:tcMar>
            <w:vAlign w:val="center"/>
          </w:tcPr>
          <w:p w14:paraId="30D229D0" w14:textId="05F0C9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06AED9A"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1306124C" w14:textId="26DD98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075" w:type="dxa"/>
            <w:tcBorders>
              <w:top w:val="nil"/>
              <w:left w:val="nil"/>
              <w:bottom w:val="nil"/>
              <w:right w:val="nil"/>
            </w:tcBorders>
            <w:tcMar>
              <w:top w:w="60" w:type="dxa"/>
              <w:left w:w="60" w:type="dxa"/>
              <w:bottom w:w="60" w:type="dxa"/>
              <w:right w:w="60" w:type="dxa"/>
            </w:tcMar>
            <w:vAlign w:val="center"/>
          </w:tcPr>
          <w:p w14:paraId="6AF8A8A7" w14:textId="58422C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79B0DD2"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12A0C2F" w14:textId="7BE09E6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enable}</w:t>
            </w:r>
          </w:p>
        </w:tc>
        <w:tc>
          <w:tcPr>
            <w:tcW w:w="1075" w:type="dxa"/>
            <w:tcBorders>
              <w:top w:val="nil"/>
              <w:left w:val="nil"/>
              <w:bottom w:val="nil"/>
              <w:right w:val="nil"/>
            </w:tcBorders>
            <w:tcMar>
              <w:top w:w="60" w:type="dxa"/>
              <w:left w:w="60" w:type="dxa"/>
              <w:bottom w:w="60" w:type="dxa"/>
              <w:right w:w="60" w:type="dxa"/>
            </w:tcMar>
            <w:vAlign w:val="center"/>
          </w:tcPr>
          <w:p w14:paraId="45221561" w14:textId="2E866F5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74FFC18" w14:textId="77777777" w:rsidTr="005B59F7">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226DFF97" w14:textId="6824122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075" w:type="dxa"/>
            <w:tcBorders>
              <w:top w:val="nil"/>
              <w:left w:val="nil"/>
              <w:bottom w:val="nil"/>
              <w:right w:val="nil"/>
            </w:tcBorders>
            <w:tcMar>
              <w:top w:w="60" w:type="dxa"/>
              <w:left w:w="60" w:type="dxa"/>
              <w:bottom w:w="60" w:type="dxa"/>
              <w:right w:w="60" w:type="dxa"/>
            </w:tcMar>
            <w:vAlign w:val="center"/>
          </w:tcPr>
          <w:p w14:paraId="38B5F39F" w14:textId="0238460C"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iCs/>
                <w:color w:val="000000"/>
                <w:w w:val="0"/>
                <w:sz w:val="18"/>
                <w:szCs w:val="18"/>
                <w:lang w:eastAsia="ja-JP"/>
              </w:rPr>
            </w:pPr>
            <w:r>
              <w:rPr>
                <w:rFonts w:eastAsia="游明朝"/>
                <w:bCs/>
                <w:iCs/>
                <w:color w:val="000000"/>
                <w:w w:val="0"/>
                <w:sz w:val="18"/>
                <w:szCs w:val="18"/>
                <w:lang w:eastAsia="ja-JP"/>
              </w:rPr>
              <w:t>1.16</w:t>
            </w:r>
          </w:p>
        </w:tc>
      </w:tr>
      <w:tr w:rsidR="005B59F7" w:rsidRPr="005B59F7" w14:paraId="5B191753" w14:textId="77777777" w:rsidTr="005B59F7">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1286FCB0" w14:textId="46DD403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075" w:type="dxa"/>
            <w:tcBorders>
              <w:top w:val="nil"/>
              <w:left w:val="nil"/>
              <w:bottom w:val="nil"/>
              <w:right w:val="nil"/>
            </w:tcBorders>
            <w:tcMar>
              <w:top w:w="60" w:type="dxa"/>
              <w:left w:w="60" w:type="dxa"/>
              <w:bottom w:w="60" w:type="dxa"/>
              <w:right w:w="60" w:type="dxa"/>
            </w:tcMar>
          </w:tcPr>
          <w:p w14:paraId="7E92A6E2" w14:textId="44A17AE4"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Pr>
                <w:rFonts w:eastAsia="游明朝"/>
                <w:bCs/>
                <w:iCs/>
                <w:color w:val="000000"/>
                <w:w w:val="0"/>
                <w:sz w:val="18"/>
                <w:szCs w:val="18"/>
                <w:lang w:eastAsia="ja-JP"/>
              </w:rPr>
              <w:t>1.16</w:t>
            </w:r>
          </w:p>
        </w:tc>
      </w:tr>
      <w:tr w:rsidR="005B59F7" w:rsidRPr="005B59F7" w14:paraId="64DB5D00" w14:textId="77777777" w:rsidTr="005B59F7">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6CA0A24B" w14:textId="7411CD3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075" w:type="dxa"/>
            <w:tcBorders>
              <w:top w:val="nil"/>
              <w:left w:val="nil"/>
              <w:bottom w:val="nil"/>
              <w:right w:val="nil"/>
            </w:tcBorders>
            <w:tcMar>
              <w:top w:w="60" w:type="dxa"/>
              <w:left w:w="60" w:type="dxa"/>
              <w:bottom w:w="60" w:type="dxa"/>
              <w:right w:w="60" w:type="dxa"/>
            </w:tcMar>
            <w:vAlign w:val="center"/>
          </w:tcPr>
          <w:p w14:paraId="697EFA99" w14:textId="090CD6B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bCs/>
                <w:iCs/>
                <w:color w:val="000000"/>
                <w:w w:val="0"/>
                <w:sz w:val="18"/>
                <w:szCs w:val="18"/>
                <w:lang w:eastAsia="ja-JP"/>
              </w:rPr>
              <w:t>Not</w:t>
            </w:r>
          </w:p>
          <w:p w14:paraId="4760BA64" w14:textId="2F25928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bCs/>
                <w:iCs/>
                <w:color w:val="000000"/>
                <w:w w:val="0"/>
                <w:sz w:val="18"/>
                <w:szCs w:val="18"/>
                <w:lang w:eastAsia="ja-JP"/>
              </w:rPr>
              <w:t>supported</w:t>
            </w:r>
          </w:p>
        </w:tc>
      </w:tr>
      <w:tr w:rsidR="005B59F7" w:rsidRPr="005B59F7" w14:paraId="2BDE2E3B"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4E8BBE90" w14:textId="3BFF22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sz w:val="19"/>
                <w:szCs w:val="19"/>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621A73ED" w14:textId="15FB2AD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09264D6F"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5A04CD4" w14:textId="4D9A69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75" w:type="dxa"/>
            <w:tcBorders>
              <w:top w:val="nil"/>
              <w:left w:val="nil"/>
              <w:bottom w:val="nil"/>
              <w:right w:val="nil"/>
            </w:tcBorders>
            <w:tcMar>
              <w:top w:w="60" w:type="dxa"/>
              <w:left w:w="60" w:type="dxa"/>
              <w:bottom w:w="60" w:type="dxa"/>
              <w:right w:w="60" w:type="dxa"/>
            </w:tcMar>
            <w:vAlign w:val="center"/>
          </w:tcPr>
          <w:p w14:paraId="71B007C0" w14:textId="065C3DC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144B6D7" w14:textId="77777777" w:rsidTr="005B59F7">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1D755865" w14:textId="68E5612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tcPr>
          <w:p w14:paraId="39CCCF97" w14:textId="69FA83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84BF448" w14:textId="77777777" w:rsidTr="005B59F7">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4427078F" w14:textId="0B73D6C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tcPr>
          <w:p w14:paraId="2859CE4C" w14:textId="55EC831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EA2207F" w14:textId="77777777" w:rsidTr="005B59F7">
        <w:trPr>
          <w:trHeight w:val="369"/>
          <w:jc w:val="right"/>
        </w:trPr>
        <w:tc>
          <w:tcPr>
            <w:tcW w:w="6438" w:type="dxa"/>
            <w:gridSpan w:val="5"/>
            <w:tcBorders>
              <w:top w:val="nil"/>
              <w:left w:val="nil"/>
              <w:bottom w:val="nil"/>
              <w:right w:val="nil"/>
            </w:tcBorders>
            <w:tcMar>
              <w:top w:w="60" w:type="dxa"/>
              <w:left w:w="60" w:type="dxa"/>
              <w:bottom w:w="60" w:type="dxa"/>
              <w:right w:w="60" w:type="dxa"/>
            </w:tcMar>
          </w:tcPr>
          <w:p w14:paraId="34E72A40" w14:textId="5FB6D811"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075" w:type="dxa"/>
            <w:tcBorders>
              <w:top w:val="nil"/>
              <w:left w:val="nil"/>
              <w:bottom w:val="nil"/>
              <w:right w:val="nil"/>
            </w:tcBorders>
            <w:tcMar>
              <w:top w:w="60" w:type="dxa"/>
              <w:left w:w="60" w:type="dxa"/>
              <w:bottom w:w="60" w:type="dxa"/>
              <w:right w:w="60" w:type="dxa"/>
            </w:tcMar>
          </w:tcPr>
          <w:p w14:paraId="234CA6A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8151E3A" w14:textId="77777777" w:rsidTr="005B59F7">
        <w:trPr>
          <w:trHeight w:val="263"/>
          <w:jc w:val="right"/>
        </w:trPr>
        <w:tc>
          <w:tcPr>
            <w:tcW w:w="6438" w:type="dxa"/>
            <w:gridSpan w:val="5"/>
            <w:tcBorders>
              <w:top w:val="nil"/>
              <w:left w:val="nil"/>
              <w:bottom w:val="nil"/>
              <w:right w:val="nil"/>
            </w:tcBorders>
            <w:tcMar>
              <w:top w:w="60" w:type="dxa"/>
              <w:left w:w="60" w:type="dxa"/>
              <w:bottom w:w="60" w:type="dxa"/>
              <w:right w:w="60" w:type="dxa"/>
            </w:tcMar>
          </w:tcPr>
          <w:p w14:paraId="3CC57B15" w14:textId="09C1D83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75" w:type="dxa"/>
            <w:tcBorders>
              <w:top w:val="nil"/>
              <w:left w:val="nil"/>
              <w:bottom w:val="nil"/>
              <w:right w:val="nil"/>
            </w:tcBorders>
            <w:tcMar>
              <w:top w:w="60" w:type="dxa"/>
              <w:left w:w="60" w:type="dxa"/>
              <w:bottom w:w="60" w:type="dxa"/>
              <w:right w:w="60" w:type="dxa"/>
            </w:tcMar>
          </w:tcPr>
          <w:p w14:paraId="7F0FB1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671B3FF2" w14:textId="77777777" w:rsidTr="005B59F7">
        <w:trPr>
          <w:trHeight w:val="100"/>
          <w:jc w:val="right"/>
        </w:trPr>
        <w:tc>
          <w:tcPr>
            <w:tcW w:w="6438" w:type="dxa"/>
            <w:gridSpan w:val="5"/>
            <w:tcBorders>
              <w:top w:val="nil"/>
              <w:left w:val="nil"/>
              <w:bottom w:val="nil"/>
              <w:right w:val="nil"/>
            </w:tcBorders>
            <w:tcMar>
              <w:top w:w="60" w:type="dxa"/>
              <w:left w:w="60" w:type="dxa"/>
              <w:bottom w:w="60" w:type="dxa"/>
              <w:right w:w="60" w:type="dxa"/>
            </w:tcMar>
          </w:tcPr>
          <w:p w14:paraId="7D3542E6" w14:textId="0AD18AE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75" w:type="dxa"/>
            <w:tcBorders>
              <w:top w:val="nil"/>
              <w:left w:val="nil"/>
              <w:bottom w:val="nil"/>
              <w:right w:val="nil"/>
            </w:tcBorders>
            <w:tcMar>
              <w:top w:w="60" w:type="dxa"/>
              <w:left w:w="60" w:type="dxa"/>
              <w:bottom w:w="60" w:type="dxa"/>
              <w:right w:w="60" w:type="dxa"/>
            </w:tcMar>
          </w:tcPr>
          <w:p w14:paraId="7F547BB8" w14:textId="245E6D8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7208A0C" w14:textId="77777777" w:rsidTr="005B59F7">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1B711BBB" w14:textId="0171BC8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tcPr>
          <w:p w14:paraId="5D418F3A" w14:textId="458170D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FEF0291" w14:textId="77777777" w:rsidTr="005B59F7">
        <w:trPr>
          <w:trHeight w:val="560"/>
          <w:jc w:val="right"/>
        </w:trPr>
        <w:tc>
          <w:tcPr>
            <w:tcW w:w="6438" w:type="dxa"/>
            <w:gridSpan w:val="5"/>
            <w:tcBorders>
              <w:top w:val="nil"/>
              <w:left w:val="nil"/>
              <w:bottom w:val="nil"/>
              <w:right w:val="nil"/>
            </w:tcBorders>
            <w:tcMar>
              <w:top w:w="60" w:type="dxa"/>
              <w:left w:w="60" w:type="dxa"/>
              <w:bottom w:w="60" w:type="dxa"/>
              <w:right w:w="60" w:type="dxa"/>
            </w:tcMar>
          </w:tcPr>
          <w:p w14:paraId="765CD05D" w14:textId="0FD75E0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p w14:paraId="61B270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color w:val="000000"/>
                <w:w w:val="0"/>
                <w:sz w:val="14"/>
                <w:szCs w:val="14"/>
                <w:lang w:eastAsia="ja-JP"/>
              </w:rPr>
            </w:pPr>
          </w:p>
        </w:tc>
        <w:tc>
          <w:tcPr>
            <w:tcW w:w="1075" w:type="dxa"/>
            <w:tcBorders>
              <w:top w:val="nil"/>
              <w:left w:val="nil"/>
              <w:bottom w:val="nil"/>
              <w:right w:val="nil"/>
            </w:tcBorders>
            <w:tcMar>
              <w:top w:w="60" w:type="dxa"/>
              <w:left w:w="60" w:type="dxa"/>
              <w:bottom w:w="60" w:type="dxa"/>
              <w:right w:w="60" w:type="dxa"/>
            </w:tcMar>
          </w:tcPr>
          <w:p w14:paraId="15837A14" w14:textId="3A2B8C3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2848D4D" w14:textId="77777777" w:rsidTr="005B59F7">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3F426272" w14:textId="5DD1A2A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075" w:type="dxa"/>
            <w:tcBorders>
              <w:top w:val="nil"/>
              <w:left w:val="nil"/>
              <w:bottom w:val="nil"/>
              <w:right w:val="nil"/>
            </w:tcBorders>
            <w:tcMar>
              <w:top w:w="60" w:type="dxa"/>
              <w:left w:w="60" w:type="dxa"/>
              <w:bottom w:w="60" w:type="dxa"/>
              <w:right w:w="60" w:type="dxa"/>
            </w:tcMar>
          </w:tcPr>
          <w:p w14:paraId="70C78D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4201F1B1" w14:textId="77777777" w:rsidTr="005B59F7">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222DA402" w14:textId="71E2374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75" w:type="dxa"/>
            <w:tcBorders>
              <w:top w:val="nil"/>
              <w:left w:val="nil"/>
              <w:bottom w:val="nil"/>
              <w:right w:val="nil"/>
            </w:tcBorders>
            <w:tcMar>
              <w:top w:w="60" w:type="dxa"/>
              <w:left w:w="60" w:type="dxa"/>
              <w:bottom w:w="60" w:type="dxa"/>
              <w:right w:w="60" w:type="dxa"/>
            </w:tcMar>
          </w:tcPr>
          <w:p w14:paraId="4BF99CD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0C77F897"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5FA1DF20" w14:textId="29E67C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startHearingFree (language: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5FF9C7EF" w14:textId="6621CDD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0300FD4"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71886762" w14:textId="2F0874A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startHearingSentence (language: </w:t>
            </w:r>
            <w:r w:rsidRPr="005B59F7">
              <w:rPr>
                <w:rFonts w:eastAsia="游明朝"/>
                <w:bCs/>
                <w:i/>
                <w:color w:val="000000"/>
                <w:sz w:val="19"/>
                <w:szCs w:val="19"/>
                <w:lang w:eastAsia="ja-JP"/>
              </w:rPr>
              <w:t>string</w:t>
            </w:r>
            <w:r w:rsidRPr="005B59F7">
              <w:rPr>
                <w:rFonts w:eastAsia="游明朝"/>
                <w:bCs/>
                <w:color w:val="000000"/>
                <w:sz w:val="19"/>
                <w:szCs w:val="19"/>
                <w:lang w:eastAsia="ja-JP"/>
              </w:rPr>
              <w:t xml:space="preserve">, </w:t>
            </w:r>
            <w:r w:rsidRPr="005B59F7">
              <w:rPr>
                <w:rFonts w:eastAsia="游明朝"/>
                <w:b/>
                <w:bCs/>
                <w:color w:val="000000"/>
                <w:sz w:val="19"/>
                <w:szCs w:val="19"/>
                <w:lang w:eastAsia="ja-JP"/>
              </w:rPr>
              <w:t>wordList:</w:t>
            </w:r>
            <w:r w:rsidRPr="005B59F7">
              <w:rPr>
                <w:rFonts w:eastAsia="游明朝"/>
                <w:bCs/>
                <w:color w:val="000000"/>
                <w:sz w:val="19"/>
                <w:szCs w:val="19"/>
                <w:lang w:eastAsia="ja-JP"/>
              </w:rPr>
              <w:t xml:space="preserve"> </w:t>
            </w:r>
            <w:r w:rsidRPr="005B59F7">
              <w:rPr>
                <w:rFonts w:eastAsia="游明朝"/>
                <w:bCs/>
                <w:i/>
                <w:color w:val="000000"/>
                <w:sz w:val="19"/>
                <w:szCs w:val="19"/>
                <w:lang w:eastAsia="ja-JP"/>
              </w:rPr>
              <w:t>string,</w:t>
            </w:r>
            <w:r w:rsidRPr="005B59F7">
              <w:rPr>
                <w:rFonts w:eastAsia="游明朝"/>
                <w:b/>
                <w:bCs/>
                <w:color w:val="000000"/>
                <w:sz w:val="19"/>
                <w:szCs w:val="19"/>
                <w:lang w:eastAsia="ja-JP"/>
              </w:rPr>
              <w:t xml:space="preserve"> patternList:</w:t>
            </w:r>
            <w:r w:rsidRPr="005B59F7">
              <w:rPr>
                <w:rFonts w:eastAsia="游明朝"/>
                <w:bCs/>
                <w:i/>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18F31317" w14:textId="37CC855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49F6BDF"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EDC13E2" w14:textId="4DC7D5A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startHearingWord (language: </w:t>
            </w:r>
            <w:r w:rsidRPr="005B59F7">
              <w:rPr>
                <w:rFonts w:eastAsia="游明朝"/>
                <w:bCs/>
                <w:i/>
                <w:color w:val="000000"/>
                <w:sz w:val="19"/>
                <w:szCs w:val="19"/>
                <w:lang w:eastAsia="ja-JP"/>
              </w:rPr>
              <w:t>string</w:t>
            </w:r>
            <w:r w:rsidRPr="005B59F7">
              <w:rPr>
                <w:rFonts w:eastAsia="游明朝"/>
                <w:bCs/>
                <w:color w:val="000000"/>
                <w:sz w:val="19"/>
                <w:szCs w:val="19"/>
                <w:lang w:eastAsia="ja-JP"/>
              </w:rPr>
              <w:t xml:space="preserve">, </w:t>
            </w:r>
            <w:r w:rsidRPr="005B59F7">
              <w:rPr>
                <w:rFonts w:eastAsia="游明朝"/>
                <w:b/>
                <w:bCs/>
                <w:color w:val="000000"/>
                <w:sz w:val="19"/>
                <w:szCs w:val="19"/>
                <w:lang w:eastAsia="ja-JP"/>
              </w:rPr>
              <w:t>wordList:</w:t>
            </w:r>
            <w:r w:rsidRPr="005B59F7">
              <w:rPr>
                <w:rFonts w:eastAsia="游明朝"/>
                <w:bCs/>
                <w:color w:val="000000"/>
                <w:sz w:val="19"/>
                <w:szCs w:val="19"/>
                <w:lang w:eastAsia="ja-JP"/>
              </w:rPr>
              <w:t xml:space="preserv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2BF36CBD" w14:textId="11238A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CD85F3A"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62FA225A" w14:textId="42EAEA6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startHearingYesNo (language: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3104B674" w14:textId="5C943CF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17203B2"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33C9FACE" w14:textId="1D6EF4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stopHearing (</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66A7764B" w14:textId="1FC8789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4E04A572" w14:textId="4A55B6D4" w:rsidR="005B59F7" w:rsidRPr="005B59F7" w:rsidRDefault="00B163A7" w:rsidP="005B59F7">
      <w:pPr>
        <w:suppressAutoHyphens/>
        <w:adjustRightInd w:val="0"/>
        <w:spacing w:after="80" w:line="220" w:lineRule="atLeast"/>
        <w:ind w:left="1800"/>
        <w:rPr>
          <w:rFonts w:eastAsia="游明朝"/>
          <w:b/>
          <w:bCs/>
          <w:color w:val="000000"/>
          <w:sz w:val="21"/>
          <w:szCs w:val="21"/>
          <w:lang w:eastAsia="ja-JP"/>
        </w:rPr>
      </w:pPr>
      <w:r w:rsidRPr="005B59F7">
        <w:rPr>
          <w:rFonts w:eastAsia="游明朝"/>
          <w:b/>
          <w:bCs/>
          <w:i/>
          <w:iCs/>
          <w:color w:val="000000"/>
          <w:sz w:val="21"/>
          <w:szCs w:val="21"/>
          <w:lang w:eastAsia="ja-JP"/>
        </w:rPr>
        <w:tab/>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44523583"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234BE1D4" w14:textId="1D7E603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31234C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23D4C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4B0F9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34E4326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DBCA38" w14:textId="3B3BEB6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2AE981D7" w14:textId="6A7C17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5B26D11F" w14:textId="0F5833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7B317F0E" w14:textId="5A7D78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723551A"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316E45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6E74CB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1A748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889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DE0EB0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184A3E1" w14:textId="3B307DD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688FDB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F725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1776EC3" w14:textId="4A1FE25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F25472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8A48018" w14:textId="31938BE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69D306C9" w14:textId="28F36E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B846B4" w14:textId="17D369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7D40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F0F55C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427041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7D418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EAE91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A2095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D133EB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A5A54F0" w14:textId="4A917D2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167944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5333C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A79530" w14:textId="0848133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E2661B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65991A7" w14:textId="6EC7ED1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25357CBA" w14:textId="2E23B3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FFEA2DF" w14:textId="7C4152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6BAFA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30A405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17FB12D" w14:textId="2AEB618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7ABCE34F" w14:textId="286B4E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B695758" w14:textId="091327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34898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E9B6D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B531C8D" w14:textId="67EE3B0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E7B29FC" w14:textId="0CDF6CE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76067D70" w14:textId="28BE50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2072A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05882E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C17723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A85F0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5688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5CDB9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48B53A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EA2B114" w14:textId="199CB58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27052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A129F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774526F" w14:textId="4BCCEAD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52DE6D74"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2014F3A7" w14:textId="0231018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5ED41A51" w14:textId="0C889E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0A028EAA" w14:textId="03AFF0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F27BF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D2150C4"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3A19CCE3" w14:textId="2D1027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0AD600D4" w14:textId="332535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4EEA68C1" w14:textId="7276A3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1C1A6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87F17E5"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12243B7C" w14:textId="23E8EE4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130AB414" w14:textId="4D1674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AB274E" w14:textId="73BB686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6D0F8C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C7A3BD"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0EC45A47" w14:textId="2B3B67D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1DC7FE1B" w14:textId="7757A6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6C2103" w14:textId="29C80DC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B3B23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D36E84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3E1492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4BF24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3EF92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E1E5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E86C2D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E7B1371" w14:textId="61AE4CA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72A589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9411F9" w14:textId="141961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72825F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9A70D7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2ED385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196A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B4179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9EE65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FE9F74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8BC9074" w14:textId="15DA5A9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4FEA6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84680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3AC313E" w14:textId="62EF115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67F8399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DC0643E" w14:textId="5576A55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78D26541" w14:textId="405CDC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A835A70" w14:textId="212E675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C313C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38C5E06C"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p>
    <w:p w14:paraId="4A651947" w14:textId="77777777" w:rsidR="00C07907" w:rsidRDefault="00C07907">
      <w:pPr>
        <w:rPr>
          <w:rFonts w:eastAsia="Arial Narrow"/>
          <w:bCs/>
          <w:color w:val="0070C0"/>
          <w:w w:val="105"/>
          <w:sz w:val="36"/>
          <w:szCs w:val="20"/>
          <w:lang w:eastAsia="ja-JP"/>
        </w:rPr>
      </w:pPr>
      <w:r>
        <w:br w:type="page"/>
      </w:r>
    </w:p>
    <w:p w14:paraId="1A3F5A2A" w14:textId="33FEA0A1" w:rsidR="005B59F7" w:rsidRPr="009E6631" w:rsidRDefault="00B163A7" w:rsidP="009E6631">
      <w:pPr>
        <w:pStyle w:val="1"/>
        <w:rPr>
          <w:rFonts w:ascii="Arial Narrow" w:hAnsi="Arial Narrow"/>
          <w:color w:val="2B16AA"/>
          <w:sz w:val="36"/>
          <w:szCs w:val="36"/>
        </w:rPr>
      </w:pPr>
      <w:bookmarkStart w:id="394" w:name="_Toc17372019"/>
      <w:bookmarkStart w:id="395" w:name="_Toc32697458"/>
      <w:r w:rsidRPr="009E6631">
        <w:rPr>
          <w:rFonts w:ascii="Arial Narrow" w:hAnsi="Arial Narrow"/>
          <w:color w:val="2B16AA"/>
          <w:sz w:val="36"/>
          <w:szCs w:val="36"/>
        </w:rPr>
        <w:lastRenderedPageBreak/>
        <w:t>General Information</w:t>
      </w:r>
      <w:bookmarkEnd w:id="394"/>
      <w:bookmarkEnd w:id="395"/>
    </w:p>
    <w:p w14:paraId="0B72C950" w14:textId="77777777" w:rsidR="005B59F7" w:rsidRPr="005B59F7" w:rsidRDefault="005B59F7" w:rsidP="005B59F7">
      <w:pPr>
        <w:suppressAutoHyphens/>
        <w:adjustRightInd w:val="0"/>
        <w:spacing w:line="220" w:lineRule="atLeast"/>
        <w:ind w:left="1800"/>
        <w:rPr>
          <w:rFonts w:eastAsia="游明朝"/>
          <w:color w:val="000000"/>
          <w:sz w:val="21"/>
          <w:szCs w:val="21"/>
          <w:lang w:eastAsia="ja-JP"/>
        </w:rPr>
      </w:pPr>
    </w:p>
    <w:p w14:paraId="4DA1C38D" w14:textId="53D7AF33" w:rsidR="005B59F7" w:rsidRPr="005B59F7" w:rsidRDefault="00B163A7" w:rsidP="005B59F7">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programmatic name is "Voice</w:t>
      </w:r>
      <w:r>
        <w:rPr>
          <w:rFonts w:eastAsia="游明朝"/>
          <w:color w:val="000000"/>
          <w:sz w:val="21"/>
          <w:szCs w:val="21"/>
          <w:lang w:eastAsia="ja-JP"/>
        </w:rPr>
        <w:t xml:space="preserve"> </w:t>
      </w:r>
      <w:r w:rsidRPr="005B59F7">
        <w:rPr>
          <w:rFonts w:eastAsia="游明朝"/>
          <w:color w:val="000000"/>
          <w:sz w:val="21"/>
          <w:szCs w:val="21"/>
          <w:lang w:eastAsia="ja-JP"/>
        </w:rPr>
        <w:t>Recognition".</w:t>
      </w:r>
    </w:p>
    <w:p w14:paraId="5E3851C7" w14:textId="1C5F053F" w:rsidR="005B59F7" w:rsidRPr="003609A7" w:rsidRDefault="00B163A7" w:rsidP="009E6631">
      <w:pPr>
        <w:pStyle w:val="2"/>
        <w:ind w:leftChars="100" w:left="200"/>
        <w:rPr>
          <w:rFonts w:ascii="Arial Narrow" w:eastAsia="游明朝" w:hAnsi="Arial Narrow" w:cs="Arial Narrow"/>
          <w:b/>
          <w:bCs w:val="0"/>
          <w:color w:val="221ACC"/>
          <w:sz w:val="30"/>
          <w:szCs w:val="30"/>
        </w:rPr>
      </w:pPr>
      <w:bookmarkStart w:id="396" w:name="_Toc32697459"/>
      <w:r w:rsidRPr="003609A7">
        <w:rPr>
          <w:rFonts w:ascii="Arial Narrow" w:eastAsia="游明朝" w:hAnsi="Arial Narrow" w:cs="Arial Narrow"/>
          <w:b/>
          <w:bCs w:val="0"/>
          <w:color w:val="221ACC"/>
          <w:sz w:val="30"/>
          <w:szCs w:val="30"/>
        </w:rPr>
        <w:t>Capabilities</w:t>
      </w:r>
      <w:bookmarkEnd w:id="396"/>
    </w:p>
    <w:p w14:paraId="31A62D37" w14:textId="7326B2C0"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has the following capability:</w:t>
      </w:r>
    </w:p>
    <w:p w14:paraId="4F215C5D" w14:textId="74877F79" w:rsidR="005B59F7" w:rsidRPr="005B59F7" w:rsidRDefault="00B163A7" w:rsidP="005B59F7">
      <w:pPr>
        <w:keepNext/>
        <w:numPr>
          <w:ilvl w:val="0"/>
          <w:numId w:val="21"/>
        </w:numPr>
        <w:tabs>
          <w:tab w:val="left" w:pos="2160"/>
        </w:tabs>
        <w:suppressAutoHyphens/>
        <w:adjustRightInd w:val="0"/>
        <w:spacing w:after="16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Convert spoken words to strings.</w:t>
      </w:r>
    </w:p>
    <w:p w14:paraId="4DE13D44" w14:textId="540C1640"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4F83F9B" w14:textId="59FC0570" w:rsidR="005B59F7" w:rsidRPr="003609A7" w:rsidRDefault="00B163A7" w:rsidP="009E6631">
      <w:pPr>
        <w:pStyle w:val="2"/>
        <w:ind w:leftChars="100" w:left="200"/>
        <w:rPr>
          <w:rFonts w:ascii="Arial Narrow" w:eastAsia="游明朝" w:hAnsi="Arial Narrow" w:cs="Arial Narrow"/>
          <w:b/>
          <w:bCs w:val="0"/>
          <w:color w:val="221ACC"/>
          <w:sz w:val="30"/>
          <w:szCs w:val="30"/>
        </w:rPr>
      </w:pPr>
      <w:bookmarkStart w:id="397" w:name="_Toc32697460"/>
      <w:r w:rsidRPr="003609A7">
        <w:rPr>
          <w:rFonts w:ascii="Arial Narrow" w:eastAsia="游明朝" w:hAnsi="Arial Narrow" w:cs="Arial Narrow"/>
          <w:b/>
          <w:bCs w:val="0"/>
          <w:color w:val="221ACC"/>
          <w:sz w:val="30"/>
          <w:szCs w:val="30"/>
        </w:rPr>
        <w:t>Voice Recognition Class Diagram</w:t>
      </w:r>
      <w:bookmarkEnd w:id="397"/>
    </w:p>
    <w:p w14:paraId="50C03C68" w14:textId="511F3E90" w:rsidR="005B59F7" w:rsidRPr="005B59F7" w:rsidRDefault="00B163A7" w:rsidP="005B59F7">
      <w:pPr>
        <w:suppressAutoHyphens/>
        <w:adjustRightInd w:val="0"/>
        <w:spacing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Voice Recognition classes.</w:t>
      </w:r>
    </w:p>
    <w:p w14:paraId="79DA45F5" w14:textId="1E360380" w:rsidR="005B59F7" w:rsidRPr="005B59F7" w:rsidRDefault="005B59F7" w:rsidP="005B59F7">
      <w:pPr>
        <w:suppressAutoHyphens/>
        <w:adjustRightInd w:val="0"/>
        <w:spacing w:line="220" w:lineRule="atLeast"/>
        <w:rPr>
          <w:rFonts w:eastAsia="游明朝"/>
          <w:color w:val="000000"/>
          <w:sz w:val="21"/>
          <w:szCs w:val="21"/>
          <w:lang w:eastAsia="ja-JP"/>
        </w:rPr>
      </w:pPr>
    </w:p>
    <w:p w14:paraId="45BAC296" w14:textId="193107D0" w:rsidR="005B59F7" w:rsidRDefault="009E6631" w:rsidP="005B59F7">
      <w:pPr>
        <w:suppressAutoHyphens/>
        <w:adjustRightInd w:val="0"/>
        <w:spacing w:line="220" w:lineRule="atLeast"/>
        <w:ind w:leftChars="300" w:left="60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47168" behindDoc="0" locked="0" layoutInCell="1" allowOverlap="1" wp14:anchorId="2E1C6869" wp14:editId="323A8E22">
            <wp:simplePos x="0" y="0"/>
            <wp:positionH relativeFrom="margin">
              <wp:posOffset>-681355</wp:posOffset>
            </wp:positionH>
            <wp:positionV relativeFrom="margin">
              <wp:posOffset>2513330</wp:posOffset>
            </wp:positionV>
            <wp:extent cx="7178040" cy="3583940"/>
            <wp:effectExtent l="0" t="0" r="0" b="0"/>
            <wp:wrapSquare wrapText="bothSides"/>
            <wp:docPr id="7237" name="図 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78040" cy="358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FE8B1" w14:textId="6B39E2E0" w:rsidR="00244AE8" w:rsidRPr="005B59F7" w:rsidRDefault="00244AE8" w:rsidP="005B59F7">
      <w:pPr>
        <w:suppressAutoHyphens/>
        <w:adjustRightInd w:val="0"/>
        <w:spacing w:line="220" w:lineRule="atLeast"/>
        <w:ind w:leftChars="300" w:left="600"/>
        <w:rPr>
          <w:rFonts w:eastAsia="游明朝"/>
          <w:color w:val="000000"/>
          <w:sz w:val="21"/>
          <w:szCs w:val="21"/>
          <w:lang w:eastAsia="ja-JP"/>
        </w:rPr>
      </w:pPr>
    </w:p>
    <w:p w14:paraId="34148184" w14:textId="77777777" w:rsidR="009E6631" w:rsidRDefault="009E6631" w:rsidP="00EC4EFE">
      <w:pPr>
        <w:suppressAutoHyphens/>
        <w:adjustRightInd w:val="0"/>
        <w:spacing w:line="220" w:lineRule="atLeast"/>
        <w:ind w:leftChars="300" w:left="600" w:firstLineChars="950" w:firstLine="1995"/>
        <w:rPr>
          <w:rFonts w:eastAsia="游明朝"/>
          <w:color w:val="000000"/>
          <w:sz w:val="21"/>
          <w:szCs w:val="21"/>
          <w:lang w:eastAsia="ja-JP"/>
        </w:rPr>
      </w:pPr>
    </w:p>
    <w:p w14:paraId="28C7D4A0" w14:textId="090586E4" w:rsidR="005B59F7" w:rsidRPr="005B59F7" w:rsidRDefault="00B163A7" w:rsidP="00EC4EFE">
      <w:pPr>
        <w:suppressAutoHyphens/>
        <w:adjustRightInd w:val="0"/>
        <w:spacing w:line="220" w:lineRule="atLeast"/>
        <w:ind w:leftChars="300" w:left="600" w:firstLineChars="950" w:firstLine="1995"/>
        <w:rPr>
          <w:rFonts w:eastAsia="游明朝"/>
          <w:color w:val="000000"/>
          <w:sz w:val="21"/>
          <w:szCs w:val="21"/>
          <w:lang w:eastAsia="ja-JP"/>
        </w:rPr>
      </w:pPr>
      <w:r>
        <w:rPr>
          <w:rFonts w:eastAsia="游明朝"/>
          <w:color w:val="000000"/>
          <w:sz w:val="21"/>
          <w:szCs w:val="21"/>
          <w:lang w:eastAsia="ja-JP"/>
        </w:rPr>
        <w:t>Fig. Chap. 42-1 Voice Recognition Class Diagram</w:t>
      </w:r>
    </w:p>
    <w:p w14:paraId="08659BFE" w14:textId="77777777" w:rsidR="009E6631" w:rsidRDefault="009E6631" w:rsidP="009E6631">
      <w:pPr>
        <w:rPr>
          <w:rFonts w:ascii="Arial Narrow" w:hAnsi="Arial Narrow" w:cs="Arial Narrow"/>
          <w:b/>
          <w:bCs/>
          <w:sz w:val="30"/>
          <w:szCs w:val="30"/>
        </w:rPr>
      </w:pPr>
    </w:p>
    <w:p w14:paraId="44EA8B1F" w14:textId="77777777" w:rsidR="009E6631" w:rsidRDefault="009E6631" w:rsidP="009E6631">
      <w:pPr>
        <w:rPr>
          <w:rFonts w:ascii="Arial Narrow" w:hAnsi="Arial Narrow" w:cs="Arial Narrow"/>
          <w:b/>
          <w:bCs/>
          <w:sz w:val="30"/>
          <w:szCs w:val="30"/>
        </w:rPr>
      </w:pPr>
    </w:p>
    <w:p w14:paraId="034E1A26" w14:textId="77777777" w:rsidR="009E6631" w:rsidRDefault="009E6631" w:rsidP="009E6631">
      <w:pPr>
        <w:rPr>
          <w:rFonts w:ascii="Arial Narrow" w:hAnsi="Arial Narrow" w:cs="Arial Narrow"/>
          <w:b/>
          <w:bCs/>
          <w:sz w:val="30"/>
          <w:szCs w:val="30"/>
        </w:rPr>
      </w:pPr>
    </w:p>
    <w:p w14:paraId="508596A5" w14:textId="77777777" w:rsidR="009E6631" w:rsidRDefault="009E6631" w:rsidP="009E6631">
      <w:pPr>
        <w:rPr>
          <w:rFonts w:ascii="Arial Narrow" w:hAnsi="Arial Narrow" w:cs="Arial Narrow"/>
          <w:b/>
          <w:bCs/>
          <w:sz w:val="30"/>
          <w:szCs w:val="30"/>
        </w:rPr>
      </w:pPr>
    </w:p>
    <w:p w14:paraId="4E58166C" w14:textId="4DB12E90" w:rsidR="009E6631" w:rsidRDefault="009E6631" w:rsidP="009E6631">
      <w:pPr>
        <w:rPr>
          <w:rFonts w:ascii="Arial Narrow" w:hAnsi="Arial Narrow" w:cs="Arial Narrow"/>
          <w:b/>
          <w:bCs/>
          <w:sz w:val="30"/>
          <w:szCs w:val="30"/>
        </w:rPr>
      </w:pPr>
    </w:p>
    <w:p w14:paraId="21541F82" w14:textId="334985DC" w:rsidR="009E6631" w:rsidRDefault="009E6631" w:rsidP="009E6631">
      <w:pPr>
        <w:rPr>
          <w:rFonts w:ascii="Arial Narrow" w:hAnsi="Arial Narrow" w:cs="Arial Narrow"/>
          <w:b/>
          <w:bCs/>
          <w:sz w:val="30"/>
          <w:szCs w:val="30"/>
        </w:rPr>
      </w:pPr>
    </w:p>
    <w:p w14:paraId="26A11547" w14:textId="0CB9FBCB" w:rsidR="009E6631" w:rsidRDefault="009E6631" w:rsidP="009E6631">
      <w:pPr>
        <w:rPr>
          <w:rFonts w:ascii="Arial Narrow" w:hAnsi="Arial Narrow" w:cs="Arial Narrow"/>
          <w:b/>
          <w:bCs/>
          <w:sz w:val="30"/>
          <w:szCs w:val="30"/>
        </w:rPr>
      </w:pPr>
    </w:p>
    <w:p w14:paraId="55FD5AA9" w14:textId="738BDCE8" w:rsidR="009E6631" w:rsidRDefault="009E6631" w:rsidP="009E6631">
      <w:pPr>
        <w:rPr>
          <w:rFonts w:ascii="Arial Narrow" w:hAnsi="Arial Narrow" w:cs="Arial Narrow"/>
          <w:b/>
          <w:bCs/>
          <w:sz w:val="30"/>
          <w:szCs w:val="30"/>
        </w:rPr>
      </w:pPr>
    </w:p>
    <w:p w14:paraId="57A6B67A" w14:textId="3EB6344E" w:rsidR="009E6631" w:rsidRDefault="009E6631" w:rsidP="009E6631">
      <w:pPr>
        <w:rPr>
          <w:rFonts w:ascii="Arial Narrow" w:hAnsi="Arial Narrow" w:cs="Arial Narrow"/>
          <w:b/>
          <w:bCs/>
          <w:sz w:val="30"/>
          <w:szCs w:val="30"/>
        </w:rPr>
      </w:pPr>
    </w:p>
    <w:p w14:paraId="6F0157FE" w14:textId="2199AC4D" w:rsidR="00697F7E" w:rsidRDefault="00697F7E" w:rsidP="009E6631">
      <w:pPr>
        <w:rPr>
          <w:rFonts w:ascii="Arial Narrow" w:hAnsi="Arial Narrow" w:cs="Arial Narrow"/>
          <w:b/>
          <w:bCs/>
          <w:sz w:val="30"/>
          <w:szCs w:val="30"/>
        </w:rPr>
      </w:pPr>
    </w:p>
    <w:p w14:paraId="1F73D7B9" w14:textId="4E8944C3" w:rsidR="00697F7E" w:rsidRDefault="00697F7E" w:rsidP="009E6631">
      <w:pPr>
        <w:rPr>
          <w:rFonts w:ascii="Arial Narrow" w:hAnsi="Arial Narrow" w:cs="Arial Narrow"/>
          <w:b/>
          <w:bCs/>
          <w:sz w:val="30"/>
          <w:szCs w:val="30"/>
        </w:rPr>
      </w:pPr>
    </w:p>
    <w:p w14:paraId="031FDBAA" w14:textId="77777777" w:rsidR="00697F7E" w:rsidRDefault="00697F7E" w:rsidP="009E6631">
      <w:pPr>
        <w:rPr>
          <w:rFonts w:ascii="Arial Narrow" w:hAnsi="Arial Narrow" w:cs="Arial Narrow"/>
          <w:b/>
          <w:bCs/>
          <w:sz w:val="30"/>
          <w:szCs w:val="30"/>
        </w:rPr>
      </w:pPr>
    </w:p>
    <w:p w14:paraId="1534D9B1" w14:textId="24611024" w:rsidR="005B59F7" w:rsidRPr="009E6631" w:rsidRDefault="00B163A7" w:rsidP="009E6631">
      <w:pPr>
        <w:pStyle w:val="1"/>
        <w:rPr>
          <w:rFonts w:ascii="Arial Narrow" w:hAnsi="Arial Narrow" w:cs="Arial Narrow"/>
          <w:bCs/>
          <w:i/>
          <w:iCs/>
          <w:w w:val="0"/>
          <w:sz w:val="36"/>
          <w:szCs w:val="36"/>
        </w:rPr>
      </w:pPr>
      <w:bookmarkStart w:id="398" w:name="_Toc32697461"/>
      <w:r w:rsidRPr="009E6631">
        <w:rPr>
          <w:rFonts w:ascii="Arial Narrow" w:hAnsi="Arial Narrow" w:cs="Arial Narrow"/>
          <w:bCs/>
          <w:color w:val="2B16AA"/>
          <w:sz w:val="36"/>
          <w:szCs w:val="36"/>
        </w:rPr>
        <w:lastRenderedPageBreak/>
        <w:t>Model</w:t>
      </w:r>
      <w:bookmarkEnd w:id="398"/>
      <w:r w:rsidRPr="009E6631">
        <w:rPr>
          <w:rFonts w:ascii="Arial Narrow" w:hAnsi="Arial Narrow" w:cs="Arial Narrow"/>
          <w:bCs/>
          <w:i/>
          <w:iCs/>
          <w:w w:val="0"/>
          <w:sz w:val="36"/>
          <w:szCs w:val="36"/>
        </w:rPr>
        <w:tab/>
      </w:r>
    </w:p>
    <w:p w14:paraId="27900D6E" w14:textId="2B59C4DC"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follows the general “Device Input Model” for event-driven input:</w:t>
      </w:r>
    </w:p>
    <w:p w14:paraId="5C5FFC4B" w14:textId="15743262" w:rsidR="005B59F7" w:rsidRPr="005B59F7" w:rsidRDefault="00CC02FE" w:rsidP="005B59F7">
      <w:pPr>
        <w:keepNext/>
        <w:adjustRightInd w:val="0"/>
        <w:spacing w:after="160" w:line="220" w:lineRule="atLeast"/>
        <w:ind w:leftChars="300" w:left="600"/>
        <w:rPr>
          <w:rFonts w:eastAsia="游明朝"/>
          <w:color w:val="000000"/>
          <w:sz w:val="21"/>
          <w:szCs w:val="21"/>
          <w:lang w:eastAsia="ja-JP"/>
        </w:rPr>
      </w:pPr>
      <w:r>
        <w:rPr>
          <w:rFonts w:eastAsia="游明朝"/>
          <w:color w:val="000000"/>
          <w:sz w:val="21"/>
          <w:szCs w:val="21"/>
          <w:lang w:eastAsia="ja-JP"/>
        </w:rPr>
        <w:t>Device c</w:t>
      </w:r>
      <w:r w:rsidR="00B163A7" w:rsidRPr="005B59F7">
        <w:rPr>
          <w:rFonts w:eastAsia="游明朝"/>
          <w:color w:val="000000"/>
          <w:sz w:val="21"/>
          <w:szCs w:val="21"/>
          <w:lang w:eastAsia="ja-JP"/>
        </w:rPr>
        <w:t xml:space="preserve">ontrol starts voice recognition with the </w:t>
      </w:r>
      <w:r w:rsidR="00B163A7" w:rsidRPr="005B59F7">
        <w:rPr>
          <w:rFonts w:eastAsia="游明朝"/>
          <w:b/>
          <w:color w:val="000000"/>
          <w:sz w:val="21"/>
          <w:szCs w:val="21"/>
          <w:lang w:eastAsia="ja-JP"/>
        </w:rPr>
        <w:t>startHearingYesNo</w:t>
      </w:r>
      <w:r w:rsidR="00B163A7" w:rsidRPr="005B59F7">
        <w:rPr>
          <w:rFonts w:eastAsia="游明朝"/>
          <w:color w:val="000000"/>
          <w:sz w:val="21"/>
          <w:szCs w:val="21"/>
          <w:lang w:eastAsia="ja-JP"/>
        </w:rPr>
        <w:t xml:space="preserve"> method, </w:t>
      </w:r>
      <w:r w:rsidR="00B163A7" w:rsidRPr="005B59F7">
        <w:rPr>
          <w:rFonts w:eastAsia="游明朝"/>
          <w:b/>
          <w:color w:val="000000"/>
          <w:sz w:val="21"/>
          <w:szCs w:val="21"/>
          <w:lang w:eastAsia="ja-JP"/>
        </w:rPr>
        <w:t>startHearingSentence</w:t>
      </w:r>
      <w:r w:rsidR="00B163A7" w:rsidRPr="005B59F7">
        <w:rPr>
          <w:rFonts w:eastAsia="游明朝"/>
          <w:color w:val="000000"/>
          <w:sz w:val="21"/>
          <w:szCs w:val="21"/>
          <w:lang w:eastAsia="ja-JP"/>
        </w:rPr>
        <w:t xml:space="preserve"> method, etc., and generates </w:t>
      </w:r>
      <w:r w:rsidR="00B163A7" w:rsidRPr="005B59F7">
        <w:rPr>
          <w:rFonts w:eastAsia="游明朝"/>
          <w:b/>
          <w:color w:val="000000"/>
          <w:sz w:val="21"/>
          <w:szCs w:val="21"/>
          <w:lang w:eastAsia="ja-JP"/>
        </w:rPr>
        <w:t>DataEvent</w:t>
      </w:r>
      <w:r w:rsidR="00B163A7" w:rsidRPr="005B59F7">
        <w:rPr>
          <w:rFonts w:eastAsia="游明朝"/>
          <w:color w:val="000000"/>
          <w:sz w:val="21"/>
          <w:szCs w:val="21"/>
          <w:lang w:eastAsia="ja-JP"/>
        </w:rPr>
        <w:t xml:space="preserve"> when recognizing voice.</w:t>
      </w:r>
    </w:p>
    <w:p w14:paraId="695EA016" w14:textId="01EA209B"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If the </w:t>
      </w:r>
      <w:r w:rsidRPr="005B59F7">
        <w:rPr>
          <w:rFonts w:eastAsia="游明朝"/>
          <w:b/>
          <w:color w:val="000000"/>
          <w:sz w:val="21"/>
          <w:szCs w:val="21"/>
          <w:lang w:eastAsia="ja-JP"/>
        </w:rPr>
        <w:t>AutoDisable</w:t>
      </w:r>
      <w:r w:rsidRPr="005B59F7">
        <w:rPr>
          <w:rFonts w:eastAsia="游明朝"/>
          <w:color w:val="000000"/>
          <w:sz w:val="21"/>
          <w:szCs w:val="21"/>
          <w:lang w:eastAsia="ja-JP"/>
        </w:rPr>
        <w:t xml:space="preserve"> property is true, then the device automatically disables itself when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enqueued.</w:t>
      </w:r>
    </w:p>
    <w:p w14:paraId="6E3059D6" w14:textId="3DD9CE68"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An enqueued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can be delivered to the application when the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true.</w:t>
      </w:r>
    </w:p>
    <w:p w14:paraId="4FF34B85" w14:textId="1636E251"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(or events) is enqueued if an error occurs while gathering or processing input, and is delivered to the application when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true and other event delivery requirements are met.</w:t>
      </w:r>
    </w:p>
    <w:p w14:paraId="43A512FF" w14:textId="36BC47F3"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DataCount</w:t>
      </w:r>
      <w:r w:rsidRPr="005B59F7">
        <w:rPr>
          <w:rFonts w:eastAsia="游明朝"/>
          <w:color w:val="000000"/>
          <w:sz w:val="21"/>
          <w:szCs w:val="21"/>
          <w:lang w:eastAsia="ja-JP"/>
        </w:rPr>
        <w:t xml:space="preserve"> property may be read to obtain the total number of enqueued DataEvents.</w:t>
      </w:r>
    </w:p>
    <w:p w14:paraId="2ED686C5" w14:textId="30B1301A"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All enqueued input may be deleted by calling </w:t>
      </w:r>
      <w:r w:rsidRPr="00EC4EFE">
        <w:rPr>
          <w:rFonts w:eastAsia="游明朝"/>
          <w:b/>
          <w:color w:val="000000"/>
          <w:sz w:val="21"/>
          <w:szCs w:val="21"/>
          <w:lang w:eastAsia="ja-JP"/>
        </w:rPr>
        <w:t>clearInput</w:t>
      </w:r>
      <w:r w:rsidR="002E498C">
        <w:rPr>
          <w:rFonts w:eastAsia="游明朝"/>
          <w:color w:val="000000"/>
          <w:sz w:val="21"/>
          <w:szCs w:val="21"/>
          <w:lang w:eastAsia="ja-JP"/>
        </w:rPr>
        <w:t xml:space="preserve"> method</w:t>
      </w:r>
      <w:r w:rsidRPr="005B59F7">
        <w:rPr>
          <w:rFonts w:eastAsia="游明朝"/>
          <w:color w:val="000000"/>
          <w:sz w:val="21"/>
          <w:szCs w:val="21"/>
          <w:lang w:eastAsia="ja-JP"/>
        </w:rPr>
        <w:t xml:space="preserve">. See the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method description for more details.</w:t>
      </w:r>
    </w:p>
    <w:p w14:paraId="3D359336" w14:textId="77777777" w:rsidR="00012744" w:rsidRDefault="00B163A7" w:rsidP="00012744">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All data properties that are populated as a result of firing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can be set back to their default values by calling the </w:t>
      </w:r>
      <w:r w:rsidRPr="005B59F7">
        <w:rPr>
          <w:rFonts w:eastAsia="游明朝"/>
          <w:b/>
          <w:color w:val="000000"/>
          <w:sz w:val="21"/>
          <w:szCs w:val="21"/>
          <w:lang w:eastAsia="ja-JP"/>
        </w:rPr>
        <w:t>clearInputProperties</w:t>
      </w:r>
      <w:r w:rsidRPr="005B59F7">
        <w:rPr>
          <w:rFonts w:eastAsia="游明朝"/>
          <w:color w:val="000000"/>
          <w:sz w:val="21"/>
          <w:szCs w:val="21"/>
          <w:lang w:eastAsia="ja-JP"/>
        </w:rPr>
        <w:t xml:space="preserve"> method. </w:t>
      </w:r>
    </w:p>
    <w:p w14:paraId="3FF48269" w14:textId="7E4BCE48" w:rsidR="00305287" w:rsidRPr="005B59F7" w:rsidRDefault="00305287" w:rsidP="00EC4EFE">
      <w:pPr>
        <w:adjustRightInd w:val="0"/>
        <w:spacing w:after="160" w:line="220" w:lineRule="atLeast"/>
        <w:ind w:leftChars="300" w:left="600"/>
        <w:rPr>
          <w:rFonts w:eastAsia="游明朝"/>
          <w:color w:val="000000"/>
          <w:sz w:val="21"/>
          <w:szCs w:val="21"/>
          <w:lang w:eastAsia="ja-JP"/>
        </w:rPr>
      </w:pPr>
      <w:r>
        <w:rPr>
          <w:rFonts w:eastAsia="游明朝" w:hint="eastAsia"/>
          <w:color w:val="000000"/>
          <w:sz w:val="21"/>
          <w:szCs w:val="21"/>
          <w:lang w:eastAsia="ja-JP"/>
        </w:rPr>
        <w:t>T</w:t>
      </w:r>
      <w:r>
        <w:rPr>
          <w:rFonts w:eastAsia="游明朝"/>
          <w:color w:val="000000"/>
          <w:sz w:val="21"/>
          <w:szCs w:val="21"/>
          <w:lang w:eastAsia="ja-JP"/>
        </w:rPr>
        <w:t>he application will be informed about any status change with a</w:t>
      </w:r>
      <w:r w:rsidRPr="00EC4EFE">
        <w:rPr>
          <w:rFonts w:eastAsia="游明朝"/>
          <w:b/>
          <w:color w:val="000000"/>
          <w:sz w:val="21"/>
          <w:szCs w:val="21"/>
          <w:lang w:eastAsia="ja-JP"/>
        </w:rPr>
        <w:t xml:space="preserve"> StatusUpdateEvent</w:t>
      </w:r>
      <w:r>
        <w:rPr>
          <w:rFonts w:eastAsia="游明朝"/>
          <w:color w:val="000000"/>
          <w:sz w:val="21"/>
          <w:szCs w:val="21"/>
          <w:lang w:eastAsia="ja-JP"/>
        </w:rPr>
        <w:t>, also all corresponding status properties will be updated before event delivery.</w:t>
      </w:r>
    </w:p>
    <w:p w14:paraId="27633BD4" w14:textId="77777777" w:rsidR="00305287" w:rsidRPr="00012744" w:rsidRDefault="00305287" w:rsidP="005B59F7">
      <w:pPr>
        <w:adjustRightInd w:val="0"/>
        <w:spacing w:after="160" w:line="220" w:lineRule="atLeast"/>
        <w:ind w:leftChars="300" w:left="600"/>
        <w:rPr>
          <w:rFonts w:eastAsia="游明朝"/>
          <w:color w:val="000000"/>
          <w:sz w:val="21"/>
          <w:szCs w:val="21"/>
          <w:lang w:eastAsia="ja-JP"/>
        </w:rPr>
      </w:pPr>
    </w:p>
    <w:p w14:paraId="650F1F6B" w14:textId="4170F34C" w:rsidR="005B59F7" w:rsidRPr="005B59F7" w:rsidRDefault="00B163A7" w:rsidP="005B59F7">
      <w:pPr>
        <w:adjustRightInd w:val="0"/>
        <w:spacing w:after="160" w:line="220" w:lineRule="atLeast"/>
        <w:ind w:leftChars="300" w:left="600"/>
        <w:rPr>
          <w:rFonts w:eastAsia="游明朝"/>
          <w:b/>
          <w:color w:val="000000"/>
          <w:sz w:val="21"/>
          <w:szCs w:val="21"/>
          <w:lang w:eastAsia="ja-JP"/>
        </w:rPr>
      </w:pPr>
      <w:r w:rsidRPr="005B59F7">
        <w:rPr>
          <w:rFonts w:eastAsia="游明朝"/>
          <w:b/>
          <w:color w:val="000000"/>
          <w:sz w:val="21"/>
          <w:szCs w:val="21"/>
          <w:lang w:eastAsia="ja-JP"/>
        </w:rPr>
        <w:t>Types of voice recognition</w:t>
      </w:r>
    </w:p>
    <w:p w14:paraId="10352ACF" w14:textId="4C721CE8"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Voice recognition is mainly a method of specifying word candidates to be recognized and waiting for those words.</w:t>
      </w:r>
    </w:p>
    <w:p w14:paraId="62B7FFFE" w14:textId="351B98AD"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There are the following four types of voice recognition.</w:t>
      </w:r>
    </w:p>
    <w:p w14:paraId="47E4A756" w14:textId="23591D43" w:rsidR="005B59F7" w:rsidRPr="005B59F7" w:rsidRDefault="00B163A7" w:rsidP="005B59F7">
      <w:pPr>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Yes/No/Cancel recognition</w:t>
      </w:r>
    </w:p>
    <w:p w14:paraId="29F475F2" w14:textId="27BB8C94"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It listens to the sound of words classified as Yes / No / Cancel defined by the device.</w:t>
      </w:r>
    </w:p>
    <w:p w14:paraId="225D8761" w14:textId="45708F65"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For example, the voice ""OK."" is classified as Yes.</w:t>
      </w:r>
    </w:p>
    <w:p w14:paraId="791F4C22" w14:textId="6D61B229"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recognized content is set in the HearingDataWord property.</w:t>
      </w:r>
    </w:p>
    <w:p w14:paraId="40B8A186" w14:textId="4BAAA917"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refer to the </w:t>
      </w: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w:t>
      </w:r>
    </w:p>
    <w:p w14:paraId="06195E2F" w14:textId="58C6CB73" w:rsidR="005B59F7" w:rsidRPr="005B59F7" w:rsidRDefault="00B163A7" w:rsidP="005B59F7">
      <w:pPr>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Word recognition</w:t>
      </w:r>
    </w:p>
    <w:p w14:paraId="163EF603" w14:textId="47868012"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application specifies a list of words and listens for the voice of that word.</w:t>
      </w:r>
    </w:p>
    <w:p w14:paraId="087088C4" w14:textId="7DD3AD46"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w:t>
      </w:r>
      <w:r w:rsidRPr="00B163A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603B791B" w14:textId="6E96C15C"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refer to the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p>
    <w:p w14:paraId="55BE61B2" w14:textId="77777777" w:rsidR="00012744" w:rsidRDefault="00012744" w:rsidP="005B59F7">
      <w:pPr>
        <w:keepNext/>
        <w:adjustRightInd w:val="0"/>
        <w:spacing w:after="160" w:line="220" w:lineRule="atLeast"/>
        <w:ind w:leftChars="300" w:left="600"/>
        <w:rPr>
          <w:rFonts w:eastAsia="游明朝"/>
          <w:b/>
          <w:color w:val="000000"/>
          <w:sz w:val="21"/>
          <w:szCs w:val="21"/>
          <w:u w:val="single"/>
          <w:lang w:eastAsia="ja-JP"/>
        </w:rPr>
      </w:pPr>
    </w:p>
    <w:p w14:paraId="64A1D999" w14:textId="4B5D4F77" w:rsidR="005B59F7" w:rsidRPr="005B59F7" w:rsidRDefault="00B163A7" w:rsidP="005B59F7">
      <w:pPr>
        <w:keepNext/>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Sentence recognition</w:t>
      </w:r>
    </w:p>
    <w:p w14:paraId="3025A5CA" w14:textId="3C63C122"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application specifies a word and a list of patterns of the sentences using it and awaits the sound of the sentence.</w:t>
      </w:r>
    </w:p>
    <w:p w14:paraId="2F55FCBE" w14:textId="750D8FB9"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HearingDataWordList property, </w:t>
      </w:r>
      <w:r w:rsidRPr="005B59F7">
        <w:rPr>
          <w:rFonts w:eastAsia="游明朝"/>
          <w:b/>
          <w:color w:val="000000"/>
          <w:sz w:val="21"/>
          <w:szCs w:val="21"/>
          <w:lang w:eastAsia="ja-JP"/>
        </w:rPr>
        <w:t>HearingDataPattern</w:t>
      </w:r>
      <w:r w:rsidRPr="005B59F7">
        <w:rPr>
          <w:rFonts w:eastAsia="游明朝"/>
          <w:color w:val="000000"/>
          <w:sz w:val="21"/>
          <w:szCs w:val="21"/>
          <w:lang w:eastAsia="ja-JP"/>
        </w:rPr>
        <w:t xml:space="preserve"> property.</w:t>
      </w:r>
    </w:p>
    <w:p w14:paraId="10CDCE02" w14:textId="3698E5F6"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see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4264D30E" w14:textId="77AA4814" w:rsidR="005B59F7" w:rsidRPr="005B59F7" w:rsidRDefault="00B163A7" w:rsidP="005B59F7">
      <w:pPr>
        <w:keepNext/>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Free recognition</w:t>
      </w:r>
    </w:p>
    <w:p w14:paraId="31019FFF" w14:textId="370203E7"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Voice recognition leave to the device is performed without specifying the word to wait.</w:t>
      </w:r>
    </w:p>
    <w:p w14:paraId="35472174" w14:textId="1C408152" w:rsidR="00B90E3E" w:rsidRPr="001F0F64" w:rsidRDefault="00B163A7" w:rsidP="00B90E3E">
      <w:pPr>
        <w:keepNext/>
        <w:adjustRightInd w:val="0"/>
        <w:spacing w:after="160" w:line="220" w:lineRule="atLeast"/>
        <w:ind w:leftChars="300" w:left="600"/>
        <w:rPr>
          <w:rFonts w:eastAsia="游明朝"/>
          <w:color w:val="000000"/>
          <w:sz w:val="21"/>
          <w:szCs w:val="21"/>
          <w:lang w:eastAsia="ja-JP"/>
        </w:rPr>
      </w:pPr>
      <w:r w:rsidRPr="001F0F64">
        <w:rPr>
          <w:rFonts w:eastAsia="游明朝"/>
          <w:color w:val="000000"/>
          <w:sz w:val="21"/>
          <w:szCs w:val="21"/>
          <w:lang w:eastAsia="ja-JP"/>
        </w:rPr>
        <w:t>It does not specify waiting words and performs voice recognition entrusted to the device.</w:t>
      </w:r>
    </w:p>
    <w:p w14:paraId="2663C04C" w14:textId="02B20A29"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w:t>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5BD4E219" w14:textId="6CBE960A"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see the </w:t>
      </w: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w:t>
      </w:r>
    </w:p>
    <w:p w14:paraId="10F2C5A8" w14:textId="73D459F7" w:rsidR="008C6E91" w:rsidRDefault="00B163A7" w:rsidP="008C6E91">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When recognizing voice, the kind of recognition was stored in the </w:t>
      </w:r>
      <w:r w:rsidRPr="005B59F7">
        <w:rPr>
          <w:rFonts w:eastAsia="游明朝"/>
          <w:b/>
          <w:color w:val="000000"/>
          <w:sz w:val="21"/>
          <w:szCs w:val="21"/>
          <w:lang w:eastAsia="ja-JP"/>
        </w:rPr>
        <w:t>HearingResult</w:t>
      </w:r>
      <w:r w:rsidRPr="005B59F7">
        <w:rPr>
          <w:rFonts w:eastAsia="游明朝"/>
          <w:color w:val="000000"/>
          <w:sz w:val="21"/>
          <w:szCs w:val="21"/>
          <w:lang w:eastAsia="ja-JP"/>
        </w:rPr>
        <w:t xml:space="preserve"> property.</w:t>
      </w:r>
    </w:p>
    <w:p w14:paraId="4C957913" w14:textId="77777777" w:rsidR="00046F49" w:rsidRDefault="00046F49" w:rsidP="00EC4EFE">
      <w:pPr>
        <w:rPr>
          <w:color w:val="000000"/>
          <w:sz w:val="21"/>
          <w:szCs w:val="21"/>
        </w:rPr>
      </w:pPr>
    </w:p>
    <w:p w14:paraId="1D52ACD7" w14:textId="072B5B5A" w:rsidR="005B59F7" w:rsidRPr="009E6631" w:rsidRDefault="00B163A7" w:rsidP="009E6631">
      <w:pPr>
        <w:pStyle w:val="2"/>
        <w:ind w:leftChars="200" w:left="400"/>
        <w:rPr>
          <w:rFonts w:ascii="Arial Narrow" w:hAnsi="Arial Narrow"/>
          <w:b/>
          <w:color w:val="2B16AA"/>
          <w:sz w:val="30"/>
          <w:szCs w:val="30"/>
        </w:rPr>
      </w:pPr>
      <w:bookmarkStart w:id="399" w:name="_Toc32697462"/>
      <w:r w:rsidRPr="009E6631">
        <w:rPr>
          <w:rFonts w:ascii="Arial Narrow" w:hAnsi="Arial Narrow"/>
          <w:b/>
          <w:color w:val="2B16AA"/>
          <w:sz w:val="30"/>
          <w:szCs w:val="30"/>
        </w:rPr>
        <w:t>Device Sharing</w:t>
      </w:r>
      <w:bookmarkEnd w:id="399"/>
    </w:p>
    <w:p w14:paraId="07BD6CE8" w14:textId="77777777" w:rsidR="00046F49" w:rsidRPr="00046F49" w:rsidRDefault="00046F49" w:rsidP="00046F49">
      <w:pPr>
        <w:rPr>
          <w:rFonts w:eastAsia="游明朝"/>
          <w:lang w:eastAsia="ja-JP"/>
        </w:rPr>
      </w:pPr>
    </w:p>
    <w:p w14:paraId="0907A79F" w14:textId="5DDF38F1"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is an exclusive-use device, as follows:</w:t>
      </w:r>
    </w:p>
    <w:p w14:paraId="05B6401A" w14:textId="0A471433" w:rsidR="005B59F7" w:rsidRPr="005B59F7" w:rsidRDefault="00B163A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3BC5E7E8" w14:textId="238E1FA6" w:rsidR="005B59F7" w:rsidRPr="005B59F7" w:rsidRDefault="00B163A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325E8D8B" w14:textId="097AA184" w:rsidR="005B59F7" w:rsidRPr="005B59F7" w:rsidRDefault="00B163A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7068D44D" w14:textId="0C624162" w:rsidR="005B59F7" w:rsidRDefault="005B59F7" w:rsidP="005B59F7">
      <w:pPr>
        <w:suppressAutoHyphens/>
        <w:adjustRightInd w:val="0"/>
        <w:spacing w:after="160" w:line="220" w:lineRule="atLeast"/>
        <w:ind w:leftChars="300" w:left="600"/>
        <w:rPr>
          <w:rFonts w:eastAsia="游明朝"/>
          <w:color w:val="000000"/>
          <w:sz w:val="21"/>
          <w:szCs w:val="21"/>
          <w:lang w:eastAsia="ja-JP"/>
        </w:rPr>
      </w:pPr>
    </w:p>
    <w:p w14:paraId="3072F630" w14:textId="455B6202"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DCBC702" w14:textId="78BF37F1"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AD215C1" w14:textId="1D0B6127"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89AD4B5" w14:textId="2CF17F78"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47B3F2E3" w14:textId="5A359EC3"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6188903" w14:textId="1155D334"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24943D32" w14:textId="178906EB"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7EDB29C7" w14:textId="0C180DAB"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11D10841" w14:textId="4FEAD6D4"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7F405B34" w14:textId="1EEC3F6B"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6849B85F" w14:textId="34068423"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79081278" w14:textId="02BE0A44"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4F9C90AB" w14:textId="3DE5DCC7"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36538C72" w14:textId="2E2EE4A2" w:rsidR="00697F7E" w:rsidRDefault="00697F7E" w:rsidP="005B59F7">
      <w:pPr>
        <w:suppressAutoHyphens/>
        <w:adjustRightInd w:val="0"/>
        <w:spacing w:after="160" w:line="220" w:lineRule="atLeast"/>
        <w:ind w:leftChars="300" w:left="600"/>
        <w:rPr>
          <w:rFonts w:eastAsia="游明朝"/>
          <w:color w:val="000000"/>
          <w:sz w:val="21"/>
          <w:szCs w:val="21"/>
          <w:lang w:eastAsia="ja-JP"/>
        </w:rPr>
      </w:pPr>
    </w:p>
    <w:p w14:paraId="5805F2E4" w14:textId="77777777" w:rsidR="00697F7E" w:rsidRDefault="00697F7E" w:rsidP="005B59F7">
      <w:pPr>
        <w:suppressAutoHyphens/>
        <w:adjustRightInd w:val="0"/>
        <w:spacing w:after="160" w:line="220" w:lineRule="atLeast"/>
        <w:ind w:leftChars="300" w:left="600"/>
        <w:rPr>
          <w:rFonts w:eastAsia="游明朝"/>
          <w:color w:val="000000"/>
          <w:sz w:val="21"/>
          <w:szCs w:val="21"/>
          <w:lang w:eastAsia="ja-JP"/>
        </w:rPr>
      </w:pPr>
    </w:p>
    <w:p w14:paraId="35601278" w14:textId="77777777"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328D9612" w14:textId="77777777" w:rsidR="009E6631" w:rsidRDefault="00B163A7" w:rsidP="009E6631">
      <w:pPr>
        <w:pStyle w:val="1"/>
        <w:widowControl w:val="0"/>
        <w:rPr>
          <w:rFonts w:ascii="Arial Narrow" w:hAnsi="Arial Narrow"/>
          <w:color w:val="2B16AA"/>
          <w:sz w:val="30"/>
          <w:szCs w:val="30"/>
        </w:rPr>
      </w:pPr>
      <w:bookmarkStart w:id="400" w:name="_Toc17372020"/>
      <w:bookmarkStart w:id="401" w:name="_Toc32697463"/>
      <w:r w:rsidRPr="009E6631">
        <w:rPr>
          <w:rFonts w:ascii="Arial Narrow" w:hAnsi="Arial Narrow"/>
          <w:color w:val="2B16AA"/>
          <w:sz w:val="30"/>
          <w:szCs w:val="30"/>
        </w:rPr>
        <w:lastRenderedPageBreak/>
        <w:t>Properties (UML attributes)</w:t>
      </w:r>
      <w:bookmarkEnd w:id="400"/>
      <w:bookmarkEnd w:id="401"/>
    </w:p>
    <w:p w14:paraId="68499D2B" w14:textId="4514304B" w:rsidR="005B59F7" w:rsidRPr="005B59F7" w:rsidRDefault="00B163A7" w:rsidP="009E6631">
      <w:pPr>
        <w:pStyle w:val="2"/>
        <w:rPr>
          <w:rFonts w:ascii="Arial" w:eastAsia="游明朝" w:hAnsi="Arial" w:cs="Arial"/>
          <w:b/>
          <w:bCs w:val="0"/>
          <w:color w:val="000000"/>
          <w:sz w:val="24"/>
          <w:szCs w:val="24"/>
        </w:rPr>
      </w:pPr>
      <w:bookmarkStart w:id="402" w:name="_Toc32697464"/>
      <w:r w:rsidRPr="005B59F7">
        <w:rPr>
          <w:rFonts w:ascii="Arial" w:eastAsia="游明朝" w:hAnsi="Arial" w:cs="Arial"/>
          <w:b/>
          <w:bCs w:val="0"/>
          <w:color w:val="000000"/>
          <w:sz w:val="24"/>
          <w:szCs w:val="24"/>
        </w:rPr>
        <w:t>CapLanguage Property</w:t>
      </w:r>
      <w:bookmarkEnd w:id="402"/>
    </w:p>
    <w:p w14:paraId="6B1F5CC7" w14:textId="55507EAB" w:rsidR="005B59F7" w:rsidRPr="005B59F7" w:rsidRDefault="00B163A7" w:rsidP="009E663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CapLanguage: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3712B1C0" w14:textId="396F8239"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language. If false, the application cannot change the language.</w:t>
      </w:r>
      <w:r w:rsidR="00A5339F">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339E16C" w14:textId="2AB4FEEF"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E89E1CC" w14:textId="77777777" w:rsidR="005B59F7" w:rsidRPr="005B59F7" w:rsidRDefault="005B59F7" w:rsidP="009E6631">
      <w:pPr>
        <w:widowControl w:val="0"/>
        <w:adjustRightInd w:val="0"/>
        <w:spacing w:after="160" w:line="220" w:lineRule="atLeast"/>
        <w:ind w:left="1800"/>
        <w:rPr>
          <w:rFonts w:eastAsia="游明朝"/>
          <w:color w:val="000000"/>
          <w:w w:val="0"/>
          <w:szCs w:val="20"/>
          <w:lang w:eastAsia="ja-JP"/>
        </w:rPr>
      </w:pPr>
    </w:p>
    <w:p w14:paraId="4AA828B9" w14:textId="05E387C6" w:rsidR="005B59F7" w:rsidRPr="005B59F7" w:rsidRDefault="00B163A7" w:rsidP="009E6631">
      <w:pPr>
        <w:pStyle w:val="2"/>
        <w:rPr>
          <w:rFonts w:ascii="Arial" w:eastAsia="游明朝" w:hAnsi="Arial" w:cs="Arial"/>
          <w:b/>
          <w:bCs w:val="0"/>
          <w:color w:val="000000"/>
          <w:sz w:val="24"/>
          <w:szCs w:val="24"/>
        </w:rPr>
      </w:pPr>
      <w:bookmarkStart w:id="403" w:name="_Toc32697465"/>
      <w:r w:rsidRPr="005B59F7">
        <w:rPr>
          <w:rFonts w:ascii="Arial" w:eastAsia="游明朝" w:hAnsi="Arial" w:cs="Arial"/>
          <w:b/>
          <w:bCs w:val="0"/>
          <w:color w:val="000000"/>
          <w:sz w:val="24"/>
          <w:szCs w:val="24"/>
        </w:rPr>
        <w:t>HearingDataPattern Property</w:t>
      </w:r>
      <w:bookmarkEnd w:id="403"/>
    </w:p>
    <w:p w14:paraId="302F2457" w14:textId="39BF9FDA" w:rsidR="005B59F7" w:rsidRPr="005B59F7" w:rsidRDefault="00B163A7" w:rsidP="009E663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HearingDataPattern: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45D7EFBD" w14:textId="146FA609"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The pattern ID recognized by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 is set.</w:t>
      </w:r>
      <w:r w:rsidR="00A5339F">
        <w:rPr>
          <w:rFonts w:eastAsia="游明朝"/>
          <w:color w:val="000000"/>
          <w:sz w:val="21"/>
          <w:szCs w:val="21"/>
          <w:lang w:eastAsia="ja-JP"/>
        </w:rPr>
        <w:br/>
      </w:r>
      <w:r w:rsidRPr="005B59F7">
        <w:rPr>
          <w:rFonts w:eastAsia="游明朝"/>
          <w:color w:val="000000"/>
          <w:sz w:val="21"/>
          <w:szCs w:val="21"/>
          <w:lang w:eastAsia="ja-JP"/>
        </w:rPr>
        <w:t xml:space="preserve">This property is set by the </w:t>
      </w:r>
      <w:r w:rsidR="00CC02FE">
        <w:rPr>
          <w:rFonts w:eastAsia="游明朝"/>
          <w:color w:val="000000"/>
          <w:sz w:val="21"/>
          <w:szCs w:val="21"/>
          <w:lang w:eastAsia="ja-JP"/>
        </w:rPr>
        <w:t xml:space="preserve">device </w:t>
      </w:r>
      <w:r w:rsidRPr="005B59F7">
        <w:rPr>
          <w:rFonts w:eastAsia="游明朝"/>
          <w:color w:val="000000"/>
          <w:sz w:val="21"/>
          <w:szCs w:val="21"/>
          <w:lang w:eastAsia="ja-JP"/>
        </w:rPr>
        <w:t xml:space="preserve">control just before the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w:t>
      </w:r>
      <w:r>
        <w:rPr>
          <w:rFonts w:eastAsia="游明朝"/>
          <w:color w:val="000000"/>
          <w:sz w:val="21"/>
          <w:szCs w:val="21"/>
          <w:lang w:eastAsia="ja-JP"/>
        </w:rPr>
        <w:t xml:space="preserve"> enqueued.</w:t>
      </w:r>
    </w:p>
    <w:p w14:paraId="0814FBFB" w14:textId="26575818"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8138940" w14:textId="0AA69529" w:rsidR="005B59F7" w:rsidRPr="005B59F7" w:rsidRDefault="00B163A7"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startHearingSentence </w:t>
      </w:r>
      <w:r w:rsidRPr="005B59F7">
        <w:rPr>
          <w:rFonts w:eastAsia="游明朝"/>
          <w:bCs/>
          <w:color w:val="000000"/>
          <w:sz w:val="21"/>
          <w:szCs w:val="21"/>
          <w:lang w:eastAsia="ja-JP"/>
        </w:rPr>
        <w:t>Method</w:t>
      </w:r>
    </w:p>
    <w:p w14:paraId="10853784" w14:textId="5570A2FB" w:rsidR="005B59F7" w:rsidRPr="005B59F7" w:rsidRDefault="005B59F7" w:rsidP="009E6631">
      <w:pPr>
        <w:widowControl w:val="0"/>
        <w:adjustRightInd w:val="0"/>
        <w:spacing w:after="160" w:line="220" w:lineRule="atLeast"/>
        <w:rPr>
          <w:rFonts w:eastAsia="游明朝"/>
          <w:color w:val="000000"/>
          <w:w w:val="0"/>
          <w:szCs w:val="20"/>
          <w:lang w:eastAsia="ja-JP"/>
        </w:rPr>
      </w:pPr>
    </w:p>
    <w:p w14:paraId="61AF7F92" w14:textId="1A4176B2" w:rsidR="005B59F7" w:rsidRPr="005B59F7" w:rsidRDefault="00B163A7" w:rsidP="009E6631">
      <w:pPr>
        <w:pStyle w:val="2"/>
        <w:rPr>
          <w:rFonts w:ascii="Arial" w:eastAsia="游明朝" w:hAnsi="Arial" w:cs="Arial"/>
          <w:b/>
          <w:bCs w:val="0"/>
          <w:i/>
          <w:iCs/>
          <w:color w:val="000000"/>
          <w:sz w:val="24"/>
          <w:szCs w:val="24"/>
        </w:rPr>
      </w:pPr>
      <w:bookmarkStart w:id="404" w:name="_Toc32697466"/>
      <w:r w:rsidRPr="005B59F7">
        <w:rPr>
          <w:rFonts w:ascii="Arial" w:eastAsia="游明朝" w:hAnsi="Arial" w:cs="Arial"/>
          <w:b/>
          <w:bCs w:val="0"/>
          <w:color w:val="000000"/>
          <w:sz w:val="24"/>
          <w:szCs w:val="24"/>
        </w:rPr>
        <w:t>HearingDataWord Property</w:t>
      </w:r>
      <w:bookmarkEnd w:id="404"/>
    </w:p>
    <w:p w14:paraId="24BDDBDB" w14:textId="66D5475F" w:rsidR="005B59F7" w:rsidRPr="005B59F7" w:rsidRDefault="00B163A7" w:rsidP="009E663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HearingDataWord: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2A28B47D" w14:textId="5C7352D2"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The content of voice recognition is set.</w:t>
      </w:r>
      <w:r w:rsidR="00A5339F">
        <w:rPr>
          <w:rFonts w:eastAsia="游明朝"/>
          <w:color w:val="000000"/>
          <w:sz w:val="21"/>
          <w:szCs w:val="21"/>
          <w:lang w:eastAsia="ja-JP"/>
        </w:rPr>
        <w:br/>
      </w:r>
      <w:r w:rsidRPr="005B59F7">
        <w:rPr>
          <w:rFonts w:eastAsia="游明朝"/>
          <w:color w:val="000000"/>
          <w:w w:val="0"/>
          <w:sz w:val="21"/>
          <w:szCs w:val="21"/>
          <w:lang w:eastAsia="ja-JP"/>
        </w:rPr>
        <w:t>This property is set as input data of the following method. To know which method it is for, check the HearingResult property.</w:t>
      </w:r>
    </w:p>
    <w:p w14:paraId="76A0E384" w14:textId="59A32027" w:rsidR="005B59F7" w:rsidRPr="00373080" w:rsidRDefault="00B163A7" w:rsidP="009E6631">
      <w:pPr>
        <w:widowControl w:val="0"/>
        <w:tabs>
          <w:tab w:val="left" w:pos="3960"/>
        </w:tab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Methods</w:t>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545436E" w14:textId="27BB1ECF"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p>
    <w:p w14:paraId="1D388BD5" w14:textId="7858962D"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ab/>
      </w:r>
      <w:r w:rsidRPr="005B59F7">
        <w:rPr>
          <w:rFonts w:eastAsia="游明朝"/>
          <w:color w:val="000000"/>
          <w:sz w:val="21"/>
          <w:szCs w:val="21"/>
          <w:lang w:eastAsia="ja-JP"/>
        </w:rPr>
        <w:t>The recognized word is set.</w:t>
      </w:r>
    </w:p>
    <w:p w14:paraId="1D593F0D" w14:textId="71ACF7CB"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p>
    <w:p w14:paraId="03D492F1" w14:textId="0F320C55"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ab/>
      </w:r>
      <w:r w:rsidRPr="005B59F7">
        <w:rPr>
          <w:rFonts w:eastAsia="游明朝"/>
          <w:color w:val="000000"/>
          <w:sz w:val="21"/>
          <w:szCs w:val="21"/>
          <w:lang w:eastAsia="ja-JP"/>
        </w:rPr>
        <w:t>Recognized words are set among the word candidates</w:t>
      </w:r>
    </w:p>
    <w:p w14:paraId="0D15EA64" w14:textId="760173D0"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specified by the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p>
    <w:p w14:paraId="1CCDB2B5" w14:textId="7DB35F7A"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p>
    <w:p w14:paraId="1A4D7BF5" w14:textId="2D76A05B"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ab/>
      </w:r>
      <w:r w:rsidRPr="005B59F7">
        <w:rPr>
          <w:rFonts w:eastAsia="游明朝"/>
          <w:color w:val="000000"/>
          <w:sz w:val="21"/>
          <w:szCs w:val="21"/>
          <w:lang w:eastAsia="ja-JP"/>
        </w:rPr>
        <w:t xml:space="preserve">Recognized words and sentences are set. </w:t>
      </w:r>
    </w:p>
    <w:p w14:paraId="2999344E" w14:textId="541F9046"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The alphabet 's uppercase letters, Japanese kanji,</w:t>
      </w:r>
    </w:p>
    <w:p w14:paraId="7578670E" w14:textId="14FBBE00"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hiragana, katakana, etc., the contents to be set varies</w:t>
      </w:r>
    </w:p>
    <w:p w14:paraId="2716724F" w14:textId="7ED10046"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depending on the device.</w:t>
      </w:r>
    </w:p>
    <w:p w14:paraId="232BFBAB" w14:textId="4F3D190E" w:rsidR="005B59F7" w:rsidRPr="005B59F7" w:rsidRDefault="00B163A7" w:rsidP="009E6631">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w:t>
      </w:r>
      <w:r>
        <w:rPr>
          <w:rFonts w:eastAsia="游明朝"/>
          <w:color w:val="000000"/>
          <w:w w:val="0"/>
          <w:sz w:val="21"/>
          <w:szCs w:val="21"/>
          <w:lang w:eastAsia="ja-JP"/>
        </w:rPr>
        <w:t xml:space="preserve"> enqueued.</w:t>
      </w:r>
      <w:r w:rsidRPr="005B59F7">
        <w:rPr>
          <w:rFonts w:eastAsia="游明朝"/>
          <w:color w:val="000000"/>
          <w:w w:val="0"/>
          <w:sz w:val="21"/>
          <w:szCs w:val="21"/>
          <w:lang w:eastAsia="ja-JP"/>
        </w:rPr>
        <w:t>.</w:t>
      </w:r>
    </w:p>
    <w:p w14:paraId="6962A716" w14:textId="5D4DC346"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w:t>
      </w:r>
      <w:r>
        <w:rPr>
          <w:rFonts w:eastAsia="游明朝"/>
          <w:color w:val="000000"/>
          <w:sz w:val="21"/>
          <w:szCs w:val="21"/>
          <w:lang w:eastAsia="ja-JP"/>
        </w:rPr>
        <w:tab/>
        <w:t xml:space="preserve">      </w:t>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8B0DA47" w14:textId="2A2E1F30" w:rsidR="005B59F7" w:rsidRPr="005B59F7" w:rsidRDefault="00B163A7" w:rsidP="009E6631">
      <w:pPr>
        <w:widowControl w:val="0"/>
        <w:tabs>
          <w:tab w:val="left" w:pos="1800"/>
        </w:tab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HearingResult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p>
    <w:p w14:paraId="03B27CC2" w14:textId="208F9D02" w:rsidR="005B59F7" w:rsidRDefault="00B163A7"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p>
    <w:p w14:paraId="40870A07" w14:textId="17988025" w:rsidR="00697F7E" w:rsidRDefault="00697F7E"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5078B780" w14:textId="77777777" w:rsidR="00697F7E" w:rsidRDefault="00697F7E"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7168E355" w14:textId="6030C644" w:rsidR="005B59F7" w:rsidRPr="005B59F7" w:rsidRDefault="00B163A7" w:rsidP="009E6631">
      <w:pPr>
        <w:pStyle w:val="2"/>
        <w:rPr>
          <w:rFonts w:ascii="Arial" w:eastAsia="游明朝" w:hAnsi="Arial" w:cs="Arial"/>
          <w:b/>
          <w:bCs w:val="0"/>
          <w:i/>
          <w:iCs/>
          <w:color w:val="000000"/>
          <w:sz w:val="24"/>
          <w:szCs w:val="24"/>
        </w:rPr>
      </w:pPr>
      <w:bookmarkStart w:id="405" w:name="_Toc32697467"/>
      <w:r w:rsidRPr="005B59F7">
        <w:rPr>
          <w:rFonts w:ascii="Arial" w:eastAsia="游明朝" w:hAnsi="Arial" w:cs="Arial"/>
          <w:b/>
          <w:bCs w:val="0"/>
          <w:color w:val="000000"/>
          <w:sz w:val="24"/>
          <w:szCs w:val="24"/>
        </w:rPr>
        <w:lastRenderedPageBreak/>
        <w:t>HearingDataWordList Property</w:t>
      </w:r>
      <w:bookmarkEnd w:id="405"/>
    </w:p>
    <w:p w14:paraId="5FE6314F" w14:textId="2FBBC06D"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HearingDataWordList: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6A8A6426" w14:textId="5452B7EE"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Comma-separated list of word information recognized by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r w:rsidR="00A5339F">
        <w:rPr>
          <w:rFonts w:eastAsia="游明朝"/>
          <w:color w:val="000000"/>
          <w:sz w:val="21"/>
          <w:szCs w:val="21"/>
          <w:lang w:eastAsia="ja-JP"/>
        </w:rPr>
        <w:br/>
      </w:r>
      <w:r w:rsidRPr="005B59F7">
        <w:rPr>
          <w:rFonts w:eastAsia="游明朝"/>
          <w:color w:val="000000"/>
          <w:w w:val="0"/>
          <w:sz w:val="21"/>
          <w:szCs w:val="21"/>
          <w:lang w:eastAsia="ja-JP"/>
        </w:rPr>
        <w:t>Each word information consists of the following information and is shown in the following order separated by a colon (":").</w:t>
      </w:r>
    </w:p>
    <w:p w14:paraId="5A30E44A" w14:textId="65E910BE" w:rsidR="005B59F7" w:rsidRPr="00373080" w:rsidRDefault="00B163A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Parameter</w:t>
      </w:r>
      <w:r w:rsidRPr="00373080">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20B2C699" w14:textId="04670E84" w:rsidR="005B59F7" w:rsidRP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i/>
          <w:color w:val="000000"/>
          <w:sz w:val="21"/>
          <w:szCs w:val="21"/>
          <w:lang w:eastAsia="ja-JP"/>
        </w:rPr>
        <w:t>WordGoupID</w:t>
      </w:r>
      <w:r w:rsidRPr="005B59F7">
        <w:rPr>
          <w:rFonts w:eastAsia="游明朝"/>
          <w:color w:val="000000"/>
          <w:sz w:val="21"/>
          <w:szCs w:val="21"/>
          <w:lang w:eastAsia="ja-JP"/>
        </w:rPr>
        <w:tab/>
        <w:t>Recognized word group ID</w:t>
      </w:r>
    </w:p>
    <w:p w14:paraId="05799BA6" w14:textId="29AC5C68" w:rsidR="005B59F7" w:rsidRP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i/>
          <w:color w:val="000000"/>
          <w:sz w:val="21"/>
          <w:szCs w:val="21"/>
          <w:lang w:eastAsia="ja-JP"/>
        </w:rPr>
        <w:t>Word</w:t>
      </w:r>
      <w:r w:rsidRPr="005B59F7">
        <w:rPr>
          <w:rFonts w:eastAsia="游明朝"/>
          <w:color w:val="000000"/>
          <w:sz w:val="21"/>
          <w:szCs w:val="21"/>
          <w:lang w:eastAsia="ja-JP"/>
        </w:rPr>
        <w:tab/>
        <w:t>Recognized words. The content defined in the word</w:t>
      </w:r>
    </w:p>
    <w:p w14:paraId="2554EE65" w14:textId="331DF320" w:rsid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group is set.</w:t>
      </w:r>
    </w:p>
    <w:p w14:paraId="083A5221" w14:textId="77777777" w:rsidR="001F0F64" w:rsidRPr="005B59F7" w:rsidRDefault="001F0F64"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464A7048" w14:textId="36CC1127" w:rsidR="005B59F7" w:rsidRPr="005B59F7" w:rsidRDefault="00B163A7" w:rsidP="00373080">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For example, in the </w:t>
      </w:r>
      <w:r w:rsidRPr="005B59F7">
        <w:rPr>
          <w:rFonts w:eastAsia="游明朝"/>
          <w:b/>
          <w:color w:val="000000"/>
          <w:w w:val="0"/>
          <w:sz w:val="21"/>
          <w:szCs w:val="21"/>
          <w:lang w:eastAsia="ja-JP"/>
        </w:rPr>
        <w:t>startHearingSentence</w:t>
      </w:r>
      <w:r w:rsidRPr="005B59F7">
        <w:rPr>
          <w:rFonts w:eastAsia="游明朝"/>
          <w:color w:val="000000"/>
          <w:w w:val="0"/>
          <w:sz w:val="21"/>
          <w:szCs w:val="21"/>
          <w:lang w:eastAsia="ja-JP"/>
        </w:rPr>
        <w:t xml:space="preserve"> method, set candidates as follows, Word list:</w:t>
      </w:r>
      <w:r>
        <w:rPr>
          <w:rFonts w:eastAsia="游明朝"/>
          <w:color w:val="000000"/>
          <w:w w:val="0"/>
          <w:sz w:val="21"/>
          <w:szCs w:val="21"/>
          <w:lang w:eastAsia="ja-JP"/>
        </w:rPr>
        <w:t xml:space="preserve"> </w:t>
      </w:r>
      <w:r w:rsidRPr="005B59F7">
        <w:rPr>
          <w:rFonts w:eastAsia="游明朝"/>
          <w:color w:val="000000"/>
          <w:w w:val="0"/>
          <w:sz w:val="21"/>
          <w:szCs w:val="21"/>
          <w:lang w:eastAsia="ja-JP"/>
        </w:rPr>
        <w:t>"</w:t>
      </w:r>
      <w:r w:rsidR="00B411EE">
        <w:rPr>
          <w:rFonts w:eastAsia="游明朝"/>
          <w:color w:val="000000"/>
          <w:w w:val="0"/>
          <w:sz w:val="21"/>
          <w:szCs w:val="21"/>
          <w:lang w:eastAsia="ja-JP"/>
        </w:rPr>
        <w:t>item</w:t>
      </w:r>
      <w:r w:rsidRPr="005B59F7">
        <w:rPr>
          <w:rFonts w:eastAsia="游明朝"/>
          <w:color w:val="000000"/>
          <w:w w:val="0"/>
          <w:sz w:val="21"/>
          <w:szCs w:val="21"/>
          <w:lang w:eastAsia="ja-JP"/>
        </w:rPr>
        <w:t>:coffee:tea,</w:t>
      </w:r>
      <w:r>
        <w:rPr>
          <w:rFonts w:eastAsia="游明朝"/>
          <w:color w:val="000000"/>
          <w:w w:val="0"/>
          <w:sz w:val="21"/>
          <w:szCs w:val="21"/>
          <w:lang w:eastAsia="ja-JP"/>
        </w:rPr>
        <w:t xml:space="preserve"> count</w:t>
      </w:r>
      <w:r w:rsidRPr="005B59F7">
        <w:rPr>
          <w:rFonts w:eastAsia="游明朝"/>
          <w:color w:val="000000"/>
          <w:w w:val="0"/>
          <w:sz w:val="21"/>
          <w:szCs w:val="21"/>
          <w:lang w:eastAsia="ja-JP"/>
        </w:rPr>
        <w:t>:</w:t>
      </w:r>
      <w:r>
        <w:rPr>
          <w:rFonts w:eastAsia="游明朝"/>
          <w:color w:val="000000"/>
          <w:w w:val="0"/>
          <w:sz w:val="21"/>
          <w:szCs w:val="21"/>
          <w:lang w:eastAsia="ja-JP"/>
        </w:rPr>
        <w:t>a:</w:t>
      </w:r>
      <w:r w:rsidRPr="005B59F7">
        <w:rPr>
          <w:rFonts w:eastAsia="游明朝"/>
          <w:color w:val="000000"/>
          <w:w w:val="0"/>
          <w:sz w:val="21"/>
          <w:szCs w:val="21"/>
          <w:lang w:eastAsia="ja-JP"/>
        </w:rPr>
        <w:t>two</w:t>
      </w:r>
      <w:r>
        <w:rPr>
          <w:rFonts w:eastAsia="游明朝"/>
          <w:color w:val="000000"/>
          <w:w w:val="0"/>
          <w:sz w:val="21"/>
          <w:szCs w:val="21"/>
          <w:lang w:eastAsia="ja-JP"/>
        </w:rPr>
        <w:t>:three</w:t>
      </w:r>
      <w:r w:rsidRPr="005B59F7">
        <w:rPr>
          <w:rFonts w:eastAsia="游明朝"/>
          <w:color w:val="000000"/>
          <w:w w:val="0"/>
          <w:sz w:val="21"/>
          <w:szCs w:val="21"/>
          <w:lang w:eastAsia="ja-JP"/>
        </w:rPr>
        <w:t>"</w:t>
      </w:r>
      <w:r>
        <w:rPr>
          <w:rFonts w:eastAsia="游明朝"/>
          <w:color w:val="000000"/>
          <w:w w:val="0"/>
          <w:sz w:val="21"/>
          <w:szCs w:val="21"/>
          <w:lang w:eastAsia="ja-JP"/>
        </w:rPr>
        <w:br/>
        <w:t xml:space="preserve">Pattern list: </w:t>
      </w:r>
      <w:r w:rsidRPr="00106D2C">
        <w:rPr>
          <w:rFonts w:eastAsia="游明朝"/>
          <w:color w:val="000000"/>
          <w:w w:val="0"/>
          <w:sz w:val="21"/>
          <w:szCs w:val="21"/>
          <w:lang w:eastAsia="ja-JP"/>
        </w:rPr>
        <w:t>"P1:[count] cup of [item],</w:t>
      </w:r>
      <w:r>
        <w:rPr>
          <w:rFonts w:eastAsia="游明朝"/>
          <w:color w:val="000000"/>
          <w:w w:val="0"/>
          <w:sz w:val="21"/>
          <w:szCs w:val="21"/>
          <w:lang w:eastAsia="ja-JP"/>
        </w:rPr>
        <w:t xml:space="preserve"> </w:t>
      </w:r>
      <w:r w:rsidRPr="00106D2C">
        <w:rPr>
          <w:rFonts w:eastAsia="游明朝"/>
          <w:color w:val="000000"/>
          <w:w w:val="0"/>
          <w:sz w:val="21"/>
          <w:szCs w:val="21"/>
          <w:lang w:eastAsia="ja-JP"/>
        </w:rPr>
        <w:t>P2:[item]"</w:t>
      </w:r>
      <w:r>
        <w:rPr>
          <w:rFonts w:eastAsia="游明朝"/>
          <w:color w:val="000000"/>
          <w:w w:val="0"/>
          <w:sz w:val="21"/>
          <w:szCs w:val="21"/>
          <w:lang w:eastAsia="ja-JP"/>
        </w:rPr>
        <w:br/>
      </w:r>
      <w:r w:rsidRPr="00B163A7">
        <w:rPr>
          <w:rFonts w:eastAsia="游明朝"/>
          <w:b/>
          <w:color w:val="000000"/>
          <w:w w:val="0"/>
          <w:sz w:val="21"/>
          <w:szCs w:val="21"/>
          <w:lang w:eastAsia="ja-JP"/>
        </w:rPr>
        <w:t>startHearingSentence</w:t>
      </w:r>
      <w:r>
        <w:rPr>
          <w:rFonts w:eastAsia="游明朝"/>
          <w:color w:val="000000"/>
          <w:w w:val="0"/>
          <w:sz w:val="21"/>
          <w:szCs w:val="21"/>
          <w:lang w:eastAsia="ja-JP"/>
        </w:rPr>
        <w:t xml:space="preserve"> </w:t>
      </w:r>
      <w:r w:rsidRPr="00BB1FB5">
        <w:rPr>
          <w:rFonts w:eastAsia="游明朝"/>
          <w:color w:val="000000"/>
          <w:w w:val="0"/>
          <w:sz w:val="21"/>
          <w:szCs w:val="21"/>
          <w:lang w:eastAsia="ja-JP"/>
        </w:rPr>
        <w:t>("en-US",</w:t>
      </w:r>
      <w:r>
        <w:rPr>
          <w:rFonts w:eastAsia="游明朝"/>
          <w:color w:val="000000"/>
          <w:w w:val="0"/>
          <w:sz w:val="21"/>
          <w:szCs w:val="21"/>
          <w:lang w:eastAsia="ja-JP"/>
        </w:rPr>
        <w:t xml:space="preserve"> </w:t>
      </w:r>
      <w:r w:rsidRPr="00BB1FB5">
        <w:rPr>
          <w:rFonts w:eastAsia="游明朝"/>
          <w:color w:val="000000"/>
          <w:w w:val="0"/>
          <w:sz w:val="21"/>
          <w:szCs w:val="21"/>
          <w:lang w:eastAsia="ja-JP"/>
        </w:rPr>
        <w:t>"item:coffee:tea,</w:t>
      </w:r>
      <w:r w:rsidR="005B6342">
        <w:rPr>
          <w:rFonts w:eastAsia="游明朝" w:hint="eastAsia"/>
          <w:color w:val="000000"/>
          <w:w w:val="0"/>
          <w:sz w:val="21"/>
          <w:szCs w:val="21"/>
          <w:lang w:eastAsia="ja-JP"/>
        </w:rPr>
        <w:t xml:space="preserve"> </w:t>
      </w:r>
      <w:r w:rsidRPr="00BB1FB5">
        <w:rPr>
          <w:rFonts w:eastAsia="游明朝"/>
          <w:color w:val="000000"/>
          <w:w w:val="0"/>
          <w:sz w:val="21"/>
          <w:szCs w:val="21"/>
          <w:lang w:eastAsia="ja-JP"/>
        </w:rPr>
        <w:t>count:a:two",</w:t>
      </w:r>
      <w:r>
        <w:rPr>
          <w:rFonts w:eastAsia="游明朝"/>
          <w:color w:val="000000"/>
          <w:w w:val="0"/>
          <w:sz w:val="21"/>
          <w:szCs w:val="21"/>
          <w:lang w:eastAsia="ja-JP"/>
        </w:rPr>
        <w:t xml:space="preserve"> </w:t>
      </w:r>
      <w:r w:rsidRPr="00BB1FB5">
        <w:rPr>
          <w:rFonts w:eastAsia="游明朝"/>
          <w:color w:val="000000"/>
          <w:w w:val="0"/>
          <w:sz w:val="21"/>
          <w:szCs w:val="21"/>
          <w:lang w:eastAsia="ja-JP"/>
        </w:rPr>
        <w:t>"P1:[count] cup of [item],P2:[item]")</w:t>
      </w:r>
    </w:p>
    <w:p w14:paraId="370A1188" w14:textId="0DB89D43" w:rsidR="00106D2C" w:rsidRDefault="00B163A7" w:rsidP="00106D2C">
      <w:pPr>
        <w:keepNext/>
        <w:suppressAutoHyphens/>
        <w:adjustRightInd w:val="0"/>
        <w:spacing w:after="160" w:line="220" w:lineRule="atLeast"/>
        <w:ind w:left="1800"/>
        <w:rPr>
          <w:rFonts w:eastAsia="游明朝"/>
          <w:color w:val="000000"/>
          <w:w w:val="0"/>
          <w:sz w:val="21"/>
          <w:szCs w:val="21"/>
          <w:lang w:eastAsia="ja-JP"/>
        </w:rPr>
      </w:pPr>
      <w:r>
        <w:rPr>
          <w:rFonts w:eastAsia="游明朝"/>
          <w:color w:val="000000"/>
          <w:w w:val="0"/>
          <w:sz w:val="21"/>
          <w:szCs w:val="21"/>
          <w:lang w:eastAsia="ja-JP"/>
        </w:rPr>
        <w:t xml:space="preserve">If you speak </w:t>
      </w:r>
      <w:r w:rsidRPr="00106D2C">
        <w:rPr>
          <w:rFonts w:eastAsia="游明朝"/>
          <w:color w:val="000000"/>
          <w:w w:val="0"/>
          <w:sz w:val="21"/>
          <w:szCs w:val="21"/>
          <w:lang w:eastAsia="ja-JP"/>
        </w:rPr>
        <w:t>"Give me two cups of coffee"</w:t>
      </w:r>
      <w:r>
        <w:rPr>
          <w:rFonts w:eastAsia="游明朝"/>
          <w:color w:val="000000"/>
          <w:w w:val="0"/>
          <w:sz w:val="21"/>
          <w:szCs w:val="21"/>
          <w:lang w:eastAsia="ja-JP"/>
        </w:rPr>
        <w:t xml:space="preserve">, device recognize “Pattern” as </w:t>
      </w:r>
      <w:r w:rsidRPr="00106D2C">
        <w:rPr>
          <w:rFonts w:eastAsia="游明朝"/>
          <w:color w:val="000000"/>
          <w:w w:val="0"/>
          <w:sz w:val="21"/>
          <w:szCs w:val="21"/>
          <w:lang w:eastAsia="ja-JP"/>
        </w:rPr>
        <w:t>"</w:t>
      </w:r>
      <w:r>
        <w:rPr>
          <w:rFonts w:eastAsia="游明朝"/>
          <w:color w:val="000000"/>
          <w:w w:val="0"/>
          <w:sz w:val="21"/>
          <w:szCs w:val="21"/>
          <w:lang w:eastAsia="ja-JP"/>
        </w:rPr>
        <w:t>P1</w:t>
      </w:r>
      <w:r w:rsidRPr="00106D2C">
        <w:rPr>
          <w:rFonts w:eastAsia="游明朝"/>
          <w:color w:val="000000"/>
          <w:w w:val="0"/>
          <w:sz w:val="21"/>
          <w:szCs w:val="21"/>
          <w:lang w:eastAsia="ja-JP"/>
        </w:rPr>
        <w:t>"</w:t>
      </w:r>
      <w:r>
        <w:rPr>
          <w:rFonts w:eastAsia="游明朝"/>
          <w:color w:val="000000"/>
          <w:w w:val="0"/>
          <w:sz w:val="21"/>
          <w:szCs w:val="21"/>
          <w:lang w:eastAsia="ja-JP"/>
        </w:rPr>
        <w:t xml:space="preserve"> and “WordList” as </w:t>
      </w:r>
      <w:r w:rsidRPr="00106D2C">
        <w:rPr>
          <w:rFonts w:eastAsia="游明朝"/>
          <w:color w:val="000000"/>
          <w:w w:val="0"/>
          <w:sz w:val="21"/>
          <w:szCs w:val="21"/>
          <w:lang w:eastAsia="ja-JP"/>
        </w:rPr>
        <w:t>"item:coffee,</w:t>
      </w:r>
      <w:r>
        <w:rPr>
          <w:rFonts w:eastAsia="游明朝"/>
          <w:color w:val="000000"/>
          <w:w w:val="0"/>
          <w:sz w:val="21"/>
          <w:szCs w:val="21"/>
          <w:lang w:eastAsia="ja-JP"/>
        </w:rPr>
        <w:t xml:space="preserve"> </w:t>
      </w:r>
      <w:r w:rsidRPr="00106D2C">
        <w:rPr>
          <w:rFonts w:eastAsia="游明朝"/>
          <w:color w:val="000000"/>
          <w:w w:val="0"/>
          <w:sz w:val="21"/>
          <w:szCs w:val="21"/>
          <w:lang w:eastAsia="ja-JP"/>
        </w:rPr>
        <w:t>count:two"</w:t>
      </w:r>
      <w:r>
        <w:rPr>
          <w:rFonts w:eastAsia="游明朝"/>
          <w:color w:val="000000"/>
          <w:w w:val="0"/>
          <w:sz w:val="21"/>
          <w:szCs w:val="21"/>
          <w:lang w:eastAsia="ja-JP"/>
        </w:rPr>
        <w:t>.</w:t>
      </w:r>
    </w:p>
    <w:p w14:paraId="00D805B9" w14:textId="20D63593" w:rsidR="005B59F7" w:rsidRDefault="00B163A7" w:rsidP="005B59F7">
      <w:pPr>
        <w:keepNext/>
        <w:suppressAutoHyphens/>
        <w:adjustRightInd w:val="0"/>
        <w:spacing w:after="160" w:line="220" w:lineRule="atLeast"/>
        <w:ind w:left="1800"/>
        <w:rPr>
          <w:rFonts w:eastAsia="游明朝"/>
          <w:color w:val="000000"/>
          <w:w w:val="0"/>
          <w:sz w:val="21"/>
          <w:szCs w:val="21"/>
          <w:lang w:eastAsia="ja-JP"/>
        </w:rPr>
      </w:pPr>
      <w:r w:rsidRPr="00BB1FB5">
        <w:rPr>
          <w:rFonts w:eastAsia="游明朝"/>
          <w:color w:val="000000"/>
          <w:w w:val="0"/>
          <w:sz w:val="21"/>
          <w:szCs w:val="21"/>
          <w:lang w:eastAsia="ja-JP"/>
        </w:rPr>
        <w:t>The properties are set as follows</w:t>
      </w:r>
      <w:r>
        <w:rPr>
          <w:rFonts w:eastAsia="游明朝"/>
          <w:color w:val="000000"/>
          <w:w w:val="0"/>
          <w:sz w:val="21"/>
          <w:szCs w:val="21"/>
          <w:lang w:eastAsia="ja-JP"/>
        </w:rPr>
        <w:t>,</w:t>
      </w:r>
      <w:r>
        <w:rPr>
          <w:rFonts w:eastAsia="游明朝"/>
          <w:color w:val="000000"/>
          <w:w w:val="0"/>
          <w:sz w:val="21"/>
          <w:szCs w:val="21"/>
          <w:lang w:eastAsia="ja-JP"/>
        </w:rPr>
        <w:br/>
      </w:r>
      <w:r w:rsidRPr="00BB1FB5">
        <w:rPr>
          <w:rFonts w:eastAsia="游明朝"/>
          <w:color w:val="000000"/>
          <w:w w:val="0"/>
          <w:sz w:val="21"/>
          <w:szCs w:val="21"/>
          <w:lang w:eastAsia="ja-JP"/>
        </w:rPr>
        <w:t>HearingDataPattern="P1";</w:t>
      </w:r>
      <w:r>
        <w:rPr>
          <w:rFonts w:eastAsia="游明朝"/>
          <w:color w:val="000000"/>
          <w:w w:val="0"/>
          <w:sz w:val="21"/>
          <w:szCs w:val="21"/>
          <w:lang w:eastAsia="ja-JP"/>
        </w:rPr>
        <w:br/>
      </w:r>
      <w:r w:rsidRPr="00BB1FB5">
        <w:rPr>
          <w:rFonts w:eastAsia="游明朝"/>
          <w:color w:val="000000"/>
          <w:w w:val="0"/>
          <w:sz w:val="21"/>
          <w:szCs w:val="21"/>
          <w:lang w:eastAsia="ja-JP"/>
        </w:rPr>
        <w:t>HearingDataWordList="item:coffee,</w:t>
      </w:r>
      <w:r w:rsidR="005B6342">
        <w:rPr>
          <w:rFonts w:eastAsia="游明朝"/>
          <w:color w:val="000000"/>
          <w:w w:val="0"/>
          <w:sz w:val="21"/>
          <w:szCs w:val="21"/>
          <w:lang w:eastAsia="ja-JP"/>
        </w:rPr>
        <w:t xml:space="preserve"> </w:t>
      </w:r>
      <w:r w:rsidRPr="00BB1FB5">
        <w:rPr>
          <w:rFonts w:eastAsia="游明朝"/>
          <w:color w:val="000000"/>
          <w:w w:val="0"/>
          <w:sz w:val="21"/>
          <w:szCs w:val="21"/>
          <w:lang w:eastAsia="ja-JP"/>
        </w:rPr>
        <w:t>count:two";</w:t>
      </w:r>
    </w:p>
    <w:p w14:paraId="7A6032E4" w14:textId="374FB83D"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notified.</w:t>
      </w:r>
    </w:p>
    <w:p w14:paraId="578D46DE" w14:textId="3D9E2298"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1E4A98F" w14:textId="0929765F"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startHearingSentence </w:t>
      </w:r>
      <w:r w:rsidRPr="005B59F7">
        <w:rPr>
          <w:rFonts w:eastAsia="游明朝"/>
          <w:bCs/>
          <w:color w:val="000000"/>
          <w:sz w:val="21"/>
          <w:szCs w:val="21"/>
          <w:lang w:eastAsia="ja-JP"/>
        </w:rPr>
        <w:t xml:space="preserve">Method   </w:t>
      </w:r>
    </w:p>
    <w:p w14:paraId="52FAA198"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65926FC" w14:textId="4AAB59E2" w:rsidR="00211778" w:rsidRDefault="00B163A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2FBB56F3" w14:textId="630BBD36" w:rsidR="005B59F7" w:rsidRPr="005B59F7" w:rsidRDefault="00B163A7" w:rsidP="009E6631">
      <w:pPr>
        <w:pStyle w:val="2"/>
        <w:rPr>
          <w:rFonts w:ascii="Arial" w:eastAsia="游明朝" w:hAnsi="Arial" w:cs="Arial"/>
          <w:b/>
          <w:bCs w:val="0"/>
          <w:i/>
          <w:iCs/>
          <w:color w:val="000000"/>
          <w:sz w:val="24"/>
          <w:szCs w:val="24"/>
        </w:rPr>
      </w:pPr>
      <w:bookmarkStart w:id="406" w:name="_Toc32697468"/>
      <w:r w:rsidRPr="005B59F7">
        <w:rPr>
          <w:rFonts w:ascii="Arial" w:eastAsia="游明朝" w:hAnsi="Arial" w:cs="Arial"/>
          <w:b/>
          <w:bCs w:val="0"/>
          <w:color w:val="000000"/>
          <w:sz w:val="24"/>
          <w:szCs w:val="24"/>
        </w:rPr>
        <w:lastRenderedPageBreak/>
        <w:t>HearingResult Property</w:t>
      </w:r>
      <w:bookmarkEnd w:id="406"/>
      <w:r w:rsidRPr="005B59F7">
        <w:rPr>
          <w:rFonts w:ascii="Arial" w:eastAsia="游明朝" w:hAnsi="Arial" w:cs="Arial"/>
          <w:b/>
          <w:bCs w:val="0"/>
          <w:color w:val="000000"/>
          <w:sz w:val="24"/>
          <w:szCs w:val="24"/>
        </w:rPr>
        <w:tab/>
      </w:r>
    </w:p>
    <w:p w14:paraId="410382DE" w14:textId="2779D774"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Hearing</w:t>
      </w:r>
      <w:r w:rsidR="00747606">
        <w:rPr>
          <w:rFonts w:eastAsia="游明朝"/>
          <w:b/>
          <w:bCs/>
          <w:color w:val="000000"/>
          <w:sz w:val="21"/>
          <w:szCs w:val="21"/>
          <w:lang w:eastAsia="ja-JP"/>
        </w:rPr>
        <w:t>Result</w:t>
      </w:r>
      <w:r w:rsidRPr="005B59F7">
        <w:rPr>
          <w:rFonts w:eastAsia="游明朝"/>
          <w:b/>
          <w:bCs/>
          <w:color w:val="000000"/>
          <w:sz w:val="21"/>
          <w:szCs w:val="21"/>
          <w:lang w:eastAsia="ja-JP"/>
        </w:rPr>
        <w:t>:</w:t>
      </w:r>
      <w:r w:rsidRPr="003D66CA">
        <w:rPr>
          <w:rFonts w:eastAsia="游明朝"/>
          <w:b/>
          <w:bCs/>
          <w:i/>
          <w:color w:val="000000"/>
          <w:sz w:val="21"/>
          <w:szCs w:val="21"/>
          <w:lang w:eastAsia="ja-JP"/>
        </w:rPr>
        <w:t xml:space="preserve"> </w:t>
      </w:r>
      <w:r w:rsidR="003D66CA" w:rsidRPr="003D66CA">
        <w:rPr>
          <w:rFonts w:eastAsia="游明朝"/>
          <w:b/>
          <w:bCs/>
          <w:i/>
          <w:color w:val="000000"/>
          <w:sz w:val="21"/>
          <w:szCs w:val="21"/>
          <w:lang w:eastAsia="ja-JP"/>
        </w:rPr>
        <w:t>int32</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71C7FF55" w14:textId="3ABE23AB"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indicating the voice recognition result is set.</w:t>
      </w:r>
      <w:r w:rsidR="00A5339F">
        <w:rPr>
          <w:rFonts w:eastAsia="游明朝"/>
          <w:color w:val="000000"/>
          <w:sz w:val="21"/>
          <w:szCs w:val="21"/>
          <w:lang w:eastAsia="ja-JP"/>
        </w:rPr>
        <w:br/>
      </w:r>
      <w:r w:rsidRPr="005B59F7">
        <w:rPr>
          <w:rFonts w:eastAsia="游明朝"/>
          <w:color w:val="000000"/>
          <w:w w:val="0"/>
          <w:sz w:val="21"/>
          <w:szCs w:val="21"/>
          <w:lang w:eastAsia="ja-JP"/>
        </w:rPr>
        <w:t>The parameters to be set are as follows.</w:t>
      </w:r>
    </w:p>
    <w:p w14:paraId="209B5837" w14:textId="0869DC95" w:rsidR="005B59F7" w:rsidRPr="00373080" w:rsidRDefault="00B163A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2940509" w14:textId="24C83621" w:rsidR="005B59F7" w:rsidRPr="005B59F7" w:rsidRDefault="00BE63A3"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HRESULT_YESNO_YES</w:t>
      </w:r>
    </w:p>
    <w:p w14:paraId="587A8B40" w14:textId="559F90FE" w:rsidR="001A115B" w:rsidRDefault="00B163A7" w:rsidP="001A115B">
      <w:pPr>
        <w:keepNext/>
        <w:tabs>
          <w:tab w:val="left" w:pos="3960"/>
        </w:tabs>
        <w:suppressAutoHyphens/>
        <w:adjustRightInd w:val="0"/>
        <w:spacing w:after="40" w:line="220" w:lineRule="atLeast"/>
        <w:ind w:leftChars="50" w:left="100" w:firstLineChars="445" w:firstLine="934"/>
        <w:rPr>
          <w:rFonts w:eastAsia="游明朝"/>
          <w:color w:val="000000"/>
          <w:sz w:val="21"/>
          <w:szCs w:val="21"/>
          <w:lang w:eastAsia="ja-JP"/>
        </w:rPr>
      </w:pPr>
      <w:r w:rsidRPr="005B59F7">
        <w:rPr>
          <w:rFonts w:eastAsia="游明朝"/>
          <w:color w:val="000000"/>
          <w:sz w:val="21"/>
          <w:szCs w:val="21"/>
          <w:lang w:eastAsia="ja-JP"/>
        </w:rPr>
        <w:tab/>
        <w:t xml:space="preserve">Voice recognition result of </w:t>
      </w:r>
      <w:r w:rsidRPr="00B163A7">
        <w:rPr>
          <w:rFonts w:eastAsia="游明朝"/>
          <w:b/>
          <w:color w:val="000000"/>
          <w:sz w:val="21"/>
          <w:szCs w:val="21"/>
          <w:lang w:eastAsia="ja-JP"/>
        </w:rPr>
        <w:t>StartHearingYesNo</w:t>
      </w:r>
    </w:p>
    <w:p w14:paraId="29CBAE53" w14:textId="5351B974" w:rsidR="005B59F7" w:rsidRPr="005B59F7" w:rsidRDefault="00B163A7" w:rsidP="00EC4EFE">
      <w:pPr>
        <w:keepNext/>
        <w:tabs>
          <w:tab w:val="left" w:pos="3960"/>
        </w:tabs>
        <w:suppressAutoHyphens/>
        <w:adjustRightInd w:val="0"/>
        <w:spacing w:after="40" w:line="220" w:lineRule="atLeast"/>
        <w:ind w:leftChars="1980" w:left="3960" w:firstLineChars="10" w:firstLine="21"/>
        <w:rPr>
          <w:rFonts w:eastAsia="游明朝"/>
          <w:color w:val="000000"/>
          <w:sz w:val="21"/>
          <w:szCs w:val="21"/>
          <w:lang w:eastAsia="ja-JP"/>
        </w:rPr>
      </w:pPr>
      <w:r w:rsidRPr="005B59F7">
        <w:rPr>
          <w:rFonts w:eastAsia="游明朝"/>
          <w:color w:val="000000"/>
          <w:sz w:val="21"/>
          <w:szCs w:val="21"/>
          <w:lang w:eastAsia="ja-JP"/>
        </w:rPr>
        <w:t>method.</w:t>
      </w:r>
      <w:r>
        <w:rPr>
          <w:rFonts w:eastAsia="游明朝"/>
          <w:color w:val="000000"/>
          <w:sz w:val="21"/>
          <w:szCs w:val="21"/>
          <w:lang w:eastAsia="ja-JP"/>
        </w:rPr>
        <w:t xml:space="preserve"> Also, Device got an answer that </w:t>
      </w:r>
      <w:r w:rsidRPr="005B59F7">
        <w:rPr>
          <w:rFonts w:eastAsia="游明朝"/>
          <w:color w:val="000000"/>
          <w:sz w:val="21"/>
          <w:szCs w:val="21"/>
          <w:lang w:eastAsia="ja-JP"/>
        </w:rPr>
        <w:t>is</w:t>
      </w:r>
      <w:r>
        <w:rPr>
          <w:rFonts w:eastAsia="游明朝"/>
          <w:color w:val="000000"/>
          <w:sz w:val="21"/>
          <w:szCs w:val="21"/>
          <w:lang w:eastAsia="ja-JP"/>
        </w:rPr>
        <w:t xml:space="preserve"> </w:t>
      </w:r>
      <w:r w:rsidRPr="005B59F7">
        <w:rPr>
          <w:rFonts w:eastAsia="游明朝"/>
          <w:color w:val="000000"/>
          <w:sz w:val="21"/>
          <w:szCs w:val="21"/>
          <w:lang w:eastAsia="ja-JP"/>
        </w:rPr>
        <w:t>classified as YES. Th</w:t>
      </w:r>
      <w:r>
        <w:rPr>
          <w:rFonts w:eastAsia="游明朝"/>
          <w:color w:val="000000"/>
          <w:sz w:val="21"/>
          <w:szCs w:val="21"/>
          <w:lang w:eastAsia="ja-JP"/>
        </w:rPr>
        <w:t xml:space="preserve">e recognized content is set in </w:t>
      </w:r>
      <w:r w:rsidRPr="005B59F7">
        <w:rPr>
          <w:rFonts w:eastAsia="游明朝"/>
          <w:color w:val="000000"/>
          <w:sz w:val="21"/>
          <w:szCs w:val="21"/>
          <w:lang w:eastAsia="ja-JP"/>
        </w:rPr>
        <w:t>the</w:t>
      </w:r>
      <w:r>
        <w:rPr>
          <w:rFonts w:eastAsia="游明朝"/>
          <w:color w:val="000000"/>
          <w:sz w:val="21"/>
          <w:szCs w:val="21"/>
          <w:lang w:eastAsia="ja-JP"/>
        </w:rPr>
        <w:t xml:space="preserve"> </w:t>
      </w:r>
      <w:r w:rsidRPr="00B163A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05EB5F1A" w14:textId="0D0CDBC4" w:rsidR="005B59F7" w:rsidRPr="005B59F7" w:rsidRDefault="00BE63A3"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HRESULT_YESNO_NO</w:t>
      </w:r>
    </w:p>
    <w:p w14:paraId="2C4945D1" w14:textId="58D82603" w:rsidR="00C10E79" w:rsidRDefault="00B163A7" w:rsidP="00373080">
      <w:pPr>
        <w:keepNext/>
        <w:tabs>
          <w:tab w:val="left" w:pos="3960"/>
        </w:tabs>
        <w:suppressAutoHyphens/>
        <w:adjustRightInd w:val="0"/>
        <w:spacing w:after="40" w:line="220" w:lineRule="atLeast"/>
        <w:ind w:left="5040" w:hanging="3240"/>
        <w:rPr>
          <w:rFonts w:eastAsia="游明朝"/>
          <w:b/>
          <w:color w:val="000000"/>
          <w:sz w:val="21"/>
          <w:szCs w:val="21"/>
          <w:lang w:eastAsia="ja-JP"/>
        </w:rPr>
      </w:pPr>
      <w:r w:rsidRPr="005B59F7">
        <w:rPr>
          <w:rFonts w:eastAsia="游明朝"/>
          <w:color w:val="000000"/>
          <w:sz w:val="21"/>
          <w:szCs w:val="21"/>
          <w:lang w:eastAsia="ja-JP"/>
        </w:rPr>
        <w:tab/>
        <w:t xml:space="preserve">Voice recognition result of </w:t>
      </w:r>
      <w:r w:rsidRPr="00AA2700">
        <w:rPr>
          <w:rFonts w:eastAsia="游明朝"/>
          <w:b/>
          <w:color w:val="000000"/>
          <w:sz w:val="21"/>
          <w:szCs w:val="21"/>
          <w:lang w:eastAsia="ja-JP"/>
        </w:rPr>
        <w:t>startHearingYesNo</w:t>
      </w:r>
    </w:p>
    <w:p w14:paraId="32FCFB4E" w14:textId="75F782E6" w:rsidR="00373080"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t xml:space="preserve">method. </w:t>
      </w:r>
      <w:r w:rsidRPr="005B59F7">
        <w:rPr>
          <w:rFonts w:eastAsia="游明朝"/>
          <w:color w:val="000000"/>
          <w:sz w:val="21"/>
          <w:szCs w:val="21"/>
          <w:lang w:eastAsia="ja-JP"/>
        </w:rPr>
        <w:t xml:space="preserve">Also, Device got an answer that </w:t>
      </w:r>
    </w:p>
    <w:p w14:paraId="2E41A28C" w14:textId="5FEF491C" w:rsidR="00373080"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is</w:t>
      </w:r>
      <w:r>
        <w:rPr>
          <w:rFonts w:eastAsia="游明朝"/>
          <w:color w:val="000000"/>
          <w:sz w:val="21"/>
          <w:szCs w:val="21"/>
          <w:lang w:eastAsia="ja-JP"/>
        </w:rPr>
        <w:t xml:space="preserve"> </w:t>
      </w:r>
      <w:r w:rsidRPr="005B59F7">
        <w:rPr>
          <w:rFonts w:eastAsia="游明朝"/>
          <w:color w:val="000000"/>
          <w:sz w:val="21"/>
          <w:szCs w:val="21"/>
          <w:lang w:eastAsia="ja-JP"/>
        </w:rPr>
        <w:t xml:space="preserve">classified as NO. The recognition content is set in </w:t>
      </w:r>
    </w:p>
    <w:p w14:paraId="2705AC14" w14:textId="4D73FCEC" w:rsidR="005B59F7" w:rsidRP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the</w:t>
      </w:r>
      <w:r>
        <w:rPr>
          <w:rFonts w:eastAsia="游明朝"/>
          <w:color w:val="000000"/>
          <w:sz w:val="21"/>
          <w:szCs w:val="21"/>
          <w:lang w:eastAsia="ja-JP"/>
        </w:rPr>
        <w:t xml:space="preserve"> </w:t>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1FA73F3A" w14:textId="57C03A74"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HRESULT_YESNO_CANCEL</w:t>
      </w:r>
    </w:p>
    <w:p w14:paraId="6E31643E" w14:textId="1AB803D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Voice recognition result of </w:t>
      </w:r>
      <w:r w:rsidRPr="005B59F7">
        <w:rPr>
          <w:rFonts w:eastAsia="游明朝"/>
          <w:b/>
          <w:color w:val="000000"/>
          <w:sz w:val="21"/>
          <w:szCs w:val="21"/>
          <w:lang w:eastAsia="ja-JP"/>
        </w:rPr>
        <w:t>startHearingYesNo</w:t>
      </w:r>
    </w:p>
    <w:p w14:paraId="77DF85FF" w14:textId="1A7D53DB"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method. Also, Device got responses that are classified</w:t>
      </w:r>
    </w:p>
    <w:p w14:paraId="552481FE" w14:textId="3E5F425E"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as CANCEL. The recognition content is set in the</w:t>
      </w:r>
    </w:p>
    <w:p w14:paraId="749BDEF0" w14:textId="11123F5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1AC48C15" w14:textId="0AF9CD7A"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HRESULT_WORD</w:t>
      </w:r>
    </w:p>
    <w:p w14:paraId="013ED4E1" w14:textId="48B8C861" w:rsidR="005B59F7" w:rsidRPr="005B59F7" w:rsidRDefault="00B163A7" w:rsidP="005B59F7">
      <w:pPr>
        <w:keepNext/>
        <w:tabs>
          <w:tab w:val="left" w:pos="3960"/>
        </w:tabs>
        <w:suppressAutoHyphens/>
        <w:adjustRightInd w:val="0"/>
        <w:spacing w:after="40" w:line="220" w:lineRule="atLeast"/>
        <w:ind w:leftChars="1417" w:left="3884" w:hangingChars="500" w:hanging="1050"/>
        <w:rPr>
          <w:rFonts w:eastAsia="游明朝"/>
          <w:color w:val="000000"/>
          <w:sz w:val="21"/>
          <w:szCs w:val="21"/>
          <w:lang w:eastAsia="ja-JP"/>
        </w:rPr>
      </w:pPr>
      <w:r w:rsidRPr="005B59F7">
        <w:rPr>
          <w:rFonts w:eastAsia="游明朝"/>
          <w:color w:val="000000"/>
          <w:sz w:val="21"/>
          <w:szCs w:val="21"/>
          <w:lang w:eastAsia="ja-JP"/>
        </w:rPr>
        <w:tab/>
        <w:t xml:space="preserve">Recognition result of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  The recognition content is set in the </w:t>
      </w:r>
      <w:r w:rsidRPr="005B59F7">
        <w:rPr>
          <w:rFonts w:eastAsia="游明朝"/>
          <w:b/>
          <w:color w:val="000000"/>
          <w:sz w:val="21"/>
          <w:szCs w:val="21"/>
          <w:lang w:eastAsia="ja-JP"/>
        </w:rPr>
        <w:t xml:space="preserve">HearingDataWord </w:t>
      </w:r>
      <w:r w:rsidRPr="005B59F7">
        <w:rPr>
          <w:rFonts w:eastAsia="游明朝"/>
          <w:color w:val="000000"/>
          <w:sz w:val="21"/>
          <w:szCs w:val="21"/>
          <w:lang w:eastAsia="ja-JP"/>
        </w:rPr>
        <w:t>property.</w:t>
      </w:r>
    </w:p>
    <w:p w14:paraId="627967A5" w14:textId="0C96C2DF"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HRESULT_SENTENCE</w:t>
      </w:r>
    </w:p>
    <w:p w14:paraId="668A0FB7" w14:textId="711B2C2F"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Recognition result of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5989BE90" w14:textId="6F15283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The recognition content is set in the</w:t>
      </w:r>
    </w:p>
    <w:p w14:paraId="14608769" w14:textId="54CC8F6C"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b/>
          <w:color w:val="000000"/>
          <w:sz w:val="21"/>
          <w:szCs w:val="21"/>
          <w:lang w:eastAsia="ja-JP"/>
        </w:rPr>
        <w:t>HearingDataWordList</w:t>
      </w:r>
      <w:r w:rsidRPr="005B59F7">
        <w:rPr>
          <w:rFonts w:eastAsia="游明朝"/>
          <w:color w:val="000000"/>
          <w:sz w:val="21"/>
          <w:szCs w:val="21"/>
          <w:lang w:eastAsia="ja-JP"/>
        </w:rPr>
        <w:t xml:space="preserve"> property</w:t>
      </w:r>
      <w:r>
        <w:rPr>
          <w:rFonts w:eastAsia="游明朝"/>
          <w:color w:val="000000"/>
          <w:sz w:val="21"/>
          <w:szCs w:val="21"/>
          <w:lang w:eastAsia="ja-JP"/>
        </w:rPr>
        <w:t xml:space="preserve"> and</w:t>
      </w:r>
    </w:p>
    <w:p w14:paraId="56378C9A" w14:textId="1B048D15"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b/>
          <w:color w:val="000000"/>
          <w:sz w:val="21"/>
          <w:szCs w:val="21"/>
          <w:lang w:eastAsia="ja-JP"/>
        </w:rPr>
        <w:t>HearingDataPattern</w:t>
      </w:r>
      <w:r w:rsidRPr="005B59F7">
        <w:rPr>
          <w:rFonts w:eastAsia="游明朝"/>
          <w:color w:val="000000"/>
          <w:sz w:val="21"/>
          <w:szCs w:val="21"/>
          <w:lang w:eastAsia="ja-JP"/>
        </w:rPr>
        <w:t xml:space="preserve"> property.</w:t>
      </w:r>
    </w:p>
    <w:p w14:paraId="2C19D866" w14:textId="4062CB4A"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HRESULT_FREE</w:t>
      </w:r>
    </w:p>
    <w:p w14:paraId="768F7C78" w14:textId="203F831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Recognition result of </w:t>
      </w: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 The</w:t>
      </w:r>
    </w:p>
    <w:p w14:paraId="79A7095E" w14:textId="66C94138"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recognition content is set in the </w:t>
      </w:r>
      <w:r w:rsidRPr="005B59F7">
        <w:rPr>
          <w:rFonts w:eastAsia="游明朝"/>
          <w:b/>
          <w:color w:val="000000"/>
          <w:sz w:val="21"/>
          <w:szCs w:val="21"/>
          <w:lang w:eastAsia="ja-JP"/>
        </w:rPr>
        <w:t>HearingDataWord</w:t>
      </w:r>
    </w:p>
    <w:p w14:paraId="181F4C11" w14:textId="1707351B"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property.</w:t>
      </w:r>
    </w:p>
    <w:p w14:paraId="03B5F7D4" w14:textId="0FB3CFFB"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w:t>
      </w:r>
      <w:r>
        <w:rPr>
          <w:rFonts w:eastAsia="游明朝"/>
          <w:color w:val="000000"/>
          <w:w w:val="0"/>
          <w:sz w:val="21"/>
          <w:szCs w:val="21"/>
          <w:lang w:eastAsia="ja-JP"/>
        </w:rPr>
        <w:t xml:space="preserve"> enqueued</w:t>
      </w:r>
      <w:r w:rsidRPr="005B59F7">
        <w:rPr>
          <w:rFonts w:eastAsia="游明朝"/>
          <w:color w:val="000000"/>
          <w:w w:val="0"/>
          <w:sz w:val="21"/>
          <w:szCs w:val="21"/>
          <w:lang w:eastAsia="ja-JP"/>
        </w:rPr>
        <w:t>.</w:t>
      </w:r>
    </w:p>
    <w:p w14:paraId="1ECCD4E3" w14:textId="23FEA708"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w:t>
      </w:r>
      <w:r w:rsidR="00A5339F">
        <w:rPr>
          <w:rFonts w:eastAsia="游明朝"/>
          <w:color w:val="000000"/>
          <w:sz w:val="21"/>
          <w:szCs w:val="21"/>
          <w:lang w:eastAsia="ja-JP"/>
        </w:rPr>
        <w:br/>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30FCA2E" w14:textId="29F4BDC6" w:rsidR="005B59F7" w:rsidRPr="005B59F7" w:rsidRDefault="00B163A7" w:rsidP="005B59F7">
      <w:pPr>
        <w:tabs>
          <w:tab w:val="left" w:pos="1800"/>
        </w:tabs>
        <w:suppressAutoHyphens/>
        <w:adjustRightInd w:val="0"/>
        <w:spacing w:after="160" w:line="220" w:lineRule="atLeast"/>
        <w:ind w:left="1797"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HearingDataWord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HearingDataWordList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HearingDataPattern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startHearingSentence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7FCC05A6" w14:textId="7B5AA935" w:rsidR="005B59F7" w:rsidRPr="005B59F7" w:rsidRDefault="00B163A7" w:rsidP="009E6631">
      <w:pPr>
        <w:pStyle w:val="2"/>
        <w:rPr>
          <w:rFonts w:ascii="Arial" w:eastAsia="游明朝" w:hAnsi="Arial" w:cs="Arial"/>
          <w:b/>
          <w:bCs w:val="0"/>
          <w:i/>
          <w:iCs/>
          <w:color w:val="000000"/>
          <w:sz w:val="24"/>
          <w:szCs w:val="24"/>
        </w:rPr>
      </w:pPr>
      <w:bookmarkStart w:id="407" w:name="_Toc32697469"/>
      <w:r w:rsidRPr="005B59F7">
        <w:rPr>
          <w:rFonts w:ascii="Arial" w:eastAsia="游明朝" w:hAnsi="Arial" w:cs="Arial"/>
          <w:b/>
          <w:bCs w:val="0"/>
          <w:color w:val="000000"/>
          <w:sz w:val="24"/>
          <w:szCs w:val="24"/>
        </w:rPr>
        <w:lastRenderedPageBreak/>
        <w:t>HearingStatus Property</w:t>
      </w:r>
      <w:bookmarkEnd w:id="407"/>
    </w:p>
    <w:p w14:paraId="5101A152" w14:textId="7EF32494"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HearingStatus: </w:t>
      </w:r>
      <w:r w:rsidR="003D66CA" w:rsidRPr="003D66CA">
        <w:rPr>
          <w:rFonts w:eastAsia="游明朝"/>
          <w:b/>
          <w:bCs/>
          <w:i/>
          <w:color w:val="000000"/>
          <w:sz w:val="21"/>
          <w:szCs w:val="21"/>
          <w:lang w:eastAsia="ja-JP"/>
        </w:rPr>
        <w:t>int32</w:t>
      </w:r>
      <w:r w:rsidRPr="003D66CA">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4696B5E8" w14:textId="50B4281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indicating the voice recognition status is set.</w:t>
      </w:r>
    </w:p>
    <w:p w14:paraId="1ECD6D6F" w14:textId="36B28232" w:rsidR="005B59F7" w:rsidRPr="00373080" w:rsidRDefault="00B163A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9EC013B" w14:textId="79398DE1"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HSTATUS_NONE</w:t>
      </w:r>
      <w:r w:rsidR="00B163A7" w:rsidRPr="005B59F7">
        <w:rPr>
          <w:rFonts w:eastAsia="游明朝"/>
          <w:color w:val="000000"/>
          <w:sz w:val="21"/>
          <w:szCs w:val="21"/>
          <w:lang w:eastAsia="ja-JP"/>
        </w:rPr>
        <w:tab/>
        <w:t>Voice recognition is not running.</w:t>
      </w:r>
    </w:p>
    <w:p w14:paraId="32FD25EF" w14:textId="2CE4ABAA"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w:t>
      </w:r>
      <w:r w:rsidRPr="00931725">
        <w:rPr>
          <w:rFonts w:eastAsia="游明朝"/>
          <w:color w:val="000000"/>
          <w:sz w:val="21"/>
          <w:szCs w:val="21"/>
          <w:u w:val="single"/>
          <w:lang w:eastAsia="ja-JP"/>
        </w:rPr>
        <w:t>_</w:t>
      </w:r>
      <w:r w:rsidR="00B163A7" w:rsidRPr="005B59F7">
        <w:rPr>
          <w:rFonts w:eastAsia="游明朝"/>
          <w:color w:val="000000"/>
          <w:sz w:val="21"/>
          <w:szCs w:val="21"/>
          <w:lang w:eastAsia="ja-JP"/>
        </w:rPr>
        <w:t>HSTATUS</w:t>
      </w:r>
      <w:r w:rsidR="00B163A7" w:rsidRPr="00931725">
        <w:rPr>
          <w:rFonts w:eastAsia="游明朝"/>
          <w:color w:val="000000"/>
          <w:sz w:val="21"/>
          <w:szCs w:val="21"/>
          <w:u w:val="single"/>
          <w:lang w:eastAsia="ja-JP"/>
        </w:rPr>
        <w:t>_</w:t>
      </w:r>
      <w:r w:rsidR="00B163A7" w:rsidRPr="005B59F7">
        <w:rPr>
          <w:rFonts w:eastAsia="游明朝"/>
          <w:color w:val="000000"/>
          <w:sz w:val="21"/>
          <w:szCs w:val="21"/>
          <w:lang w:eastAsia="ja-JP"/>
        </w:rPr>
        <w:t>YESNO</w:t>
      </w:r>
      <w:r w:rsidR="00B163A7" w:rsidRPr="005B59F7">
        <w:rPr>
          <w:rFonts w:eastAsia="游明朝"/>
          <w:color w:val="000000"/>
          <w:sz w:val="21"/>
          <w:szCs w:val="21"/>
          <w:lang w:eastAsia="ja-JP"/>
        </w:rPr>
        <w:tab/>
        <w:t>Voice recognition by the</w:t>
      </w:r>
      <w:r w:rsidR="005B6342">
        <w:rPr>
          <w:rFonts w:eastAsia="游明朝"/>
          <w:color w:val="000000"/>
          <w:sz w:val="21"/>
          <w:szCs w:val="21"/>
          <w:lang w:eastAsia="ja-JP"/>
        </w:rPr>
        <w:t xml:space="preserve"> </w:t>
      </w:r>
      <w:r w:rsidR="00B163A7" w:rsidRPr="005B59F7">
        <w:rPr>
          <w:rFonts w:eastAsia="游明朝"/>
          <w:b/>
          <w:color w:val="000000"/>
          <w:sz w:val="21"/>
          <w:szCs w:val="21"/>
          <w:lang w:eastAsia="ja-JP"/>
        </w:rPr>
        <w:t>startHearingYesNo</w:t>
      </w:r>
      <w:r w:rsidR="00B163A7" w:rsidRPr="005B59F7">
        <w:rPr>
          <w:rFonts w:eastAsia="游明朝"/>
          <w:color w:val="000000"/>
          <w:sz w:val="21"/>
          <w:szCs w:val="21"/>
          <w:lang w:eastAsia="ja-JP"/>
        </w:rPr>
        <w:t xml:space="preserve"> </w:t>
      </w:r>
      <w:r w:rsidR="005B6342">
        <w:rPr>
          <w:rFonts w:eastAsia="游明朝"/>
          <w:color w:val="000000"/>
          <w:sz w:val="21"/>
          <w:szCs w:val="21"/>
          <w:lang w:eastAsia="ja-JP"/>
        </w:rPr>
        <w:t xml:space="preserve"> </w:t>
      </w:r>
      <w:r w:rsidR="005B6342">
        <w:rPr>
          <w:rFonts w:eastAsia="游明朝"/>
          <w:color w:val="000000"/>
          <w:sz w:val="21"/>
          <w:szCs w:val="21"/>
          <w:lang w:eastAsia="ja-JP"/>
        </w:rPr>
        <w:tab/>
      </w:r>
      <w:r w:rsidR="00B163A7" w:rsidRPr="005B59F7">
        <w:rPr>
          <w:rFonts w:eastAsia="游明朝"/>
          <w:color w:val="000000"/>
          <w:sz w:val="21"/>
          <w:szCs w:val="21"/>
          <w:lang w:eastAsia="ja-JP"/>
        </w:rPr>
        <w:t>method is in progress.</w:t>
      </w:r>
    </w:p>
    <w:p w14:paraId="3DB893B5" w14:textId="03D50A68"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w:t>
      </w:r>
      <w:r w:rsidRPr="00931725">
        <w:rPr>
          <w:rFonts w:eastAsia="游明朝"/>
          <w:color w:val="000000"/>
          <w:sz w:val="21"/>
          <w:szCs w:val="21"/>
          <w:u w:val="single"/>
          <w:lang w:eastAsia="ja-JP"/>
        </w:rPr>
        <w:t>_</w:t>
      </w:r>
      <w:r w:rsidR="00B163A7" w:rsidRPr="005B59F7">
        <w:rPr>
          <w:rFonts w:eastAsia="游明朝"/>
          <w:color w:val="000000"/>
          <w:sz w:val="21"/>
          <w:szCs w:val="21"/>
          <w:lang w:eastAsia="ja-JP"/>
        </w:rPr>
        <w:t>HSTATUS</w:t>
      </w:r>
      <w:r w:rsidR="00B163A7" w:rsidRPr="00931725">
        <w:rPr>
          <w:rFonts w:eastAsia="游明朝"/>
          <w:color w:val="000000"/>
          <w:sz w:val="21"/>
          <w:szCs w:val="21"/>
          <w:u w:val="single"/>
          <w:lang w:eastAsia="ja-JP"/>
        </w:rPr>
        <w:t>_</w:t>
      </w:r>
      <w:r w:rsidR="00B163A7" w:rsidRPr="005B59F7">
        <w:rPr>
          <w:rFonts w:eastAsia="游明朝"/>
          <w:color w:val="000000"/>
          <w:sz w:val="21"/>
          <w:szCs w:val="21"/>
          <w:lang w:eastAsia="ja-JP"/>
        </w:rPr>
        <w:t>WORD</w:t>
      </w:r>
      <w:r w:rsidR="00B163A7">
        <w:rPr>
          <w:rFonts w:eastAsia="游明朝"/>
          <w:color w:val="000000"/>
          <w:sz w:val="21"/>
          <w:szCs w:val="21"/>
          <w:lang w:eastAsia="ja-JP"/>
        </w:rPr>
        <w:tab/>
      </w:r>
      <w:r w:rsidR="00B163A7" w:rsidRPr="005B59F7">
        <w:rPr>
          <w:rFonts w:eastAsia="游明朝"/>
          <w:color w:val="000000"/>
          <w:sz w:val="21"/>
          <w:szCs w:val="21"/>
          <w:lang w:eastAsia="ja-JP"/>
        </w:rPr>
        <w:t xml:space="preserve">Voice recognition by the </w:t>
      </w:r>
      <w:r w:rsidR="005B6342">
        <w:rPr>
          <w:rFonts w:eastAsia="游明朝"/>
          <w:color w:val="000000"/>
          <w:sz w:val="21"/>
          <w:szCs w:val="21"/>
          <w:lang w:eastAsia="ja-JP"/>
        </w:rPr>
        <w:tab/>
      </w:r>
      <w:r w:rsidR="00B163A7" w:rsidRPr="005B59F7">
        <w:rPr>
          <w:rFonts w:eastAsia="游明朝"/>
          <w:b/>
          <w:color w:val="000000"/>
          <w:sz w:val="21"/>
          <w:szCs w:val="21"/>
          <w:lang w:eastAsia="ja-JP"/>
        </w:rPr>
        <w:t>startHearingWord</w:t>
      </w:r>
      <w:r w:rsidR="005B6342">
        <w:rPr>
          <w:rFonts w:eastAsia="游明朝"/>
          <w:b/>
          <w:color w:val="000000"/>
          <w:sz w:val="21"/>
          <w:szCs w:val="21"/>
          <w:lang w:eastAsia="ja-JP"/>
        </w:rPr>
        <w:t xml:space="preserve"> </w:t>
      </w:r>
      <w:r w:rsidR="005B6342">
        <w:rPr>
          <w:rFonts w:eastAsia="游明朝"/>
          <w:b/>
          <w:color w:val="000000"/>
          <w:sz w:val="21"/>
          <w:szCs w:val="21"/>
          <w:lang w:eastAsia="ja-JP"/>
        </w:rPr>
        <w:tab/>
      </w:r>
      <w:r w:rsidR="00B163A7" w:rsidRPr="005B59F7">
        <w:rPr>
          <w:rFonts w:eastAsia="游明朝"/>
          <w:color w:val="000000"/>
          <w:sz w:val="21"/>
          <w:szCs w:val="21"/>
          <w:lang w:eastAsia="ja-JP"/>
        </w:rPr>
        <w:t>method is in progress.</w:t>
      </w:r>
    </w:p>
    <w:p w14:paraId="6D0749AA" w14:textId="19428243"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HSTATUS_SENTENCE</w:t>
      </w:r>
    </w:p>
    <w:p w14:paraId="1C2D09AD" w14:textId="43546507" w:rsidR="005B59F7" w:rsidRPr="005B59F7" w:rsidRDefault="00B163A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color w:val="000000"/>
          <w:sz w:val="21"/>
          <w:szCs w:val="21"/>
          <w:lang w:eastAsia="ja-JP"/>
        </w:rPr>
        <w:tab/>
        <w:t xml:space="preserve">Voice recognition by the </w:t>
      </w:r>
      <w:r w:rsidR="005B6342">
        <w:rPr>
          <w:rFonts w:eastAsia="游明朝"/>
          <w:color w:val="000000"/>
          <w:sz w:val="21"/>
          <w:szCs w:val="21"/>
          <w:lang w:eastAsia="ja-JP"/>
        </w:rPr>
        <w:tab/>
      </w:r>
      <w:r w:rsidRPr="005B59F7">
        <w:rPr>
          <w:rFonts w:eastAsia="游明朝"/>
          <w:b/>
          <w:color w:val="000000"/>
          <w:sz w:val="21"/>
          <w:szCs w:val="21"/>
          <w:lang w:eastAsia="ja-JP"/>
        </w:rPr>
        <w:t>startHearingSentence</w:t>
      </w:r>
      <w:r w:rsidR="005B6342">
        <w:rPr>
          <w:rFonts w:eastAsia="游明朝"/>
          <w:b/>
          <w:color w:val="000000"/>
          <w:sz w:val="21"/>
          <w:szCs w:val="21"/>
          <w:lang w:eastAsia="ja-JP"/>
        </w:rPr>
        <w:t xml:space="preserve"> </w:t>
      </w:r>
      <w:r w:rsidR="00B411EE">
        <w:rPr>
          <w:rFonts w:eastAsia="游明朝"/>
          <w:b/>
          <w:color w:val="000000"/>
          <w:sz w:val="21"/>
          <w:szCs w:val="21"/>
          <w:lang w:eastAsia="ja-JP"/>
        </w:rPr>
        <w:tab/>
      </w:r>
      <w:r w:rsidRPr="005B59F7">
        <w:rPr>
          <w:rFonts w:eastAsia="游明朝"/>
          <w:color w:val="000000"/>
          <w:sz w:val="21"/>
          <w:szCs w:val="21"/>
          <w:lang w:eastAsia="ja-JP"/>
        </w:rPr>
        <w:t xml:space="preserve">method is in </w:t>
      </w:r>
      <w:r w:rsidR="005B6342">
        <w:rPr>
          <w:rFonts w:eastAsia="游明朝"/>
          <w:color w:val="000000"/>
          <w:sz w:val="21"/>
          <w:szCs w:val="21"/>
          <w:lang w:eastAsia="ja-JP"/>
        </w:rPr>
        <w:t>p</w:t>
      </w:r>
      <w:r w:rsidRPr="005B59F7">
        <w:rPr>
          <w:rFonts w:eastAsia="游明朝"/>
          <w:color w:val="000000"/>
          <w:sz w:val="21"/>
          <w:szCs w:val="21"/>
          <w:lang w:eastAsia="ja-JP"/>
        </w:rPr>
        <w:t>rogress.</w:t>
      </w:r>
    </w:p>
    <w:p w14:paraId="06D90087" w14:textId="51E2CC47"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HSTATUS_FREE</w:t>
      </w:r>
      <w:r w:rsidR="00B163A7">
        <w:rPr>
          <w:rFonts w:eastAsia="游明朝"/>
          <w:color w:val="000000"/>
          <w:sz w:val="21"/>
          <w:szCs w:val="21"/>
          <w:lang w:eastAsia="ja-JP"/>
        </w:rPr>
        <w:tab/>
      </w:r>
      <w:r w:rsidR="00B163A7" w:rsidRPr="005B59F7">
        <w:rPr>
          <w:rFonts w:eastAsia="游明朝"/>
          <w:color w:val="000000"/>
          <w:sz w:val="21"/>
          <w:szCs w:val="21"/>
          <w:lang w:eastAsia="ja-JP"/>
        </w:rPr>
        <w:t xml:space="preserve">Voice recognition by the </w:t>
      </w:r>
      <w:r w:rsidR="00B163A7" w:rsidRPr="005B59F7">
        <w:rPr>
          <w:rFonts w:eastAsia="游明朝"/>
          <w:b/>
          <w:color w:val="000000"/>
          <w:sz w:val="21"/>
          <w:szCs w:val="21"/>
          <w:lang w:eastAsia="ja-JP"/>
        </w:rPr>
        <w:t>startHearingFree</w:t>
      </w:r>
    </w:p>
    <w:p w14:paraId="4DF5E3E1" w14:textId="04C3A939" w:rsidR="005B59F7" w:rsidRPr="005B59F7" w:rsidRDefault="00B163A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color w:val="000000"/>
          <w:sz w:val="21"/>
          <w:szCs w:val="21"/>
          <w:lang w:eastAsia="ja-JP"/>
        </w:rPr>
        <w:tab/>
        <w:t>method is in progress.</w:t>
      </w:r>
    </w:p>
    <w:p w14:paraId="6D34085A" w14:textId="17AEB2B3" w:rsidR="005B59F7" w:rsidRPr="005B59F7" w:rsidRDefault="00B163A7" w:rsidP="00373080">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Also, it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control just before the voice recognition state changes.</w:t>
      </w:r>
    </w:p>
    <w:p w14:paraId="003147D4" w14:textId="608CB651"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D9D4F7A" w14:textId="6F12C94B"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startHearingSentence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p>
    <w:p w14:paraId="16FEF5C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E26CDB2" w14:textId="601A4525" w:rsidR="005B59F7" w:rsidRPr="005B59F7" w:rsidRDefault="00B163A7" w:rsidP="009E6631">
      <w:pPr>
        <w:pStyle w:val="2"/>
        <w:rPr>
          <w:rFonts w:ascii="Arial" w:eastAsia="游明朝" w:hAnsi="Arial" w:cs="Arial"/>
          <w:b/>
          <w:bCs w:val="0"/>
          <w:i/>
          <w:iCs/>
          <w:color w:val="000000"/>
          <w:sz w:val="24"/>
          <w:szCs w:val="24"/>
        </w:rPr>
      </w:pPr>
      <w:bookmarkStart w:id="408" w:name="_Toc32697470"/>
      <w:r w:rsidRPr="005B59F7">
        <w:rPr>
          <w:rFonts w:ascii="Arial" w:eastAsia="游明朝" w:hAnsi="Arial" w:cs="Arial"/>
          <w:b/>
          <w:bCs w:val="0"/>
          <w:color w:val="000000"/>
          <w:sz w:val="24"/>
          <w:szCs w:val="24"/>
        </w:rPr>
        <w:t>LanguageList Property</w:t>
      </w:r>
      <w:bookmarkEnd w:id="408"/>
    </w:p>
    <w:p w14:paraId="41AE04AC" w14:textId="35837263"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3C4DF09E" w14:textId="6ADB960C"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Contains the comma-delimited list of language that are supported by the device.</w:t>
      </w:r>
      <w:r w:rsidRPr="005B59F7">
        <w:rPr>
          <w:rFonts w:eastAsia="游明朝"/>
          <w:color w:val="000000"/>
          <w:sz w:val="21"/>
          <w:szCs w:val="21"/>
          <w:lang w:eastAsia="ja-JP"/>
        </w:rPr>
        <w:br/>
        <w:t>The value representing the language is a value consisting of the language and country code defined in RFC 4664.</w:t>
      </w:r>
      <w:r w:rsidRPr="005B59F7">
        <w:rPr>
          <w:rFonts w:eastAsia="游明朝"/>
          <w:color w:val="000000"/>
          <w:sz w:val="21"/>
          <w:szCs w:val="21"/>
          <w:lang w:eastAsia="ja-JP"/>
        </w:rPr>
        <w:br/>
        <w:t>For example, when the device supports US / English, Japan / Japanese, it will be as follows.</w:t>
      </w:r>
      <w:r w:rsidRPr="005B59F7">
        <w:rPr>
          <w:rFonts w:eastAsia="游明朝"/>
          <w:color w:val="000000"/>
          <w:sz w:val="21"/>
          <w:szCs w:val="21"/>
          <w:lang w:eastAsia="ja-JP"/>
        </w:rPr>
        <w:br/>
        <w:t>"en-US, ja-JP"</w:t>
      </w:r>
      <w:r w:rsidR="00A5339F">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5149F1D" w14:textId="1597543C"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328DA79" w14:textId="177C1908"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startHearingSentence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13C88DAF" w14:textId="7EB4DB8C" w:rsidR="005B59F7" w:rsidRDefault="005B59F7" w:rsidP="005B59F7">
      <w:pPr>
        <w:suppressAutoHyphens/>
        <w:adjustRightInd w:val="0"/>
        <w:spacing w:after="160" w:line="220" w:lineRule="atLeast"/>
        <w:ind w:left="1800"/>
        <w:rPr>
          <w:rFonts w:eastAsia="游明朝"/>
          <w:color w:val="000000"/>
          <w:sz w:val="21"/>
          <w:szCs w:val="21"/>
          <w:lang w:eastAsia="ja-JP"/>
        </w:rPr>
      </w:pPr>
    </w:p>
    <w:p w14:paraId="7B57887D" w14:textId="681C1347"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181C6BFA" w14:textId="4A1676A3"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5AD2171E" w14:textId="16529F29"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7AB0B67E" w14:textId="6238E5DB"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3BD6EBD5" w14:textId="7509C35C"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129895FD" w14:textId="6E774BD3"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71A4C221" w14:textId="2C23F5E5"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7A9D23A3" w14:textId="796D0F0F" w:rsidR="00931725" w:rsidRDefault="00931725" w:rsidP="005B59F7">
      <w:pPr>
        <w:suppressAutoHyphens/>
        <w:adjustRightInd w:val="0"/>
        <w:spacing w:after="160" w:line="220" w:lineRule="atLeast"/>
        <w:ind w:left="1800"/>
        <w:rPr>
          <w:rFonts w:eastAsia="游明朝"/>
          <w:color w:val="000000"/>
          <w:sz w:val="21"/>
          <w:szCs w:val="21"/>
          <w:lang w:eastAsia="ja-JP"/>
        </w:rPr>
      </w:pPr>
    </w:p>
    <w:p w14:paraId="67E7B38C" w14:textId="77777777" w:rsidR="00931725" w:rsidRPr="005B59F7" w:rsidRDefault="00931725" w:rsidP="005B59F7">
      <w:pPr>
        <w:suppressAutoHyphens/>
        <w:adjustRightInd w:val="0"/>
        <w:spacing w:after="160" w:line="220" w:lineRule="atLeast"/>
        <w:ind w:left="1800"/>
        <w:rPr>
          <w:rFonts w:eastAsia="游明朝"/>
          <w:color w:val="000000"/>
          <w:sz w:val="21"/>
          <w:szCs w:val="21"/>
          <w:lang w:eastAsia="ja-JP"/>
        </w:rPr>
      </w:pPr>
    </w:p>
    <w:p w14:paraId="0FF03C9B" w14:textId="5058A779" w:rsidR="005B59F7" w:rsidRPr="009E6631" w:rsidRDefault="00B163A7" w:rsidP="009E6631">
      <w:pPr>
        <w:pStyle w:val="1"/>
        <w:rPr>
          <w:rFonts w:ascii="Arial Narrow" w:hAnsi="Arial Narrow"/>
          <w:color w:val="2B16AA"/>
          <w:sz w:val="36"/>
          <w:szCs w:val="36"/>
        </w:rPr>
      </w:pPr>
      <w:bookmarkStart w:id="409" w:name="_Toc17372021"/>
      <w:bookmarkStart w:id="410" w:name="_Toc32697471"/>
      <w:r w:rsidRPr="009E6631">
        <w:rPr>
          <w:rFonts w:ascii="Arial Narrow" w:hAnsi="Arial Narrow"/>
          <w:color w:val="2B16AA"/>
          <w:sz w:val="36"/>
          <w:szCs w:val="36"/>
        </w:rPr>
        <w:lastRenderedPageBreak/>
        <w:t>Methods (UML operations)</w:t>
      </w:r>
      <w:bookmarkEnd w:id="409"/>
      <w:bookmarkEnd w:id="410"/>
    </w:p>
    <w:p w14:paraId="0E51CB79" w14:textId="051842FF" w:rsidR="005B59F7" w:rsidRPr="005B59F7" w:rsidRDefault="00B163A7" w:rsidP="009E6631">
      <w:pPr>
        <w:pStyle w:val="2"/>
        <w:rPr>
          <w:rFonts w:ascii="Arial" w:eastAsia="游明朝" w:hAnsi="Arial" w:cs="Arial"/>
          <w:b/>
          <w:bCs w:val="0"/>
          <w:color w:val="000000"/>
          <w:sz w:val="24"/>
          <w:szCs w:val="24"/>
        </w:rPr>
      </w:pPr>
      <w:bookmarkStart w:id="411" w:name="_Toc32697472"/>
      <w:r w:rsidRPr="005B59F7">
        <w:rPr>
          <w:rFonts w:ascii="Arial" w:eastAsia="游明朝" w:hAnsi="Arial" w:cs="Arial"/>
          <w:b/>
          <w:bCs w:val="0"/>
          <w:color w:val="000000"/>
          <w:sz w:val="24"/>
          <w:szCs w:val="24"/>
        </w:rPr>
        <w:t>startHearingFree Method</w:t>
      </w:r>
      <w:bookmarkEnd w:id="411"/>
      <w:r w:rsidRPr="005B59F7">
        <w:rPr>
          <w:rFonts w:ascii="Arial" w:eastAsia="游明朝" w:hAnsi="Arial" w:cs="Arial"/>
          <w:b/>
          <w:bCs w:val="0"/>
          <w:color w:val="000000"/>
          <w:sz w:val="24"/>
          <w:szCs w:val="24"/>
        </w:rPr>
        <w:t xml:space="preserve"> </w:t>
      </w:r>
    </w:p>
    <w:p w14:paraId="72F7872B" w14:textId="20AFD69C"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startHearingFree (language: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1D096EE4" w14:textId="124CC667" w:rsidR="005B59F7" w:rsidRPr="005B59F7" w:rsidRDefault="00B163A7" w:rsidP="004A477B">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0DEFD475" w14:textId="2DD3B0F5" w:rsidR="004A477B" w:rsidRDefault="00B163A7" w:rsidP="00373080">
      <w:pPr>
        <w:keepNext/>
        <w:tabs>
          <w:tab w:val="left" w:pos="720"/>
          <w:tab w:val="left" w:pos="1440"/>
          <w:tab w:val="left" w:pos="3960"/>
        </w:tabs>
        <w:suppressAutoHyphens/>
        <w:adjustRightInd w:val="0"/>
        <w:spacing w:after="140" w:line="220" w:lineRule="atLeast"/>
        <w:ind w:leftChars="900" w:left="1800"/>
        <w:rPr>
          <w:rFonts w:eastAsia="游明朝"/>
          <w:i/>
          <w:iCs/>
          <w:color w:val="000000"/>
          <w:sz w:val="21"/>
          <w:szCs w:val="21"/>
          <w:lang w:eastAsia="ja-JP"/>
        </w:rPr>
      </w:pPr>
      <w:r>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Pr="004A477B">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r w:rsidRPr="004A477B">
        <w:rPr>
          <w:rFonts w:eastAsia="游明朝"/>
          <w:b/>
          <w:bCs/>
          <w:color w:val="000000"/>
          <w:sz w:val="21"/>
          <w:szCs w:val="21"/>
          <w:lang w:eastAsia="ja-JP"/>
        </w:rPr>
        <w:t xml:space="preserve">  </w:t>
      </w:r>
    </w:p>
    <w:p w14:paraId="44B645C0" w14:textId="507026A1" w:rsidR="00373080" w:rsidRDefault="00B163A7"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sz w:val="21"/>
          <w:szCs w:val="21"/>
          <w:lang w:eastAsia="ja-JP"/>
        </w:rPr>
      </w:pPr>
      <w:r>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Language</w:t>
      </w:r>
      <w:r>
        <w:rPr>
          <w:rFonts w:eastAsia="游明朝"/>
          <w:color w:val="000000"/>
          <w:sz w:val="21"/>
          <w:szCs w:val="21"/>
          <w:lang w:eastAsia="ja-JP"/>
        </w:rPr>
        <w:tab/>
      </w:r>
      <w:r w:rsidRPr="005B59F7">
        <w:rPr>
          <w:rFonts w:eastAsia="游明朝"/>
          <w:color w:val="000000"/>
          <w:sz w:val="21"/>
          <w:szCs w:val="21"/>
          <w:lang w:eastAsia="ja-JP"/>
        </w:rPr>
        <w:t>Specify the language t</w:t>
      </w:r>
      <w:r>
        <w:rPr>
          <w:rFonts w:eastAsia="游明朝"/>
          <w:color w:val="000000"/>
          <w:sz w:val="21"/>
          <w:szCs w:val="21"/>
          <w:lang w:eastAsia="ja-JP"/>
        </w:rPr>
        <w:t>o recognize. Specify one of the</w:t>
      </w:r>
    </w:p>
    <w:p w14:paraId="1F9EA7E6" w14:textId="26640582" w:rsidR="005B59F7" w:rsidRPr="005B59F7" w:rsidRDefault="00B163A7"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sz w:val="21"/>
          <w:szCs w:val="21"/>
          <w:lang w:eastAsia="ja-JP"/>
        </w:rPr>
      </w:pPr>
      <w:r>
        <w:rPr>
          <w:rFonts w:eastAsia="游明朝"/>
          <w:i/>
          <w:iCs/>
          <w:color w:val="000000"/>
          <w:sz w:val="21"/>
          <w:szCs w:val="21"/>
          <w:lang w:eastAsia="ja-JP"/>
        </w:rPr>
        <w:tab/>
      </w:r>
      <w:r>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color w:val="000000"/>
          <w:sz w:val="21"/>
          <w:szCs w:val="21"/>
          <w:lang w:eastAsia="ja-JP"/>
        </w:rPr>
        <w:t xml:space="preserve">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D8DB31E" w14:textId="75B8FB99"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This method can make a voice recognition from the listed language in the </w:t>
      </w:r>
      <w:r w:rsidRPr="00B163A7">
        <w:rPr>
          <w:rFonts w:eastAsia="游明朝"/>
          <w:b/>
          <w:color w:val="000000"/>
          <w:sz w:val="21"/>
          <w:szCs w:val="21"/>
          <w:lang w:eastAsia="ja-JP"/>
        </w:rPr>
        <w:t>LanguageList</w:t>
      </w:r>
      <w:r>
        <w:rPr>
          <w:rFonts w:eastAsia="游明朝"/>
          <w:color w:val="000000"/>
          <w:sz w:val="21"/>
          <w:szCs w:val="21"/>
          <w:lang w:eastAsia="ja-JP"/>
        </w:rPr>
        <w:t xml:space="preserve"> property. In addition, this method can be called without specifying the word candidate to be recognized from the application, however recognized word depends on the word recognizing device capability.  When this method is called, proper values are set in the</w:t>
      </w:r>
      <w:r w:rsidRPr="00B163A7">
        <w:rPr>
          <w:rFonts w:eastAsia="游明朝"/>
          <w:b/>
          <w:color w:val="000000"/>
          <w:sz w:val="21"/>
          <w:szCs w:val="21"/>
          <w:lang w:eastAsia="ja-JP"/>
        </w:rPr>
        <w:t xml:space="preserve"> HearingDataWord</w:t>
      </w:r>
      <w:r>
        <w:rPr>
          <w:rFonts w:eastAsia="游明朝"/>
          <w:color w:val="000000"/>
          <w:sz w:val="21"/>
          <w:szCs w:val="21"/>
          <w:lang w:eastAsia="ja-JP"/>
        </w:rPr>
        <w:t xml:space="preserve"> property, </w:t>
      </w:r>
      <w:r w:rsidRPr="00B163A7">
        <w:rPr>
          <w:rFonts w:eastAsia="游明朝"/>
          <w:b/>
          <w:color w:val="000000"/>
          <w:sz w:val="21"/>
          <w:szCs w:val="21"/>
          <w:lang w:eastAsia="ja-JP"/>
        </w:rPr>
        <w:t xml:space="preserve">HearingResult </w:t>
      </w:r>
      <w:r>
        <w:rPr>
          <w:rFonts w:eastAsia="游明朝"/>
          <w:color w:val="000000"/>
          <w:sz w:val="21"/>
          <w:szCs w:val="21"/>
          <w:lang w:eastAsia="ja-JP"/>
        </w:rPr>
        <w:t xml:space="preserve">property and </w:t>
      </w:r>
      <w:r w:rsidRPr="00B163A7">
        <w:rPr>
          <w:rFonts w:eastAsia="游明朝"/>
          <w:b/>
          <w:color w:val="000000"/>
          <w:sz w:val="21"/>
          <w:szCs w:val="21"/>
          <w:lang w:eastAsia="ja-JP"/>
        </w:rPr>
        <w:t>HearingStatus</w:t>
      </w:r>
      <w:r>
        <w:rPr>
          <w:rFonts w:eastAsia="游明朝"/>
          <w:color w:val="000000"/>
          <w:sz w:val="21"/>
          <w:szCs w:val="21"/>
          <w:lang w:eastAsia="ja-JP"/>
        </w:rPr>
        <w:t xml:space="preserve"> property</w:t>
      </w:r>
      <w:r w:rsidR="00D54699">
        <w:rPr>
          <w:rFonts w:eastAsia="游明朝" w:hint="eastAsia"/>
          <w:color w:val="000000"/>
          <w:sz w:val="21"/>
          <w:szCs w:val="21"/>
          <w:lang w:eastAsia="ja-JP"/>
        </w:rPr>
        <w:t xml:space="preserve"> </w:t>
      </w:r>
      <w:r w:rsidR="00D54699">
        <w:rPr>
          <w:rFonts w:eastAsia="游明朝"/>
          <w:color w:val="000000"/>
          <w:sz w:val="21"/>
          <w:szCs w:val="21"/>
          <w:lang w:eastAsia="ja-JP"/>
        </w:rPr>
        <w:t>just before the</w:t>
      </w:r>
      <w:r w:rsidR="00D54699" w:rsidRPr="00EC4EFE">
        <w:rPr>
          <w:rFonts w:eastAsia="游明朝"/>
          <w:b/>
          <w:color w:val="000000"/>
          <w:sz w:val="21"/>
          <w:szCs w:val="21"/>
          <w:lang w:eastAsia="ja-JP"/>
        </w:rPr>
        <w:t xml:space="preserve"> </w:t>
      </w:r>
      <w:r w:rsidR="00C90E10" w:rsidRPr="00EC4EFE">
        <w:rPr>
          <w:rFonts w:eastAsia="游明朝"/>
          <w:b/>
          <w:color w:val="000000"/>
          <w:sz w:val="21"/>
          <w:szCs w:val="21"/>
          <w:lang w:eastAsia="ja-JP"/>
        </w:rPr>
        <w:t>DataEvent</w:t>
      </w:r>
      <w:r w:rsidR="00C90E10">
        <w:rPr>
          <w:rFonts w:eastAsia="游明朝"/>
          <w:color w:val="000000"/>
          <w:sz w:val="21"/>
          <w:szCs w:val="21"/>
          <w:lang w:eastAsia="ja-JP"/>
        </w:rPr>
        <w:t xml:space="preserve"> issuing</w:t>
      </w:r>
      <w:r>
        <w:rPr>
          <w:rFonts w:eastAsia="游明朝"/>
          <w:color w:val="000000"/>
          <w:sz w:val="21"/>
          <w:szCs w:val="21"/>
          <w:lang w:eastAsia="ja-JP"/>
        </w:rPr>
        <w:t xml:space="preserve">.  This method is executed asynchronously . Voice recognition ends when </w:t>
      </w:r>
      <w:r w:rsidRPr="00B163A7">
        <w:rPr>
          <w:rFonts w:eastAsia="游明朝"/>
          <w:b/>
          <w:color w:val="000000"/>
          <w:sz w:val="21"/>
          <w:szCs w:val="21"/>
          <w:lang w:eastAsia="ja-JP"/>
        </w:rPr>
        <w:t>stop</w:t>
      </w:r>
      <w:r>
        <w:rPr>
          <w:rFonts w:eastAsia="游明朝"/>
          <w:b/>
          <w:color w:val="000000"/>
          <w:sz w:val="21"/>
          <w:szCs w:val="21"/>
          <w:lang w:eastAsia="ja-JP"/>
        </w:rPr>
        <w:t>H</w:t>
      </w:r>
      <w:r w:rsidRPr="00B163A7">
        <w:rPr>
          <w:rFonts w:eastAsia="游明朝"/>
          <w:b/>
          <w:color w:val="000000"/>
          <w:sz w:val="21"/>
          <w:szCs w:val="21"/>
          <w:lang w:eastAsia="ja-JP"/>
        </w:rPr>
        <w:t>earing</w:t>
      </w:r>
      <w:r>
        <w:rPr>
          <w:rFonts w:eastAsia="游明朝"/>
          <w:color w:val="000000"/>
          <w:sz w:val="21"/>
          <w:szCs w:val="21"/>
          <w:lang w:eastAsia="ja-JP"/>
        </w:rPr>
        <w:t xml:space="preserve"> method is called. </w:t>
      </w:r>
    </w:p>
    <w:p w14:paraId="101D4F08" w14:textId="714B417D"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F6DA42C" w14:textId="7226AC49"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3C4003A7" w14:textId="20F55553" w:rsidR="004A477B" w:rsidRPr="004A477B" w:rsidRDefault="00B163A7" w:rsidP="00EC4EFE">
      <w:pPr>
        <w:widowControl w:val="0"/>
        <w:tabs>
          <w:tab w:val="left" w:pos="3557"/>
        </w:tabs>
        <w:adjustRightInd w:val="0"/>
        <w:spacing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Value</w:t>
      </w:r>
      <w:r w:rsidRPr="004A477B">
        <w:rPr>
          <w:rFonts w:eastAsia="游明朝"/>
          <w:b/>
          <w:bCs/>
          <w:color w:val="000000"/>
          <w:sz w:val="21"/>
          <w:szCs w:val="21"/>
          <w:u w:val="single"/>
          <w:lang w:eastAsia="ja-JP"/>
        </w:rPr>
        <w:tab/>
      </w:r>
      <w:r>
        <w:rPr>
          <w:rFonts w:eastAsia="游明朝"/>
          <w:b/>
          <w:bCs/>
          <w:color w:val="000000"/>
          <w:sz w:val="21"/>
          <w:szCs w:val="21"/>
          <w:u w:val="single"/>
          <w:lang w:eastAsia="ja-JP"/>
        </w:rPr>
        <w:tab/>
      </w:r>
      <w:r w:rsidRPr="004A477B">
        <w:rPr>
          <w:rFonts w:eastAsia="游明朝"/>
          <w:b/>
          <w:bCs/>
          <w:color w:val="000000"/>
          <w:sz w:val="21"/>
          <w:szCs w:val="21"/>
          <w:u w:val="single"/>
          <w:lang w:eastAsia="ja-JP"/>
        </w:rPr>
        <w:t>Meaning</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r>
        <w:rPr>
          <w:rFonts w:eastAsia="游明朝"/>
          <w:b/>
          <w:bCs/>
          <w:color w:val="000000"/>
          <w:sz w:val="21"/>
          <w:szCs w:val="21"/>
          <w:u w:val="single"/>
          <w:lang w:eastAsia="ja-JP"/>
        </w:rPr>
        <w:tab/>
      </w:r>
    </w:p>
    <w:p w14:paraId="7ED8E512" w14:textId="57B770C6" w:rsidR="004A477B" w:rsidRDefault="00B163A7" w:rsidP="00EC4EFE">
      <w:pPr>
        <w:widowControl w:val="0"/>
        <w:adjustRightInd w:val="0"/>
        <w:spacing w:line="220" w:lineRule="atLeast"/>
        <w:ind w:left="3600" w:hanging="1800"/>
        <w:rPr>
          <w:rFonts w:eastAsia="游明朝"/>
          <w:color w:val="000000"/>
          <w:sz w:val="21"/>
          <w:szCs w:val="21"/>
          <w:lang w:eastAsia="ja-JP"/>
        </w:rPr>
      </w:pPr>
      <w:r>
        <w:rPr>
          <w:rFonts w:eastAsia="游明朝"/>
          <w:color w:val="000000"/>
          <w:sz w:val="21"/>
          <w:szCs w:val="21"/>
          <w:lang w:eastAsia="ja-JP"/>
        </w:rPr>
        <w:t>E</w:t>
      </w:r>
      <w:r w:rsidRPr="007A3F69">
        <w:rPr>
          <w:rFonts w:eastAsia="游明朝"/>
          <w:color w:val="000000"/>
          <w:sz w:val="21"/>
          <w:szCs w:val="21"/>
          <w:u w:val="single"/>
          <w:lang w:eastAsia="ja-JP"/>
        </w:rPr>
        <w:t>_</w:t>
      </w:r>
      <w:r>
        <w:rPr>
          <w:rFonts w:eastAsia="游明朝"/>
          <w:color w:val="000000"/>
          <w:sz w:val="21"/>
          <w:szCs w:val="21"/>
          <w:lang w:eastAsia="ja-JP"/>
        </w:rPr>
        <w:t>ILLEGAL</w:t>
      </w:r>
      <w:r>
        <w:rPr>
          <w:rFonts w:eastAsia="游明朝"/>
          <w:color w:val="000000"/>
          <w:sz w:val="21"/>
          <w:szCs w:val="21"/>
          <w:lang w:eastAsia="ja-JP"/>
        </w:rPr>
        <w:tab/>
      </w:r>
      <w:r w:rsidRPr="005B59F7">
        <w:rPr>
          <w:rFonts w:eastAsia="游明朝"/>
          <w:color w:val="000000"/>
          <w:sz w:val="21"/>
          <w:szCs w:val="21"/>
          <w:lang w:eastAsia="ja-JP"/>
        </w:rPr>
        <w:t>An invalid value w</w:t>
      </w:r>
      <w:r>
        <w:rPr>
          <w:rFonts w:eastAsia="游明朝"/>
          <w:color w:val="000000"/>
          <w:sz w:val="21"/>
          <w:szCs w:val="21"/>
          <w:lang w:eastAsia="ja-JP"/>
        </w:rPr>
        <w:t>as specified. Or an unsupported language was specified.</w:t>
      </w:r>
      <w:r>
        <w:rPr>
          <w:rFonts w:eastAsia="游明朝"/>
          <w:color w:val="000000"/>
          <w:sz w:val="21"/>
          <w:szCs w:val="21"/>
          <w:lang w:eastAsia="ja-JP"/>
        </w:rPr>
        <w:tab/>
      </w:r>
    </w:p>
    <w:p w14:paraId="61D8E7B6" w14:textId="4EFBC972" w:rsidR="004A477B" w:rsidRDefault="00B163A7" w:rsidP="00EC4EFE">
      <w:pPr>
        <w:widowControl w:val="0"/>
        <w:adjustRightInd w:val="0"/>
        <w:spacing w:line="220" w:lineRule="atLeast"/>
        <w:ind w:left="3600" w:hanging="1800"/>
        <w:rPr>
          <w:rFonts w:eastAsia="游明朝"/>
          <w:color w:val="000000"/>
          <w:sz w:val="21"/>
          <w:szCs w:val="21"/>
          <w:lang w:eastAsia="ja-JP"/>
        </w:rPr>
      </w:pPr>
      <w:r>
        <w:rPr>
          <w:rFonts w:eastAsia="游明朝"/>
          <w:color w:val="000000"/>
          <w:sz w:val="21"/>
          <w:szCs w:val="21"/>
          <w:lang w:eastAsia="ja-JP"/>
        </w:rPr>
        <w:t>E</w:t>
      </w:r>
      <w:r w:rsidRPr="007A3F69">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t>Voice recognit</w:t>
      </w:r>
      <w:r>
        <w:rPr>
          <w:rFonts w:eastAsia="游明朝"/>
          <w:color w:val="000000"/>
          <w:sz w:val="21"/>
          <w:szCs w:val="21"/>
          <w:lang w:eastAsia="ja-JP"/>
        </w:rPr>
        <w:t xml:space="preserve">ion in progress so it cannot be </w:t>
      </w:r>
      <w:r w:rsidRPr="005B59F7">
        <w:rPr>
          <w:rFonts w:eastAsia="游明朝"/>
          <w:color w:val="000000"/>
          <w:sz w:val="21"/>
          <w:szCs w:val="21"/>
          <w:lang w:eastAsia="ja-JP"/>
        </w:rPr>
        <w:t>executed.</w:t>
      </w:r>
    </w:p>
    <w:p w14:paraId="593E1AD7" w14:textId="77777777" w:rsidR="004A477B" w:rsidRDefault="004A477B" w:rsidP="00EC4EFE">
      <w:pPr>
        <w:widowControl w:val="0"/>
        <w:tabs>
          <w:tab w:val="left" w:pos="1800"/>
        </w:tabs>
        <w:adjustRightInd w:val="0"/>
        <w:spacing w:after="160" w:line="240" w:lineRule="atLeast"/>
        <w:ind w:left="1800" w:hanging="1100"/>
        <w:rPr>
          <w:rFonts w:ascii="Arial Narrow" w:eastAsia="游明朝" w:hAnsi="Arial Narrow" w:cs="Arial Narrow"/>
          <w:b/>
          <w:bCs/>
          <w:color w:val="000000"/>
          <w:szCs w:val="20"/>
          <w:lang w:eastAsia="ja-JP"/>
        </w:rPr>
      </w:pPr>
    </w:p>
    <w:p w14:paraId="3E988F42" w14:textId="285B7706" w:rsidR="005B59F7" w:rsidRPr="005B59F7" w:rsidRDefault="00B163A7" w:rsidP="00EC4EFE">
      <w:pPr>
        <w:widowControl w:val="0"/>
        <w:tabs>
          <w:tab w:val="left" w:pos="1800"/>
        </w:tab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B163A7">
        <w:rPr>
          <w:rFonts w:eastAsia="游明朝"/>
          <w:b/>
          <w:color w:val="000000"/>
          <w:sz w:val="21"/>
          <w:szCs w:val="21"/>
          <w:lang w:eastAsia="ja-JP"/>
        </w:rPr>
        <w:t>HearingDataWord</w:t>
      </w:r>
      <w:r>
        <w:rPr>
          <w:rFonts w:eastAsia="游明朝"/>
          <w:color w:val="000000"/>
          <w:sz w:val="21"/>
          <w:szCs w:val="21"/>
          <w:lang w:eastAsia="ja-JP"/>
        </w:rPr>
        <w:t xml:space="preserve"> Property, </w:t>
      </w:r>
      <w:r w:rsidRPr="00B163A7">
        <w:rPr>
          <w:rFonts w:eastAsia="游明朝"/>
          <w:b/>
          <w:color w:val="000000"/>
          <w:sz w:val="21"/>
          <w:szCs w:val="21"/>
          <w:lang w:eastAsia="ja-JP"/>
        </w:rPr>
        <w:t>HearingResult</w:t>
      </w:r>
      <w:r>
        <w:rPr>
          <w:rFonts w:eastAsia="游明朝"/>
          <w:color w:val="000000"/>
          <w:sz w:val="21"/>
          <w:szCs w:val="21"/>
          <w:lang w:eastAsia="ja-JP"/>
        </w:rPr>
        <w:t xml:space="preserve"> Property, </w:t>
      </w:r>
      <w:r w:rsidRPr="00B163A7">
        <w:rPr>
          <w:rFonts w:eastAsia="游明朝"/>
          <w:b/>
          <w:color w:val="000000"/>
          <w:sz w:val="21"/>
          <w:szCs w:val="21"/>
          <w:lang w:eastAsia="ja-JP"/>
        </w:rPr>
        <w:t>HearingStatus</w:t>
      </w:r>
      <w:r>
        <w:rPr>
          <w:rFonts w:eastAsia="游明朝"/>
          <w:color w:val="000000"/>
          <w:sz w:val="21"/>
          <w:szCs w:val="21"/>
          <w:lang w:eastAsia="ja-JP"/>
        </w:rPr>
        <w:t xml:space="preserve"> 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40B62DF2" w14:textId="549901BC" w:rsidR="005B59F7" w:rsidRPr="005B59F7" w:rsidRDefault="00B163A7" w:rsidP="009E6631">
      <w:pPr>
        <w:pStyle w:val="2"/>
        <w:rPr>
          <w:rFonts w:ascii="Arial" w:eastAsia="游明朝" w:hAnsi="Arial" w:cs="Arial"/>
          <w:b/>
          <w:bCs w:val="0"/>
          <w:i/>
          <w:color w:val="000000"/>
          <w:sz w:val="24"/>
          <w:szCs w:val="24"/>
        </w:rPr>
      </w:pPr>
      <w:bookmarkStart w:id="412" w:name="_Toc32697473"/>
      <w:r w:rsidRPr="005B59F7">
        <w:rPr>
          <w:rFonts w:ascii="Arial" w:eastAsia="游明朝" w:hAnsi="Arial" w:cs="Arial"/>
          <w:b/>
          <w:bCs w:val="0"/>
          <w:color w:val="000000"/>
          <w:sz w:val="24"/>
          <w:szCs w:val="24"/>
        </w:rPr>
        <w:lastRenderedPageBreak/>
        <w:t>startHearingSentence Method</w:t>
      </w:r>
      <w:bookmarkEnd w:id="412"/>
      <w:r w:rsidRPr="005B59F7">
        <w:rPr>
          <w:rFonts w:ascii="Arial" w:eastAsia="游明朝" w:hAnsi="Arial" w:cs="Arial"/>
          <w:b/>
          <w:bCs w:val="0"/>
          <w:color w:val="000000"/>
          <w:sz w:val="24"/>
          <w:szCs w:val="24"/>
        </w:rPr>
        <w:t xml:space="preserve"> </w:t>
      </w:r>
    </w:p>
    <w:p w14:paraId="280D6DFD" w14:textId="0BFA90B1"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startHearingSentence (language: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wordList: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w:t>
      </w:r>
      <w:r w:rsidR="00931725">
        <w:rPr>
          <w:rFonts w:eastAsia="游明朝" w:hint="eastAsia"/>
          <w:b/>
          <w:bCs/>
          <w:iCs/>
          <w:color w:val="000000"/>
          <w:sz w:val="21"/>
          <w:szCs w:val="21"/>
          <w:lang w:eastAsia="ja-JP"/>
        </w:rPr>
        <w:t xml:space="preserve">           </w:t>
      </w:r>
      <w:r w:rsidRPr="005B59F7">
        <w:rPr>
          <w:rFonts w:eastAsia="游明朝"/>
          <w:b/>
          <w:bCs/>
          <w:iCs/>
          <w:color w:val="000000"/>
          <w:sz w:val="21"/>
          <w:szCs w:val="21"/>
          <w:lang w:eastAsia="ja-JP"/>
        </w:rPr>
        <w:t xml:space="preserve">patternList: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31E3E234" w14:textId="03F2AC7B" w:rsidR="005B59F7" w:rsidRPr="004A477B" w:rsidRDefault="00B163A7" w:rsidP="00EC4EFE">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931725">
        <w:rPr>
          <w:rFonts w:eastAsia="游明朝" w:hint="eastAsia"/>
          <w:b/>
          <w:bCs/>
          <w:color w:val="000000"/>
          <w:sz w:val="21"/>
          <w:szCs w:val="21"/>
          <w:lang w:eastAsia="ja-JP"/>
        </w:rPr>
        <w:t xml:space="preserve">                   </w:t>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4A477B">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Pr="004A477B">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0E69ADA6" w14:textId="7720B5ED"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Pr="005B59F7">
        <w:rPr>
          <w:rFonts w:eastAsia="游明朝"/>
          <w:color w:val="000000"/>
          <w:sz w:val="21"/>
          <w:szCs w:val="21"/>
          <w:lang w:eastAsia="ja-JP"/>
        </w:rPr>
        <w:tab/>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7377B18" w14:textId="17908123"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wordList</w:t>
      </w:r>
      <w:r w:rsidRPr="005B59F7">
        <w:rPr>
          <w:rFonts w:eastAsia="游明朝"/>
          <w:color w:val="000000"/>
          <w:sz w:val="21"/>
          <w:szCs w:val="21"/>
          <w:lang w:eastAsia="ja-JP"/>
        </w:rPr>
        <w:tab/>
        <w:t>Specify word candidates to be waited on in a comma-separated list.</w:t>
      </w:r>
    </w:p>
    <w:p w14:paraId="767A0DA0" w14:textId="679FC9E9"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patternList</w:t>
      </w:r>
      <w:r w:rsidRPr="005B59F7">
        <w:rPr>
          <w:rFonts w:eastAsia="游明朝"/>
          <w:color w:val="000000"/>
          <w:sz w:val="21"/>
          <w:szCs w:val="21"/>
          <w:lang w:eastAsia="ja-JP"/>
        </w:rPr>
        <w:tab/>
        <w:t>Specify the sentence pattern information to be waited for in a comma-separated list.</w:t>
      </w:r>
    </w:p>
    <w:p w14:paraId="43699F06" w14:textId="0D4D64BA" w:rsidR="005B59F7" w:rsidRPr="005B59F7" w:rsidRDefault="00B163A7" w:rsidP="004A477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Each word information specified in wordList consists of the following information and is shown in the following order, separated by a colon (":").</w:t>
      </w:r>
      <w:r w:rsidRPr="005B59F7">
        <w:rPr>
          <w:rFonts w:eastAsia="游明朝"/>
          <w:color w:val="000000"/>
          <w:sz w:val="21"/>
          <w:szCs w:val="21"/>
          <w:lang w:eastAsia="ja-JP"/>
        </w:rPr>
        <w:tab/>
      </w:r>
    </w:p>
    <w:p w14:paraId="21028548" w14:textId="7C4909F8" w:rsidR="005B59F7" w:rsidRPr="004A477B" w:rsidRDefault="00B163A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Pr="004A477B">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78BFE482" w14:textId="056D07B8"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wordGroupID</w:t>
      </w:r>
      <w:r w:rsidRPr="005B59F7">
        <w:rPr>
          <w:rFonts w:eastAsia="游明朝"/>
          <w:color w:val="000000"/>
          <w:sz w:val="21"/>
          <w:szCs w:val="21"/>
          <w:lang w:eastAsia="ja-JP"/>
        </w:rPr>
        <w:tab/>
        <w:t>ID to identify word list</w:t>
      </w:r>
    </w:p>
    <w:p w14:paraId="74AE48C2" w14:textId="2E2D1518"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wordList</w:t>
      </w:r>
      <w:r w:rsidRPr="005B59F7">
        <w:rPr>
          <w:rFonts w:eastAsia="游明朝"/>
          <w:color w:val="000000"/>
          <w:sz w:val="21"/>
          <w:szCs w:val="21"/>
          <w:lang w:eastAsia="ja-JP"/>
        </w:rPr>
        <w:tab/>
        <w:t>A word candidate to be waited for being separated by a colon (":")</w:t>
      </w:r>
    </w:p>
    <w:p w14:paraId="35F20FCA" w14:textId="626D4372"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For example, to specify word candidate</w:t>
      </w:r>
      <w:r>
        <w:rPr>
          <w:rFonts w:eastAsia="游明朝"/>
          <w:color w:val="000000"/>
          <w:sz w:val="21"/>
          <w:szCs w:val="21"/>
          <w:lang w:eastAsia="ja-JP"/>
        </w:rPr>
        <w:t>s</w:t>
      </w:r>
      <w:r w:rsidRPr="005B59F7">
        <w:rPr>
          <w:rFonts w:eastAsia="游明朝"/>
          <w:color w:val="000000"/>
          <w:sz w:val="21"/>
          <w:szCs w:val="21"/>
          <w:lang w:eastAsia="ja-JP"/>
        </w:rPr>
        <w:t xml:space="preserve"> "one" and "two" for word </w:t>
      </w:r>
      <w:r w:rsidR="006C5E15" w:rsidRPr="005B59F7">
        <w:rPr>
          <w:rFonts w:eastAsia="游明朝"/>
          <w:color w:val="000000"/>
          <w:sz w:val="21"/>
          <w:szCs w:val="21"/>
          <w:lang w:eastAsia="ja-JP"/>
        </w:rPr>
        <w:t>candidate’s</w:t>
      </w:r>
      <w:r w:rsidRPr="005B59F7">
        <w:rPr>
          <w:rFonts w:eastAsia="游明朝"/>
          <w:color w:val="000000"/>
          <w:sz w:val="21"/>
          <w:szCs w:val="21"/>
          <w:lang w:eastAsia="ja-JP"/>
        </w:rPr>
        <w:t xml:space="preserve"> "coffee" "tea" and word group "number" in the single item group "product", specify as follows.</w:t>
      </w:r>
      <w:r w:rsidR="005B6342">
        <w:rPr>
          <w:rFonts w:eastAsia="游明朝"/>
          <w:color w:val="000000"/>
          <w:sz w:val="21"/>
          <w:szCs w:val="21"/>
          <w:lang w:eastAsia="ja-JP"/>
        </w:rPr>
        <w:t xml:space="preserve"> </w:t>
      </w:r>
      <w:r w:rsidRPr="005B59F7">
        <w:rPr>
          <w:rFonts w:eastAsia="游明朝"/>
          <w:color w:val="000000"/>
          <w:sz w:val="21"/>
          <w:szCs w:val="21"/>
          <w:lang w:eastAsia="ja-JP"/>
        </w:rPr>
        <w:t>"</w:t>
      </w:r>
      <w:r w:rsidR="005B6342">
        <w:rPr>
          <w:rFonts w:eastAsia="游明朝"/>
          <w:color w:val="000000"/>
          <w:sz w:val="21"/>
          <w:szCs w:val="21"/>
          <w:lang w:eastAsia="ja-JP"/>
        </w:rPr>
        <w:t>i</w:t>
      </w:r>
      <w:r w:rsidRPr="005B59F7">
        <w:rPr>
          <w:rFonts w:eastAsia="游明朝"/>
          <w:color w:val="000000"/>
          <w:sz w:val="21"/>
          <w:szCs w:val="21"/>
          <w:lang w:eastAsia="ja-JP"/>
        </w:rPr>
        <w:t>tem:coffee:tea, number:one:two"</w:t>
      </w:r>
    </w:p>
    <w:p w14:paraId="22548A5B" w14:textId="767A600A" w:rsid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Each word information specified in patternList consists of the following information, and it is shown in the following order separated by a colon (":").</w:t>
      </w:r>
    </w:p>
    <w:p w14:paraId="204C93F6" w14:textId="4DE72E5C" w:rsidR="005B59F7" w:rsidRPr="004A477B" w:rsidRDefault="00B163A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Pr="004A477B">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34D5021C" w14:textId="4E17B818"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patternID</w:t>
      </w:r>
      <w:r w:rsidRPr="005B59F7">
        <w:rPr>
          <w:rFonts w:eastAsia="游明朝"/>
          <w:color w:val="000000"/>
          <w:sz w:val="21"/>
          <w:szCs w:val="21"/>
          <w:lang w:eastAsia="ja-JP"/>
        </w:rPr>
        <w:tab/>
        <w:t>ID to identify the pattern</w:t>
      </w:r>
    </w:p>
    <w:p w14:paraId="6ABEB96C" w14:textId="1A9E0A4E" w:rsidR="005B59F7" w:rsidRPr="005B59F7" w:rsidRDefault="00B163A7" w:rsidP="004A477B">
      <w:pPr>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w:t>
      </w:r>
      <w:r w:rsidRPr="005B59F7">
        <w:rPr>
          <w:rFonts w:eastAsia="游明朝"/>
          <w:color w:val="000000"/>
          <w:sz w:val="21"/>
          <w:szCs w:val="21"/>
          <w:lang w:eastAsia="ja-JP"/>
        </w:rPr>
        <w:tab/>
        <w:t>A sentence pattern to wait. To add the word list specified in wordList to the candidate, enclose the word group ID with "[" and "]".</w:t>
      </w:r>
      <w:r w:rsidR="00931725">
        <w:rPr>
          <w:rFonts w:eastAsia="游明朝" w:hint="eastAsia"/>
          <w:color w:val="000000"/>
          <w:sz w:val="21"/>
          <w:szCs w:val="21"/>
          <w:lang w:eastAsia="ja-JP"/>
        </w:rPr>
        <w:t xml:space="preserve"> </w:t>
      </w:r>
      <w:r w:rsidRPr="005B59F7">
        <w:rPr>
          <w:rFonts w:eastAsia="游明朝"/>
          <w:color w:val="000000"/>
          <w:sz w:val="21"/>
          <w:szCs w:val="21"/>
          <w:lang w:eastAsia="ja-JP"/>
        </w:rPr>
        <w:t>Example: "[word group ID1]" [word group ID2] "</w:t>
      </w:r>
    </w:p>
    <w:p w14:paraId="1CF93D54" w14:textId="31A59C9F"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Example: You can order coffee or tea.</w:t>
      </w:r>
      <w:r w:rsidR="004A059F">
        <w:rPr>
          <w:rFonts w:eastAsia="游明朝"/>
          <w:color w:val="000000"/>
          <w:sz w:val="21"/>
          <w:szCs w:val="21"/>
          <w:lang w:eastAsia="ja-JP"/>
        </w:rPr>
        <w:t xml:space="preserve"> </w:t>
      </w:r>
      <w:r w:rsidRPr="00BB1FB5">
        <w:rPr>
          <w:rFonts w:eastAsia="游明朝"/>
          <w:color w:val="000000"/>
          <w:sz w:val="21"/>
          <w:szCs w:val="21"/>
          <w:lang w:eastAsia="ja-JP"/>
        </w:rPr>
        <w:t>You can also specify how many cups you need.</w:t>
      </w:r>
      <w:r w:rsidR="004A059F">
        <w:rPr>
          <w:rFonts w:eastAsia="游明朝"/>
          <w:color w:val="000000"/>
          <w:sz w:val="21"/>
          <w:szCs w:val="21"/>
          <w:lang w:eastAsia="ja-JP"/>
        </w:rPr>
        <w:t xml:space="preserve"> </w:t>
      </w:r>
      <w:r w:rsidRPr="00BB1FB5">
        <w:rPr>
          <w:rFonts w:eastAsia="游明朝"/>
          <w:color w:val="000000"/>
          <w:sz w:val="21"/>
          <w:szCs w:val="21"/>
          <w:lang w:eastAsia="ja-JP"/>
        </w:rPr>
        <w:t>If you want to recognize it by voice, do as follows.</w:t>
      </w:r>
    </w:p>
    <w:p w14:paraId="44C79CEC" w14:textId="3B12E9D8"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 xml:space="preserve">Set the </w:t>
      </w:r>
      <w:r w:rsidRPr="00B163A7">
        <w:rPr>
          <w:rFonts w:eastAsia="游明朝"/>
          <w:b/>
          <w:color w:val="000000"/>
          <w:sz w:val="21"/>
          <w:szCs w:val="21"/>
          <w:lang w:eastAsia="ja-JP"/>
        </w:rPr>
        <w:t>startHearingSentence</w:t>
      </w:r>
      <w:r w:rsidRPr="00BB1FB5">
        <w:rPr>
          <w:rFonts w:eastAsia="游明朝"/>
          <w:color w:val="000000"/>
          <w:sz w:val="21"/>
          <w:szCs w:val="21"/>
          <w:lang w:eastAsia="ja-JP"/>
        </w:rPr>
        <w:t xml:space="preserve"> </w:t>
      </w:r>
      <w:r>
        <w:rPr>
          <w:rFonts w:eastAsia="游明朝"/>
          <w:color w:val="000000"/>
          <w:sz w:val="21"/>
          <w:szCs w:val="21"/>
          <w:lang w:eastAsia="ja-JP"/>
        </w:rPr>
        <w:t xml:space="preserve">method </w:t>
      </w:r>
      <w:r w:rsidRPr="00BB1FB5">
        <w:rPr>
          <w:rFonts w:eastAsia="游明朝"/>
          <w:color w:val="000000"/>
          <w:sz w:val="21"/>
          <w:szCs w:val="21"/>
          <w:lang w:eastAsia="ja-JP"/>
        </w:rPr>
        <w:t>parameter as follows:</w:t>
      </w:r>
      <w:r>
        <w:rPr>
          <w:rFonts w:eastAsia="游明朝"/>
          <w:color w:val="000000"/>
          <w:sz w:val="21"/>
          <w:szCs w:val="21"/>
          <w:lang w:eastAsia="ja-JP"/>
        </w:rPr>
        <w:br/>
      </w:r>
      <w:r w:rsidRPr="00BB1FB5">
        <w:rPr>
          <w:rFonts w:eastAsia="游明朝"/>
          <w:color w:val="000000"/>
          <w:sz w:val="21"/>
          <w:szCs w:val="21"/>
          <w:lang w:eastAsia="ja-JP"/>
        </w:rPr>
        <w:t>WordList:"</w:t>
      </w:r>
      <w:r w:rsidR="005B6342">
        <w:rPr>
          <w:rFonts w:eastAsia="游明朝"/>
          <w:color w:val="000000"/>
          <w:sz w:val="21"/>
          <w:szCs w:val="21"/>
          <w:lang w:eastAsia="ja-JP"/>
        </w:rPr>
        <w:t>i</w:t>
      </w:r>
      <w:r w:rsidRPr="00BB1FB5">
        <w:rPr>
          <w:rFonts w:eastAsia="游明朝"/>
          <w:color w:val="000000"/>
          <w:sz w:val="21"/>
          <w:szCs w:val="21"/>
          <w:lang w:eastAsia="ja-JP"/>
        </w:rPr>
        <w:t>tem:coffee:tea,</w:t>
      </w:r>
      <w:r>
        <w:rPr>
          <w:rFonts w:eastAsia="游明朝"/>
          <w:color w:val="000000"/>
          <w:sz w:val="21"/>
          <w:szCs w:val="21"/>
          <w:lang w:eastAsia="ja-JP"/>
        </w:rPr>
        <w:t xml:space="preserve"> </w:t>
      </w:r>
      <w:r w:rsidRPr="00BB1FB5">
        <w:rPr>
          <w:rFonts w:eastAsia="游明朝"/>
          <w:color w:val="000000"/>
          <w:sz w:val="21"/>
          <w:szCs w:val="21"/>
          <w:lang w:eastAsia="ja-JP"/>
        </w:rPr>
        <w:t>count:a:two:three"</w:t>
      </w:r>
      <w:r w:rsidR="00931725">
        <w:rPr>
          <w:rFonts w:eastAsia="游明朝" w:hint="eastAsia"/>
          <w:color w:val="000000"/>
          <w:sz w:val="21"/>
          <w:szCs w:val="21"/>
          <w:lang w:eastAsia="ja-JP"/>
        </w:rPr>
        <w:t xml:space="preserve"> </w:t>
      </w:r>
      <w:r w:rsidR="00931725">
        <w:rPr>
          <w:rFonts w:eastAsia="游明朝"/>
          <w:color w:val="000000"/>
          <w:sz w:val="21"/>
          <w:szCs w:val="21"/>
          <w:lang w:eastAsia="ja-JP"/>
        </w:rPr>
        <w:tab/>
      </w:r>
      <w:r w:rsidR="00931725">
        <w:rPr>
          <w:rFonts w:eastAsia="游明朝"/>
          <w:color w:val="000000"/>
          <w:sz w:val="21"/>
          <w:szCs w:val="21"/>
          <w:lang w:eastAsia="ja-JP"/>
        </w:rPr>
        <w:tab/>
      </w:r>
      <w:r w:rsidR="00931725">
        <w:rPr>
          <w:rFonts w:eastAsia="游明朝"/>
          <w:color w:val="000000"/>
          <w:sz w:val="21"/>
          <w:szCs w:val="21"/>
          <w:lang w:eastAsia="ja-JP"/>
        </w:rPr>
        <w:tab/>
      </w:r>
      <w:r w:rsidR="00931725">
        <w:rPr>
          <w:rFonts w:eastAsia="游明朝" w:hint="eastAsia"/>
          <w:color w:val="000000"/>
          <w:sz w:val="21"/>
          <w:szCs w:val="21"/>
          <w:lang w:eastAsia="ja-JP"/>
        </w:rPr>
        <w:t xml:space="preserve">              </w:t>
      </w:r>
      <w:r w:rsidRPr="00BB1FB5">
        <w:rPr>
          <w:rFonts w:eastAsia="游明朝"/>
          <w:color w:val="000000"/>
          <w:sz w:val="21"/>
          <w:szCs w:val="21"/>
          <w:lang w:eastAsia="ja-JP"/>
        </w:rPr>
        <w:t>Coffee, Tea</w:t>
      </w:r>
      <w:r w:rsidRPr="00BB1FB5">
        <w:rPr>
          <w:rFonts w:eastAsia="游明朝"/>
          <w:color w:val="000000"/>
          <w:sz w:val="21"/>
          <w:szCs w:val="21"/>
          <w:lang w:eastAsia="ja-JP"/>
        </w:rPr>
        <w:tab/>
      </w:r>
      <w:r>
        <w:rPr>
          <w:rFonts w:eastAsia="游明朝"/>
          <w:color w:val="000000"/>
          <w:sz w:val="21"/>
          <w:szCs w:val="21"/>
          <w:lang w:eastAsia="ja-JP"/>
        </w:rPr>
        <w:t xml:space="preserve">         </w:t>
      </w:r>
      <w:r w:rsidRPr="00BB1FB5">
        <w:rPr>
          <w:rFonts w:eastAsia="游明朝"/>
          <w:color w:val="000000"/>
          <w:sz w:val="21"/>
          <w:szCs w:val="21"/>
          <w:lang w:eastAsia="ja-JP"/>
        </w:rPr>
        <w:t>-&gt; item:coffee:tea</w:t>
      </w:r>
      <w:r>
        <w:rPr>
          <w:rFonts w:eastAsia="游明朝"/>
          <w:color w:val="000000"/>
          <w:sz w:val="21"/>
          <w:szCs w:val="21"/>
          <w:lang w:eastAsia="ja-JP"/>
        </w:rPr>
        <w:br/>
      </w:r>
      <w:r w:rsidRPr="00BB1FB5">
        <w:rPr>
          <w:rFonts w:eastAsia="游明朝"/>
          <w:color w:val="000000"/>
          <w:sz w:val="21"/>
          <w:szCs w:val="21"/>
          <w:lang w:eastAsia="ja-JP"/>
        </w:rPr>
        <w:t>How many cups</w:t>
      </w:r>
      <w:r>
        <w:rPr>
          <w:rFonts w:eastAsia="游明朝"/>
          <w:color w:val="000000"/>
          <w:sz w:val="21"/>
          <w:szCs w:val="21"/>
          <w:lang w:eastAsia="ja-JP"/>
        </w:rPr>
        <w:t xml:space="preserve">   </w:t>
      </w:r>
      <w:r w:rsidRPr="00BB1FB5">
        <w:rPr>
          <w:rFonts w:eastAsia="游明朝"/>
          <w:color w:val="000000"/>
          <w:sz w:val="21"/>
          <w:szCs w:val="21"/>
          <w:lang w:eastAsia="ja-JP"/>
        </w:rPr>
        <w:t>-&gt; count:a:two:three</w:t>
      </w:r>
    </w:p>
    <w:p w14:paraId="66FE2CD7" w14:textId="1EDF4B5E"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Invoke the method.</w:t>
      </w:r>
      <w:r>
        <w:rPr>
          <w:rFonts w:eastAsia="游明朝"/>
          <w:color w:val="000000"/>
          <w:sz w:val="21"/>
          <w:szCs w:val="21"/>
          <w:lang w:eastAsia="ja-JP"/>
        </w:rPr>
        <w:br/>
      </w:r>
      <w:r w:rsidRPr="00B163A7">
        <w:rPr>
          <w:rFonts w:eastAsia="游明朝"/>
          <w:b/>
          <w:color w:val="000000"/>
          <w:sz w:val="21"/>
          <w:szCs w:val="21"/>
          <w:lang w:eastAsia="ja-JP"/>
        </w:rPr>
        <w:t xml:space="preserve">startHearingSentence </w:t>
      </w:r>
      <w:r w:rsidRPr="00BB1FB5">
        <w:rPr>
          <w:rFonts w:eastAsia="游明朝"/>
          <w:color w:val="000000"/>
          <w:sz w:val="21"/>
          <w:szCs w:val="21"/>
          <w:lang w:eastAsia="ja-JP"/>
        </w:rPr>
        <w:t>("en-US",</w:t>
      </w:r>
      <w:r>
        <w:rPr>
          <w:rFonts w:eastAsia="游明朝"/>
          <w:color w:val="000000"/>
          <w:sz w:val="21"/>
          <w:szCs w:val="21"/>
          <w:lang w:eastAsia="ja-JP"/>
        </w:rPr>
        <w:t xml:space="preserve"> </w:t>
      </w:r>
      <w:r w:rsidRPr="00BB1FB5">
        <w:rPr>
          <w:rFonts w:eastAsia="游明朝"/>
          <w:color w:val="000000"/>
          <w:sz w:val="21"/>
          <w:szCs w:val="21"/>
          <w:lang w:eastAsia="ja-JP"/>
        </w:rPr>
        <w:t>"item:coffee:tea,count:a:two",</w:t>
      </w:r>
      <w:r>
        <w:rPr>
          <w:rFonts w:eastAsia="游明朝"/>
          <w:color w:val="000000"/>
          <w:sz w:val="21"/>
          <w:szCs w:val="21"/>
          <w:lang w:eastAsia="ja-JP"/>
        </w:rPr>
        <w:t xml:space="preserve"> </w:t>
      </w:r>
      <w:r w:rsidRPr="00BB1FB5">
        <w:rPr>
          <w:rFonts w:eastAsia="游明朝"/>
          <w:color w:val="000000"/>
          <w:sz w:val="21"/>
          <w:szCs w:val="21"/>
          <w:lang w:eastAsia="ja-JP"/>
        </w:rPr>
        <w:t>"P1:[count] cup of [item],P2:[item]")</w:t>
      </w:r>
      <w:r>
        <w:rPr>
          <w:rFonts w:eastAsia="游明朝"/>
          <w:color w:val="000000"/>
          <w:sz w:val="21"/>
          <w:szCs w:val="21"/>
          <w:lang w:eastAsia="ja-JP"/>
        </w:rPr>
        <w:br/>
      </w:r>
      <w:r w:rsidRPr="00B163A7">
        <w:rPr>
          <w:rFonts w:eastAsia="游明朝"/>
          <w:b/>
          <w:color w:val="000000"/>
          <w:sz w:val="21"/>
          <w:szCs w:val="21"/>
          <w:lang w:eastAsia="ja-JP"/>
        </w:rPr>
        <w:t>HearingStatus</w:t>
      </w:r>
      <w:r w:rsidRPr="00BB1FB5">
        <w:rPr>
          <w:rFonts w:eastAsia="游明朝"/>
          <w:color w:val="000000"/>
          <w:sz w:val="21"/>
          <w:szCs w:val="21"/>
          <w:lang w:eastAsia="ja-JP"/>
        </w:rPr>
        <w:t>=</w:t>
      </w:r>
      <w:r w:rsidR="00BE63A3">
        <w:rPr>
          <w:rFonts w:eastAsia="游明朝"/>
          <w:color w:val="000000"/>
          <w:sz w:val="21"/>
          <w:szCs w:val="21"/>
          <w:lang w:eastAsia="ja-JP"/>
        </w:rPr>
        <w:t>VRCG_</w:t>
      </w:r>
      <w:r w:rsidRPr="00BB1FB5">
        <w:rPr>
          <w:rFonts w:eastAsia="游明朝"/>
          <w:color w:val="000000"/>
          <w:sz w:val="21"/>
          <w:szCs w:val="21"/>
          <w:lang w:eastAsia="ja-JP"/>
        </w:rPr>
        <w:t>HSTATUS_SENTENCE;</w:t>
      </w:r>
    </w:p>
    <w:p w14:paraId="4D8E9151" w14:textId="628D420B" w:rsidR="00BB1FB5" w:rsidRDefault="00B163A7" w:rsidP="005B59F7">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People talk to</w:t>
      </w:r>
      <w:r>
        <w:rPr>
          <w:rFonts w:eastAsia="游明朝"/>
          <w:color w:val="000000"/>
          <w:sz w:val="21"/>
          <w:szCs w:val="21"/>
          <w:lang w:eastAsia="ja-JP"/>
        </w:rPr>
        <w:t xml:space="preserve"> </w:t>
      </w:r>
      <w:r w:rsidRPr="00BB1FB5">
        <w:rPr>
          <w:rFonts w:eastAsia="游明朝"/>
          <w:color w:val="000000"/>
          <w:sz w:val="21"/>
          <w:szCs w:val="21"/>
          <w:lang w:eastAsia="ja-JP"/>
        </w:rPr>
        <w:t>"Give me two cups of coffee"</w:t>
      </w:r>
    </w:p>
    <w:p w14:paraId="51791CA7" w14:textId="5FA1E087"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Speech recognition is performed, properties are set, and an event is notified.</w:t>
      </w:r>
      <w:r>
        <w:rPr>
          <w:rFonts w:eastAsia="游明朝"/>
          <w:color w:val="000000"/>
          <w:sz w:val="21"/>
          <w:szCs w:val="21"/>
          <w:lang w:eastAsia="ja-JP"/>
        </w:rPr>
        <w:br/>
      </w:r>
      <w:r w:rsidRPr="00B163A7">
        <w:rPr>
          <w:rFonts w:eastAsia="游明朝"/>
          <w:b/>
          <w:color w:val="000000"/>
          <w:sz w:val="21"/>
          <w:szCs w:val="21"/>
          <w:lang w:eastAsia="ja-JP"/>
        </w:rPr>
        <w:t>HearingResult</w:t>
      </w:r>
      <w:r w:rsidRPr="00BB1FB5">
        <w:rPr>
          <w:rFonts w:eastAsia="游明朝"/>
          <w:color w:val="000000"/>
          <w:sz w:val="21"/>
          <w:szCs w:val="21"/>
          <w:lang w:eastAsia="ja-JP"/>
        </w:rPr>
        <w:t>=</w:t>
      </w:r>
      <w:r w:rsidR="00BE63A3">
        <w:rPr>
          <w:rFonts w:eastAsia="游明朝"/>
          <w:color w:val="000000"/>
          <w:sz w:val="21"/>
          <w:szCs w:val="21"/>
          <w:lang w:eastAsia="ja-JP"/>
        </w:rPr>
        <w:t>VRCG_</w:t>
      </w:r>
      <w:r w:rsidRPr="00BB1FB5">
        <w:rPr>
          <w:rFonts w:eastAsia="游明朝"/>
          <w:color w:val="000000"/>
          <w:sz w:val="21"/>
          <w:szCs w:val="21"/>
          <w:lang w:eastAsia="ja-JP"/>
        </w:rPr>
        <w:t>HRESULT_SENTENCE;</w:t>
      </w:r>
      <w:r>
        <w:rPr>
          <w:rFonts w:eastAsia="游明朝"/>
          <w:color w:val="000000"/>
          <w:sz w:val="21"/>
          <w:szCs w:val="21"/>
          <w:lang w:eastAsia="ja-JP"/>
        </w:rPr>
        <w:br/>
      </w:r>
      <w:r w:rsidRPr="00B163A7">
        <w:rPr>
          <w:rFonts w:eastAsia="游明朝"/>
          <w:b/>
          <w:color w:val="000000"/>
          <w:sz w:val="21"/>
          <w:szCs w:val="21"/>
          <w:lang w:eastAsia="ja-JP"/>
        </w:rPr>
        <w:t>HearingDataPattern</w:t>
      </w:r>
      <w:r w:rsidRPr="00BB1FB5">
        <w:rPr>
          <w:rFonts w:eastAsia="游明朝"/>
          <w:color w:val="000000"/>
          <w:sz w:val="21"/>
          <w:szCs w:val="21"/>
          <w:lang w:eastAsia="ja-JP"/>
        </w:rPr>
        <w:t>="P1";</w:t>
      </w:r>
      <w:r>
        <w:rPr>
          <w:rFonts w:eastAsia="游明朝"/>
          <w:color w:val="000000"/>
          <w:sz w:val="21"/>
          <w:szCs w:val="21"/>
          <w:lang w:eastAsia="ja-JP"/>
        </w:rPr>
        <w:br/>
      </w:r>
      <w:r w:rsidRPr="00B163A7">
        <w:rPr>
          <w:rFonts w:eastAsia="游明朝"/>
          <w:b/>
          <w:color w:val="000000"/>
          <w:sz w:val="21"/>
          <w:szCs w:val="21"/>
          <w:lang w:eastAsia="ja-JP"/>
        </w:rPr>
        <w:t>HearingDataWordList</w:t>
      </w:r>
      <w:r w:rsidRPr="00BB1FB5">
        <w:rPr>
          <w:rFonts w:eastAsia="游明朝"/>
          <w:color w:val="000000"/>
          <w:sz w:val="21"/>
          <w:szCs w:val="21"/>
          <w:lang w:eastAsia="ja-JP"/>
        </w:rPr>
        <w:t>="item:coffee,count:two";</w:t>
      </w:r>
      <w:r>
        <w:rPr>
          <w:rFonts w:eastAsia="游明朝"/>
          <w:color w:val="000000"/>
          <w:sz w:val="21"/>
          <w:szCs w:val="21"/>
          <w:lang w:eastAsia="ja-JP"/>
        </w:rPr>
        <w:br/>
      </w:r>
      <w:r w:rsidRPr="00BB1FB5">
        <w:rPr>
          <w:rFonts w:eastAsia="游明朝"/>
          <w:color w:val="000000"/>
          <w:sz w:val="21"/>
          <w:szCs w:val="21"/>
          <w:lang w:eastAsia="ja-JP"/>
        </w:rPr>
        <w:t>raise</w:t>
      </w:r>
      <w:r w:rsidR="004A059F">
        <w:rPr>
          <w:rFonts w:eastAsia="游明朝"/>
          <w:color w:val="000000"/>
          <w:sz w:val="21"/>
          <w:szCs w:val="21"/>
          <w:lang w:eastAsia="ja-JP"/>
        </w:rPr>
        <w:t xml:space="preserve"> </w:t>
      </w:r>
      <w:r w:rsidRPr="00B163A7">
        <w:rPr>
          <w:rFonts w:eastAsia="游明朝"/>
          <w:b/>
          <w:color w:val="000000"/>
          <w:sz w:val="21"/>
          <w:szCs w:val="21"/>
          <w:lang w:eastAsia="ja-JP"/>
        </w:rPr>
        <w:t>DataEvent</w:t>
      </w:r>
      <w:r w:rsidRPr="00BB1FB5">
        <w:rPr>
          <w:rFonts w:eastAsia="游明朝"/>
          <w:color w:val="000000"/>
          <w:sz w:val="21"/>
          <w:szCs w:val="21"/>
          <w:lang w:eastAsia="ja-JP"/>
        </w:rPr>
        <w:t>(0);</w:t>
      </w:r>
    </w:p>
    <w:p w14:paraId="602F8BCF" w14:textId="1B136C34"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532ABEDC" w14:textId="29E8F210"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689B181E" w14:textId="20F91B9B"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0FA4C195" w14:textId="77777777"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3811D628" w14:textId="38A801FB" w:rsidR="005B59F7"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lastRenderedPageBreak/>
        <w:t>Remarks</w:t>
      </w:r>
      <w:r w:rsidRPr="005B59F7">
        <w:rPr>
          <w:rFonts w:eastAsia="游明朝"/>
          <w:color w:val="000000"/>
          <w:sz w:val="21"/>
          <w:szCs w:val="21"/>
          <w:lang w:eastAsia="ja-JP"/>
        </w:rPr>
        <w:tab/>
      </w:r>
      <w:r>
        <w:rPr>
          <w:rFonts w:eastAsia="游明朝"/>
          <w:color w:val="000000"/>
          <w:sz w:val="21"/>
          <w:szCs w:val="21"/>
          <w:lang w:eastAsia="ja-JP"/>
        </w:rPr>
        <w:t xml:space="preserve">This method can make a voice recognition from the listed language in the </w:t>
      </w:r>
      <w:r w:rsidRPr="00B163A7">
        <w:rPr>
          <w:rFonts w:eastAsia="游明朝"/>
          <w:b/>
          <w:color w:val="000000"/>
          <w:sz w:val="21"/>
          <w:szCs w:val="21"/>
          <w:lang w:eastAsia="ja-JP"/>
        </w:rPr>
        <w:t>LanguageList</w:t>
      </w:r>
      <w:r>
        <w:rPr>
          <w:rFonts w:eastAsia="游明朝"/>
          <w:color w:val="000000"/>
          <w:sz w:val="21"/>
          <w:szCs w:val="21"/>
          <w:lang w:eastAsia="ja-JP"/>
        </w:rPr>
        <w:t xml:space="preserve"> property. In </w:t>
      </w:r>
      <w:r w:rsidR="006C5E15">
        <w:rPr>
          <w:rFonts w:eastAsia="游明朝"/>
          <w:color w:val="000000"/>
          <w:sz w:val="21"/>
          <w:szCs w:val="21"/>
          <w:lang w:eastAsia="ja-JP"/>
        </w:rPr>
        <w:t>addition,</w:t>
      </w:r>
      <w:r>
        <w:rPr>
          <w:rFonts w:eastAsia="游明朝"/>
          <w:color w:val="000000"/>
          <w:sz w:val="21"/>
          <w:szCs w:val="21"/>
          <w:lang w:eastAsia="ja-JP"/>
        </w:rPr>
        <w:t xml:space="preserve"> this method can recognize the words and sentences that are defined in </w:t>
      </w:r>
      <w:r w:rsidRPr="00B163A7">
        <w:rPr>
          <w:rFonts w:eastAsia="游明朝"/>
          <w:i/>
          <w:color w:val="000000"/>
          <w:sz w:val="21"/>
          <w:szCs w:val="21"/>
          <w:lang w:eastAsia="ja-JP"/>
        </w:rPr>
        <w:t>wordList</w:t>
      </w:r>
      <w:r>
        <w:rPr>
          <w:rFonts w:eastAsia="游明朝"/>
          <w:color w:val="000000"/>
          <w:sz w:val="21"/>
          <w:szCs w:val="21"/>
          <w:lang w:eastAsia="ja-JP"/>
        </w:rPr>
        <w:t xml:space="preserve"> and </w:t>
      </w:r>
      <w:r w:rsidRPr="00B163A7">
        <w:rPr>
          <w:rFonts w:eastAsia="游明朝"/>
          <w:i/>
          <w:color w:val="000000"/>
          <w:sz w:val="21"/>
          <w:szCs w:val="21"/>
          <w:lang w:eastAsia="ja-JP"/>
        </w:rPr>
        <w:t>patternList</w:t>
      </w:r>
      <w:r>
        <w:rPr>
          <w:rFonts w:eastAsia="游明朝"/>
          <w:color w:val="000000"/>
          <w:sz w:val="21"/>
          <w:szCs w:val="21"/>
          <w:lang w:eastAsia="ja-JP"/>
        </w:rPr>
        <w:t xml:space="preserve"> as parameter. When this method is called, proper values are set in the </w:t>
      </w:r>
      <w:r w:rsidRPr="00AA2700">
        <w:rPr>
          <w:rFonts w:eastAsia="游明朝"/>
          <w:b/>
          <w:color w:val="000000"/>
          <w:sz w:val="21"/>
          <w:szCs w:val="21"/>
          <w:lang w:eastAsia="ja-JP"/>
        </w:rPr>
        <w:t>HearingDataWord</w:t>
      </w:r>
      <w:r>
        <w:rPr>
          <w:rFonts w:eastAsia="游明朝"/>
          <w:color w:val="000000"/>
          <w:sz w:val="21"/>
          <w:szCs w:val="21"/>
          <w:lang w:eastAsia="ja-JP"/>
        </w:rPr>
        <w:t xml:space="preserve"> property. </w:t>
      </w:r>
      <w:r w:rsidRPr="00AA2700">
        <w:rPr>
          <w:rFonts w:eastAsia="游明朝"/>
          <w:b/>
          <w:color w:val="000000"/>
          <w:sz w:val="21"/>
          <w:szCs w:val="21"/>
          <w:lang w:eastAsia="ja-JP"/>
        </w:rPr>
        <w:t>HearingResult</w:t>
      </w:r>
      <w:r>
        <w:rPr>
          <w:rFonts w:eastAsia="游明朝"/>
          <w:color w:val="000000"/>
          <w:sz w:val="21"/>
          <w:szCs w:val="21"/>
          <w:lang w:eastAsia="ja-JP"/>
        </w:rPr>
        <w:t xml:space="preserve"> property and</w:t>
      </w:r>
      <w:r w:rsidRPr="00B163A7">
        <w:rPr>
          <w:rFonts w:eastAsia="游明朝"/>
          <w:b/>
          <w:color w:val="000000"/>
          <w:sz w:val="21"/>
          <w:szCs w:val="21"/>
          <w:lang w:eastAsia="ja-JP"/>
        </w:rPr>
        <w:t xml:space="preserve"> HearingStatus</w:t>
      </w:r>
      <w:r>
        <w:rPr>
          <w:rFonts w:eastAsia="游明朝"/>
          <w:color w:val="000000"/>
          <w:sz w:val="21"/>
          <w:szCs w:val="21"/>
          <w:lang w:eastAsia="ja-JP"/>
        </w:rPr>
        <w:t xml:space="preserve"> property</w:t>
      </w:r>
      <w:r w:rsidR="00A53408">
        <w:rPr>
          <w:rFonts w:eastAsia="游明朝"/>
          <w:color w:val="000000"/>
          <w:sz w:val="21"/>
          <w:szCs w:val="21"/>
          <w:lang w:eastAsia="ja-JP"/>
        </w:rPr>
        <w:t xml:space="preserve">, just before </w:t>
      </w:r>
      <w:r w:rsidR="00A53408" w:rsidRPr="00EC4EFE">
        <w:rPr>
          <w:rFonts w:eastAsia="游明朝"/>
          <w:b/>
          <w:color w:val="000000"/>
          <w:sz w:val="21"/>
          <w:szCs w:val="21"/>
          <w:lang w:eastAsia="ja-JP"/>
        </w:rPr>
        <w:t>DataEven</w:t>
      </w:r>
      <w:r w:rsidR="00A53408">
        <w:rPr>
          <w:rFonts w:eastAsia="游明朝"/>
          <w:color w:val="000000"/>
          <w:sz w:val="21"/>
          <w:szCs w:val="21"/>
          <w:lang w:eastAsia="ja-JP"/>
        </w:rPr>
        <w:t xml:space="preserve">t issuing. </w:t>
      </w: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V</w:t>
      </w:r>
      <w:r w:rsidRPr="005B59F7">
        <w:rPr>
          <w:rFonts w:eastAsia="游明朝"/>
          <w:color w:val="000000"/>
          <w:sz w:val="21"/>
          <w:szCs w:val="21"/>
          <w:lang w:eastAsia="ja-JP"/>
        </w:rPr>
        <w:t xml:space="preserve">oice recognition </w:t>
      </w:r>
      <w:r>
        <w:rPr>
          <w:rFonts w:eastAsia="游明朝"/>
          <w:color w:val="000000"/>
          <w:sz w:val="21"/>
          <w:szCs w:val="21"/>
          <w:lang w:eastAsia="ja-JP"/>
        </w:rPr>
        <w:t>ends when</w:t>
      </w:r>
      <w:r w:rsidRPr="005B59F7">
        <w:rPr>
          <w:rFonts w:eastAsia="游明朝"/>
          <w:color w:val="000000"/>
          <w:sz w:val="21"/>
          <w:szCs w:val="21"/>
          <w:lang w:eastAsia="ja-JP"/>
        </w:rPr>
        <w:t xml:space="preserve"> </w:t>
      </w:r>
      <w:r w:rsidRPr="005B59F7">
        <w:rPr>
          <w:rFonts w:eastAsia="游明朝"/>
          <w:b/>
          <w:color w:val="000000"/>
          <w:sz w:val="21"/>
          <w:szCs w:val="21"/>
          <w:lang w:eastAsia="ja-JP"/>
        </w:rPr>
        <w:t>stopHearing</w:t>
      </w:r>
      <w:r w:rsidRPr="005B59F7">
        <w:rPr>
          <w:rFonts w:eastAsia="游明朝"/>
          <w:color w:val="000000"/>
          <w:sz w:val="21"/>
          <w:szCs w:val="21"/>
          <w:lang w:eastAsia="ja-JP"/>
        </w:rPr>
        <w:t xml:space="preserve"> method</w:t>
      </w:r>
      <w:r>
        <w:rPr>
          <w:rFonts w:eastAsia="游明朝"/>
          <w:color w:val="000000"/>
          <w:sz w:val="21"/>
          <w:szCs w:val="21"/>
          <w:lang w:eastAsia="ja-JP"/>
        </w:rPr>
        <w:t xml:space="preserve"> is called.</w:t>
      </w:r>
    </w:p>
    <w:p w14:paraId="1F519181" w14:textId="2A55A6B8" w:rsidR="005B59F7" w:rsidRPr="005B59F7" w:rsidRDefault="00B163A7" w:rsidP="005B59F7">
      <w:pPr>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747B498" w14:textId="7ED09EA0" w:rsidR="005B59F7" w:rsidRPr="005B59F7" w:rsidRDefault="00B163A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34E7DD92" w14:textId="3FF2D92A" w:rsidR="005B59F7" w:rsidRPr="004A477B" w:rsidRDefault="00B163A7" w:rsidP="004A477B">
      <w:pPr>
        <w:tabs>
          <w:tab w:val="left" w:pos="3960"/>
        </w:tabs>
        <w:suppressAutoHyphens/>
        <w:adjustRightInd w:val="0"/>
        <w:spacing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Value</w:t>
      </w:r>
      <w:r w:rsidRPr="004A477B">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E2C0647" w14:textId="2E3F2FF2" w:rsidR="005B59F7" w:rsidRPr="005B59F7" w:rsidRDefault="00B163A7" w:rsidP="004A477B">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39F99C46" w14:textId="009A31B2" w:rsidR="003F5573" w:rsidRDefault="00B163A7" w:rsidP="003F5573">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language was specified.</w:t>
      </w:r>
    </w:p>
    <w:p w14:paraId="180E1D7C" w14:textId="15D13253" w:rsidR="005B59F7" w:rsidRPr="005B59F7" w:rsidRDefault="00B163A7" w:rsidP="00EC4EFE">
      <w:pPr>
        <w:tabs>
          <w:tab w:val="left" w:pos="3960"/>
        </w:tabs>
        <w:suppressAutoHyphens/>
        <w:adjustRightInd w:val="0"/>
        <w:spacing w:after="40" w:line="220" w:lineRule="atLeast"/>
        <w:ind w:leftChars="401" w:left="1839" w:hangingChars="494" w:hanging="1037"/>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E</w:t>
      </w:r>
      <w:r w:rsidRPr="007A3F69">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r>
      <w:r>
        <w:rPr>
          <w:rFonts w:eastAsia="游明朝"/>
          <w:color w:val="000000"/>
          <w:sz w:val="21"/>
          <w:szCs w:val="21"/>
          <w:lang w:eastAsia="ja-JP"/>
        </w:rPr>
        <w:t>V</w:t>
      </w:r>
      <w:r w:rsidRPr="005B59F7">
        <w:rPr>
          <w:rFonts w:eastAsia="游明朝"/>
          <w:color w:val="000000"/>
          <w:sz w:val="21"/>
          <w:szCs w:val="21"/>
          <w:lang w:eastAsia="ja-JP"/>
        </w:rPr>
        <w:t xml:space="preserve">oice recognition </w:t>
      </w:r>
      <w:r>
        <w:rPr>
          <w:rFonts w:eastAsia="游明朝"/>
          <w:color w:val="000000"/>
          <w:sz w:val="21"/>
          <w:szCs w:val="21"/>
          <w:lang w:eastAsia="ja-JP"/>
        </w:rPr>
        <w:t xml:space="preserve">in progress so it cannot be </w:t>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executed.</w:t>
      </w:r>
    </w:p>
    <w:p w14:paraId="708DEC32" w14:textId="1665994D" w:rsidR="005B59F7" w:rsidRDefault="00B163A7" w:rsidP="005B59F7">
      <w:pPr>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B163A7">
        <w:rPr>
          <w:rFonts w:eastAsia="游明朝"/>
          <w:b/>
          <w:color w:val="000000"/>
          <w:sz w:val="21"/>
          <w:szCs w:val="21"/>
          <w:lang w:eastAsia="ja-JP"/>
        </w:rPr>
        <w:t>HearingDataWord</w:t>
      </w:r>
      <w:r>
        <w:rPr>
          <w:rFonts w:eastAsia="游明朝"/>
          <w:color w:val="000000"/>
          <w:sz w:val="21"/>
          <w:szCs w:val="21"/>
          <w:lang w:eastAsia="ja-JP"/>
        </w:rPr>
        <w:t xml:space="preserve"> Property, </w:t>
      </w:r>
      <w:r w:rsidRPr="00B163A7">
        <w:rPr>
          <w:rFonts w:eastAsia="游明朝"/>
          <w:b/>
          <w:color w:val="000000"/>
          <w:sz w:val="21"/>
          <w:szCs w:val="21"/>
          <w:lang w:eastAsia="ja-JP"/>
        </w:rPr>
        <w:t>HearingResult</w:t>
      </w:r>
      <w:r>
        <w:rPr>
          <w:rFonts w:eastAsia="游明朝"/>
          <w:color w:val="000000"/>
          <w:sz w:val="21"/>
          <w:szCs w:val="21"/>
          <w:lang w:eastAsia="ja-JP"/>
        </w:rPr>
        <w:t xml:space="preserve"> Property, </w:t>
      </w:r>
      <w:r w:rsidRPr="00B163A7">
        <w:rPr>
          <w:rFonts w:eastAsia="游明朝"/>
          <w:b/>
          <w:color w:val="000000"/>
          <w:sz w:val="21"/>
          <w:szCs w:val="21"/>
          <w:lang w:eastAsia="ja-JP"/>
        </w:rPr>
        <w:t>HearingStatus</w:t>
      </w:r>
      <w:r>
        <w:rPr>
          <w:rFonts w:eastAsia="游明朝"/>
          <w:color w:val="000000"/>
          <w:sz w:val="21"/>
          <w:szCs w:val="21"/>
          <w:lang w:eastAsia="ja-JP"/>
        </w:rPr>
        <w:t xml:space="preserve"> 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p>
    <w:p w14:paraId="52B6DA9D" w14:textId="77777777" w:rsidR="00A5339F" w:rsidRDefault="00A5339F" w:rsidP="005B59F7">
      <w:pPr>
        <w:tabs>
          <w:tab w:val="left" w:pos="1800"/>
        </w:tabs>
        <w:suppressAutoHyphens/>
        <w:adjustRightInd w:val="0"/>
        <w:spacing w:after="160" w:line="240" w:lineRule="atLeast"/>
        <w:ind w:left="1800" w:hanging="1100"/>
        <w:rPr>
          <w:rFonts w:eastAsia="游明朝"/>
          <w:bCs/>
          <w:color w:val="000000"/>
          <w:sz w:val="21"/>
          <w:szCs w:val="21"/>
          <w:lang w:eastAsia="ja-JP"/>
        </w:rPr>
      </w:pPr>
    </w:p>
    <w:p w14:paraId="0FAB2551" w14:textId="1584535D" w:rsidR="005B59F7" w:rsidRPr="005B59F7" w:rsidRDefault="00B163A7" w:rsidP="009E6631">
      <w:pPr>
        <w:pStyle w:val="2"/>
        <w:rPr>
          <w:rFonts w:ascii="Arial" w:eastAsia="游明朝" w:hAnsi="Arial" w:cs="Arial"/>
          <w:b/>
          <w:bCs w:val="0"/>
          <w:color w:val="000000"/>
          <w:sz w:val="24"/>
          <w:szCs w:val="24"/>
        </w:rPr>
      </w:pPr>
      <w:bookmarkStart w:id="413" w:name="_Toc32697474"/>
      <w:r w:rsidRPr="005B59F7">
        <w:rPr>
          <w:rFonts w:ascii="Arial" w:eastAsia="游明朝" w:hAnsi="Arial" w:cs="Arial"/>
          <w:b/>
          <w:bCs w:val="0"/>
          <w:color w:val="000000"/>
          <w:sz w:val="24"/>
          <w:szCs w:val="24"/>
        </w:rPr>
        <w:t>startHearingWord Method</w:t>
      </w:r>
      <w:bookmarkEnd w:id="413"/>
      <w:r w:rsidRPr="005B59F7">
        <w:rPr>
          <w:rFonts w:ascii="Arial" w:eastAsia="游明朝" w:hAnsi="Arial" w:cs="Arial"/>
          <w:b/>
          <w:bCs w:val="0"/>
          <w:color w:val="000000"/>
          <w:sz w:val="24"/>
          <w:szCs w:val="24"/>
        </w:rPr>
        <w:t xml:space="preserve"> </w:t>
      </w:r>
    </w:p>
    <w:p w14:paraId="33C33E50" w14:textId="52A02A07"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startHearingWord (language: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wordList: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2B619A3E" w14:textId="4A6DE297" w:rsidR="005B59F7" w:rsidRPr="003F5573" w:rsidRDefault="00B163A7" w:rsidP="00EC4EFE">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931725">
        <w:rPr>
          <w:rFonts w:eastAsia="游明朝" w:hint="eastAsia"/>
          <w:b/>
          <w:bCs/>
          <w:color w:val="000000"/>
          <w:sz w:val="21"/>
          <w:szCs w:val="21"/>
          <w:lang w:eastAsia="ja-JP"/>
        </w:rPr>
        <w:t xml:space="preserve">       </w:t>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3F5573">
        <w:rPr>
          <w:rFonts w:eastAsia="游明朝"/>
          <w:b/>
          <w:bCs/>
          <w:color w:val="000000"/>
          <w:sz w:val="21"/>
          <w:szCs w:val="21"/>
          <w:u w:val="single"/>
          <w:lang w:eastAsia="ja-JP"/>
        </w:rPr>
        <w:t>Parameter</w:t>
      </w:r>
      <w:r w:rsidRPr="003F5573">
        <w:rPr>
          <w:rFonts w:eastAsia="游明朝"/>
          <w:b/>
          <w:bCs/>
          <w:color w:val="000000"/>
          <w:sz w:val="21"/>
          <w:szCs w:val="21"/>
          <w:u w:val="single"/>
          <w:lang w:eastAsia="ja-JP"/>
        </w:rPr>
        <w:tab/>
      </w:r>
      <w:r w:rsidR="00931725">
        <w:rPr>
          <w:rFonts w:eastAsia="游明朝"/>
          <w:b/>
          <w:bCs/>
          <w:color w:val="000000"/>
          <w:sz w:val="21"/>
          <w:szCs w:val="21"/>
          <w:u w:val="single"/>
          <w:lang w:eastAsia="ja-JP"/>
        </w:rPr>
        <w:tab/>
      </w:r>
      <w:r w:rsidR="00931725">
        <w:rPr>
          <w:rFonts w:eastAsia="游明朝" w:hint="eastAsia"/>
          <w:b/>
          <w:bCs/>
          <w:color w:val="000000"/>
          <w:sz w:val="21"/>
          <w:szCs w:val="21"/>
          <w:u w:val="single"/>
          <w:lang w:eastAsia="ja-JP"/>
        </w:rPr>
        <w:t xml:space="preserve">     </w:t>
      </w:r>
      <w:r w:rsidRPr="003F5573">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5A670128" w14:textId="30A10081" w:rsidR="005B59F7" w:rsidRPr="005B59F7" w:rsidRDefault="00B163A7" w:rsidP="003F5573">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00931725">
        <w:rPr>
          <w:rFonts w:eastAsia="游明朝"/>
          <w:color w:val="000000"/>
          <w:sz w:val="21"/>
          <w:szCs w:val="21"/>
          <w:lang w:eastAsia="ja-JP"/>
        </w:rPr>
        <w:tab/>
      </w:r>
      <w:r w:rsidRPr="005B59F7">
        <w:rPr>
          <w:rFonts w:eastAsia="游明朝"/>
          <w:color w:val="000000"/>
          <w:sz w:val="21"/>
          <w:szCs w:val="21"/>
          <w:lang w:eastAsia="ja-JP"/>
        </w:rPr>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4D3B5D7" w14:textId="63A90DF1" w:rsidR="005B59F7" w:rsidRPr="005B59F7" w:rsidRDefault="00B163A7" w:rsidP="005B59F7">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wordList</w:t>
      </w:r>
      <w:r w:rsidRPr="005B59F7">
        <w:rPr>
          <w:rFonts w:eastAsia="游明朝"/>
          <w:color w:val="000000"/>
          <w:sz w:val="21"/>
          <w:szCs w:val="21"/>
          <w:lang w:eastAsia="ja-JP"/>
        </w:rPr>
        <w:tab/>
        <w:t>Specify word candidates to be waited on in a comma-separated list.</w:t>
      </w:r>
      <w:r w:rsidRPr="005B59F7">
        <w:rPr>
          <w:rFonts w:eastAsia="游明朝"/>
          <w:color w:val="000000"/>
          <w:sz w:val="21"/>
          <w:szCs w:val="21"/>
          <w:lang w:eastAsia="ja-JP"/>
        </w:rPr>
        <w:br/>
        <w:t>Example: "word1, word2, word3"</w:t>
      </w:r>
    </w:p>
    <w:p w14:paraId="46CEE633" w14:textId="3C6C5CB3"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5021D5">
        <w:rPr>
          <w:rFonts w:eastAsia="游明朝"/>
          <w:color w:val="000000"/>
          <w:sz w:val="21"/>
          <w:szCs w:val="21"/>
          <w:lang w:eastAsia="ja-JP"/>
        </w:rPr>
        <w:t xml:space="preserve">This method can make a voice recognition from the listed language in the </w:t>
      </w:r>
      <w:r w:rsidRPr="00B163A7">
        <w:rPr>
          <w:rFonts w:eastAsia="游明朝"/>
          <w:b/>
          <w:color w:val="000000"/>
          <w:sz w:val="21"/>
          <w:szCs w:val="21"/>
          <w:lang w:eastAsia="ja-JP"/>
        </w:rPr>
        <w:t>LanguageList</w:t>
      </w:r>
      <w:r w:rsidRPr="005021D5">
        <w:rPr>
          <w:rFonts w:eastAsia="游明朝"/>
          <w:color w:val="000000"/>
          <w:sz w:val="21"/>
          <w:szCs w:val="21"/>
          <w:lang w:eastAsia="ja-JP"/>
        </w:rPr>
        <w:t xml:space="preserve"> property. In addition, this method can recognize the words that are defined in word</w:t>
      </w:r>
      <w:r>
        <w:rPr>
          <w:rFonts w:eastAsia="游明朝"/>
          <w:color w:val="000000"/>
          <w:sz w:val="21"/>
          <w:szCs w:val="21"/>
          <w:lang w:eastAsia="ja-JP"/>
        </w:rPr>
        <w:t>L</w:t>
      </w:r>
      <w:r w:rsidRPr="005021D5">
        <w:rPr>
          <w:rFonts w:eastAsia="游明朝"/>
          <w:color w:val="000000"/>
          <w:sz w:val="21"/>
          <w:szCs w:val="21"/>
          <w:lang w:eastAsia="ja-JP"/>
        </w:rPr>
        <w:t xml:space="preserve">ist as parameter. When this method is called, proper values are set in the </w:t>
      </w:r>
      <w:r w:rsidRPr="00B163A7">
        <w:rPr>
          <w:rFonts w:eastAsia="游明朝"/>
          <w:b/>
          <w:color w:val="000000"/>
          <w:sz w:val="21"/>
          <w:szCs w:val="21"/>
          <w:lang w:eastAsia="ja-JP"/>
        </w:rPr>
        <w:t>HearingDataWord</w:t>
      </w:r>
      <w:r w:rsidRPr="005021D5">
        <w:rPr>
          <w:rFonts w:eastAsia="游明朝"/>
          <w:color w:val="000000"/>
          <w:sz w:val="21"/>
          <w:szCs w:val="21"/>
          <w:lang w:eastAsia="ja-JP"/>
        </w:rPr>
        <w:t xml:space="preserve"> property, </w:t>
      </w:r>
      <w:r w:rsidRPr="00B163A7">
        <w:rPr>
          <w:rFonts w:eastAsia="游明朝"/>
          <w:b/>
          <w:color w:val="000000"/>
          <w:sz w:val="21"/>
          <w:szCs w:val="21"/>
          <w:lang w:eastAsia="ja-JP"/>
        </w:rPr>
        <w:t xml:space="preserve">HearingResult </w:t>
      </w:r>
      <w:r w:rsidRPr="005021D5">
        <w:rPr>
          <w:rFonts w:eastAsia="游明朝"/>
          <w:color w:val="000000"/>
          <w:sz w:val="21"/>
          <w:szCs w:val="21"/>
          <w:lang w:eastAsia="ja-JP"/>
        </w:rPr>
        <w:t xml:space="preserve">property and </w:t>
      </w:r>
      <w:r w:rsidRPr="00B163A7">
        <w:rPr>
          <w:rFonts w:eastAsia="游明朝"/>
          <w:b/>
          <w:color w:val="000000"/>
          <w:sz w:val="21"/>
          <w:szCs w:val="21"/>
          <w:lang w:eastAsia="ja-JP"/>
        </w:rPr>
        <w:t>HearingStatus</w:t>
      </w:r>
      <w:r w:rsidRPr="005021D5">
        <w:rPr>
          <w:rFonts w:eastAsia="游明朝"/>
          <w:color w:val="000000"/>
          <w:sz w:val="21"/>
          <w:szCs w:val="21"/>
          <w:lang w:eastAsia="ja-JP"/>
        </w:rPr>
        <w:t xml:space="preserve"> property</w:t>
      </w:r>
      <w:r w:rsidR="009F2CE3">
        <w:rPr>
          <w:rFonts w:eastAsia="游明朝"/>
          <w:color w:val="000000"/>
          <w:sz w:val="21"/>
          <w:szCs w:val="21"/>
          <w:lang w:eastAsia="ja-JP"/>
        </w:rPr>
        <w:t xml:space="preserve"> just before </w:t>
      </w:r>
      <w:r w:rsidR="009F2CE3" w:rsidRPr="00EC4EFE">
        <w:rPr>
          <w:rFonts w:eastAsia="游明朝"/>
          <w:b/>
          <w:color w:val="000000"/>
          <w:sz w:val="21"/>
          <w:szCs w:val="21"/>
          <w:lang w:eastAsia="ja-JP"/>
        </w:rPr>
        <w:t>DataEvent</w:t>
      </w:r>
      <w:r w:rsidR="009F2CE3">
        <w:rPr>
          <w:rFonts w:eastAsia="游明朝"/>
          <w:color w:val="000000"/>
          <w:sz w:val="21"/>
          <w:szCs w:val="21"/>
          <w:lang w:eastAsia="ja-JP"/>
        </w:rPr>
        <w:t xml:space="preserve"> issuing</w:t>
      </w:r>
      <w:r w:rsidRPr="005021D5">
        <w:rPr>
          <w:rFonts w:eastAsia="游明朝"/>
          <w:color w:val="000000"/>
          <w:sz w:val="21"/>
          <w:szCs w:val="21"/>
          <w:lang w:eastAsia="ja-JP"/>
        </w:rPr>
        <w:t xml:space="preserve">.   This method is executed asynchronously. Voice recognition ends when </w:t>
      </w:r>
      <w:r w:rsidRPr="00AA2700">
        <w:rPr>
          <w:rFonts w:eastAsia="游明朝"/>
          <w:b/>
          <w:color w:val="000000"/>
          <w:sz w:val="21"/>
          <w:szCs w:val="21"/>
          <w:lang w:eastAsia="ja-JP"/>
        </w:rPr>
        <w:t>stopHearing</w:t>
      </w:r>
      <w:r w:rsidRPr="005021D5">
        <w:rPr>
          <w:rFonts w:eastAsia="游明朝"/>
          <w:color w:val="000000"/>
          <w:sz w:val="21"/>
          <w:szCs w:val="21"/>
          <w:lang w:eastAsia="ja-JP"/>
        </w:rPr>
        <w:t xml:space="preserve"> method is called.</w:t>
      </w:r>
    </w:p>
    <w:p w14:paraId="0A61FE95" w14:textId="17042089"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C705B9D" w14:textId="7C13B45B"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D778CCC" w14:textId="5F1A0889" w:rsidR="005B59F7" w:rsidRPr="003F557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E614433" w14:textId="4AA02231"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54824D6A" w14:textId="4734F4D8"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1FC39837" w14:textId="1947CC6E" w:rsidR="00931725"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w:t>
      </w:r>
      <w:r w:rsidRPr="00931725">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t xml:space="preserve">Voice recognition in progress so it cannot </w:t>
      </w:r>
      <w:r w:rsidR="00931725">
        <w:rPr>
          <w:rFonts w:eastAsia="游明朝"/>
          <w:color w:val="000000"/>
          <w:sz w:val="21"/>
          <w:szCs w:val="21"/>
          <w:lang w:eastAsia="ja-JP"/>
        </w:rPr>
        <w:t>be</w:t>
      </w:r>
    </w:p>
    <w:p w14:paraId="25E0C323" w14:textId="727A570C" w:rsidR="005B59F7" w:rsidRPr="005B59F7" w:rsidRDefault="00931725" w:rsidP="00EC4EFE">
      <w:pPr>
        <w:widowControl w:val="0"/>
        <w:tabs>
          <w:tab w:val="left" w:pos="3960"/>
        </w:tab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 xml:space="preserve">  </w:t>
      </w:r>
      <w:r>
        <w:rPr>
          <w:rFonts w:eastAsia="游明朝"/>
          <w:color w:val="000000"/>
          <w:sz w:val="21"/>
          <w:szCs w:val="21"/>
          <w:lang w:eastAsia="ja-JP"/>
        </w:rPr>
        <w:tab/>
      </w:r>
      <w:r>
        <w:rPr>
          <w:rFonts w:eastAsia="游明朝" w:hint="eastAsia"/>
          <w:color w:val="000000"/>
          <w:sz w:val="21"/>
          <w:szCs w:val="21"/>
          <w:lang w:eastAsia="ja-JP"/>
        </w:rPr>
        <w:t>e</w:t>
      </w:r>
      <w:r w:rsidR="00B163A7" w:rsidRPr="005B59F7">
        <w:rPr>
          <w:rFonts w:eastAsia="游明朝"/>
          <w:color w:val="000000"/>
          <w:sz w:val="21"/>
          <w:szCs w:val="21"/>
          <w:lang w:eastAsia="ja-JP"/>
        </w:rPr>
        <w:t>xecuted.</w:t>
      </w:r>
    </w:p>
    <w:p w14:paraId="3AAAD135" w14:textId="77777777" w:rsidR="005B59F7" w:rsidRPr="00931725" w:rsidRDefault="005B59F7" w:rsidP="00EC4EFE">
      <w:pPr>
        <w:widowControl w:val="0"/>
        <w:tabs>
          <w:tab w:val="left" w:pos="3960"/>
        </w:tabs>
        <w:adjustRightInd w:val="0"/>
        <w:spacing w:after="40" w:line="220" w:lineRule="atLeast"/>
        <w:ind w:left="5040" w:hanging="3240"/>
        <w:rPr>
          <w:rFonts w:eastAsia="游明朝"/>
          <w:color w:val="000000"/>
          <w:sz w:val="21"/>
          <w:szCs w:val="21"/>
          <w:lang w:eastAsia="ja-JP"/>
        </w:rPr>
      </w:pPr>
    </w:p>
    <w:p w14:paraId="4628C0A2" w14:textId="31BFD615" w:rsidR="005B59F7" w:rsidRDefault="00B163A7">
      <w:pPr>
        <w:widowControl w:val="0"/>
        <w:tabs>
          <w:tab w:val="left" w:pos="1800"/>
        </w:tab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623F7D">
        <w:rPr>
          <w:rFonts w:eastAsia="游明朝"/>
          <w:b/>
          <w:color w:val="000000"/>
          <w:sz w:val="21"/>
          <w:szCs w:val="21"/>
          <w:lang w:eastAsia="ja-JP"/>
        </w:rPr>
        <w:t>HearingDataWord</w:t>
      </w:r>
      <w:r>
        <w:rPr>
          <w:rFonts w:eastAsia="游明朝"/>
          <w:color w:val="000000"/>
          <w:sz w:val="21"/>
          <w:szCs w:val="21"/>
          <w:lang w:eastAsia="ja-JP"/>
        </w:rPr>
        <w:t xml:space="preserve"> Property, </w:t>
      </w:r>
      <w:r w:rsidRPr="00623F7D">
        <w:rPr>
          <w:rFonts w:eastAsia="游明朝"/>
          <w:b/>
          <w:color w:val="000000"/>
          <w:sz w:val="21"/>
          <w:szCs w:val="21"/>
          <w:lang w:eastAsia="ja-JP"/>
        </w:rPr>
        <w:t>HearingResult</w:t>
      </w:r>
      <w:r>
        <w:rPr>
          <w:rFonts w:eastAsia="游明朝"/>
          <w:color w:val="000000"/>
          <w:sz w:val="21"/>
          <w:szCs w:val="21"/>
          <w:lang w:eastAsia="ja-JP"/>
        </w:rPr>
        <w:t xml:space="preserve"> Property, </w:t>
      </w:r>
      <w:r w:rsidRPr="00623F7D">
        <w:rPr>
          <w:rFonts w:eastAsia="游明朝"/>
          <w:b/>
          <w:color w:val="000000"/>
          <w:sz w:val="21"/>
          <w:szCs w:val="21"/>
          <w:lang w:eastAsia="ja-JP"/>
        </w:rPr>
        <w:t>HearingStatus</w:t>
      </w:r>
      <w:r>
        <w:rPr>
          <w:rFonts w:eastAsia="游明朝"/>
          <w:color w:val="000000"/>
          <w:sz w:val="21"/>
          <w:szCs w:val="21"/>
          <w:lang w:eastAsia="ja-JP"/>
        </w:rPr>
        <w:t xml:space="preserve"> 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2B59DEA9" w14:textId="77777777" w:rsidR="00A5339F" w:rsidRPr="005B59F7" w:rsidRDefault="00A5339F" w:rsidP="00EC4EFE">
      <w:pPr>
        <w:widowControl w:val="0"/>
        <w:tabs>
          <w:tab w:val="left" w:pos="1800"/>
        </w:tabs>
        <w:adjustRightInd w:val="0"/>
        <w:spacing w:after="160" w:line="240" w:lineRule="atLeast"/>
        <w:ind w:left="1800" w:hanging="1100"/>
        <w:rPr>
          <w:rFonts w:eastAsia="游明朝"/>
          <w:bCs/>
          <w:color w:val="000000"/>
          <w:sz w:val="21"/>
          <w:szCs w:val="21"/>
          <w:lang w:eastAsia="ja-JP"/>
        </w:rPr>
      </w:pPr>
    </w:p>
    <w:p w14:paraId="2472F3A6" w14:textId="289C6AD5" w:rsidR="00A5339F" w:rsidRDefault="00A5339F">
      <w:pPr>
        <w:rPr>
          <w:rFonts w:eastAsia="游明朝"/>
          <w:color w:val="000000"/>
          <w:w w:val="0"/>
          <w:szCs w:val="20"/>
          <w:lang w:eastAsia="ja-JP"/>
        </w:rPr>
      </w:pPr>
      <w:r>
        <w:rPr>
          <w:rFonts w:eastAsia="游明朝"/>
          <w:color w:val="000000"/>
          <w:w w:val="0"/>
          <w:szCs w:val="20"/>
          <w:lang w:eastAsia="ja-JP"/>
        </w:rPr>
        <w:br w:type="page"/>
      </w:r>
    </w:p>
    <w:p w14:paraId="78E80D3A" w14:textId="242D00E4" w:rsidR="005B59F7" w:rsidRPr="005B59F7" w:rsidRDefault="00B163A7" w:rsidP="009E6631">
      <w:pPr>
        <w:pStyle w:val="2"/>
        <w:rPr>
          <w:rFonts w:ascii="Arial" w:eastAsia="游明朝" w:hAnsi="Arial" w:cs="Arial"/>
          <w:b/>
          <w:bCs w:val="0"/>
          <w:color w:val="000000"/>
          <w:sz w:val="24"/>
          <w:szCs w:val="24"/>
        </w:rPr>
      </w:pPr>
      <w:bookmarkStart w:id="414" w:name="_Toc32697475"/>
      <w:r w:rsidRPr="005B59F7">
        <w:rPr>
          <w:rFonts w:ascii="Arial" w:eastAsia="游明朝" w:hAnsi="Arial" w:cs="Arial"/>
          <w:b/>
          <w:bCs w:val="0"/>
          <w:color w:val="000000"/>
          <w:sz w:val="24"/>
          <w:szCs w:val="24"/>
        </w:rPr>
        <w:lastRenderedPageBreak/>
        <w:t>startHearingYesNo Method</w:t>
      </w:r>
      <w:bookmarkEnd w:id="414"/>
    </w:p>
    <w:p w14:paraId="79506B78" w14:textId="60D8A2E6"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startHearingYesNo (language: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01112A09" w14:textId="10572A6C" w:rsidR="005B59F7" w:rsidRPr="003F5573" w:rsidRDefault="00B163A7" w:rsidP="00EC4EFE">
      <w:pPr>
        <w:widowControl w:val="0"/>
        <w:tabs>
          <w:tab w:val="left" w:pos="2520"/>
        </w:tab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CD35E0">
        <w:rPr>
          <w:rFonts w:eastAsia="游明朝"/>
          <w:b/>
          <w:bCs/>
          <w:color w:val="000000"/>
          <w:sz w:val="21"/>
          <w:szCs w:val="21"/>
          <w:lang w:eastAsia="ja-JP"/>
        </w:rPr>
        <w:t xml:space="preserve">      </w:t>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3F5573">
        <w:rPr>
          <w:rFonts w:eastAsia="游明朝"/>
          <w:b/>
          <w:bCs/>
          <w:color w:val="000000"/>
          <w:sz w:val="21"/>
          <w:szCs w:val="21"/>
          <w:u w:val="single"/>
          <w:lang w:eastAsia="ja-JP"/>
        </w:rPr>
        <w:t>Parameter</w:t>
      </w:r>
      <w:r w:rsidRPr="003F5573">
        <w:rPr>
          <w:rFonts w:eastAsia="游明朝"/>
          <w:b/>
          <w:bCs/>
          <w:color w:val="000000"/>
          <w:sz w:val="21"/>
          <w:szCs w:val="21"/>
          <w:u w:val="single"/>
          <w:lang w:eastAsia="ja-JP"/>
        </w:rPr>
        <w:tab/>
      </w:r>
      <w:r w:rsidR="00931725">
        <w:rPr>
          <w:rFonts w:eastAsia="游明朝"/>
          <w:b/>
          <w:bCs/>
          <w:color w:val="000000"/>
          <w:sz w:val="21"/>
          <w:szCs w:val="21"/>
          <w:u w:val="single"/>
          <w:lang w:eastAsia="ja-JP"/>
        </w:rPr>
        <w:tab/>
      </w:r>
      <w:r w:rsidRPr="003F5573">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2A00370A" w14:textId="77777777" w:rsidR="00931725"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00931725">
        <w:rPr>
          <w:rFonts w:eastAsia="游明朝"/>
          <w:color w:val="000000"/>
          <w:sz w:val="21"/>
          <w:szCs w:val="21"/>
          <w:lang w:eastAsia="ja-JP"/>
        </w:rPr>
        <w:t xml:space="preserve">                    </w:t>
      </w:r>
      <w:r w:rsidRPr="005B59F7">
        <w:rPr>
          <w:rFonts w:eastAsia="游明朝"/>
          <w:color w:val="000000"/>
          <w:sz w:val="21"/>
          <w:szCs w:val="21"/>
          <w:lang w:eastAsia="ja-JP"/>
        </w:rPr>
        <w:t>Specify the language to recognize. Specify one of the</w:t>
      </w:r>
      <w:r w:rsidR="00931725">
        <w:rPr>
          <w:rFonts w:eastAsia="游明朝"/>
          <w:color w:val="000000"/>
          <w:sz w:val="21"/>
          <w:szCs w:val="21"/>
          <w:lang w:eastAsia="ja-JP"/>
        </w:rPr>
        <w:t xml:space="preserve">                                                                     </w:t>
      </w:r>
    </w:p>
    <w:p w14:paraId="0A864BFA" w14:textId="17AF92FB" w:rsidR="005B59F7" w:rsidRPr="005B59F7" w:rsidRDefault="00931725" w:rsidP="00EC4EFE">
      <w:pPr>
        <w:widowControl w:val="0"/>
        <w:tabs>
          <w:tab w:val="left" w:pos="3960"/>
        </w:tabs>
        <w:adjustRightInd w:val="0"/>
        <w:spacing w:after="80" w:line="220" w:lineRule="atLeast"/>
        <w:ind w:left="3960" w:hanging="2160"/>
        <w:rPr>
          <w:rFonts w:eastAsia="游明朝"/>
          <w:color w:val="000000"/>
          <w:sz w:val="21"/>
          <w:szCs w:val="21"/>
          <w:lang w:eastAsia="ja-JP"/>
        </w:rPr>
      </w:pPr>
      <w:r>
        <w:rPr>
          <w:rFonts w:eastAsia="游明朝"/>
          <w:i/>
          <w:iCs/>
          <w:color w:val="000000"/>
          <w:sz w:val="21"/>
          <w:szCs w:val="21"/>
          <w:lang w:eastAsia="ja-JP"/>
        </w:rPr>
        <w:t xml:space="preserve">    </w:t>
      </w:r>
      <w:r>
        <w:rPr>
          <w:rFonts w:eastAsia="游明朝"/>
          <w:iCs/>
          <w:color w:val="000000"/>
          <w:sz w:val="21"/>
          <w:szCs w:val="21"/>
          <w:lang w:eastAsia="ja-JP"/>
        </w:rPr>
        <w:t xml:space="preserve">                               </w:t>
      </w:r>
      <w:r w:rsidR="00B163A7" w:rsidRPr="005B59F7">
        <w:rPr>
          <w:rFonts w:eastAsia="游明朝"/>
          <w:color w:val="000000"/>
          <w:sz w:val="21"/>
          <w:szCs w:val="21"/>
          <w:lang w:eastAsia="ja-JP"/>
        </w:rPr>
        <w:t xml:space="preserve">values listed in the </w:t>
      </w:r>
      <w:r w:rsidR="00B163A7" w:rsidRPr="005B59F7">
        <w:rPr>
          <w:rFonts w:eastAsia="游明朝"/>
          <w:b/>
          <w:color w:val="000000"/>
          <w:sz w:val="21"/>
          <w:szCs w:val="21"/>
          <w:lang w:eastAsia="ja-JP"/>
        </w:rPr>
        <w:t>LanguageList</w:t>
      </w:r>
      <w:r w:rsidR="00B163A7" w:rsidRPr="005B59F7">
        <w:rPr>
          <w:rFonts w:eastAsia="游明朝"/>
          <w:color w:val="000000"/>
          <w:sz w:val="21"/>
          <w:szCs w:val="21"/>
          <w:lang w:eastAsia="ja-JP"/>
        </w:rPr>
        <w:t xml:space="preserve"> property.</w:t>
      </w:r>
    </w:p>
    <w:p w14:paraId="4CBF2163" w14:textId="426DA2D9"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6256CC">
        <w:rPr>
          <w:rFonts w:eastAsia="游明朝"/>
          <w:color w:val="000000"/>
          <w:sz w:val="21"/>
          <w:szCs w:val="21"/>
          <w:lang w:eastAsia="ja-JP"/>
        </w:rPr>
        <w:t xml:space="preserve">This method can make a voice recognition from the listed language in the </w:t>
      </w:r>
      <w:r w:rsidRPr="00E95D0A">
        <w:rPr>
          <w:rFonts w:eastAsia="游明朝"/>
          <w:b/>
          <w:color w:val="000000"/>
          <w:sz w:val="21"/>
          <w:szCs w:val="21"/>
          <w:lang w:eastAsia="ja-JP"/>
        </w:rPr>
        <w:t>LanguageList</w:t>
      </w:r>
      <w:r w:rsidRPr="006256CC">
        <w:rPr>
          <w:rFonts w:eastAsia="游明朝"/>
          <w:color w:val="000000"/>
          <w:sz w:val="21"/>
          <w:szCs w:val="21"/>
          <w:lang w:eastAsia="ja-JP"/>
        </w:rPr>
        <w:t xml:space="preserve"> property. In addition, this method can recognize the words that are defined in </w:t>
      </w:r>
      <w:r>
        <w:rPr>
          <w:rFonts w:eastAsia="游明朝"/>
          <w:color w:val="000000"/>
          <w:sz w:val="21"/>
          <w:szCs w:val="21"/>
          <w:lang w:eastAsia="ja-JP"/>
        </w:rPr>
        <w:t xml:space="preserve">the device as the recognition candidate corresponding to </w:t>
      </w:r>
      <w:r w:rsidRPr="003A184F">
        <w:rPr>
          <w:rFonts w:eastAsia="游明朝"/>
          <w:color w:val="000000"/>
          <w:sz w:val="21"/>
          <w:szCs w:val="21"/>
          <w:lang w:eastAsia="ja-JP"/>
        </w:rPr>
        <w:t>"Yes" "No" "Cancel"</w:t>
      </w:r>
      <w:r>
        <w:rPr>
          <w:rFonts w:eastAsia="游明朝"/>
          <w:color w:val="000000"/>
          <w:sz w:val="21"/>
          <w:szCs w:val="21"/>
          <w:lang w:eastAsia="ja-JP"/>
        </w:rPr>
        <w:t xml:space="preserve">. </w:t>
      </w:r>
      <w:r w:rsidRPr="006256CC">
        <w:rPr>
          <w:rFonts w:eastAsia="游明朝"/>
          <w:color w:val="000000"/>
          <w:sz w:val="21"/>
          <w:szCs w:val="21"/>
          <w:lang w:eastAsia="ja-JP"/>
        </w:rPr>
        <w:t xml:space="preserve"> When this method is called, proper values are set in the </w:t>
      </w:r>
      <w:r w:rsidRPr="00E95D0A">
        <w:rPr>
          <w:rFonts w:eastAsia="游明朝"/>
          <w:b/>
          <w:color w:val="000000"/>
          <w:sz w:val="21"/>
          <w:szCs w:val="21"/>
          <w:lang w:eastAsia="ja-JP"/>
        </w:rPr>
        <w:t>HearingDataWord</w:t>
      </w:r>
      <w:r w:rsidRPr="006256CC">
        <w:rPr>
          <w:rFonts w:eastAsia="游明朝"/>
          <w:color w:val="000000"/>
          <w:sz w:val="21"/>
          <w:szCs w:val="21"/>
          <w:lang w:eastAsia="ja-JP"/>
        </w:rPr>
        <w:t xml:space="preserve"> property, </w:t>
      </w:r>
      <w:r w:rsidRPr="00E95D0A">
        <w:rPr>
          <w:rFonts w:eastAsia="游明朝"/>
          <w:b/>
          <w:color w:val="000000"/>
          <w:sz w:val="21"/>
          <w:szCs w:val="21"/>
          <w:lang w:eastAsia="ja-JP"/>
        </w:rPr>
        <w:t>HearingResult</w:t>
      </w:r>
      <w:r w:rsidRPr="006256CC">
        <w:rPr>
          <w:rFonts w:eastAsia="游明朝"/>
          <w:color w:val="000000"/>
          <w:sz w:val="21"/>
          <w:szCs w:val="21"/>
          <w:lang w:eastAsia="ja-JP"/>
        </w:rPr>
        <w:t xml:space="preserve"> property and </w:t>
      </w:r>
      <w:r w:rsidRPr="00E95D0A">
        <w:rPr>
          <w:rFonts w:eastAsia="游明朝"/>
          <w:b/>
          <w:color w:val="000000"/>
          <w:sz w:val="21"/>
          <w:szCs w:val="21"/>
          <w:lang w:eastAsia="ja-JP"/>
        </w:rPr>
        <w:t>HearingStatus</w:t>
      </w:r>
      <w:r w:rsidRPr="006256CC">
        <w:rPr>
          <w:rFonts w:eastAsia="游明朝"/>
          <w:color w:val="000000"/>
          <w:sz w:val="21"/>
          <w:szCs w:val="21"/>
          <w:lang w:eastAsia="ja-JP"/>
        </w:rPr>
        <w:t xml:space="preserve"> property</w:t>
      </w:r>
      <w:r w:rsidR="009F2CE3">
        <w:rPr>
          <w:rFonts w:eastAsia="游明朝"/>
          <w:color w:val="000000"/>
          <w:sz w:val="21"/>
          <w:szCs w:val="21"/>
          <w:lang w:eastAsia="ja-JP"/>
        </w:rPr>
        <w:t xml:space="preserve">, just before </w:t>
      </w:r>
      <w:r w:rsidR="009F2CE3" w:rsidRPr="00EC4EFE">
        <w:rPr>
          <w:rFonts w:eastAsia="游明朝"/>
          <w:b/>
          <w:color w:val="000000"/>
          <w:sz w:val="21"/>
          <w:szCs w:val="21"/>
          <w:lang w:eastAsia="ja-JP"/>
        </w:rPr>
        <w:t>DataEvent</w:t>
      </w:r>
      <w:r w:rsidR="009F2CE3">
        <w:rPr>
          <w:rFonts w:eastAsia="游明朝"/>
          <w:color w:val="000000"/>
          <w:sz w:val="21"/>
          <w:szCs w:val="21"/>
          <w:lang w:eastAsia="ja-JP"/>
        </w:rPr>
        <w:t xml:space="preserve"> issuing</w:t>
      </w:r>
      <w:r w:rsidRPr="006256CC">
        <w:rPr>
          <w:rFonts w:eastAsia="游明朝"/>
          <w:color w:val="000000"/>
          <w:sz w:val="21"/>
          <w:szCs w:val="21"/>
          <w:lang w:eastAsia="ja-JP"/>
        </w:rPr>
        <w:t xml:space="preserve">.   This method is executed asynchronously. Voice recognition ends when </w:t>
      </w:r>
      <w:r w:rsidRPr="00E95D0A">
        <w:rPr>
          <w:rFonts w:eastAsia="游明朝"/>
          <w:b/>
          <w:color w:val="000000"/>
          <w:sz w:val="21"/>
          <w:szCs w:val="21"/>
          <w:lang w:eastAsia="ja-JP"/>
        </w:rPr>
        <w:t>stopHearing</w:t>
      </w:r>
      <w:r w:rsidRPr="006256CC">
        <w:rPr>
          <w:rFonts w:eastAsia="游明朝"/>
          <w:color w:val="000000"/>
          <w:sz w:val="21"/>
          <w:szCs w:val="21"/>
          <w:lang w:eastAsia="ja-JP"/>
        </w:rPr>
        <w:t xml:space="preserve"> method is called. </w:t>
      </w:r>
    </w:p>
    <w:p w14:paraId="5B70A1F0" w14:textId="5CCE0490"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B015F43" w14:textId="39D1D360"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EB05678" w14:textId="43549919" w:rsidR="005B59F7" w:rsidRPr="003F557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DF21E39" w14:textId="62590F30"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2C7E4860" w14:textId="6AE6BF3E"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03AB5249" w14:textId="0ABA7DC6"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w:t>
      </w:r>
      <w:r w:rsidRPr="00CD35E0">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t>Voice recognition in progress so it cannot be executed.</w:t>
      </w:r>
    </w:p>
    <w:p w14:paraId="0B475C85" w14:textId="030D45DD" w:rsidR="0073686E" w:rsidRDefault="00B163A7" w:rsidP="00EC4EFE">
      <w:pPr>
        <w:widowControl w:val="0"/>
        <w:tabs>
          <w:tab w:val="left" w:pos="1800"/>
        </w:tabs>
        <w:adjustRightInd w:val="0"/>
        <w:spacing w:after="160" w:line="240" w:lineRule="atLeast"/>
        <w:ind w:left="1760" w:hanging="104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Pr>
          <w:rFonts w:eastAsia="游明朝"/>
          <w:b/>
          <w:bCs/>
          <w:color w:val="000000"/>
          <w:sz w:val="21"/>
          <w:szCs w:val="21"/>
          <w:lang w:eastAsia="ja-JP"/>
        </w:rPr>
        <w:t xml:space="preserve">HearingDataWord </w:t>
      </w:r>
      <w:r w:rsidRPr="00E95D0A">
        <w:rPr>
          <w:rFonts w:eastAsia="游明朝"/>
          <w:bCs/>
          <w:color w:val="000000"/>
          <w:sz w:val="21"/>
          <w:szCs w:val="21"/>
          <w:lang w:eastAsia="ja-JP"/>
        </w:rPr>
        <w:t>Property,</w:t>
      </w:r>
      <w:r>
        <w:rPr>
          <w:rFonts w:eastAsia="游明朝"/>
          <w:b/>
          <w:bCs/>
          <w:color w:val="000000"/>
          <w:sz w:val="21"/>
          <w:szCs w:val="21"/>
          <w:lang w:eastAsia="ja-JP"/>
        </w:rPr>
        <w:t xml:space="preserve"> Hearing Result </w:t>
      </w:r>
      <w:r w:rsidRPr="00E95D0A">
        <w:rPr>
          <w:rFonts w:eastAsia="游明朝"/>
          <w:bCs/>
          <w:color w:val="000000"/>
          <w:sz w:val="21"/>
          <w:szCs w:val="21"/>
          <w:lang w:eastAsia="ja-JP"/>
        </w:rPr>
        <w:t xml:space="preserve">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r w:rsidR="00A5339F">
        <w:rPr>
          <w:rFonts w:eastAsia="游明朝" w:hint="eastAsia"/>
          <w:bCs/>
          <w:color w:val="000000"/>
          <w:sz w:val="21"/>
          <w:szCs w:val="21"/>
          <w:lang w:eastAsia="ja-JP"/>
        </w:rPr>
        <w:t>.</w:t>
      </w:r>
    </w:p>
    <w:p w14:paraId="78B7CA27" w14:textId="77777777" w:rsidR="0073686E" w:rsidRDefault="0073686E" w:rsidP="00EC4EFE">
      <w:pPr>
        <w:widowControl w:val="0"/>
        <w:adjustRightInd w:val="0"/>
        <w:spacing w:after="160" w:line="240" w:lineRule="atLeast"/>
        <w:ind w:left="1760" w:hanging="1040"/>
        <w:rPr>
          <w:rFonts w:ascii="Arial" w:eastAsia="游明朝" w:hAnsi="Arial" w:cs="Arial"/>
          <w:b/>
          <w:bCs/>
          <w:color w:val="000000"/>
          <w:sz w:val="24"/>
          <w:szCs w:val="24"/>
          <w:lang w:eastAsia="ja-JP"/>
        </w:rPr>
      </w:pPr>
    </w:p>
    <w:p w14:paraId="50983454" w14:textId="2F3DD965" w:rsidR="005B59F7" w:rsidRPr="005B59F7" w:rsidRDefault="00B163A7" w:rsidP="009E6631">
      <w:pPr>
        <w:pStyle w:val="2"/>
        <w:rPr>
          <w:rFonts w:ascii="Arial" w:eastAsia="游明朝" w:hAnsi="Arial" w:cs="Arial"/>
          <w:b/>
          <w:bCs w:val="0"/>
          <w:color w:val="000000"/>
          <w:sz w:val="24"/>
          <w:szCs w:val="24"/>
        </w:rPr>
      </w:pPr>
      <w:bookmarkStart w:id="415" w:name="_Toc32697476"/>
      <w:r w:rsidRPr="005B59F7">
        <w:rPr>
          <w:rFonts w:ascii="Arial" w:eastAsia="游明朝" w:hAnsi="Arial" w:cs="Arial"/>
          <w:b/>
          <w:bCs w:val="0"/>
          <w:color w:val="000000"/>
          <w:sz w:val="24"/>
          <w:szCs w:val="24"/>
        </w:rPr>
        <w:t>stopHearing Method</w:t>
      </w:r>
      <w:bookmarkEnd w:id="415"/>
    </w:p>
    <w:p w14:paraId="7A1C56E6" w14:textId="3DABF5AC"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stopHearing ( ):</w:t>
      </w:r>
    </w:p>
    <w:p w14:paraId="7C99079A" w14:textId="221998AA" w:rsidR="005B59F7" w:rsidRPr="005B59F7" w:rsidRDefault="00B163A7" w:rsidP="00EC4EFE">
      <w:pPr>
        <w:widowControl w:val="0"/>
        <w:tabs>
          <w:tab w:val="left" w:pos="2520"/>
        </w:tab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73686E">
        <w:rPr>
          <w:rFonts w:eastAsia="游明朝"/>
          <w:color w:val="000000"/>
          <w:sz w:val="21"/>
          <w:szCs w:val="21"/>
          <w:lang w:eastAsia="ja-JP"/>
        </w:rPr>
        <w:t>Voice Recognition ends when this property called. This method is executed synchronously.</w:t>
      </w:r>
    </w:p>
    <w:p w14:paraId="59A264AF" w14:textId="692C1122"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FD83D0" w14:textId="271524E6"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9B68E2B" w14:textId="1C145DE7" w:rsidR="005B59F7" w:rsidRPr="003F557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B78C5A9" w14:textId="7976E0AB"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41DDF0F2" w14:textId="77777777" w:rsidR="00DA65CC" w:rsidRDefault="00B163A7">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65D24D07" w14:textId="55177294" w:rsidR="00DA65CC" w:rsidRDefault="00DA65CC" w:rsidP="00EC4EFE">
      <w:pPr>
        <w:widowControl w:val="0"/>
        <w:tabs>
          <w:tab w:val="left" w:pos="3960"/>
        </w:tabs>
        <w:adjustRightInd w:val="0"/>
        <w:spacing w:after="40" w:line="220" w:lineRule="atLeast"/>
        <w:rPr>
          <w:rFonts w:eastAsia="游明朝"/>
          <w:color w:val="000000"/>
          <w:sz w:val="21"/>
          <w:szCs w:val="21"/>
          <w:lang w:eastAsia="ja-JP"/>
        </w:rPr>
      </w:pPr>
    </w:p>
    <w:p w14:paraId="7F937AD1" w14:textId="57DBA912"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20F20F34" w14:textId="20A74637"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4C3D78C8" w14:textId="71568ACE"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20180097" w14:textId="6E1F71D9"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475F8931" w14:textId="6BE531B4"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52B0C3BF" w14:textId="28F9F0F9"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179E58A7" w14:textId="1C9E18A1"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78239D6B" w14:textId="1BB46338"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724F2213" w14:textId="4AD485DE"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56206093" w14:textId="7B0319C4"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41007EAC" w14:textId="4B0859BC"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1A67658E" w14:textId="25ADE778"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1B95BBA4" w14:textId="5AD9A8CA"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6B2D3AB3" w14:textId="77777777"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0A612666" w14:textId="7B4AB4C5" w:rsidR="0042400F" w:rsidRPr="00AD31F4" w:rsidRDefault="00B163A7" w:rsidP="009E6631">
      <w:pPr>
        <w:pStyle w:val="1"/>
        <w:rPr>
          <w:rFonts w:ascii="Arial Narrow" w:hAnsi="Arial Narrow"/>
          <w:color w:val="2B16AA"/>
          <w:sz w:val="36"/>
          <w:szCs w:val="36"/>
        </w:rPr>
      </w:pPr>
      <w:bookmarkStart w:id="416" w:name="_Toc14706026"/>
      <w:bookmarkStart w:id="417" w:name="_Toc17372023"/>
      <w:bookmarkStart w:id="418" w:name="_Toc32697477"/>
      <w:r w:rsidRPr="00AD31F4">
        <w:rPr>
          <w:rFonts w:ascii="Arial Narrow" w:hAnsi="Arial Narrow"/>
          <w:color w:val="2B16AA"/>
          <w:sz w:val="36"/>
          <w:szCs w:val="36"/>
        </w:rPr>
        <w:lastRenderedPageBreak/>
        <w:t>Events (UML interfaces)</w:t>
      </w:r>
      <w:bookmarkEnd w:id="416"/>
      <w:bookmarkEnd w:id="417"/>
      <w:bookmarkEnd w:id="418"/>
    </w:p>
    <w:p w14:paraId="4C0AE069" w14:textId="1CCEE1CB" w:rsidR="0042400F" w:rsidRPr="005B59F7" w:rsidRDefault="00B163A7" w:rsidP="00AD31F4">
      <w:pPr>
        <w:pStyle w:val="2"/>
        <w:rPr>
          <w:rFonts w:ascii="Arial" w:eastAsia="游明朝" w:hAnsi="Arial" w:cs="Arial"/>
          <w:b/>
          <w:bCs w:val="0"/>
          <w:color w:val="000000"/>
          <w:sz w:val="24"/>
          <w:szCs w:val="24"/>
        </w:rPr>
      </w:pPr>
      <w:bookmarkStart w:id="419" w:name="_Toc32697478"/>
      <w:r w:rsidRPr="005B59F7">
        <w:rPr>
          <w:rFonts w:ascii="Arial" w:eastAsia="游明朝" w:hAnsi="Arial" w:cs="Arial"/>
          <w:b/>
          <w:bCs w:val="0"/>
          <w:color w:val="000000"/>
          <w:sz w:val="24"/>
          <w:szCs w:val="24"/>
        </w:rPr>
        <w:t>DataEvent</w:t>
      </w:r>
      <w:bookmarkEnd w:id="419"/>
    </w:p>
    <w:p w14:paraId="584FEF50" w14:textId="7341EC19" w:rsidR="0042400F"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0D9CC1BB" w14:textId="3AA253ED" w:rsidR="0042400F" w:rsidRPr="005B59F7" w:rsidRDefault="00B163A7" w:rsidP="0042400F">
      <w:pPr>
        <w:keepNext/>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sidR="00FC08B5">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00A5339F">
        <w:rPr>
          <w:rFonts w:eastAsia="游明朝"/>
          <w:b/>
          <w:bCs/>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51C0EB77" w14:textId="313A2C1F" w:rsidR="0042400F" w:rsidRPr="005B59F7"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w:t>
      </w:r>
      <w:r>
        <w:rPr>
          <w:rFonts w:eastAsia="游明朝"/>
          <w:color w:val="000000"/>
          <w:sz w:val="21"/>
          <w:szCs w:val="21"/>
          <w:lang w:eastAsia="ja-JP"/>
        </w:rPr>
        <w:t xml:space="preserve"> Voice Recognition</w:t>
      </w:r>
      <w:r w:rsidRPr="005B59F7">
        <w:rPr>
          <w:rFonts w:eastAsia="游明朝"/>
          <w:color w:val="000000"/>
          <w:sz w:val="21"/>
          <w:szCs w:val="21"/>
          <w:lang w:eastAsia="ja-JP"/>
        </w:rPr>
        <w:t xml:space="preserve"> device is available to be read.</w:t>
      </w:r>
    </w:p>
    <w:p w14:paraId="71160779" w14:textId="287B1D85"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529A597" w14:textId="3854582C" w:rsidR="0042400F" w:rsidRPr="006659CA" w:rsidRDefault="00B163A7" w:rsidP="0042400F">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59C27CC7" w14:textId="055AFFC9" w:rsidR="0042400F" w:rsidRPr="005B59F7" w:rsidRDefault="00B163A7" w:rsidP="0042400F">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1539BFED" w14:textId="77777777" w:rsidR="0042400F" w:rsidRPr="005B59F7" w:rsidRDefault="0042400F" w:rsidP="0042400F">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6384B492" w14:textId="7A18248D"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w:t>
      </w:r>
      <w:r>
        <w:rPr>
          <w:rFonts w:eastAsia="游明朝"/>
          <w:color w:val="000000"/>
          <w:sz w:val="21"/>
          <w:szCs w:val="21"/>
          <w:lang w:eastAsia="ja-JP"/>
        </w:rPr>
        <w:t xml:space="preserve">voice recognition information is enqueued into the area that is indicated by the startHearingXXX kinds of methods.  </w:t>
      </w:r>
    </w:p>
    <w:p w14:paraId="75103E32" w14:textId="4A48F535" w:rsidR="0042400F" w:rsidRDefault="00B163A7" w:rsidP="0042400F">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BB1FB5">
        <w:rPr>
          <w:rFonts w:eastAsia="游明朝"/>
          <w:color w:val="000000"/>
          <w:sz w:val="21"/>
          <w:szCs w:val="21"/>
          <w:lang w:eastAsia="ja-JP"/>
        </w:rPr>
        <w:t>HearingResult</w:t>
      </w:r>
      <w:r>
        <w:rPr>
          <w:rFonts w:eastAsia="游明朝"/>
          <w:color w:val="000000"/>
          <w:sz w:val="21"/>
          <w:szCs w:val="21"/>
          <w:lang w:eastAsia="ja-JP"/>
        </w:rPr>
        <w:t xml:space="preserve"> Property, </w:t>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BB1FB5">
        <w:rPr>
          <w:rFonts w:eastAsia="游明朝"/>
          <w:b/>
          <w:color w:val="000000"/>
          <w:sz w:val="21"/>
          <w:szCs w:val="21"/>
          <w:lang w:eastAsia="ja-JP"/>
        </w:rPr>
        <w:t>StartHearingYesNo,StartHearingWord,StartHearingSentence,StartHearingFree</w:t>
      </w:r>
      <w:r>
        <w:rPr>
          <w:rFonts w:eastAsia="游明朝"/>
          <w:color w:val="000000"/>
          <w:sz w:val="21"/>
          <w:szCs w:val="21"/>
          <w:lang w:eastAsia="ja-JP"/>
        </w:rPr>
        <w:t xml:space="preserve"> Method ,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A5339F">
        <w:rPr>
          <w:rFonts w:eastAsia="游明朝"/>
          <w:color w:val="000000"/>
          <w:sz w:val="21"/>
          <w:szCs w:val="21"/>
          <w:lang w:eastAsia="ja-JP"/>
        </w:rPr>
        <w:t>.</w:t>
      </w:r>
    </w:p>
    <w:p w14:paraId="0B2EF95B" w14:textId="7D555404" w:rsidR="0042400F" w:rsidRPr="005B59F7" w:rsidRDefault="00B163A7" w:rsidP="00AD31F4">
      <w:pPr>
        <w:pStyle w:val="2"/>
        <w:rPr>
          <w:rFonts w:ascii="Arial" w:eastAsia="游明朝" w:hAnsi="Arial" w:cs="Arial"/>
          <w:b/>
          <w:bCs w:val="0"/>
          <w:color w:val="000000"/>
          <w:sz w:val="24"/>
          <w:szCs w:val="24"/>
        </w:rPr>
      </w:pPr>
      <w:bookmarkStart w:id="420" w:name="_Toc32697479"/>
      <w:r w:rsidRPr="005B59F7">
        <w:rPr>
          <w:rFonts w:ascii="Arial" w:eastAsia="游明朝" w:hAnsi="Arial" w:cs="Arial"/>
          <w:b/>
          <w:bCs w:val="0"/>
          <w:color w:val="000000"/>
          <w:sz w:val="24"/>
          <w:szCs w:val="24"/>
        </w:rPr>
        <w:t>DirectIOEvent</w:t>
      </w:r>
      <w:bookmarkEnd w:id="420"/>
    </w:p>
    <w:p w14:paraId="2420CED5" w14:textId="0B83A3AF" w:rsidR="0042400F" w:rsidRPr="005B59F7"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19AB92C1" w14:textId="6369FB9F" w:rsidR="0042400F" w:rsidRPr="005B59F7"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A5339F">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6629B3A1" w14:textId="0F5DC0C9" w:rsidR="0042400F" w:rsidRPr="005B59F7" w:rsidRDefault="00B163A7" w:rsidP="0042400F">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Voice Recognition </w:t>
      </w:r>
      <w:r w:rsidRPr="005B59F7">
        <w:rPr>
          <w:rFonts w:eastAsia="游明朝"/>
          <w:color w:val="000000"/>
          <w:sz w:val="21"/>
          <w:szCs w:val="21"/>
          <w:lang w:eastAsia="ja-JP"/>
        </w:rPr>
        <w:t xml:space="preserve">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68DD0632" w14:textId="74D43F58"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2439CC9" w14:textId="2A096C52" w:rsidR="0042400F" w:rsidRPr="006659CA" w:rsidRDefault="00B163A7" w:rsidP="0042400F">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6E27EB8" w14:textId="7656E5E0" w:rsidR="0042400F" w:rsidRPr="005B59F7" w:rsidRDefault="00B163A7" w:rsidP="0042400F">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6A243F6C" w14:textId="689ABE6B" w:rsidR="0042400F" w:rsidRPr="005B59F7" w:rsidRDefault="00B163A7" w:rsidP="0042400F">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0BA1F644" w14:textId="461126F7" w:rsidR="0042400F" w:rsidRPr="005B59F7" w:rsidRDefault="00B163A7" w:rsidP="0042400F">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F7154FC" w14:textId="1A86B59A"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19D62FED" w14:textId="76285E93"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48F94B8C" w14:textId="73E6FACB" w:rsidR="0042400F" w:rsidRDefault="00B163A7" w:rsidP="0042400F">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A5339F">
        <w:rPr>
          <w:rFonts w:eastAsia="游明朝"/>
          <w:color w:val="000000"/>
          <w:sz w:val="21"/>
          <w:szCs w:val="21"/>
          <w:lang w:eastAsia="ja-JP"/>
        </w:rPr>
        <w:t>.</w:t>
      </w:r>
    </w:p>
    <w:p w14:paraId="777CE50E" w14:textId="77777777" w:rsidR="00A5339F" w:rsidRPr="005B59F7" w:rsidRDefault="00A5339F" w:rsidP="00EC4EFE">
      <w:pPr>
        <w:keepNext/>
        <w:tabs>
          <w:tab w:val="left" w:pos="1800"/>
        </w:tabs>
        <w:suppressAutoHyphens/>
        <w:adjustRightInd w:val="0"/>
        <w:spacing w:after="80" w:line="220" w:lineRule="atLeast"/>
        <w:rPr>
          <w:rFonts w:eastAsia="游明朝"/>
          <w:color w:val="000000"/>
          <w:sz w:val="21"/>
          <w:szCs w:val="21"/>
          <w:lang w:eastAsia="ja-JP"/>
        </w:rPr>
      </w:pPr>
    </w:p>
    <w:p w14:paraId="0AE9A8B8" w14:textId="7F303D7F" w:rsidR="00A5339F" w:rsidRDefault="00A5339F">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1ED41965" w14:textId="78B425CC" w:rsidR="0042400F" w:rsidRPr="005B59F7" w:rsidRDefault="00B163A7" w:rsidP="00AD31F4">
      <w:pPr>
        <w:pStyle w:val="2"/>
        <w:rPr>
          <w:rFonts w:ascii="Arial" w:eastAsia="游明朝" w:hAnsi="Arial" w:cs="Arial"/>
          <w:b/>
          <w:bCs w:val="0"/>
          <w:i/>
          <w:iCs/>
          <w:color w:val="000000"/>
          <w:sz w:val="24"/>
          <w:szCs w:val="24"/>
        </w:rPr>
      </w:pPr>
      <w:bookmarkStart w:id="421" w:name="_Toc32697480"/>
      <w:r w:rsidRPr="005B59F7">
        <w:rPr>
          <w:rFonts w:ascii="Arial" w:eastAsia="游明朝" w:hAnsi="Arial" w:cs="Arial"/>
          <w:b/>
          <w:bCs w:val="0"/>
          <w:color w:val="000000"/>
          <w:sz w:val="24"/>
          <w:szCs w:val="24"/>
        </w:rPr>
        <w:lastRenderedPageBreak/>
        <w:t>ErrorEvent</w:t>
      </w:r>
      <w:bookmarkEnd w:id="421"/>
      <w:r w:rsidRPr="005B59F7">
        <w:rPr>
          <w:rFonts w:ascii="Arial" w:eastAsia="游明朝" w:hAnsi="Arial" w:cs="Arial"/>
          <w:b/>
          <w:bCs w:val="0"/>
          <w:color w:val="000000"/>
          <w:sz w:val="24"/>
          <w:szCs w:val="24"/>
        </w:rPr>
        <w:t xml:space="preserve"> </w:t>
      </w:r>
    </w:p>
    <w:p w14:paraId="1BC014F8" w14:textId="77777777" w:rsidR="00A5339F" w:rsidRPr="005B59F7" w:rsidRDefault="00A5339F" w:rsidP="00A5339F">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03DC4882" w14:textId="15B8FA09" w:rsidR="0042400F" w:rsidRPr="005B59F7" w:rsidRDefault="00B163A7" w:rsidP="0042400F">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Voice Recognition </w:t>
      </w:r>
      <w:r w:rsidRPr="005B59F7">
        <w:rPr>
          <w:rFonts w:eastAsia="游明朝"/>
          <w:color w:val="000000"/>
          <w:sz w:val="21"/>
          <w:szCs w:val="21"/>
          <w:lang w:eastAsia="ja-JP"/>
        </w:rPr>
        <w:t>Device error has been detected and suitable response by the application is necessary to process the error condition.</w:t>
      </w:r>
    </w:p>
    <w:p w14:paraId="34D6591A" w14:textId="434425EC" w:rsidR="0042400F" w:rsidRPr="005B59F7" w:rsidRDefault="00B163A7" w:rsidP="0042400F">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1E2504ED" w14:textId="68D3B2AC" w:rsidR="0042400F" w:rsidRPr="00BA6AF3" w:rsidRDefault="00B163A7" w:rsidP="0042400F">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0D3AC0B5" w14:textId="320007CF" w:rsidR="0042400F" w:rsidRPr="005B59F7" w:rsidRDefault="00B163A7" w:rsidP="0042400F">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21FF939B" w14:textId="38BF5794" w:rsidR="0042400F" w:rsidRPr="005B59F7" w:rsidRDefault="00B163A7" w:rsidP="0042400F">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64CE6F75" w14:textId="398FF74A" w:rsidR="0042400F" w:rsidRPr="005B59F7" w:rsidRDefault="00B163A7" w:rsidP="0042400F">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5E96C6A6" w14:textId="7FEDB770" w:rsidR="0042400F" w:rsidRPr="005B59F7" w:rsidRDefault="00B163A7" w:rsidP="0042400F">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594FC4C4" w14:textId="2B2CDDAB" w:rsidR="0042400F" w:rsidRPr="005B59F7" w:rsidRDefault="00B163A7" w:rsidP="0042400F">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643C73B5" w14:textId="77777777" w:rsidR="0042400F" w:rsidRPr="005B59F7" w:rsidRDefault="0042400F" w:rsidP="0042400F">
      <w:pPr>
        <w:keepNext/>
        <w:suppressAutoHyphens/>
        <w:adjustRightInd w:val="0"/>
        <w:spacing w:after="160" w:line="220" w:lineRule="atLeast"/>
        <w:ind w:left="1800"/>
        <w:rPr>
          <w:rFonts w:eastAsia="游明朝"/>
          <w:color w:val="000000"/>
          <w:sz w:val="21"/>
          <w:szCs w:val="21"/>
          <w:lang w:eastAsia="ja-JP"/>
        </w:rPr>
      </w:pPr>
    </w:p>
    <w:p w14:paraId="7E2FE528" w14:textId="1AF9C61E" w:rsidR="0042400F" w:rsidRPr="005B59F7" w:rsidRDefault="00B163A7" w:rsidP="0042400F">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0E7719C8" w14:textId="0DC603E5" w:rsidR="0042400F" w:rsidRPr="00BA6AF3" w:rsidRDefault="00B163A7" w:rsidP="0042400F">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A24D704" w14:textId="2B821869" w:rsidR="0042400F" w:rsidRPr="005B59F7" w:rsidRDefault="00B163A7" w:rsidP="0042400F">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CD35E0">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42596143" w14:textId="30BEC523" w:rsidR="0042400F" w:rsidRPr="005B59F7" w:rsidRDefault="00B163A7" w:rsidP="0042400F">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79F512A4" w14:textId="6A80C246" w:rsidR="0042400F" w:rsidRPr="005B59F7" w:rsidRDefault="00B163A7" w:rsidP="0042400F">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AB6B44">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49D90C79" w14:textId="77777777" w:rsidR="0042400F" w:rsidRPr="005B59F7" w:rsidRDefault="0042400F" w:rsidP="0042400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6C05134" w14:textId="479FB3C9" w:rsidR="0042400F" w:rsidRPr="005B59F7" w:rsidRDefault="00B163A7" w:rsidP="0042400F">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3AF80A2A" w14:textId="3B8C076F" w:rsidR="0042400F"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3E77D60" w14:textId="6CEC13E5" w:rsidR="00AC253D" w:rsidRPr="005B59F7" w:rsidRDefault="00B163A7" w:rsidP="00CD35E0">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AB6B44">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CD35E0">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w:t>
      </w:r>
      <w:r w:rsidRPr="00AB6B44">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w:t>
      </w:r>
      <w:r w:rsidRPr="00CD35E0">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276EC0BE" w14:textId="37882809" w:rsidR="0042400F"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AB6B44">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AB6B44">
        <w:rPr>
          <w:rFonts w:eastAsia="游明朝"/>
          <w:color w:val="000000"/>
          <w:sz w:val="21"/>
          <w:szCs w:val="21"/>
          <w:u w:val="single"/>
          <w:lang w:eastAsia="ja-JP"/>
        </w:rPr>
        <w:t>_</w:t>
      </w:r>
      <w:r w:rsidRPr="005B59F7">
        <w:rPr>
          <w:rFonts w:eastAsia="游明朝"/>
          <w:color w:val="000000"/>
          <w:sz w:val="21"/>
          <w:szCs w:val="21"/>
          <w:lang w:eastAsia="ja-JP"/>
        </w:rPr>
        <w:t>INPUT, 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AB6B44">
        <w:rPr>
          <w:rFonts w:eastAsia="游明朝"/>
          <w:color w:val="000000"/>
          <w:sz w:val="21"/>
          <w:szCs w:val="21"/>
          <w:u w:val="single"/>
          <w:lang w:eastAsia="ja-JP"/>
        </w:rPr>
        <w:t>_</w:t>
      </w:r>
      <w:r w:rsidRPr="005B59F7">
        <w:rPr>
          <w:rFonts w:eastAsia="游明朝"/>
          <w:color w:val="000000"/>
          <w:sz w:val="21"/>
          <w:szCs w:val="21"/>
          <w:lang w:eastAsia="ja-JP"/>
        </w:rPr>
        <w:t>DATA, and EL</w:t>
      </w:r>
      <w:r w:rsidRPr="00CD35E0">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7D74B51C" w14:textId="0154FD32" w:rsidR="00CD35E0" w:rsidRDefault="00CD35E0" w:rsidP="00EC4EFE">
      <w:pPr>
        <w:widowControl w:val="0"/>
        <w:tabs>
          <w:tab w:val="left" w:pos="3960"/>
        </w:tabs>
        <w:adjustRightInd w:val="0"/>
        <w:spacing w:after="160" w:line="220" w:lineRule="atLeast"/>
        <w:ind w:left="3957" w:hanging="2160"/>
        <w:rPr>
          <w:rFonts w:eastAsia="游明朝"/>
          <w:color w:val="000000"/>
          <w:sz w:val="21"/>
          <w:szCs w:val="21"/>
          <w:lang w:eastAsia="ja-JP"/>
        </w:rPr>
      </w:pPr>
    </w:p>
    <w:p w14:paraId="34820AC2" w14:textId="77777777" w:rsidR="00CD35E0" w:rsidRPr="005B59F7" w:rsidRDefault="00CD35E0" w:rsidP="00EC4EFE">
      <w:pPr>
        <w:widowControl w:val="0"/>
        <w:tabs>
          <w:tab w:val="left" w:pos="3960"/>
        </w:tabs>
        <w:adjustRightInd w:val="0"/>
        <w:spacing w:after="160" w:line="220" w:lineRule="atLeast"/>
        <w:ind w:left="3957" w:hanging="2160"/>
        <w:rPr>
          <w:rFonts w:eastAsia="游明朝"/>
          <w:color w:val="000000"/>
          <w:sz w:val="21"/>
          <w:szCs w:val="21"/>
          <w:lang w:eastAsia="ja-JP"/>
        </w:rPr>
      </w:pPr>
    </w:p>
    <w:p w14:paraId="5EE507C6" w14:textId="54E5CDEE" w:rsidR="0042400F" w:rsidRPr="005B59F7"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lastRenderedPageBreak/>
        <w:t>ER</w:t>
      </w:r>
      <w:r w:rsidRPr="00AB6B44">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AB6B44">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13680D1A" w14:textId="5557F517" w:rsidR="0042400F" w:rsidRPr="005B59F7" w:rsidRDefault="00B163A7" w:rsidP="00EC4EFE">
      <w:pPr>
        <w:widowControl w:val="0"/>
        <w:tabs>
          <w:tab w:val="left" w:pos="1800"/>
        </w:tab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19CB4D94" w14:textId="56E9E838" w:rsidR="0042400F"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276BE3E9" w14:textId="366C856F" w:rsidR="0042400F" w:rsidRDefault="00B163A7" w:rsidP="00EC4EFE">
      <w:pPr>
        <w:widowControl w:val="0"/>
        <w:tabs>
          <w:tab w:val="left" w:pos="1800"/>
        </w:tab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71131D82" w14:textId="58D79A66" w:rsidR="0042400F" w:rsidRPr="005B59F7" w:rsidRDefault="00B163A7" w:rsidP="00AD31F4">
      <w:pPr>
        <w:pStyle w:val="2"/>
        <w:rPr>
          <w:rFonts w:ascii="Arial" w:eastAsia="游明朝" w:hAnsi="Arial" w:cs="Arial"/>
          <w:b/>
          <w:bCs w:val="0"/>
          <w:color w:val="000000"/>
          <w:sz w:val="24"/>
          <w:szCs w:val="24"/>
        </w:rPr>
      </w:pPr>
      <w:bookmarkStart w:id="422" w:name="_Toc32697481"/>
      <w:r w:rsidRPr="005B59F7">
        <w:rPr>
          <w:rFonts w:ascii="Arial" w:eastAsia="游明朝" w:hAnsi="Arial" w:cs="Arial"/>
          <w:b/>
          <w:bCs w:val="0"/>
          <w:color w:val="000000"/>
          <w:sz w:val="24"/>
          <w:szCs w:val="24"/>
        </w:rPr>
        <w:t>StatusUpdateEvent</w:t>
      </w:r>
      <w:bookmarkEnd w:id="422"/>
    </w:p>
    <w:p w14:paraId="43742E68" w14:textId="77777777" w:rsidR="001E526D" w:rsidRDefault="001E526D" w:rsidP="00EC4EFE">
      <w:pPr>
        <w:keepNext/>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7CB3131D" w14:textId="19ADD9B4" w:rsidR="0042400F" w:rsidRPr="005B59F7" w:rsidRDefault="00B163A7" w:rsidP="00EC4EFE">
      <w:pPr>
        <w:keepNext/>
        <w:tabs>
          <w:tab w:val="left" w:pos="1800"/>
        </w:tabs>
        <w:adjustRightInd w:val="0"/>
        <w:spacing w:after="160" w:line="22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 change in the power status </w:t>
      </w:r>
      <w:r w:rsidR="00710251">
        <w:rPr>
          <w:rFonts w:eastAsia="游明朝"/>
          <w:i/>
          <w:color w:val="000000"/>
          <w:sz w:val="21"/>
          <w:szCs w:val="21"/>
          <w:lang w:eastAsia="ja-JP"/>
        </w:rPr>
        <w:t xml:space="preserve">or a status </w:t>
      </w:r>
      <w:r w:rsidRPr="005B59F7">
        <w:rPr>
          <w:rFonts w:eastAsia="游明朝"/>
          <w:i/>
          <w:color w:val="000000"/>
          <w:sz w:val="21"/>
          <w:szCs w:val="21"/>
          <w:lang w:eastAsia="ja-JP"/>
        </w:rPr>
        <w:t xml:space="preserve">of the </w:t>
      </w:r>
      <w:r>
        <w:rPr>
          <w:rFonts w:eastAsia="游明朝"/>
          <w:i/>
          <w:color w:val="000000"/>
          <w:sz w:val="21"/>
          <w:szCs w:val="21"/>
          <w:lang w:eastAsia="ja-JP"/>
        </w:rPr>
        <w:t xml:space="preserve">Voice  Recognition </w:t>
      </w:r>
      <w:r w:rsidRPr="005B59F7">
        <w:rPr>
          <w:rFonts w:eastAsia="游明朝"/>
          <w:i/>
          <w:color w:val="000000"/>
          <w:sz w:val="21"/>
          <w:szCs w:val="21"/>
          <w:lang w:eastAsia="ja-JP"/>
        </w:rPr>
        <w:t>device.</w:t>
      </w:r>
      <w:r w:rsidRPr="005B59F7">
        <w:rPr>
          <w:rFonts w:eastAsia="游明朝"/>
          <w:b/>
          <w:bCs/>
          <w:i/>
          <w:color w:val="000000"/>
          <w:sz w:val="21"/>
          <w:szCs w:val="21"/>
          <w:lang w:eastAsia="ja-JP"/>
        </w:rPr>
        <w:tab/>
      </w:r>
    </w:p>
    <w:p w14:paraId="7CF12CA1" w14:textId="576A3430" w:rsidR="0042400F" w:rsidRPr="005B59F7" w:rsidRDefault="00B163A7" w:rsidP="00EC4EFE">
      <w:pPr>
        <w:keepNext/>
        <w:tabs>
          <w:tab w:val="left" w:pos="1800"/>
        </w:tab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4B4A084F" w14:textId="23B8A714" w:rsidR="0042400F" w:rsidRPr="005B59F7" w:rsidRDefault="00B163A7" w:rsidP="00EC4EFE">
      <w:pPr>
        <w:keepNext/>
        <w:tabs>
          <w:tab w:val="left" w:pos="1800"/>
        </w:tab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722DA739" w14:textId="7BE372AA" w:rsidR="0042400F" w:rsidRPr="005B59F7" w:rsidRDefault="00B163A7" w:rsidP="00EC4EFE">
      <w:pPr>
        <w:keepNext/>
        <w:tabs>
          <w:tab w:val="left" w:pos="1800"/>
        </w:tabs>
        <w:adjustRightInd w:val="0"/>
        <w:spacing w:after="120" w:line="240" w:lineRule="atLeast"/>
        <w:ind w:left="1800"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color w:val="000000"/>
          <w:sz w:val="21"/>
          <w:szCs w:val="21"/>
          <w:lang w:eastAsia="ja-JP"/>
        </w:rPr>
        <w:tab/>
        <w:t>Indicates a change in the power status of the unit.</w:t>
      </w:r>
    </w:p>
    <w:p w14:paraId="5C751E75" w14:textId="1E9B8B48" w:rsidR="0042400F" w:rsidRPr="005B59F7" w:rsidRDefault="00B163A7" w:rsidP="00EC4EFE">
      <w:pPr>
        <w:keepNext/>
        <w:tabs>
          <w:tab w:val="left" w:pos="1800"/>
        </w:tab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141E45F3" w14:textId="503AF9DC" w:rsidR="0042400F" w:rsidRDefault="00B163A7" w:rsidP="00EC4EFE">
      <w:pPr>
        <w:keepNext/>
        <w:tabs>
          <w:tab w:val="left" w:pos="1800"/>
        </w:tabs>
        <w:adjustRightInd w:val="0"/>
        <w:spacing w:after="160" w:line="22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781361A7" w14:textId="27A010DD" w:rsidR="004B00A9" w:rsidRPr="00447034" w:rsidRDefault="00B163A7" w:rsidP="00EC4EFE">
      <w:pPr>
        <w:keepNext/>
        <w:tabs>
          <w:tab w:val="left" w:pos="1800"/>
        </w:tabs>
        <w:adjustRightInd w:val="0"/>
        <w:spacing w:after="160" w:line="220" w:lineRule="atLeast"/>
        <w:ind w:left="1797" w:hanging="11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Value</w:t>
      </w:r>
      <w:r w:rsidR="00CD35E0">
        <w:rPr>
          <w:rFonts w:eastAsia="游明朝"/>
          <w:b/>
          <w:bCs/>
          <w:color w:val="000000"/>
          <w:w w:val="0"/>
          <w:szCs w:val="20"/>
          <w:u w:val="single"/>
          <w:lang w:eastAsia="ja-JP"/>
        </w:rPr>
        <w:tab/>
      </w:r>
      <w:r w:rsidR="00CD35E0">
        <w:rPr>
          <w:rFonts w:eastAsia="游明朝"/>
          <w:b/>
          <w:bCs/>
          <w:color w:val="000000"/>
          <w:w w:val="0"/>
          <w:szCs w:val="20"/>
          <w:u w:val="single"/>
          <w:lang w:eastAsia="ja-JP"/>
        </w:rPr>
        <w:tab/>
      </w:r>
      <w:r w:rsidR="00CD35E0">
        <w:rPr>
          <w:rFonts w:eastAsia="游明朝"/>
          <w:b/>
          <w:bCs/>
          <w:color w:val="000000"/>
          <w:w w:val="0"/>
          <w:szCs w:val="20"/>
          <w:u w:val="single"/>
          <w:lang w:eastAsia="ja-JP"/>
        </w:rPr>
        <w:tab/>
      </w:r>
      <w:r w:rsidRPr="00447034">
        <w:rPr>
          <w:rFonts w:eastAsia="游明朝"/>
          <w:b/>
          <w:bCs/>
          <w:color w:val="000000"/>
          <w:w w:val="0"/>
          <w:szCs w:val="20"/>
          <w:u w:val="single"/>
          <w:lang w:eastAsia="ja-JP"/>
        </w:rPr>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1A964EBD" w14:textId="33F05AF8"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_FREE</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free starts.</w:t>
      </w:r>
    </w:p>
    <w:p w14:paraId="135760EF" w14:textId="44CED359"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_SENTENCE</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sentence starts.</w:t>
      </w:r>
    </w:p>
    <w:p w14:paraId="1A2E741D" w14:textId="7A5A963E"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_WORD</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 xml:space="preserve"> </w:t>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word starts.</w:t>
      </w:r>
    </w:p>
    <w:p w14:paraId="0329345C" w14:textId="1ACB33F6"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_YESNO</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yesno starts.</w:t>
      </w:r>
    </w:p>
    <w:p w14:paraId="5ECA6D42" w14:textId="747865BD"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STOP_HEARING</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stops.</w:t>
      </w:r>
    </w:p>
    <w:p w14:paraId="16CE73E5" w14:textId="1C10C6AB" w:rsidR="004B00A9" w:rsidRPr="00EC4EFE" w:rsidRDefault="00B163A7" w:rsidP="00EC4EFE">
      <w:pPr>
        <w:keepNext/>
        <w:tabs>
          <w:tab w:val="left" w:pos="1800"/>
          <w:tab w:val="left" w:pos="1898"/>
        </w:tabs>
        <w:adjustRightInd w:val="0"/>
        <w:spacing w:after="160" w:line="220" w:lineRule="atLeast"/>
        <w:ind w:left="1797" w:hanging="1100"/>
        <w:rPr>
          <w:rFonts w:eastAsia="游明朝"/>
          <w:color w:val="000000"/>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Enqueued when the Vo</w:t>
      </w:r>
      <w:r w:rsidR="004A059F">
        <w:rPr>
          <w:rFonts w:eastAsia="游明朝"/>
          <w:color w:val="000000"/>
          <w:sz w:val="21"/>
          <w:szCs w:val="21"/>
          <w:lang w:eastAsia="ja-JP"/>
        </w:rPr>
        <w:t>i</w:t>
      </w:r>
      <w:r>
        <w:rPr>
          <w:rFonts w:eastAsia="游明朝"/>
          <w:color w:val="000000"/>
          <w:sz w:val="21"/>
          <w:szCs w:val="21"/>
          <w:lang w:eastAsia="ja-JP"/>
        </w:rPr>
        <w:t>ce Recogn</w:t>
      </w:r>
      <w:r w:rsidR="004A059F">
        <w:rPr>
          <w:rFonts w:eastAsia="游明朝"/>
          <w:color w:val="000000"/>
          <w:sz w:val="21"/>
          <w:szCs w:val="21"/>
          <w:lang w:eastAsia="ja-JP"/>
        </w:rPr>
        <w:t>i</w:t>
      </w:r>
      <w:r>
        <w:rPr>
          <w:rFonts w:eastAsia="游明朝"/>
          <w:color w:val="000000"/>
          <w:sz w:val="21"/>
          <w:szCs w:val="21"/>
          <w:lang w:eastAsia="ja-JP"/>
        </w:rPr>
        <w:t>tion Device detects a power state change or a status chang</w:t>
      </w:r>
      <w:r w:rsidRPr="00EC4EFE">
        <w:rPr>
          <w:rFonts w:eastAsia="游明朝"/>
          <w:color w:val="000000"/>
          <w:szCs w:val="21"/>
          <w:lang w:eastAsia="ja-JP"/>
        </w:rPr>
        <w:t xml:space="preserve">e. </w:t>
      </w:r>
    </w:p>
    <w:p w14:paraId="0940C66D" w14:textId="7489550F" w:rsidR="004B00A9" w:rsidRPr="00EC4EFE" w:rsidRDefault="00B163A7" w:rsidP="00EC4EFE">
      <w:pPr>
        <w:keepNext/>
        <w:tabs>
          <w:tab w:val="left" w:pos="1800"/>
          <w:tab w:val="left" w:pos="2198"/>
        </w:tabs>
        <w:adjustRightInd w:val="0"/>
        <w:spacing w:after="160" w:line="220" w:lineRule="atLeast"/>
        <w:ind w:left="1797" w:hanging="1100"/>
        <w:rPr>
          <w:rFonts w:eastAsia="游明朝"/>
          <w:color w:val="000000"/>
          <w:szCs w:val="21"/>
          <w:lang w:eastAsia="ja-JP"/>
        </w:rPr>
      </w:pPr>
      <w:r w:rsidRPr="00EC4EFE">
        <w:rPr>
          <w:rFonts w:ascii="Arial Narrow" w:eastAsia="游明朝" w:hAnsi="Arial Narrow" w:cs="Arial Narrow"/>
          <w:b/>
          <w:bCs/>
          <w:color w:val="000000"/>
          <w:sz w:val="18"/>
          <w:szCs w:val="20"/>
          <w:lang w:eastAsia="ja-JP"/>
        </w:rPr>
        <w:t>See Also</w:t>
      </w:r>
      <w:r w:rsidRPr="00EC4EFE">
        <w:rPr>
          <w:rFonts w:eastAsia="游明朝"/>
          <w:color w:val="000000"/>
          <w:szCs w:val="21"/>
          <w:lang w:eastAsia="ja-JP"/>
        </w:rPr>
        <w:t xml:space="preserve"> </w:t>
      </w:r>
      <w:r w:rsidRPr="00EC4EFE">
        <w:rPr>
          <w:rFonts w:eastAsia="游明朝"/>
          <w:color w:val="000000"/>
          <w:szCs w:val="21"/>
          <w:lang w:eastAsia="ja-JP"/>
        </w:rPr>
        <w:tab/>
      </w:r>
      <w:r w:rsidRPr="00EC4EFE">
        <w:rPr>
          <w:rFonts w:eastAsia="游明朝"/>
          <w:b/>
          <w:bCs/>
          <w:color w:val="000000"/>
          <w:szCs w:val="21"/>
          <w:lang w:eastAsia="ja-JP"/>
        </w:rPr>
        <w:t>“Events"</w:t>
      </w:r>
      <w:r w:rsidRPr="00EC4EFE">
        <w:rPr>
          <w:rFonts w:eastAsia="游明朝"/>
          <w:color w:val="000000"/>
          <w:szCs w:val="21"/>
          <w:lang w:eastAsia="ja-JP"/>
        </w:rPr>
        <w:t xml:space="preserve"> on page Intro-19.</w:t>
      </w:r>
    </w:p>
    <w:p w14:paraId="1508F9D9" w14:textId="05B75752" w:rsidR="004B00A9" w:rsidRDefault="004B00A9" w:rsidP="00EC4EFE">
      <w:pPr>
        <w:widowControl w:val="0"/>
        <w:tabs>
          <w:tab w:val="left" w:pos="1800"/>
        </w:tabs>
        <w:adjustRightInd w:val="0"/>
        <w:spacing w:after="120" w:line="240" w:lineRule="atLeast"/>
        <w:ind w:left="2205" w:hangingChars="1050" w:hanging="2205"/>
        <w:rPr>
          <w:rFonts w:eastAsia="游明朝"/>
          <w:color w:val="000000"/>
          <w:sz w:val="21"/>
          <w:szCs w:val="21"/>
          <w:lang w:eastAsia="ja-JP"/>
        </w:rPr>
      </w:pPr>
    </w:p>
    <w:p w14:paraId="42FF492B" w14:textId="70634DF2" w:rsidR="006E1A3C" w:rsidRPr="00AD31F4" w:rsidRDefault="006E1A3C" w:rsidP="00AD31F4">
      <w:pPr>
        <w:pStyle w:val="1"/>
        <w:rPr>
          <w:color w:val="2B16AA"/>
        </w:rPr>
      </w:pPr>
      <w:bookmarkStart w:id="423" w:name="_Toc17372024"/>
      <w:bookmarkStart w:id="424" w:name="_Toc32697482"/>
      <w:r w:rsidRPr="00AD31F4">
        <w:rPr>
          <w:rStyle w:val="Chn"/>
          <w:b w:val="0"/>
          <w:bCs/>
          <w:color w:val="2B16AA"/>
        </w:rPr>
        <w:lastRenderedPageBreak/>
        <w:t xml:space="preserve">Chapter </w:t>
      </w:r>
      <w:r w:rsidRPr="00AD31F4">
        <w:rPr>
          <w:rStyle w:val="Chn"/>
          <w:rFonts w:hint="eastAsia"/>
          <w:b w:val="0"/>
          <w:bCs/>
          <w:color w:val="2B16AA"/>
        </w:rPr>
        <w:t>4</w:t>
      </w:r>
      <w:r w:rsidRPr="00AD31F4">
        <w:rPr>
          <w:rStyle w:val="Chn"/>
          <w:b w:val="0"/>
          <w:bCs/>
          <w:color w:val="2B16AA"/>
        </w:rPr>
        <w:t>3</w:t>
      </w:r>
      <w:bookmarkEnd w:id="423"/>
      <w:bookmarkEnd w:id="424"/>
    </w:p>
    <w:p w14:paraId="5CC1AD9F" w14:textId="3FCAC568" w:rsidR="00046F49" w:rsidRPr="00AD31F4" w:rsidRDefault="00AB0831" w:rsidP="00EC4EFE">
      <w:pPr>
        <w:pStyle w:val="1"/>
        <w:rPr>
          <w:rFonts w:ascii="Arial Narrow" w:eastAsiaTheme="minorEastAsia" w:hAnsi="Arial Narrow"/>
          <w:caps/>
          <w:color w:val="2B16AA"/>
          <w:spacing w:val="120"/>
          <w:sz w:val="48"/>
          <w:szCs w:val="48"/>
        </w:rPr>
      </w:pPr>
      <w:bookmarkStart w:id="425" w:name="_Toc17372025"/>
      <w:bookmarkStart w:id="426" w:name="_Toc32697483"/>
      <w:r w:rsidRPr="00AD31F4">
        <w:rPr>
          <w:rFonts w:ascii="Arial Narrow" w:hAnsi="Arial Narrow"/>
          <w:color w:val="2B16AA"/>
          <w:sz w:val="48"/>
          <w:szCs w:val="48"/>
        </w:rPr>
        <w:t>Sound Player</w:t>
      </w:r>
      <w:bookmarkEnd w:id="425"/>
      <w:bookmarkEnd w:id="426"/>
    </w:p>
    <w:p w14:paraId="1C2DFA7B" w14:textId="77777777" w:rsidR="00797F4E" w:rsidRPr="003609A7" w:rsidRDefault="00797F4E" w:rsidP="00EC4EFE">
      <w:pPr>
        <w:rPr>
          <w:sz w:val="21"/>
          <w:szCs w:val="21"/>
        </w:rPr>
      </w:pPr>
    </w:p>
    <w:p w14:paraId="508F09D8" w14:textId="2852365F" w:rsidR="005B59F7" w:rsidRPr="005B59F7" w:rsidRDefault="00B163A7" w:rsidP="00EC4EFE">
      <w:pPr>
        <w:rPr>
          <w:rFonts w:eastAsia="游明朝"/>
          <w:lang w:eastAsia="ja-JP"/>
        </w:rPr>
      </w:pPr>
      <w:r w:rsidRPr="005B59F7">
        <w:rPr>
          <w:rFonts w:eastAsia="游明朝"/>
          <w:lang w:eastAsia="ja-JP"/>
        </w:rPr>
        <w:t>This Chapter defines the Sound Player device category.</w:t>
      </w:r>
    </w:p>
    <w:p w14:paraId="1A79887A" w14:textId="2768C75F" w:rsidR="005B59F7" w:rsidRPr="00AD31F4" w:rsidRDefault="00B163A7" w:rsidP="00AD31F4">
      <w:pPr>
        <w:pStyle w:val="1"/>
        <w:rPr>
          <w:rFonts w:ascii="Arial Narrow" w:hAnsi="Arial Narrow"/>
          <w:color w:val="2B16AA"/>
          <w:sz w:val="36"/>
          <w:szCs w:val="36"/>
        </w:rPr>
      </w:pPr>
      <w:bookmarkStart w:id="427" w:name="_Toc17372026"/>
      <w:bookmarkStart w:id="428" w:name="_Toc32697484"/>
      <w:r w:rsidRPr="00AD31F4">
        <w:rPr>
          <w:rFonts w:ascii="Arial Narrow" w:hAnsi="Arial Narrow"/>
          <w:color w:val="2B16AA"/>
          <w:sz w:val="36"/>
          <w:szCs w:val="36"/>
        </w:rPr>
        <w:t>Summary</w:t>
      </w:r>
      <w:bookmarkEnd w:id="427"/>
      <w:bookmarkEnd w:id="428"/>
    </w:p>
    <w:p w14:paraId="3683B8A6" w14:textId="77777777" w:rsidR="00AD31F4" w:rsidRPr="003609A7" w:rsidRDefault="00AD31F4"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02327B95"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08A7E49D" w14:textId="130C29F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w:t>
            </w:r>
            <w:r w:rsidRPr="005B59F7">
              <w:rPr>
                <w:rFonts w:eastAsia="游明朝"/>
                <w:b/>
                <w:bCs/>
                <w:color w:val="000000"/>
                <w:sz w:val="22"/>
                <w:u w:val="thick"/>
                <w:lang w:eastAsia="ja-JP"/>
              </w:rPr>
              <w:t xml:space="preserve"> (UML attributes)</w:t>
            </w:r>
            <w:r w:rsidRPr="005B59F7">
              <w:rPr>
                <w:rFonts w:eastAsia="游明朝"/>
                <w:b/>
                <w:bCs/>
                <w:iCs/>
                <w:color w:val="000000"/>
                <w:sz w:val="22"/>
                <w:u w:val="thick"/>
                <w:lang w:eastAsia="ja-JP"/>
              </w:rPr>
              <w:t xml:space="preserve"> </w:t>
            </w:r>
          </w:p>
        </w:tc>
        <w:tc>
          <w:tcPr>
            <w:tcW w:w="800" w:type="dxa"/>
            <w:tcBorders>
              <w:top w:val="nil"/>
              <w:left w:val="nil"/>
              <w:bottom w:val="nil"/>
              <w:right w:val="nil"/>
            </w:tcBorders>
            <w:tcMar>
              <w:top w:w="60" w:type="dxa"/>
              <w:left w:w="60" w:type="dxa"/>
              <w:bottom w:w="60" w:type="dxa"/>
              <w:right w:w="60" w:type="dxa"/>
            </w:tcMar>
          </w:tcPr>
          <w:p w14:paraId="2BFA14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33EBBF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611EC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289F4BF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4F5ACE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5BBBAB9" w14:textId="6C88428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6DF742DE" w14:textId="0F313AA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41CD3290" w14:textId="7F78EB8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78199826" w14:textId="3E3F1DA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8EEE1D8" w14:textId="0F41E33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233CDD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9B66C1A" w14:textId="74A7B5F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AutoDisable:</w:t>
            </w:r>
          </w:p>
        </w:tc>
        <w:tc>
          <w:tcPr>
            <w:tcW w:w="800" w:type="dxa"/>
            <w:tcBorders>
              <w:top w:val="nil"/>
              <w:left w:val="nil"/>
              <w:bottom w:val="nil"/>
              <w:right w:val="nil"/>
            </w:tcBorders>
            <w:tcMar>
              <w:top w:w="60" w:type="dxa"/>
              <w:left w:w="60" w:type="dxa"/>
              <w:bottom w:w="60" w:type="dxa"/>
              <w:right w:w="60" w:type="dxa"/>
            </w:tcMar>
            <w:vAlign w:val="center"/>
          </w:tcPr>
          <w:p w14:paraId="165E0B52" w14:textId="47DFFF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0E51584" w14:textId="710EA8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5F7742CA" w14:textId="38408C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4A376A" w14:textId="7D3414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2E6051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0121A3" w14:textId="6039D73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5374634C" w14:textId="2F69B4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31248D4" w14:textId="6D9675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sidR="003F3D6B">
              <w:rPr>
                <w:rFonts w:eastAsia="游明朝"/>
                <w:color w:val="000000"/>
                <w:w w:val="0"/>
                <w:sz w:val="18"/>
                <w:szCs w:val="18"/>
                <w:lang w:eastAsia="ja-JP"/>
              </w:rPr>
              <w:t>only</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F80CE45" w14:textId="6E1FD7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B76246D" w14:textId="021E01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8E07A2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01039F4" w14:textId="1FC0EB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498C0E05" w14:textId="6BBA91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1D02C17E" w14:textId="1DBBDB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DC5B2ED" w14:textId="6F74603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46DF1C1" w14:textId="05303F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1678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6BA88D4" w14:textId="3C379F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0D1FE703" w14:textId="7B9FD5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BEE2832" w14:textId="2F5F4A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A88D24B" w14:textId="0DC43B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DF84FB5" w14:textId="77847EB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11380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B200E84" w14:textId="254C99E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37D9A1FD" w14:textId="0672C5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3283E0E" w14:textId="432BA4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9E15C14" w14:textId="53012A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963F8F" w14:textId="7DCE46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C8F315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FA0222B" w14:textId="643287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D4B7E1F" w14:textId="42B449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4325570" w14:textId="57E7EF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A046BED" w14:textId="77118A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6AD2C73" w14:textId="590D5B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7BA20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3C63955E" w14:textId="206C32E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CheckHealthText:</w:t>
            </w:r>
          </w:p>
        </w:tc>
        <w:tc>
          <w:tcPr>
            <w:tcW w:w="800" w:type="dxa"/>
            <w:tcBorders>
              <w:top w:val="nil"/>
              <w:left w:val="nil"/>
              <w:bottom w:val="nil"/>
              <w:right w:val="nil"/>
            </w:tcBorders>
            <w:tcMar>
              <w:top w:w="60" w:type="dxa"/>
              <w:left w:w="60" w:type="dxa"/>
              <w:bottom w:w="60" w:type="dxa"/>
              <w:right w:w="60" w:type="dxa"/>
            </w:tcMar>
            <w:vAlign w:val="center"/>
          </w:tcPr>
          <w:p w14:paraId="5365FFAE" w14:textId="2D0BC8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B0E8976" w14:textId="6D139A4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7BC1FC6" w14:textId="4AFEF0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71BD9B5" w14:textId="5C9B3D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C21795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C031BD6" w14:textId="6E3DDAF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Claimed:</w:t>
            </w:r>
          </w:p>
        </w:tc>
        <w:tc>
          <w:tcPr>
            <w:tcW w:w="800" w:type="dxa"/>
            <w:tcBorders>
              <w:top w:val="nil"/>
              <w:left w:val="nil"/>
              <w:bottom w:val="nil"/>
              <w:right w:val="nil"/>
            </w:tcBorders>
            <w:tcMar>
              <w:top w:w="60" w:type="dxa"/>
              <w:left w:w="60" w:type="dxa"/>
              <w:bottom w:w="60" w:type="dxa"/>
              <w:right w:w="60" w:type="dxa"/>
            </w:tcMar>
            <w:vAlign w:val="center"/>
          </w:tcPr>
          <w:p w14:paraId="1E4FDD47" w14:textId="6D8B8B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8E89C12" w14:textId="6472C3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EB84FFC" w14:textId="3CDE23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E12A52" w14:textId="7E580C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89F2D9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B38A125" w14:textId="4359C19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DataCount:</w:t>
            </w:r>
          </w:p>
        </w:tc>
        <w:tc>
          <w:tcPr>
            <w:tcW w:w="800" w:type="dxa"/>
            <w:tcBorders>
              <w:top w:val="nil"/>
              <w:left w:val="nil"/>
              <w:bottom w:val="nil"/>
              <w:right w:val="nil"/>
            </w:tcBorders>
            <w:tcMar>
              <w:top w:w="60" w:type="dxa"/>
              <w:left w:w="60" w:type="dxa"/>
              <w:bottom w:w="60" w:type="dxa"/>
              <w:right w:w="60" w:type="dxa"/>
            </w:tcMar>
            <w:vAlign w:val="center"/>
          </w:tcPr>
          <w:p w14:paraId="468AFE87" w14:textId="777CE0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D536512" w14:textId="3F896A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359502F" w14:textId="631882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4660372" w14:textId="700BF747" w:rsidR="005B59F7" w:rsidRPr="005B59F7" w:rsidRDefault="0017249A"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Not supported</w:t>
            </w:r>
          </w:p>
        </w:tc>
      </w:tr>
      <w:tr w:rsidR="005B59F7" w:rsidRPr="005B59F7" w14:paraId="2DC285A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DA4D963" w14:textId="6F7322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DataEventEnabled:</w:t>
            </w:r>
          </w:p>
        </w:tc>
        <w:tc>
          <w:tcPr>
            <w:tcW w:w="800" w:type="dxa"/>
            <w:tcBorders>
              <w:top w:val="nil"/>
              <w:left w:val="nil"/>
              <w:bottom w:val="nil"/>
              <w:right w:val="nil"/>
            </w:tcBorders>
            <w:tcMar>
              <w:top w:w="60" w:type="dxa"/>
              <w:left w:w="60" w:type="dxa"/>
              <w:bottom w:w="60" w:type="dxa"/>
              <w:right w:w="60" w:type="dxa"/>
            </w:tcMar>
            <w:vAlign w:val="center"/>
          </w:tcPr>
          <w:p w14:paraId="18349B83" w14:textId="280BCB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53E9D53" w14:textId="3158BF0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3E263D7D" w14:textId="20F779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C11B10F" w14:textId="161A57CE" w:rsidR="005B59F7" w:rsidRPr="005B59F7" w:rsidRDefault="0017249A"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Not supported</w:t>
            </w:r>
          </w:p>
        </w:tc>
      </w:tr>
      <w:tr w:rsidR="005B59F7" w:rsidRPr="005B59F7" w14:paraId="2653A63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A8F605F" w14:textId="28F7B38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DeviceEnabled:</w:t>
            </w:r>
          </w:p>
        </w:tc>
        <w:tc>
          <w:tcPr>
            <w:tcW w:w="800" w:type="dxa"/>
            <w:tcBorders>
              <w:top w:val="nil"/>
              <w:left w:val="nil"/>
              <w:bottom w:val="nil"/>
              <w:right w:val="nil"/>
            </w:tcBorders>
            <w:tcMar>
              <w:top w:w="60" w:type="dxa"/>
              <w:left w:w="60" w:type="dxa"/>
              <w:bottom w:w="60" w:type="dxa"/>
              <w:right w:w="60" w:type="dxa"/>
            </w:tcMar>
            <w:vAlign w:val="center"/>
          </w:tcPr>
          <w:p w14:paraId="0970CF2B" w14:textId="262B1AB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47C85001" w14:textId="2DE117F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6AB216B8" w14:textId="30D216D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D1E8150" w14:textId="298790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01F18E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21B6E41" w14:textId="64F2CB0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FreezeEvents:</w:t>
            </w:r>
          </w:p>
        </w:tc>
        <w:tc>
          <w:tcPr>
            <w:tcW w:w="800" w:type="dxa"/>
            <w:tcBorders>
              <w:top w:val="nil"/>
              <w:left w:val="nil"/>
              <w:bottom w:val="nil"/>
              <w:right w:val="nil"/>
            </w:tcBorders>
            <w:tcMar>
              <w:top w:w="60" w:type="dxa"/>
              <w:left w:w="60" w:type="dxa"/>
              <w:bottom w:w="60" w:type="dxa"/>
              <w:right w:w="60" w:type="dxa"/>
            </w:tcMar>
            <w:vAlign w:val="center"/>
          </w:tcPr>
          <w:p w14:paraId="2161A641" w14:textId="5BF76A5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A33E228" w14:textId="4683C9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7377EA80" w14:textId="0F0681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A6C25C3" w14:textId="656673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768007C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AE22A0A" w14:textId="1645AB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OutputID:</w:t>
            </w:r>
          </w:p>
        </w:tc>
        <w:tc>
          <w:tcPr>
            <w:tcW w:w="800" w:type="dxa"/>
            <w:tcBorders>
              <w:top w:val="nil"/>
              <w:left w:val="nil"/>
              <w:bottom w:val="nil"/>
              <w:right w:val="nil"/>
            </w:tcBorders>
            <w:tcMar>
              <w:top w:w="60" w:type="dxa"/>
              <w:left w:w="60" w:type="dxa"/>
              <w:bottom w:w="60" w:type="dxa"/>
              <w:right w:w="60" w:type="dxa"/>
            </w:tcMar>
            <w:vAlign w:val="center"/>
          </w:tcPr>
          <w:p w14:paraId="41737B68" w14:textId="4035AA4F"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065210FD" w14:textId="2133AE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56262F9" w14:textId="032C34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A7BB29C" w14:textId="73417D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A78ED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8B82A80" w14:textId="6D5E8B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PowerNotify:</w:t>
            </w:r>
          </w:p>
        </w:tc>
        <w:tc>
          <w:tcPr>
            <w:tcW w:w="800" w:type="dxa"/>
            <w:tcBorders>
              <w:top w:val="nil"/>
              <w:left w:val="nil"/>
              <w:bottom w:val="nil"/>
              <w:right w:val="nil"/>
            </w:tcBorders>
            <w:tcMar>
              <w:top w:w="60" w:type="dxa"/>
              <w:left w:w="60" w:type="dxa"/>
              <w:bottom w:w="60" w:type="dxa"/>
              <w:right w:w="60" w:type="dxa"/>
            </w:tcMar>
            <w:vAlign w:val="center"/>
          </w:tcPr>
          <w:p w14:paraId="3C43410C" w14:textId="65D3638D"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7B234D4F" w14:textId="5D45A9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1459DBBE" w14:textId="38F8233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64FCE3B" w14:textId="06C2BF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6A5EDC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D1FAD0B" w14:textId="1FCC35A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PowerState:</w:t>
            </w:r>
          </w:p>
        </w:tc>
        <w:tc>
          <w:tcPr>
            <w:tcW w:w="800" w:type="dxa"/>
            <w:tcBorders>
              <w:top w:val="nil"/>
              <w:left w:val="nil"/>
              <w:bottom w:val="nil"/>
              <w:right w:val="nil"/>
            </w:tcBorders>
            <w:tcMar>
              <w:top w:w="60" w:type="dxa"/>
              <w:left w:w="60" w:type="dxa"/>
              <w:bottom w:w="60" w:type="dxa"/>
              <w:right w:w="60" w:type="dxa"/>
            </w:tcMar>
            <w:vAlign w:val="center"/>
          </w:tcPr>
          <w:p w14:paraId="133E37CB" w14:textId="799F03AB"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54EF3472" w14:textId="001D49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7BBE11D" w14:textId="3414FE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B7FE5B" w14:textId="5CE350A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B383A0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69EF953" w14:textId="71543E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State:</w:t>
            </w:r>
          </w:p>
        </w:tc>
        <w:tc>
          <w:tcPr>
            <w:tcW w:w="800" w:type="dxa"/>
            <w:tcBorders>
              <w:top w:val="nil"/>
              <w:left w:val="nil"/>
              <w:bottom w:val="nil"/>
              <w:right w:val="nil"/>
            </w:tcBorders>
            <w:tcMar>
              <w:top w:w="60" w:type="dxa"/>
              <w:left w:w="60" w:type="dxa"/>
              <w:bottom w:w="60" w:type="dxa"/>
              <w:right w:w="60" w:type="dxa"/>
            </w:tcMar>
            <w:vAlign w:val="center"/>
          </w:tcPr>
          <w:p w14:paraId="4BCFDACA" w14:textId="645CA31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0009581F" w14:textId="613567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1863D7C" w14:textId="688FA8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5F17593" w14:textId="00A93A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B81E8C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716C81B" w14:textId="72F5649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DeviceControlDescription:</w:t>
            </w:r>
          </w:p>
        </w:tc>
        <w:tc>
          <w:tcPr>
            <w:tcW w:w="800" w:type="dxa"/>
            <w:tcBorders>
              <w:top w:val="nil"/>
              <w:left w:val="nil"/>
              <w:bottom w:val="nil"/>
              <w:right w:val="nil"/>
            </w:tcBorders>
            <w:tcMar>
              <w:top w:w="60" w:type="dxa"/>
              <w:left w:w="60" w:type="dxa"/>
              <w:bottom w:w="60" w:type="dxa"/>
              <w:right w:w="60" w:type="dxa"/>
            </w:tcMar>
            <w:vAlign w:val="center"/>
          </w:tcPr>
          <w:p w14:paraId="7007B49C" w14:textId="2E59954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2A8A7B9" w14:textId="7C428C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B376981" w14:textId="0ECFD3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7D75919" w14:textId="067022A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5BD739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1CAF155" w14:textId="0FE44A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DeviceControlVersion:</w:t>
            </w:r>
          </w:p>
        </w:tc>
        <w:tc>
          <w:tcPr>
            <w:tcW w:w="800" w:type="dxa"/>
            <w:tcBorders>
              <w:top w:val="nil"/>
              <w:left w:val="nil"/>
              <w:bottom w:val="nil"/>
              <w:right w:val="nil"/>
            </w:tcBorders>
            <w:tcMar>
              <w:top w:w="60" w:type="dxa"/>
              <w:left w:w="60" w:type="dxa"/>
              <w:bottom w:w="60" w:type="dxa"/>
              <w:right w:w="60" w:type="dxa"/>
            </w:tcMar>
            <w:vAlign w:val="center"/>
          </w:tcPr>
          <w:p w14:paraId="31990CB7" w14:textId="477E29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789A338" w14:textId="26958C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64773E8" w14:textId="51476C2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E367FF3" w14:textId="3FE3BF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52A53C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ACAEA12" w14:textId="45727EE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DeviceServiceDescription:</w:t>
            </w:r>
          </w:p>
        </w:tc>
        <w:tc>
          <w:tcPr>
            <w:tcW w:w="800" w:type="dxa"/>
            <w:tcBorders>
              <w:top w:val="nil"/>
              <w:left w:val="nil"/>
              <w:bottom w:val="nil"/>
              <w:right w:val="nil"/>
            </w:tcBorders>
            <w:tcMar>
              <w:top w:w="60" w:type="dxa"/>
              <w:left w:w="60" w:type="dxa"/>
              <w:bottom w:w="60" w:type="dxa"/>
              <w:right w:w="60" w:type="dxa"/>
            </w:tcMar>
            <w:vAlign w:val="center"/>
          </w:tcPr>
          <w:p w14:paraId="058295CD" w14:textId="3A9813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DB98441" w14:textId="1E0073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113A6F3" w14:textId="1B5C39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9F8A37F" w14:textId="09925F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46CA7D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8116337" w14:textId="39C8B6D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DeviceServiceVersion:</w:t>
            </w:r>
          </w:p>
        </w:tc>
        <w:tc>
          <w:tcPr>
            <w:tcW w:w="800" w:type="dxa"/>
            <w:tcBorders>
              <w:top w:val="nil"/>
              <w:left w:val="nil"/>
              <w:bottom w:val="nil"/>
              <w:right w:val="nil"/>
            </w:tcBorders>
            <w:tcMar>
              <w:top w:w="60" w:type="dxa"/>
              <w:left w:w="60" w:type="dxa"/>
              <w:bottom w:w="60" w:type="dxa"/>
              <w:right w:w="60" w:type="dxa"/>
            </w:tcMar>
            <w:vAlign w:val="center"/>
          </w:tcPr>
          <w:p w14:paraId="3E17F4F8" w14:textId="01BA1483"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381DAC94" w14:textId="57F0A4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572857A" w14:textId="3E6A52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5777FBF" w14:textId="63B5CC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4022B18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76FBAD8" w14:textId="00B51F6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PhysicalDeviceDescription:</w:t>
            </w:r>
          </w:p>
        </w:tc>
        <w:tc>
          <w:tcPr>
            <w:tcW w:w="800" w:type="dxa"/>
            <w:tcBorders>
              <w:top w:val="nil"/>
              <w:left w:val="nil"/>
              <w:bottom w:val="nil"/>
              <w:right w:val="nil"/>
            </w:tcBorders>
            <w:tcMar>
              <w:top w:w="60" w:type="dxa"/>
              <w:left w:w="60" w:type="dxa"/>
              <w:bottom w:w="60" w:type="dxa"/>
              <w:right w:w="60" w:type="dxa"/>
            </w:tcMar>
            <w:vAlign w:val="center"/>
          </w:tcPr>
          <w:p w14:paraId="745FE534" w14:textId="106AD93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1DE8FBF2" w14:textId="34C28B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E1636BA" w14:textId="0B355A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53E3FD0" w14:textId="423754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E3CF96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E0267C2" w14:textId="04EAD5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PhysicalDeviceName:</w:t>
            </w:r>
          </w:p>
        </w:tc>
        <w:tc>
          <w:tcPr>
            <w:tcW w:w="800" w:type="dxa"/>
            <w:tcBorders>
              <w:top w:val="nil"/>
              <w:left w:val="nil"/>
              <w:bottom w:val="nil"/>
              <w:right w:val="nil"/>
            </w:tcBorders>
            <w:tcMar>
              <w:top w:w="60" w:type="dxa"/>
              <w:left w:w="60" w:type="dxa"/>
              <w:bottom w:w="60" w:type="dxa"/>
              <w:right w:w="60" w:type="dxa"/>
            </w:tcMar>
            <w:vAlign w:val="center"/>
          </w:tcPr>
          <w:p w14:paraId="0D5348C8" w14:textId="1AF2B6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4F1BE930" w14:textId="7DD44D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CCDA9AE" w14:textId="2834F5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8F370D8" w14:textId="30C254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bl>
    <w:p w14:paraId="29E3590E" w14:textId="024B70C1" w:rsidR="00A8586C" w:rsidRDefault="00A8586C"/>
    <w:p w14:paraId="233152BD" w14:textId="47BE625D" w:rsidR="00CD35E0" w:rsidRDefault="00CD35E0"/>
    <w:p w14:paraId="6DD05BE7" w14:textId="77777777" w:rsidR="00CD35E0" w:rsidRDefault="00CD35E0"/>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3F0AEE7D"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43852F5" w14:textId="770F880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00" w:type="dxa"/>
            <w:tcBorders>
              <w:top w:val="nil"/>
              <w:left w:val="nil"/>
              <w:bottom w:val="nil"/>
              <w:right w:val="nil"/>
            </w:tcBorders>
            <w:tcMar>
              <w:top w:w="60" w:type="dxa"/>
              <w:left w:w="60" w:type="dxa"/>
              <w:bottom w:w="60" w:type="dxa"/>
              <w:right w:w="60" w:type="dxa"/>
            </w:tcMar>
          </w:tcPr>
          <w:p w14:paraId="2FD374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5E36556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577A04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94C4BF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C1FD383" w14:textId="77777777" w:rsidTr="005B59F7">
        <w:trPr>
          <w:trHeight w:val="257"/>
          <w:jc w:val="right"/>
        </w:trPr>
        <w:tc>
          <w:tcPr>
            <w:tcW w:w="2900" w:type="dxa"/>
            <w:tcBorders>
              <w:top w:val="nil"/>
              <w:left w:val="nil"/>
              <w:bottom w:val="nil"/>
              <w:right w:val="nil"/>
            </w:tcBorders>
            <w:tcMar>
              <w:top w:w="60" w:type="dxa"/>
              <w:left w:w="60" w:type="dxa"/>
              <w:bottom w:w="60" w:type="dxa"/>
              <w:right w:w="60" w:type="dxa"/>
            </w:tcMar>
          </w:tcPr>
          <w:p w14:paraId="216C0E40" w14:textId="763766B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496B62C0" w14:textId="2475755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7B82DC0" w14:textId="70F3370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2FBFFBF6" w14:textId="2478AA6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331E4B4" w14:textId="2FD295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A40A3B" w:rsidRPr="005B59F7" w14:paraId="142966E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4793D2" w14:textId="32BC5015" w:rsidR="00A40A3B" w:rsidRPr="005B59F7" w:rsidRDefault="00A40A3B"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w w:val="0"/>
                <w:sz w:val="18"/>
                <w:szCs w:val="18"/>
                <w:lang w:eastAsia="ja-JP"/>
              </w:rPr>
              <w:t>C</w:t>
            </w:r>
            <w:r>
              <w:rPr>
                <w:rFonts w:eastAsia="游明朝"/>
                <w:b/>
                <w:bCs/>
                <w:color w:val="000000"/>
                <w:w w:val="0"/>
                <w:sz w:val="18"/>
                <w:szCs w:val="18"/>
                <w:lang w:eastAsia="ja-JP"/>
              </w:rPr>
              <w:t>apAssociatedHardTotalsDevice</w:t>
            </w:r>
          </w:p>
        </w:tc>
        <w:tc>
          <w:tcPr>
            <w:tcW w:w="800" w:type="dxa"/>
            <w:tcBorders>
              <w:top w:val="nil"/>
              <w:left w:val="nil"/>
              <w:bottom w:val="nil"/>
              <w:right w:val="nil"/>
            </w:tcBorders>
            <w:tcMar>
              <w:top w:w="60" w:type="dxa"/>
              <w:left w:w="60" w:type="dxa"/>
              <w:bottom w:w="60" w:type="dxa"/>
              <w:right w:w="60" w:type="dxa"/>
            </w:tcMar>
          </w:tcPr>
          <w:p w14:paraId="67FE9CF4" w14:textId="74893F22"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2DD8294A" w14:textId="4B0CB36C"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Pr>
                <w:rFonts w:eastAsia="游明朝"/>
                <w:color w:val="000000"/>
                <w:w w:val="0"/>
                <w:sz w:val="18"/>
                <w:szCs w:val="18"/>
                <w:lang w:eastAsia="ja-JP"/>
              </w:rPr>
              <w:t>write</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8B4BDE5" w14:textId="7436EC28"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8E5D502" w14:textId="7A0EA646"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70A0B52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D00AFFA" w14:textId="684E207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CapMultiPlay:</w:t>
            </w:r>
          </w:p>
        </w:tc>
        <w:tc>
          <w:tcPr>
            <w:tcW w:w="800" w:type="dxa"/>
            <w:tcBorders>
              <w:top w:val="nil"/>
              <w:left w:val="nil"/>
              <w:bottom w:val="nil"/>
              <w:right w:val="nil"/>
            </w:tcBorders>
            <w:tcMar>
              <w:top w:w="60" w:type="dxa"/>
              <w:left w:w="60" w:type="dxa"/>
              <w:bottom w:w="60" w:type="dxa"/>
              <w:right w:w="60" w:type="dxa"/>
            </w:tcMar>
          </w:tcPr>
          <w:p w14:paraId="1E6BFEF0" w14:textId="57AFB6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01FED11" w14:textId="1D4CE0D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3D681A3" w14:textId="177753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382999" w14:textId="217DA3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2D4483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53CDC6" w14:textId="4021511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CapSoundTypeList:</w:t>
            </w:r>
          </w:p>
        </w:tc>
        <w:tc>
          <w:tcPr>
            <w:tcW w:w="800" w:type="dxa"/>
            <w:tcBorders>
              <w:top w:val="nil"/>
              <w:left w:val="nil"/>
              <w:bottom w:val="nil"/>
              <w:right w:val="nil"/>
            </w:tcBorders>
            <w:tcMar>
              <w:top w:w="60" w:type="dxa"/>
              <w:left w:w="60" w:type="dxa"/>
              <w:bottom w:w="60" w:type="dxa"/>
              <w:right w:w="60" w:type="dxa"/>
            </w:tcMar>
          </w:tcPr>
          <w:p w14:paraId="0A0A0EF5" w14:textId="25A914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EEC814E" w14:textId="1303FF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2295EF0" w14:textId="629748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82BC93F" w14:textId="127F49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A40A3B" w:rsidRPr="005B59F7" w14:paraId="65B632F9"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5C6E275E" w14:textId="290A59D6" w:rsidR="00A40A3B" w:rsidRPr="005B59F7" w:rsidRDefault="00A40A3B"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w w:val="0"/>
                <w:sz w:val="18"/>
                <w:szCs w:val="18"/>
                <w:lang w:eastAsia="ja-JP"/>
              </w:rPr>
              <w:t>C</w:t>
            </w:r>
            <w:r>
              <w:rPr>
                <w:rFonts w:eastAsia="游明朝"/>
                <w:b/>
                <w:bCs/>
                <w:color w:val="000000"/>
                <w:w w:val="0"/>
                <w:sz w:val="18"/>
                <w:szCs w:val="18"/>
                <w:lang w:eastAsia="ja-JP"/>
              </w:rPr>
              <w:t>apStorageTarget</w:t>
            </w:r>
          </w:p>
        </w:tc>
        <w:tc>
          <w:tcPr>
            <w:tcW w:w="800" w:type="dxa"/>
            <w:tcBorders>
              <w:top w:val="nil"/>
              <w:left w:val="nil"/>
              <w:bottom w:val="nil"/>
              <w:right w:val="nil"/>
            </w:tcBorders>
            <w:tcMar>
              <w:top w:w="60" w:type="dxa"/>
              <w:left w:w="60" w:type="dxa"/>
              <w:bottom w:w="60" w:type="dxa"/>
              <w:right w:w="60" w:type="dxa"/>
            </w:tcMar>
          </w:tcPr>
          <w:p w14:paraId="08E91CCA" w14:textId="2BE0456F"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72022A7A" w14:textId="2975F338"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Pr>
                <w:rFonts w:eastAsia="游明朝"/>
                <w:color w:val="000000"/>
                <w:w w:val="0"/>
                <w:sz w:val="18"/>
                <w:szCs w:val="18"/>
                <w:lang w:eastAsia="ja-JP"/>
              </w:rPr>
              <w:t>only</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82473E5" w14:textId="54442C6E"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7EEF7D" w14:textId="4F5E50A0"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48549F" w:rsidRPr="005B59F7" w14:paraId="5FEE4684"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7CA252A4" w14:textId="77777777" w:rsidR="0048549F" w:rsidRPr="005B59F7" w:rsidRDefault="0048549F"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CapVolume:</w:t>
            </w:r>
          </w:p>
        </w:tc>
        <w:tc>
          <w:tcPr>
            <w:tcW w:w="800" w:type="dxa"/>
            <w:tcBorders>
              <w:top w:val="nil"/>
              <w:left w:val="nil"/>
              <w:bottom w:val="nil"/>
              <w:right w:val="nil"/>
            </w:tcBorders>
            <w:tcMar>
              <w:top w:w="60" w:type="dxa"/>
              <w:left w:w="60" w:type="dxa"/>
              <w:bottom w:w="60" w:type="dxa"/>
              <w:right w:w="60" w:type="dxa"/>
            </w:tcMar>
          </w:tcPr>
          <w:p w14:paraId="7A4960ED"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6C184DF8"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B741641"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F86C2DC"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2DCE1F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4E3F12D" w14:textId="5CE91F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DeviceSoundList:</w:t>
            </w:r>
          </w:p>
        </w:tc>
        <w:tc>
          <w:tcPr>
            <w:tcW w:w="800" w:type="dxa"/>
            <w:tcBorders>
              <w:top w:val="nil"/>
              <w:left w:val="nil"/>
              <w:bottom w:val="nil"/>
              <w:right w:val="nil"/>
            </w:tcBorders>
            <w:tcMar>
              <w:top w:w="60" w:type="dxa"/>
              <w:left w:w="60" w:type="dxa"/>
              <w:bottom w:w="60" w:type="dxa"/>
              <w:right w:w="60" w:type="dxa"/>
            </w:tcMar>
          </w:tcPr>
          <w:p w14:paraId="77A81AD8" w14:textId="42E0DA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71AC5F6" w14:textId="3BB18B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9291AA7" w14:textId="7B3B5D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8F0398F" w14:textId="781AFA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48549F" w:rsidRPr="005B59F7" w14:paraId="006F269C"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5CF7E238" w14:textId="77777777" w:rsidR="0048549F" w:rsidRPr="005B59F7" w:rsidRDefault="0048549F"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OutputIDList:</w:t>
            </w:r>
          </w:p>
        </w:tc>
        <w:tc>
          <w:tcPr>
            <w:tcW w:w="800" w:type="dxa"/>
            <w:tcBorders>
              <w:top w:val="nil"/>
              <w:left w:val="nil"/>
              <w:bottom w:val="nil"/>
              <w:right w:val="nil"/>
            </w:tcBorders>
            <w:tcMar>
              <w:top w:w="60" w:type="dxa"/>
              <w:left w:w="60" w:type="dxa"/>
              <w:bottom w:w="60" w:type="dxa"/>
              <w:right w:w="60" w:type="dxa"/>
            </w:tcMar>
          </w:tcPr>
          <w:p w14:paraId="2CAE6752"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9BE7A9F"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B730AB0"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6DF57A"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r w:rsidR="00A40A3B" w:rsidRPr="005B59F7" w14:paraId="2E006CD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BEEE675" w14:textId="2639CE1E" w:rsidR="00A40A3B" w:rsidRPr="005B59F7" w:rsidRDefault="00F21014"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b/>
                <w:bCs/>
                <w:color w:val="000000"/>
                <w:w w:val="0"/>
                <w:sz w:val="18"/>
                <w:szCs w:val="18"/>
                <w:lang w:eastAsia="ja-JP"/>
              </w:rPr>
              <w:t>StorageTarget</w:t>
            </w:r>
          </w:p>
        </w:tc>
        <w:tc>
          <w:tcPr>
            <w:tcW w:w="800" w:type="dxa"/>
            <w:tcBorders>
              <w:top w:val="nil"/>
              <w:left w:val="nil"/>
              <w:bottom w:val="nil"/>
              <w:right w:val="nil"/>
            </w:tcBorders>
            <w:tcMar>
              <w:top w:w="60" w:type="dxa"/>
              <w:left w:w="60" w:type="dxa"/>
              <w:bottom w:w="60" w:type="dxa"/>
              <w:right w:w="60" w:type="dxa"/>
            </w:tcMar>
          </w:tcPr>
          <w:p w14:paraId="470C0B2B" w14:textId="77057302"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415436B" w14:textId="37EF4E39"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Pr>
                <w:rFonts w:eastAsia="游明朝"/>
                <w:color w:val="000000"/>
                <w:w w:val="0"/>
                <w:sz w:val="18"/>
                <w:szCs w:val="18"/>
                <w:lang w:eastAsia="ja-JP"/>
              </w:rPr>
              <w:t>write</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2EC82EB2" w14:textId="2B98A485"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0B43FCD" w14:textId="19EC5A96"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r w:rsidR="005B59F7" w:rsidRPr="005B59F7" w14:paraId="4EB920A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ED5915B" w14:textId="3ACF54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Volume:</w:t>
            </w:r>
          </w:p>
        </w:tc>
        <w:tc>
          <w:tcPr>
            <w:tcW w:w="800" w:type="dxa"/>
            <w:tcBorders>
              <w:top w:val="nil"/>
              <w:left w:val="nil"/>
              <w:bottom w:val="nil"/>
              <w:right w:val="nil"/>
            </w:tcBorders>
            <w:tcMar>
              <w:top w:w="60" w:type="dxa"/>
              <w:left w:w="60" w:type="dxa"/>
              <w:bottom w:w="60" w:type="dxa"/>
              <w:right w:w="60" w:type="dxa"/>
            </w:tcMar>
          </w:tcPr>
          <w:p w14:paraId="3236149F" w14:textId="239B38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FC1D2F4" w14:textId="375EED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29C6C783" w14:textId="3D9A83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9E0C382" w14:textId="7897A7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bl>
    <w:p w14:paraId="23EB5D7E"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237"/>
        <w:gridCol w:w="1193"/>
      </w:tblGrid>
      <w:tr w:rsidR="005B59F7" w:rsidRPr="005B59F7" w14:paraId="3476A44F" w14:textId="77777777" w:rsidTr="005B59F7">
        <w:trPr>
          <w:trHeight w:val="320"/>
          <w:jc w:val="right"/>
        </w:trPr>
        <w:tc>
          <w:tcPr>
            <w:tcW w:w="6237" w:type="dxa"/>
            <w:tcBorders>
              <w:top w:val="nil"/>
              <w:left w:val="nil"/>
              <w:bottom w:val="nil"/>
              <w:right w:val="nil"/>
            </w:tcBorders>
            <w:tcMar>
              <w:top w:w="60" w:type="dxa"/>
              <w:left w:w="60" w:type="dxa"/>
              <w:bottom w:w="60" w:type="dxa"/>
              <w:right w:w="60" w:type="dxa"/>
            </w:tcMar>
          </w:tcPr>
          <w:p w14:paraId="176E78DA" w14:textId="5FB33E55"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w:t>
            </w:r>
          </w:p>
        </w:tc>
        <w:tc>
          <w:tcPr>
            <w:tcW w:w="1193" w:type="dxa"/>
            <w:tcBorders>
              <w:top w:val="nil"/>
              <w:left w:val="nil"/>
              <w:bottom w:val="nil"/>
              <w:right w:val="nil"/>
            </w:tcBorders>
          </w:tcPr>
          <w:p w14:paraId="041F010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10EFE0A" w14:textId="77777777" w:rsidTr="005B59F7">
        <w:trPr>
          <w:trHeight w:val="320"/>
          <w:jc w:val="right"/>
        </w:trPr>
        <w:tc>
          <w:tcPr>
            <w:tcW w:w="6237" w:type="dxa"/>
            <w:tcBorders>
              <w:top w:val="nil"/>
              <w:left w:val="nil"/>
              <w:bottom w:val="nil"/>
              <w:right w:val="nil"/>
            </w:tcBorders>
            <w:tcMar>
              <w:top w:w="60" w:type="dxa"/>
              <w:left w:w="60" w:type="dxa"/>
              <w:bottom w:w="60" w:type="dxa"/>
              <w:right w:w="60" w:type="dxa"/>
            </w:tcMar>
          </w:tcPr>
          <w:p w14:paraId="468A4AD5" w14:textId="7C029BF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3" w:type="dxa"/>
            <w:tcBorders>
              <w:top w:val="nil"/>
              <w:left w:val="nil"/>
              <w:bottom w:val="nil"/>
              <w:right w:val="nil"/>
            </w:tcBorders>
          </w:tcPr>
          <w:p w14:paraId="4265A8F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70CB4E8" w14:textId="77777777" w:rsidTr="005B59F7">
        <w:trPr>
          <w:trHeight w:val="64"/>
          <w:jc w:val="right"/>
        </w:trPr>
        <w:tc>
          <w:tcPr>
            <w:tcW w:w="6237" w:type="dxa"/>
            <w:tcBorders>
              <w:top w:val="nil"/>
              <w:left w:val="nil"/>
              <w:bottom w:val="nil"/>
              <w:right w:val="nil"/>
            </w:tcBorders>
            <w:tcMar>
              <w:top w:w="60" w:type="dxa"/>
              <w:left w:w="60" w:type="dxa"/>
              <w:bottom w:w="60" w:type="dxa"/>
              <w:right w:w="60" w:type="dxa"/>
            </w:tcMar>
          </w:tcPr>
          <w:p w14:paraId="4734B354" w14:textId="40C53B6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Pr>
          <w:p w14:paraId="4BD0745B" w14:textId="01C2F39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D49B63A"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5D84E6B2" w14:textId="189C03A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93" w:type="dxa"/>
            <w:tcBorders>
              <w:top w:val="nil"/>
              <w:left w:val="nil"/>
              <w:bottom w:val="nil"/>
              <w:right w:val="nil"/>
            </w:tcBorders>
          </w:tcPr>
          <w:p w14:paraId="4E932044" w14:textId="573F2C3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CF1C7AF"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0FE0D3FF" w14:textId="28D07E5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Pr>
          <w:p w14:paraId="3F319A1B" w14:textId="3E14269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B64686"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12868887" w14:textId="74ED04B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Pr>
          <w:p w14:paraId="4E305193" w14:textId="227673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E42EDED"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1BC5F85" w14:textId="561DDF1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93" w:type="dxa"/>
            <w:tcBorders>
              <w:top w:val="nil"/>
              <w:left w:val="nil"/>
              <w:bottom w:val="nil"/>
              <w:right w:val="nil"/>
            </w:tcBorders>
          </w:tcPr>
          <w:p w14:paraId="52A926D0" w14:textId="74570D7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40FBC64"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8AE7A4F" w14:textId="407448B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Pr>
          <w:p w14:paraId="4897010A" w14:textId="7D90392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75213FC"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ABB2769" w14:textId="3EEAAB4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93" w:type="dxa"/>
            <w:tcBorders>
              <w:top w:val="nil"/>
              <w:left w:val="nil"/>
              <w:bottom w:val="nil"/>
              <w:right w:val="nil"/>
            </w:tcBorders>
          </w:tcPr>
          <w:p w14:paraId="08E3D43E" w14:textId="5A59800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69E27643" w14:textId="77777777" w:rsidTr="005B59F7">
        <w:trPr>
          <w:trHeight w:val="433"/>
          <w:jc w:val="right"/>
        </w:trPr>
        <w:tc>
          <w:tcPr>
            <w:tcW w:w="6237" w:type="dxa"/>
            <w:tcBorders>
              <w:top w:val="nil"/>
              <w:left w:val="nil"/>
              <w:bottom w:val="nil"/>
              <w:right w:val="nil"/>
            </w:tcBorders>
            <w:tcMar>
              <w:top w:w="60" w:type="dxa"/>
              <w:left w:w="60" w:type="dxa"/>
              <w:bottom w:w="60" w:type="dxa"/>
              <w:right w:w="60" w:type="dxa"/>
            </w:tcMar>
          </w:tcPr>
          <w:p w14:paraId="12D56CA3" w14:textId="27EE86B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93" w:type="dxa"/>
            <w:tcBorders>
              <w:top w:val="nil"/>
              <w:left w:val="nil"/>
              <w:bottom w:val="nil"/>
              <w:right w:val="nil"/>
            </w:tcBorders>
          </w:tcPr>
          <w:p w14:paraId="20B564A3" w14:textId="456F553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11E95F52"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FDFD942" w14:textId="192FBB9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93" w:type="dxa"/>
            <w:tcBorders>
              <w:top w:val="nil"/>
              <w:left w:val="nil"/>
              <w:bottom w:val="nil"/>
              <w:right w:val="nil"/>
            </w:tcBorders>
          </w:tcPr>
          <w:p w14:paraId="399E888D" w14:textId="50BDA501" w:rsidR="005B59F7" w:rsidRPr="00EC4EFE"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iCs/>
                <w:color w:val="000000"/>
                <w:w w:val="0"/>
                <w:sz w:val="18"/>
                <w:szCs w:val="18"/>
                <w:lang w:eastAsia="ja-JP"/>
              </w:rPr>
            </w:pPr>
            <w:r w:rsidRPr="00EC4EFE">
              <w:rPr>
                <w:rFonts w:eastAsia="游明朝"/>
                <w:bCs/>
                <w:iCs/>
                <w:color w:val="000000"/>
                <w:sz w:val="19"/>
                <w:szCs w:val="19"/>
                <w:lang w:eastAsia="ja-JP"/>
              </w:rPr>
              <w:t>1.16</w:t>
            </w:r>
          </w:p>
        </w:tc>
      </w:tr>
      <w:tr w:rsidR="005B59F7" w:rsidRPr="005B59F7" w14:paraId="466900C6"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0FA74F3" w14:textId="4951AA4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Pr>
          <w:p w14:paraId="636575E7" w14:textId="3FAB98A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95D2D16"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54F8E4F" w14:textId="16AA7D2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1813597F" w14:textId="45BF4D6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CA743B8"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6977790" w14:textId="42E483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3BD2AF99" w14:textId="2ECE036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3C77245"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503BA0ED" w14:textId="77777777" w:rsid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p w14:paraId="57DDBA17" w14:textId="0F4474A5"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p>
        </w:tc>
        <w:tc>
          <w:tcPr>
            <w:tcW w:w="1193" w:type="dxa"/>
            <w:tcBorders>
              <w:top w:val="nil"/>
              <w:left w:val="nil"/>
              <w:bottom w:val="nil"/>
              <w:right w:val="nil"/>
            </w:tcBorders>
          </w:tcPr>
          <w:p w14:paraId="7038F2CC" w14:textId="1A7AB1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C7597E2" w14:textId="77777777" w:rsidTr="00CD35E0">
        <w:trPr>
          <w:trHeight w:val="611"/>
          <w:jc w:val="right"/>
        </w:trPr>
        <w:tc>
          <w:tcPr>
            <w:tcW w:w="6237" w:type="dxa"/>
            <w:tcBorders>
              <w:top w:val="nil"/>
              <w:left w:val="nil"/>
              <w:bottom w:val="nil"/>
              <w:right w:val="nil"/>
            </w:tcBorders>
            <w:tcMar>
              <w:top w:w="60" w:type="dxa"/>
              <w:left w:w="60" w:type="dxa"/>
              <w:bottom w:w="60" w:type="dxa"/>
              <w:right w:w="60" w:type="dxa"/>
            </w:tcMar>
          </w:tcPr>
          <w:p w14:paraId="2577AC24" w14:textId="799F300E"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00CD35E0">
              <w:rPr>
                <w:rFonts w:eastAsia="游明朝"/>
                <w:b/>
                <w:bCs/>
                <w:color w:val="000000"/>
                <w:sz w:val="22"/>
                <w:u w:val="thick"/>
                <w:lang w:eastAsia="ja-JP"/>
              </w:rPr>
              <w:t xml:space="preserve">  Me</w:t>
            </w:r>
            <w:r w:rsidRPr="005B59F7">
              <w:rPr>
                <w:rFonts w:eastAsia="游明朝"/>
                <w:b/>
                <w:bCs/>
                <w:color w:val="000000"/>
                <w:sz w:val="22"/>
                <w:u w:val="thick"/>
                <w:lang w:eastAsia="ja-JP"/>
              </w:rPr>
              <w:t>thods (UML operations)(continued)</w:t>
            </w:r>
          </w:p>
        </w:tc>
        <w:tc>
          <w:tcPr>
            <w:tcW w:w="1193" w:type="dxa"/>
            <w:tcBorders>
              <w:top w:val="nil"/>
              <w:left w:val="nil"/>
              <w:bottom w:val="nil"/>
              <w:right w:val="nil"/>
            </w:tcBorders>
          </w:tcPr>
          <w:p w14:paraId="7B13AA3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0EAF4429"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065090D9" w14:textId="194E137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3" w:type="dxa"/>
            <w:tcBorders>
              <w:top w:val="nil"/>
              <w:left w:val="nil"/>
              <w:bottom w:val="nil"/>
              <w:right w:val="nil"/>
            </w:tcBorders>
          </w:tcPr>
          <w:p w14:paraId="5BD17C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77BA8D1"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74D69CA0" w14:textId="25D2D45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Pr>
          <w:p w14:paraId="6843AE1E" w14:textId="5DEB34D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009EB3DC"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E080D54" w14:textId="638CE9E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05F41A39" w14:textId="28E3CE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F43C9EB"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6366A668" w14:textId="2A97F01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tc>
        <w:tc>
          <w:tcPr>
            <w:tcW w:w="1193" w:type="dxa"/>
            <w:tcBorders>
              <w:top w:val="nil"/>
              <w:left w:val="nil"/>
              <w:bottom w:val="nil"/>
              <w:right w:val="nil"/>
            </w:tcBorders>
          </w:tcPr>
          <w:p w14:paraId="740AD96B" w14:textId="289B6D1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B04F736" w14:textId="77777777" w:rsidTr="005B59F7">
        <w:trPr>
          <w:trHeight w:val="280"/>
          <w:jc w:val="right"/>
        </w:trPr>
        <w:tc>
          <w:tcPr>
            <w:tcW w:w="6237" w:type="dxa"/>
            <w:tcBorders>
              <w:top w:val="nil"/>
              <w:left w:val="nil"/>
              <w:bottom w:val="nil"/>
              <w:right w:val="nil"/>
            </w:tcBorders>
            <w:tcMar>
              <w:top w:w="60" w:type="dxa"/>
              <w:left w:w="60" w:type="dxa"/>
              <w:bottom w:w="60" w:type="dxa"/>
              <w:right w:w="60" w:type="dxa"/>
            </w:tcMar>
          </w:tcPr>
          <w:p w14:paraId="46A6138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p>
        </w:tc>
        <w:tc>
          <w:tcPr>
            <w:tcW w:w="1193" w:type="dxa"/>
            <w:tcBorders>
              <w:top w:val="nil"/>
              <w:left w:val="nil"/>
              <w:bottom w:val="nil"/>
              <w:right w:val="nil"/>
            </w:tcBorders>
          </w:tcPr>
          <w:p w14:paraId="6C476BF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p>
        </w:tc>
      </w:tr>
      <w:tr w:rsidR="005B59F7" w:rsidRPr="005B59F7" w14:paraId="4C072E41" w14:textId="77777777" w:rsidTr="005B59F7">
        <w:trPr>
          <w:trHeight w:val="280"/>
          <w:jc w:val="right"/>
        </w:trPr>
        <w:tc>
          <w:tcPr>
            <w:tcW w:w="6237" w:type="dxa"/>
            <w:tcBorders>
              <w:top w:val="nil"/>
              <w:left w:val="nil"/>
              <w:bottom w:val="nil"/>
              <w:right w:val="nil"/>
            </w:tcBorders>
            <w:tcMar>
              <w:top w:w="60" w:type="dxa"/>
              <w:left w:w="60" w:type="dxa"/>
              <w:bottom w:w="60" w:type="dxa"/>
              <w:right w:w="60" w:type="dxa"/>
            </w:tcMar>
          </w:tcPr>
          <w:p w14:paraId="588C936E" w14:textId="2F3F37A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193" w:type="dxa"/>
            <w:tcBorders>
              <w:top w:val="nil"/>
              <w:left w:val="nil"/>
              <w:bottom w:val="nil"/>
              <w:right w:val="nil"/>
            </w:tcBorders>
          </w:tcPr>
          <w:p w14:paraId="2400C15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1D583E93"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A865E29" w14:textId="3816D9F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Pr>
          <w:p w14:paraId="1FD72FFA" w14:textId="2A7F75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6363B04"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5D653C15" w14:textId="7B7D0A06" w:rsidR="005B59F7" w:rsidRPr="005B59F7" w:rsidRDefault="00B163A7" w:rsidP="005B59F7">
            <w:pPr>
              <w:rPr>
                <w:rFonts w:eastAsia="游明朝"/>
                <w:b/>
                <w:color w:val="000000"/>
                <w:w w:val="0"/>
                <w:sz w:val="18"/>
                <w:szCs w:val="18"/>
                <w:lang w:eastAsia="ja-JP"/>
              </w:rPr>
            </w:pPr>
            <w:r w:rsidRPr="005B59F7">
              <w:rPr>
                <w:rFonts w:eastAsia="游明朝"/>
                <w:b/>
                <w:color w:val="000000"/>
                <w:w w:val="0"/>
                <w:sz w:val="18"/>
                <w:szCs w:val="18"/>
                <w:lang w:eastAsia="ja-JP"/>
              </w:rPr>
              <w:t xml:space="preserve">playSound(fileName: </w:t>
            </w:r>
            <w:r w:rsidRPr="005B59F7">
              <w:rPr>
                <w:rFonts w:eastAsia="游明朝"/>
                <w:i/>
                <w:color w:val="000000"/>
                <w:w w:val="0"/>
                <w:sz w:val="18"/>
                <w:szCs w:val="18"/>
                <w:lang w:eastAsia="ja-JP"/>
              </w:rPr>
              <w:t>string</w:t>
            </w:r>
            <w:r w:rsidRPr="005B59F7">
              <w:rPr>
                <w:rFonts w:eastAsia="游明朝"/>
                <w:b/>
                <w:color w:val="000000"/>
                <w:w w:val="0"/>
                <w:sz w:val="18"/>
                <w:szCs w:val="18"/>
                <w:lang w:eastAsia="ja-JP"/>
              </w:rPr>
              <w:t xml:space="preserve">, loop: </w:t>
            </w:r>
            <w:r w:rsidRPr="005B59F7">
              <w:rPr>
                <w:rFonts w:eastAsia="游明朝"/>
                <w:i/>
                <w:color w:val="000000"/>
                <w:w w:val="0"/>
                <w:sz w:val="18"/>
                <w:szCs w:val="18"/>
                <w:lang w:eastAsia="ja-JP"/>
              </w:rPr>
              <w:t>boolean</w:t>
            </w:r>
            <w:r w:rsidRPr="005B59F7">
              <w:rPr>
                <w:rFonts w:eastAsia="游明朝"/>
                <w:b/>
                <w:color w:val="000000"/>
                <w:w w:val="0"/>
                <w:sz w:val="18"/>
                <w:szCs w:val="18"/>
                <w:lang w:eastAsia="ja-JP"/>
              </w:rPr>
              <w:t>):</w:t>
            </w:r>
          </w:p>
          <w:p w14:paraId="0FBED1B1" w14:textId="3C78D6BA" w:rsidR="005B59F7" w:rsidRPr="005B59F7" w:rsidRDefault="00B163A7" w:rsidP="005B59F7">
            <w:pPr>
              <w:rPr>
                <w:rFonts w:eastAsia="游明朝"/>
                <w:b/>
                <w:bCs/>
                <w:color w:val="000000"/>
                <w:sz w:val="18"/>
                <w:szCs w:val="18"/>
                <w:lang w:eastAsia="ja-JP"/>
              </w:rPr>
            </w:pPr>
            <w:r w:rsidRPr="005B59F7">
              <w:rPr>
                <w:rFonts w:eastAsia="游明朝"/>
                <w:b/>
                <w:bCs/>
                <w:color w:val="000000"/>
                <w:sz w:val="18"/>
                <w:szCs w:val="18"/>
                <w:lang w:eastAsia="ja-JP"/>
              </w:rPr>
              <w:t xml:space="preserve">           void { raises-exception, use after open, claim, enable}</w:t>
            </w:r>
          </w:p>
        </w:tc>
        <w:tc>
          <w:tcPr>
            <w:tcW w:w="1193" w:type="dxa"/>
            <w:tcBorders>
              <w:top w:val="nil"/>
              <w:left w:val="nil"/>
              <w:bottom w:val="nil"/>
              <w:right w:val="nil"/>
            </w:tcBorders>
          </w:tcPr>
          <w:p w14:paraId="267F2189" w14:textId="5D83FC9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61F1DAC"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1982F5C7" w14:textId="734A0AEA" w:rsidR="005B59F7" w:rsidRPr="005B59F7" w:rsidRDefault="00B163A7" w:rsidP="005B59F7">
            <w:pPr>
              <w:rPr>
                <w:rFonts w:eastAsia="游明朝"/>
                <w:b/>
                <w:color w:val="000000"/>
                <w:w w:val="0"/>
                <w:sz w:val="18"/>
                <w:szCs w:val="18"/>
                <w:lang w:eastAsia="ja-JP"/>
              </w:rPr>
            </w:pPr>
            <w:r w:rsidRPr="005B59F7">
              <w:rPr>
                <w:rFonts w:eastAsia="游明朝"/>
                <w:b/>
                <w:color w:val="000000"/>
                <w:w w:val="0"/>
                <w:sz w:val="18"/>
                <w:szCs w:val="18"/>
                <w:lang w:eastAsia="ja-JP"/>
              </w:rPr>
              <w:t>stopSound(outputID:</w:t>
            </w:r>
            <w:r w:rsidRPr="005B59F7">
              <w:rPr>
                <w:rFonts w:eastAsia="游明朝"/>
                <w:i/>
                <w:color w:val="000000"/>
                <w:w w:val="0"/>
                <w:sz w:val="18"/>
                <w:szCs w:val="18"/>
                <w:lang w:eastAsia="ja-JP"/>
              </w:rPr>
              <w:t>int32</w:t>
            </w:r>
            <w:r w:rsidRPr="005B59F7">
              <w:rPr>
                <w:rFonts w:eastAsia="游明朝"/>
                <w:b/>
                <w:color w:val="000000"/>
                <w:w w:val="0"/>
                <w:sz w:val="18"/>
                <w:szCs w:val="18"/>
                <w:lang w:eastAsia="ja-JP"/>
              </w:rPr>
              <w:t>):</w:t>
            </w:r>
          </w:p>
          <w:p w14:paraId="501B875E" w14:textId="4255B336" w:rsidR="005B59F7" w:rsidRPr="005B59F7" w:rsidRDefault="00B163A7" w:rsidP="005B59F7">
            <w:pPr>
              <w:suppressAutoHyphens/>
              <w:adjustRightInd w:val="0"/>
              <w:spacing w:after="160" w:line="240" w:lineRule="atLeast"/>
              <w:rPr>
                <w:rFonts w:eastAsia="游明朝"/>
                <w:i/>
                <w:color w:val="000000"/>
                <w:w w:val="0"/>
                <w:sz w:val="18"/>
                <w:szCs w:val="18"/>
                <w:lang w:eastAsia="ja-JP"/>
              </w:rPr>
            </w:pPr>
            <w:r w:rsidRPr="005B59F7">
              <w:rPr>
                <w:rFonts w:eastAsia="游明朝"/>
                <w:b/>
                <w:bCs/>
                <w:color w:val="000000"/>
                <w:sz w:val="18"/>
                <w:szCs w:val="18"/>
                <w:lang w:eastAsia="ja-JP"/>
              </w:rPr>
              <w:t xml:space="preserve">           void {raises-exception, use after open, claim, enable}</w:t>
            </w:r>
          </w:p>
        </w:tc>
        <w:tc>
          <w:tcPr>
            <w:tcW w:w="1193" w:type="dxa"/>
            <w:tcBorders>
              <w:top w:val="nil"/>
              <w:left w:val="nil"/>
              <w:bottom w:val="nil"/>
              <w:right w:val="nil"/>
            </w:tcBorders>
          </w:tcPr>
          <w:p w14:paraId="4B250434" w14:textId="724450F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52C24712"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4E76501"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22D537C" w14:textId="2BB1EDB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1FE87C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50242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2C684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E4B7DE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C1A7B1B" w14:textId="5D9A1B7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5EF186EF" w14:textId="00A6BD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72D26DA4" w14:textId="564BA4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DC51F39" w14:textId="3A2F73F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77F91A2"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1293F7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6737A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32B0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EADAA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291469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402CF31" w14:textId="3EF8163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1AD34E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772FFA9" w14:textId="1635AB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51C6CC1D" w14:textId="37E2D7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F24D59C"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2A4D980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CCF1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A5E2E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A266C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73783E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3239F90" w14:textId="63D1CEF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08ACFB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30B3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6F9F1A" w14:textId="703CB8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EDAAE4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7CD3958" w14:textId="2B80053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71DD6C8" w14:textId="1305CB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EC5B37C" w14:textId="4D9535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1838D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54A7C8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65C688E" w14:textId="423ED16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4223E12F" w14:textId="5F3006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5829A7E" w14:textId="5CAA79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E6DCC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DF50F1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59710F7" w14:textId="133B5A7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F72C519" w14:textId="674547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1100231B" w14:textId="3976C5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D4F80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29D49F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D51EA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AA7ED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5D2B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C68FC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F9495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72B69C3" w14:textId="0E0E95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78540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E0071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1FC4BEA" w14:textId="6B9211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8F3FB2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47E8543" w14:textId="494E4AF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14CB3748" w14:textId="2273A0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31473C3" w14:textId="0156BD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2A9D8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FDD28B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2F7C996" w14:textId="123616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16FD49F9" w14:textId="6D4780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E0B9E11" w14:textId="1B514A9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EBBA6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4897DB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26EF986" w14:textId="61D66CC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066760C0" w14:textId="315A12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6F75BC6" w14:textId="6E0EE79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A8893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FD85C8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9A7F0A1" w14:textId="43E9D5A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2AC71799" w14:textId="39C8AAE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2E10A85" w14:textId="0D67BB3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E5D64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6C08889"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0A63572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0143D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39797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9A053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D83D2B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342B6A7" w14:textId="36303BE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165F8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FEA5E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D25C858" w14:textId="2BE569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2C004F" w14:textId="77777777" w:rsidTr="005B59F7">
        <w:trPr>
          <w:trHeight w:hRule="exact" w:val="391"/>
          <w:jc w:val="right"/>
        </w:trPr>
        <w:tc>
          <w:tcPr>
            <w:tcW w:w="3740" w:type="dxa"/>
            <w:tcBorders>
              <w:top w:val="nil"/>
              <w:left w:val="nil"/>
              <w:bottom w:val="nil"/>
              <w:right w:val="nil"/>
            </w:tcBorders>
            <w:tcMar>
              <w:top w:w="60" w:type="dxa"/>
              <w:left w:w="60" w:type="dxa"/>
              <w:bottom w:w="60" w:type="dxa"/>
              <w:right w:w="60" w:type="dxa"/>
            </w:tcMar>
          </w:tcPr>
          <w:p w14:paraId="25370B40" w14:textId="0CE013F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4BB75125" w14:textId="3A9F6F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2B0C970" w14:textId="3ED8EF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32CB5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61BF06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4149F14" w14:textId="4CD2207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6627AD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B48AA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DC97F0D" w14:textId="612CF4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96B5D4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8E1D790" w14:textId="4D14848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4B1781BC" w14:textId="312363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D8DBA4" w14:textId="01B827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D6F14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5A86530B" w14:textId="77777777" w:rsidR="00A53585" w:rsidRDefault="00A53585">
      <w:pPr>
        <w:rPr>
          <w:rFonts w:eastAsia="Arial Narrow"/>
          <w:bCs/>
          <w:color w:val="0070C0"/>
          <w:w w:val="0"/>
          <w:sz w:val="36"/>
          <w:szCs w:val="20"/>
          <w:lang w:eastAsia="ja-JP"/>
        </w:rPr>
      </w:pPr>
      <w:r>
        <w:rPr>
          <w:w w:val="0"/>
        </w:rPr>
        <w:br w:type="page"/>
      </w:r>
    </w:p>
    <w:p w14:paraId="27C7254D" w14:textId="1BE76C45" w:rsidR="005B59F7" w:rsidRPr="00AD31F4" w:rsidRDefault="00B163A7" w:rsidP="00AD31F4">
      <w:pPr>
        <w:pStyle w:val="1"/>
        <w:rPr>
          <w:rFonts w:ascii="Arial Narrow" w:hAnsi="Arial Narrow"/>
          <w:color w:val="2B16AA"/>
          <w:w w:val="0"/>
          <w:sz w:val="36"/>
          <w:szCs w:val="36"/>
        </w:rPr>
      </w:pPr>
      <w:bookmarkStart w:id="429" w:name="_Toc17372027"/>
      <w:bookmarkStart w:id="430" w:name="_Toc32697485"/>
      <w:r w:rsidRPr="00AD31F4">
        <w:rPr>
          <w:rFonts w:ascii="Arial Narrow" w:hAnsi="Arial Narrow"/>
          <w:color w:val="2B16AA"/>
          <w:w w:val="0"/>
          <w:sz w:val="36"/>
          <w:szCs w:val="36"/>
        </w:rPr>
        <w:lastRenderedPageBreak/>
        <w:t>General Information</w:t>
      </w:r>
      <w:bookmarkEnd w:id="429"/>
      <w:bookmarkEnd w:id="430"/>
    </w:p>
    <w:p w14:paraId="1DEEC873" w14:textId="021FB269" w:rsidR="005B59F7" w:rsidRDefault="00B163A7" w:rsidP="005B59F7">
      <w:pPr>
        <w:suppressAutoHyphens/>
        <w:adjustRightInd w:val="0"/>
        <w:spacing w:after="160" w:line="220" w:lineRule="atLeast"/>
        <w:ind w:leftChars="400" w:left="800"/>
        <w:rPr>
          <w:rFonts w:eastAsia="游明朝"/>
          <w:bCs/>
          <w:color w:val="000000"/>
          <w:sz w:val="21"/>
          <w:szCs w:val="21"/>
          <w:lang w:eastAsia="ja-JP"/>
        </w:rPr>
      </w:pPr>
      <w:r w:rsidRPr="005B59F7">
        <w:rPr>
          <w:rFonts w:eastAsia="游明朝"/>
          <w:bCs/>
          <w:color w:val="000000"/>
          <w:sz w:val="21"/>
          <w:szCs w:val="21"/>
          <w:lang w:eastAsia="ja-JP"/>
        </w:rPr>
        <w:t>The Sound Player programmatic name is "Sound</w:t>
      </w:r>
      <w:r>
        <w:rPr>
          <w:rFonts w:eastAsia="游明朝"/>
          <w:bCs/>
          <w:color w:val="000000"/>
          <w:sz w:val="21"/>
          <w:szCs w:val="21"/>
          <w:lang w:eastAsia="ja-JP"/>
        </w:rPr>
        <w:t xml:space="preserve"> </w:t>
      </w:r>
      <w:r w:rsidRPr="005B59F7">
        <w:rPr>
          <w:rFonts w:eastAsia="游明朝"/>
          <w:bCs/>
          <w:color w:val="000000"/>
          <w:sz w:val="21"/>
          <w:szCs w:val="21"/>
          <w:lang w:eastAsia="ja-JP"/>
        </w:rPr>
        <w:t>Player".</w:t>
      </w:r>
    </w:p>
    <w:p w14:paraId="150C14C1" w14:textId="77777777" w:rsidR="003A5BD9" w:rsidRPr="005B59F7" w:rsidRDefault="003A5BD9" w:rsidP="005B59F7">
      <w:pPr>
        <w:suppressAutoHyphens/>
        <w:adjustRightInd w:val="0"/>
        <w:spacing w:after="160" w:line="220" w:lineRule="atLeast"/>
        <w:ind w:leftChars="400" w:left="800"/>
        <w:rPr>
          <w:rFonts w:eastAsia="游明朝"/>
          <w:bCs/>
          <w:color w:val="000000"/>
          <w:sz w:val="21"/>
          <w:szCs w:val="21"/>
          <w:lang w:eastAsia="ja-JP"/>
        </w:rPr>
      </w:pPr>
    </w:p>
    <w:p w14:paraId="6C8CB692" w14:textId="75B8AC6E" w:rsidR="005B59F7" w:rsidRPr="00AD31F4" w:rsidRDefault="00B163A7" w:rsidP="00AD31F4">
      <w:pPr>
        <w:pStyle w:val="2"/>
        <w:ind w:leftChars="200" w:left="400"/>
        <w:rPr>
          <w:rFonts w:ascii="Arial Narrow" w:eastAsia="游明朝" w:hAnsi="Arial Narrow" w:cs="Arial Narrow"/>
          <w:b/>
          <w:bCs w:val="0"/>
          <w:color w:val="2B16AA"/>
          <w:sz w:val="30"/>
          <w:szCs w:val="30"/>
        </w:rPr>
      </w:pPr>
      <w:bookmarkStart w:id="431" w:name="_Toc32697486"/>
      <w:r w:rsidRPr="00AD31F4">
        <w:rPr>
          <w:rFonts w:ascii="Arial Narrow" w:eastAsia="游明朝" w:hAnsi="Arial Narrow" w:cs="Arial Narrow"/>
          <w:b/>
          <w:bCs w:val="0"/>
          <w:color w:val="2B16AA"/>
          <w:sz w:val="30"/>
          <w:szCs w:val="30"/>
        </w:rPr>
        <w:t>Capabilities</w:t>
      </w:r>
      <w:bookmarkEnd w:id="431"/>
    </w:p>
    <w:p w14:paraId="095A3236" w14:textId="6A27234D"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Sound Player has the following capability:</w:t>
      </w:r>
    </w:p>
    <w:p w14:paraId="6444ECB3" w14:textId="5BCDB2B2" w:rsidR="005B59F7" w:rsidRPr="005B59F7" w:rsidRDefault="00B163A7" w:rsidP="005B59F7">
      <w:pPr>
        <w:keepNext/>
        <w:numPr>
          <w:ilvl w:val="0"/>
          <w:numId w:val="29"/>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Play audio file.</w:t>
      </w:r>
      <w:r w:rsidRPr="005B59F7">
        <w:rPr>
          <w:rFonts w:eastAsia="游明朝"/>
          <w:color w:val="000000"/>
          <w:szCs w:val="20"/>
          <w:lang w:eastAsia="ja-JP"/>
        </w:rPr>
        <w:t xml:space="preserve"> </w:t>
      </w:r>
    </w:p>
    <w:p w14:paraId="433979E0" w14:textId="77777777" w:rsidR="005B59F7" w:rsidRPr="005B59F7" w:rsidRDefault="005B59F7" w:rsidP="005B59F7">
      <w:pPr>
        <w:keepNext/>
        <w:tabs>
          <w:tab w:val="left" w:pos="2160"/>
        </w:tabs>
        <w:suppressAutoHyphens/>
        <w:adjustRightInd w:val="0"/>
        <w:spacing w:after="80" w:line="220" w:lineRule="atLeast"/>
        <w:ind w:left="1160"/>
        <w:rPr>
          <w:rFonts w:eastAsia="游明朝"/>
          <w:color w:val="000000"/>
          <w:szCs w:val="20"/>
          <w:lang w:eastAsia="ja-JP"/>
        </w:rPr>
      </w:pPr>
    </w:p>
    <w:p w14:paraId="0F0560F7" w14:textId="16AF0680" w:rsidR="005B59F7" w:rsidRPr="00AD31F4" w:rsidRDefault="00B163A7" w:rsidP="00AD31F4">
      <w:pPr>
        <w:pStyle w:val="2"/>
        <w:ind w:leftChars="200" w:left="400"/>
        <w:rPr>
          <w:rFonts w:ascii="Arial Narrow" w:eastAsia="游明朝" w:hAnsi="Arial Narrow" w:cs="Arial Narrow"/>
          <w:b/>
          <w:bCs w:val="0"/>
          <w:color w:val="2B16AA"/>
          <w:sz w:val="30"/>
          <w:szCs w:val="30"/>
        </w:rPr>
      </w:pPr>
      <w:bookmarkStart w:id="432" w:name="_Toc32697487"/>
      <w:r w:rsidRPr="00AD31F4">
        <w:rPr>
          <w:rFonts w:ascii="Arial Narrow" w:eastAsia="游明朝" w:hAnsi="Arial Narrow" w:cs="Arial Narrow"/>
          <w:b/>
          <w:bCs w:val="0"/>
          <w:color w:val="2B16AA"/>
          <w:sz w:val="30"/>
          <w:szCs w:val="30"/>
        </w:rPr>
        <w:t>Sound Player Class Diagram</w:t>
      </w:r>
      <w:bookmarkEnd w:id="432"/>
    </w:p>
    <w:p w14:paraId="43DED5F7" w14:textId="557D0076" w:rsidR="005B59F7" w:rsidRDefault="00B163A7" w:rsidP="00EC4EFE">
      <w:pPr>
        <w:widowControl w:val="0"/>
        <w:tabs>
          <w:tab w:val="left" w:pos="2160"/>
        </w:tabs>
        <w:adjustRightInd w:val="0"/>
        <w:spacing w:after="80" w:line="220" w:lineRule="atLeast"/>
        <w:rPr>
          <w:rFonts w:eastAsia="游明朝"/>
          <w:sz w:val="21"/>
          <w:szCs w:val="21"/>
          <w:lang w:eastAsia="ja-JP"/>
        </w:rPr>
      </w:pPr>
      <w:r w:rsidRPr="005B59F7">
        <w:rPr>
          <w:rFonts w:eastAsia="游明朝"/>
          <w:color w:val="000080"/>
          <w:szCs w:val="20"/>
          <w:lang w:eastAsia="ja-JP"/>
        </w:rPr>
        <w:t xml:space="preserve">           </w:t>
      </w:r>
      <w:r w:rsidRPr="005B59F7">
        <w:rPr>
          <w:rFonts w:eastAsia="游明朝"/>
          <w:sz w:val="21"/>
          <w:szCs w:val="21"/>
          <w:lang w:eastAsia="ja-JP"/>
        </w:rPr>
        <w:t>The following diagram shows the relationships between the</w:t>
      </w:r>
      <w:r>
        <w:rPr>
          <w:rFonts w:eastAsia="游明朝"/>
          <w:sz w:val="21"/>
          <w:szCs w:val="21"/>
          <w:lang w:eastAsia="ja-JP"/>
        </w:rPr>
        <w:t xml:space="preserve"> Sound player</w:t>
      </w:r>
      <w:r w:rsidRPr="005B59F7">
        <w:rPr>
          <w:rFonts w:eastAsia="游明朝"/>
          <w:sz w:val="21"/>
          <w:szCs w:val="21"/>
          <w:lang w:eastAsia="ja-JP"/>
        </w:rPr>
        <w:t xml:space="preserve"> classes.</w:t>
      </w:r>
    </w:p>
    <w:p w14:paraId="1500B4ED" w14:textId="5862C910" w:rsidR="003902D2" w:rsidRDefault="003902D2" w:rsidP="005B59F7">
      <w:pPr>
        <w:keepNext/>
        <w:tabs>
          <w:tab w:val="left" w:pos="2160"/>
        </w:tabs>
        <w:suppressAutoHyphens/>
        <w:adjustRightInd w:val="0"/>
        <w:spacing w:after="80" w:line="220" w:lineRule="atLeast"/>
        <w:rPr>
          <w:rFonts w:eastAsia="游明朝"/>
          <w:sz w:val="21"/>
          <w:szCs w:val="21"/>
          <w:lang w:eastAsia="ja-JP"/>
        </w:rPr>
      </w:pPr>
    </w:p>
    <w:p w14:paraId="27A53D3C" w14:textId="4953DFA6" w:rsidR="003902D2" w:rsidRPr="005B59F7" w:rsidRDefault="00843ECD" w:rsidP="005B59F7">
      <w:pPr>
        <w:keepNext/>
        <w:tabs>
          <w:tab w:val="left" w:pos="2160"/>
        </w:tabs>
        <w:suppressAutoHyphens/>
        <w:adjustRightInd w:val="0"/>
        <w:spacing w:after="80" w:line="220" w:lineRule="atLeast"/>
        <w:rPr>
          <w:rFonts w:eastAsia="游明朝"/>
          <w:sz w:val="21"/>
          <w:szCs w:val="21"/>
          <w:lang w:eastAsia="ja-JP"/>
        </w:rPr>
      </w:pPr>
      <w:r>
        <w:rPr>
          <w:rFonts w:eastAsia="游明朝"/>
          <w:noProof/>
          <w:szCs w:val="21"/>
        </w:rPr>
        <w:object w:dxaOrig="1440" w:dyaOrig="1440" w14:anchorId="047D82F3">
          <v:shape id="_x0000_s1047" type="#_x0000_t75" style="position:absolute;margin-left:-57.15pt;margin-top:212.4pt;width:535.8pt;height:309.15pt;z-index:251876864;mso-position-horizontal-relative:margin;mso-position-vertical-relative:margin">
            <v:imagedata r:id="rId30" o:title=""/>
            <w10:wrap type="square" anchorx="margin" anchory="margin"/>
          </v:shape>
          <o:OLEObject Type="Embed" ProgID="Excel.Sheet.12" ShapeID="_x0000_s1047" DrawAspect="Content" ObjectID="_1643528594" r:id="rId31"/>
        </w:object>
      </w:r>
    </w:p>
    <w:p w14:paraId="5BED9347" w14:textId="1A082558" w:rsidR="003902D2" w:rsidRDefault="003902D2">
      <w:pPr>
        <w:keepNext/>
        <w:tabs>
          <w:tab w:val="left" w:pos="2160"/>
        </w:tabs>
        <w:suppressAutoHyphens/>
        <w:adjustRightInd w:val="0"/>
        <w:spacing w:after="80" w:line="220" w:lineRule="atLeast"/>
        <w:ind w:firstLineChars="1250" w:firstLine="2625"/>
        <w:rPr>
          <w:rFonts w:eastAsia="游明朝"/>
          <w:sz w:val="21"/>
          <w:szCs w:val="21"/>
          <w:lang w:eastAsia="ja-JP"/>
        </w:rPr>
      </w:pPr>
    </w:p>
    <w:p w14:paraId="458D5797" w14:textId="2E929B12" w:rsidR="00220103" w:rsidRDefault="00220103">
      <w:pPr>
        <w:keepNext/>
        <w:tabs>
          <w:tab w:val="left" w:pos="2160"/>
        </w:tabs>
        <w:suppressAutoHyphens/>
        <w:adjustRightInd w:val="0"/>
        <w:spacing w:after="80" w:line="220" w:lineRule="atLeast"/>
        <w:ind w:firstLineChars="1250" w:firstLine="2625"/>
        <w:rPr>
          <w:rFonts w:eastAsia="游明朝"/>
          <w:sz w:val="21"/>
          <w:szCs w:val="21"/>
          <w:lang w:eastAsia="ja-JP"/>
        </w:rPr>
      </w:pPr>
    </w:p>
    <w:p w14:paraId="53537344" w14:textId="77777777" w:rsidR="00220103" w:rsidRDefault="00220103">
      <w:pPr>
        <w:keepNext/>
        <w:tabs>
          <w:tab w:val="left" w:pos="2160"/>
        </w:tabs>
        <w:suppressAutoHyphens/>
        <w:adjustRightInd w:val="0"/>
        <w:spacing w:after="80" w:line="220" w:lineRule="atLeast"/>
        <w:ind w:firstLineChars="1250" w:firstLine="2625"/>
        <w:rPr>
          <w:rFonts w:eastAsia="游明朝"/>
          <w:sz w:val="21"/>
          <w:szCs w:val="21"/>
          <w:lang w:eastAsia="ja-JP"/>
        </w:rPr>
      </w:pPr>
    </w:p>
    <w:p w14:paraId="56C336B3" w14:textId="167002AA" w:rsidR="005B59F7" w:rsidRPr="005B59F7" w:rsidRDefault="00B163A7" w:rsidP="00EC4EFE">
      <w:pPr>
        <w:keepNext/>
        <w:tabs>
          <w:tab w:val="left" w:pos="2160"/>
        </w:tabs>
        <w:suppressAutoHyphens/>
        <w:adjustRightInd w:val="0"/>
        <w:spacing w:after="80" w:line="220" w:lineRule="atLeast"/>
        <w:ind w:firstLineChars="1250" w:firstLine="2625"/>
        <w:rPr>
          <w:rFonts w:eastAsia="游明朝"/>
          <w:sz w:val="21"/>
          <w:szCs w:val="21"/>
          <w:lang w:eastAsia="ja-JP"/>
        </w:rPr>
      </w:pPr>
      <w:r>
        <w:rPr>
          <w:rFonts w:eastAsia="游明朝"/>
          <w:sz w:val="21"/>
          <w:szCs w:val="21"/>
          <w:lang w:eastAsia="ja-JP"/>
        </w:rPr>
        <w:t>Fig. Chap.43-1 Sound Player Class Diagram</w:t>
      </w:r>
    </w:p>
    <w:p w14:paraId="172ECC27" w14:textId="3F0424E0" w:rsidR="005B59F7" w:rsidRDefault="005B59F7" w:rsidP="00AD31F4">
      <w:pPr>
        <w:rPr>
          <w:rFonts w:eastAsia="游明朝"/>
          <w:color w:val="000000"/>
          <w:szCs w:val="20"/>
          <w:lang w:eastAsia="ja-JP"/>
        </w:rPr>
      </w:pPr>
    </w:p>
    <w:p w14:paraId="1D078E6D" w14:textId="45EFB866" w:rsidR="00AD31F4" w:rsidRDefault="00AD31F4" w:rsidP="00AD31F4">
      <w:pPr>
        <w:rPr>
          <w:rFonts w:eastAsia="游明朝"/>
          <w:color w:val="000000"/>
          <w:szCs w:val="20"/>
          <w:lang w:eastAsia="ja-JP"/>
        </w:rPr>
      </w:pPr>
    </w:p>
    <w:p w14:paraId="188201DD" w14:textId="1DF283F9" w:rsidR="00AD31F4" w:rsidRDefault="00AD31F4" w:rsidP="00AD31F4">
      <w:pPr>
        <w:rPr>
          <w:rFonts w:eastAsia="游明朝"/>
          <w:color w:val="000000"/>
          <w:szCs w:val="20"/>
          <w:lang w:eastAsia="ja-JP"/>
        </w:rPr>
      </w:pPr>
    </w:p>
    <w:p w14:paraId="7BBDB54E" w14:textId="51DD0162" w:rsidR="00AD31F4" w:rsidRDefault="00AD31F4" w:rsidP="00AD31F4">
      <w:pPr>
        <w:rPr>
          <w:rFonts w:eastAsia="游明朝"/>
          <w:color w:val="000000"/>
          <w:szCs w:val="20"/>
          <w:lang w:eastAsia="ja-JP"/>
        </w:rPr>
      </w:pPr>
    </w:p>
    <w:p w14:paraId="268AEA7D" w14:textId="0827EEC3" w:rsidR="00AD31F4" w:rsidRDefault="00AD31F4" w:rsidP="00AD31F4">
      <w:pPr>
        <w:rPr>
          <w:rFonts w:eastAsia="游明朝"/>
          <w:color w:val="000000"/>
          <w:szCs w:val="20"/>
          <w:lang w:eastAsia="ja-JP"/>
        </w:rPr>
      </w:pPr>
    </w:p>
    <w:p w14:paraId="7EFF55E0" w14:textId="77F6BABF" w:rsidR="00AD31F4" w:rsidRDefault="00AD31F4" w:rsidP="00AD31F4">
      <w:pPr>
        <w:rPr>
          <w:rFonts w:eastAsia="游明朝"/>
          <w:color w:val="000000"/>
          <w:szCs w:val="20"/>
          <w:lang w:eastAsia="ja-JP"/>
        </w:rPr>
      </w:pPr>
    </w:p>
    <w:p w14:paraId="4D593C60" w14:textId="77777777" w:rsidR="00AD31F4" w:rsidRDefault="00AD31F4" w:rsidP="00AD31F4">
      <w:pPr>
        <w:rPr>
          <w:rFonts w:eastAsia="游明朝"/>
          <w:color w:val="000000"/>
          <w:szCs w:val="20"/>
          <w:lang w:eastAsia="ja-JP"/>
        </w:rPr>
      </w:pPr>
    </w:p>
    <w:p w14:paraId="4DB68293" w14:textId="1A998CC6" w:rsidR="00AD31F4" w:rsidRDefault="00AD31F4" w:rsidP="00AD31F4">
      <w:pPr>
        <w:rPr>
          <w:rFonts w:eastAsia="游明朝"/>
          <w:color w:val="000000"/>
          <w:szCs w:val="20"/>
          <w:lang w:eastAsia="ja-JP"/>
        </w:rPr>
      </w:pPr>
    </w:p>
    <w:p w14:paraId="0FBA5842" w14:textId="7AD884A9" w:rsidR="00CD35E0" w:rsidRDefault="00CD35E0" w:rsidP="00AD31F4">
      <w:pPr>
        <w:rPr>
          <w:rFonts w:eastAsia="游明朝"/>
          <w:color w:val="000000"/>
          <w:szCs w:val="20"/>
          <w:lang w:eastAsia="ja-JP"/>
        </w:rPr>
      </w:pPr>
    </w:p>
    <w:p w14:paraId="5F66396F" w14:textId="6FB642D8" w:rsidR="00CD35E0" w:rsidRDefault="00CD35E0" w:rsidP="00AD31F4">
      <w:pPr>
        <w:rPr>
          <w:rFonts w:eastAsia="游明朝"/>
          <w:color w:val="000000"/>
          <w:szCs w:val="20"/>
          <w:lang w:eastAsia="ja-JP"/>
        </w:rPr>
      </w:pPr>
    </w:p>
    <w:p w14:paraId="3E2F4B69" w14:textId="376CC733" w:rsidR="00CD35E0" w:rsidRDefault="00CD35E0" w:rsidP="00AD31F4">
      <w:pPr>
        <w:rPr>
          <w:rFonts w:eastAsia="游明朝"/>
          <w:color w:val="000000"/>
          <w:szCs w:val="20"/>
          <w:lang w:eastAsia="ja-JP"/>
        </w:rPr>
      </w:pPr>
    </w:p>
    <w:p w14:paraId="6322B103" w14:textId="77777777" w:rsidR="00CD35E0" w:rsidRDefault="00CD35E0" w:rsidP="00AD31F4">
      <w:pPr>
        <w:rPr>
          <w:rFonts w:eastAsia="游明朝"/>
          <w:color w:val="000000"/>
          <w:szCs w:val="20"/>
          <w:lang w:eastAsia="ja-JP"/>
        </w:rPr>
      </w:pPr>
    </w:p>
    <w:p w14:paraId="788ACECB" w14:textId="09901BE5" w:rsidR="00AD31F4" w:rsidRPr="005B59F7" w:rsidRDefault="00AD31F4" w:rsidP="00AD31F4">
      <w:pPr>
        <w:rPr>
          <w:rFonts w:eastAsia="游明朝"/>
          <w:color w:val="000000"/>
          <w:szCs w:val="20"/>
          <w:lang w:eastAsia="ja-JP"/>
        </w:rPr>
      </w:pPr>
    </w:p>
    <w:p w14:paraId="795AA8FD" w14:textId="77777777" w:rsidR="005B59F7" w:rsidRPr="00AD31F4" w:rsidRDefault="00B163A7" w:rsidP="00AD31F4">
      <w:pPr>
        <w:pStyle w:val="1"/>
        <w:rPr>
          <w:rFonts w:ascii="Arial Narrow" w:hAnsi="Arial Narrow" w:cs="Arial Narrow"/>
          <w:bCs/>
          <w:sz w:val="36"/>
          <w:szCs w:val="36"/>
        </w:rPr>
      </w:pPr>
      <w:bookmarkStart w:id="433" w:name="_Toc32697488"/>
      <w:r w:rsidRPr="00AD31F4">
        <w:rPr>
          <w:rFonts w:ascii="Arial Narrow" w:hAnsi="Arial Narrow" w:cs="Arial Narrow"/>
          <w:bCs/>
          <w:sz w:val="36"/>
          <w:szCs w:val="36"/>
        </w:rPr>
        <w:lastRenderedPageBreak/>
        <w:t>Model</w:t>
      </w:r>
      <w:bookmarkEnd w:id="433"/>
    </w:p>
    <w:p w14:paraId="2611F44A" w14:textId="44EF333A"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Player follows the general device behavior model for asynchronous output devices:</w:t>
      </w:r>
    </w:p>
    <w:p w14:paraId="19D57076" w14:textId="0DF2C41C"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Device validates the method parameters and produces an error condition immediately if necessary. If the validation is successful, the Device does the following:</w:t>
      </w:r>
    </w:p>
    <w:p w14:paraId="7E939437" w14:textId="4559079D" w:rsidR="00751C43" w:rsidRDefault="008446C5" w:rsidP="00BD688F">
      <w:pPr>
        <w:keepNext/>
        <w:numPr>
          <w:ilvl w:val="0"/>
          <w:numId w:val="35"/>
        </w:numPr>
        <w:suppressAutoHyphens/>
        <w:adjustRightInd w:val="0"/>
        <w:spacing w:after="160" w:line="220" w:lineRule="atLeast"/>
        <w:rPr>
          <w:rFonts w:eastAsia="游明朝"/>
          <w:color w:val="000000"/>
          <w:sz w:val="21"/>
          <w:szCs w:val="21"/>
          <w:lang w:eastAsia="ja-JP"/>
        </w:rPr>
      </w:pPr>
      <w:r w:rsidRPr="004C6539">
        <w:rPr>
          <w:rFonts w:eastAsia="游明朝"/>
          <w:color w:val="000000"/>
          <w:sz w:val="21"/>
          <w:szCs w:val="21"/>
          <w:lang w:eastAsia="ja-JP"/>
        </w:rPr>
        <w:t xml:space="preserve">Audio files will be played sequentially. When </w:t>
      </w:r>
      <w:r w:rsidR="00F21014" w:rsidRPr="00751C43">
        <w:rPr>
          <w:rFonts w:eastAsia="游明朝"/>
          <w:b/>
          <w:color w:val="000000"/>
          <w:sz w:val="21"/>
          <w:szCs w:val="21"/>
          <w:lang w:eastAsia="ja-JP"/>
        </w:rPr>
        <w:t>playSound</w:t>
      </w:r>
      <w:r w:rsidRPr="004C6539">
        <w:rPr>
          <w:rFonts w:eastAsia="游明朝"/>
          <w:color w:val="000000"/>
          <w:sz w:val="21"/>
          <w:szCs w:val="21"/>
          <w:lang w:eastAsia="ja-JP"/>
        </w:rPr>
        <w:t xml:space="preserve"> method is called, device starts the </w:t>
      </w:r>
      <w:r w:rsidR="00745580" w:rsidRPr="004C6539">
        <w:rPr>
          <w:rFonts w:eastAsia="游明朝"/>
          <w:color w:val="000000"/>
          <w:sz w:val="21"/>
          <w:szCs w:val="21"/>
          <w:lang w:eastAsia="ja-JP"/>
        </w:rPr>
        <w:t xml:space="preserve">playing sound that is specified by the method parameters and </w:t>
      </w:r>
      <w:r w:rsidR="006D4809" w:rsidRPr="004C6539">
        <w:rPr>
          <w:rFonts w:eastAsia="游明朝"/>
          <w:color w:val="000000"/>
          <w:sz w:val="21"/>
          <w:szCs w:val="21"/>
          <w:lang w:eastAsia="ja-JP"/>
        </w:rPr>
        <w:t xml:space="preserve">the requested sound file data placed in a queue and corresponding OutputID is stored at </w:t>
      </w:r>
      <w:r w:rsidR="006D4809" w:rsidRPr="00751C43">
        <w:rPr>
          <w:rFonts w:eastAsia="游明朝"/>
          <w:b/>
          <w:color w:val="000000"/>
          <w:sz w:val="21"/>
          <w:szCs w:val="21"/>
          <w:lang w:eastAsia="ja-JP"/>
        </w:rPr>
        <w:t>OutputID</w:t>
      </w:r>
      <w:r w:rsidR="006D4809" w:rsidRPr="004C6539">
        <w:rPr>
          <w:rFonts w:eastAsia="游明朝"/>
          <w:color w:val="000000"/>
          <w:sz w:val="21"/>
          <w:szCs w:val="21"/>
          <w:lang w:eastAsia="ja-JP"/>
        </w:rPr>
        <w:t xml:space="preserve"> property</w:t>
      </w:r>
      <w:r w:rsidR="004D0182">
        <w:rPr>
          <w:rFonts w:eastAsia="游明朝"/>
          <w:color w:val="000000"/>
          <w:sz w:val="21"/>
          <w:szCs w:val="21"/>
          <w:lang w:eastAsia="ja-JP"/>
        </w:rPr>
        <w:t xml:space="preserve"> and added to the </w:t>
      </w:r>
      <w:r w:rsidR="004D0182" w:rsidRPr="004D0182">
        <w:rPr>
          <w:rFonts w:eastAsia="游明朝"/>
          <w:b/>
          <w:color w:val="000000"/>
          <w:sz w:val="21"/>
          <w:szCs w:val="21"/>
          <w:lang w:eastAsia="ja-JP"/>
        </w:rPr>
        <w:t>OutputIDList</w:t>
      </w:r>
      <w:r w:rsidR="004D0182">
        <w:rPr>
          <w:rFonts w:eastAsia="游明朝"/>
          <w:color w:val="000000"/>
          <w:sz w:val="21"/>
          <w:szCs w:val="21"/>
          <w:lang w:eastAsia="ja-JP"/>
        </w:rPr>
        <w:t xml:space="preserve"> property as a listed value</w:t>
      </w:r>
      <w:r w:rsidR="006D4809" w:rsidRPr="004C6539">
        <w:rPr>
          <w:rFonts w:eastAsia="游明朝"/>
          <w:color w:val="000000"/>
          <w:sz w:val="21"/>
          <w:szCs w:val="21"/>
          <w:lang w:eastAsia="ja-JP"/>
        </w:rPr>
        <w:t>. And s</w:t>
      </w:r>
      <w:r w:rsidR="00B163A7" w:rsidRPr="004C6539">
        <w:rPr>
          <w:rFonts w:eastAsia="游明朝"/>
          <w:color w:val="000000"/>
          <w:sz w:val="21"/>
          <w:szCs w:val="21"/>
          <w:lang w:eastAsia="ja-JP"/>
        </w:rPr>
        <w:t xml:space="preserve">ets the </w:t>
      </w:r>
      <w:r w:rsidR="00B163A7" w:rsidRPr="00751C43">
        <w:rPr>
          <w:rFonts w:eastAsia="游明朝"/>
          <w:b/>
          <w:color w:val="000000"/>
          <w:sz w:val="21"/>
          <w:szCs w:val="21"/>
          <w:lang w:eastAsia="ja-JP"/>
        </w:rPr>
        <w:t>OutputID</w:t>
      </w:r>
      <w:r w:rsidR="00B163A7" w:rsidRPr="004C6539">
        <w:rPr>
          <w:rFonts w:eastAsia="游明朝"/>
          <w:color w:val="000000"/>
          <w:sz w:val="21"/>
          <w:szCs w:val="21"/>
          <w:lang w:eastAsia="ja-JP"/>
        </w:rPr>
        <w:t xml:space="preserve"> property to a unique integer identifier for this request. </w:t>
      </w:r>
    </w:p>
    <w:p w14:paraId="6A11FA23" w14:textId="14948117" w:rsidR="005B59F7" w:rsidRDefault="006D4809" w:rsidP="00BD688F">
      <w:pPr>
        <w:keepNext/>
        <w:numPr>
          <w:ilvl w:val="0"/>
          <w:numId w:val="35"/>
        </w:numPr>
        <w:suppressAutoHyphens/>
        <w:adjustRightInd w:val="0"/>
        <w:spacing w:after="160" w:line="220" w:lineRule="atLeast"/>
        <w:rPr>
          <w:rFonts w:eastAsia="游明朝"/>
          <w:color w:val="000000"/>
          <w:sz w:val="21"/>
          <w:szCs w:val="21"/>
          <w:lang w:eastAsia="ja-JP"/>
        </w:rPr>
      </w:pPr>
      <w:r w:rsidRPr="00751C43">
        <w:rPr>
          <w:rFonts w:eastAsia="游明朝"/>
          <w:color w:val="000000"/>
          <w:sz w:val="21"/>
          <w:szCs w:val="21"/>
          <w:lang w:eastAsia="ja-JP"/>
        </w:rPr>
        <w:t xml:space="preserve">When the sound </w:t>
      </w:r>
      <w:r w:rsidR="00751C43" w:rsidRPr="00751C43">
        <w:rPr>
          <w:rFonts w:eastAsia="游明朝"/>
          <w:color w:val="000000"/>
          <w:sz w:val="21"/>
          <w:szCs w:val="21"/>
          <w:lang w:eastAsia="ja-JP"/>
        </w:rPr>
        <w:t xml:space="preserve">playing </w:t>
      </w:r>
      <w:r w:rsidRPr="00751C43">
        <w:rPr>
          <w:rFonts w:eastAsia="游明朝"/>
          <w:color w:val="000000"/>
          <w:sz w:val="21"/>
          <w:szCs w:val="21"/>
          <w:lang w:eastAsia="ja-JP"/>
        </w:rPr>
        <w:t xml:space="preserve">starts </w:t>
      </w:r>
      <w:r w:rsidRPr="00751C43">
        <w:rPr>
          <w:rFonts w:eastAsia="游明朝"/>
          <w:b/>
          <w:color w:val="000000"/>
          <w:sz w:val="21"/>
          <w:szCs w:val="21"/>
          <w:lang w:eastAsia="ja-JP"/>
        </w:rPr>
        <w:t>StatusUpdateEvent</w:t>
      </w:r>
      <w:r w:rsidRPr="00751C43">
        <w:rPr>
          <w:rFonts w:eastAsia="游明朝"/>
          <w:color w:val="000000"/>
          <w:sz w:val="21"/>
          <w:szCs w:val="21"/>
          <w:lang w:eastAsia="ja-JP"/>
        </w:rPr>
        <w:t xml:space="preserve"> is </w:t>
      </w:r>
      <w:r w:rsidR="00F21014" w:rsidRPr="00751C43">
        <w:rPr>
          <w:rFonts w:eastAsia="游明朝"/>
          <w:color w:val="000000"/>
          <w:sz w:val="21"/>
          <w:szCs w:val="21"/>
          <w:lang w:eastAsia="ja-JP"/>
        </w:rPr>
        <w:t>evoked</w:t>
      </w:r>
      <w:r w:rsidRPr="00751C43">
        <w:rPr>
          <w:rFonts w:eastAsia="游明朝"/>
          <w:color w:val="000000"/>
          <w:sz w:val="21"/>
          <w:szCs w:val="21"/>
          <w:lang w:eastAsia="ja-JP"/>
        </w:rPr>
        <w:t xml:space="preserve"> </w:t>
      </w:r>
      <w:r w:rsidR="004C6539" w:rsidRPr="00751C43">
        <w:rPr>
          <w:rFonts w:eastAsia="游明朝"/>
          <w:color w:val="000000"/>
          <w:sz w:val="21"/>
          <w:szCs w:val="21"/>
          <w:lang w:eastAsia="ja-JP"/>
        </w:rPr>
        <w:t xml:space="preserve">as the value of  </w:t>
      </w:r>
      <w:r w:rsidRPr="00751C43">
        <w:rPr>
          <w:rFonts w:eastAsia="游明朝"/>
          <w:color w:val="000000"/>
          <w:sz w:val="21"/>
          <w:szCs w:val="21"/>
          <w:lang w:eastAsia="ja-JP"/>
        </w:rPr>
        <w:t>SPLY_SUE_START_PLAY_SOUND</w:t>
      </w:r>
      <w:r w:rsidR="004C6539" w:rsidRPr="00751C43">
        <w:rPr>
          <w:rFonts w:eastAsia="游明朝"/>
          <w:color w:val="000000"/>
          <w:sz w:val="21"/>
          <w:szCs w:val="21"/>
          <w:lang w:eastAsia="ja-JP"/>
        </w:rPr>
        <w:t xml:space="preserve">. </w:t>
      </w:r>
      <w:r w:rsidR="00751C43">
        <w:rPr>
          <w:rFonts w:eastAsia="游明朝"/>
          <w:color w:val="000000"/>
          <w:sz w:val="21"/>
          <w:szCs w:val="21"/>
          <w:lang w:eastAsia="ja-JP"/>
        </w:rPr>
        <w:tab/>
      </w:r>
      <w:r w:rsidR="00751C43">
        <w:rPr>
          <w:rFonts w:eastAsia="游明朝"/>
          <w:color w:val="000000"/>
          <w:sz w:val="21"/>
          <w:szCs w:val="21"/>
          <w:lang w:eastAsia="ja-JP"/>
        </w:rPr>
        <w:tab/>
      </w:r>
      <w:r w:rsidR="00751C43">
        <w:rPr>
          <w:rFonts w:eastAsia="游明朝"/>
          <w:color w:val="000000"/>
          <w:sz w:val="21"/>
          <w:szCs w:val="21"/>
          <w:lang w:eastAsia="ja-JP"/>
        </w:rPr>
        <w:tab/>
      </w:r>
      <w:r w:rsidR="00751C43">
        <w:rPr>
          <w:rFonts w:eastAsia="游明朝"/>
          <w:color w:val="000000"/>
          <w:sz w:val="21"/>
          <w:szCs w:val="21"/>
          <w:lang w:eastAsia="ja-JP"/>
        </w:rPr>
        <w:tab/>
      </w:r>
      <w:r w:rsidR="00751C43">
        <w:rPr>
          <w:rFonts w:eastAsia="游明朝"/>
          <w:color w:val="000000"/>
          <w:sz w:val="21"/>
          <w:szCs w:val="21"/>
          <w:lang w:eastAsia="ja-JP"/>
        </w:rPr>
        <w:tab/>
        <w:t xml:space="preserve">   </w:t>
      </w:r>
      <w:r w:rsidR="004C6539" w:rsidRPr="00751C43">
        <w:rPr>
          <w:rFonts w:eastAsia="游明朝"/>
          <w:color w:val="000000"/>
          <w:sz w:val="21"/>
          <w:szCs w:val="21"/>
          <w:lang w:eastAsia="ja-JP"/>
        </w:rPr>
        <w:t xml:space="preserve">When the sound playing is finished an </w:t>
      </w:r>
      <w:r w:rsidR="004C6539" w:rsidRPr="00751C43">
        <w:rPr>
          <w:rFonts w:eastAsia="游明朝"/>
          <w:b/>
          <w:color w:val="000000"/>
          <w:sz w:val="21"/>
          <w:szCs w:val="21"/>
          <w:lang w:eastAsia="ja-JP"/>
        </w:rPr>
        <w:t>OutputCompleteEvent</w:t>
      </w:r>
      <w:r w:rsidR="004C6539" w:rsidRPr="00751C43">
        <w:rPr>
          <w:rFonts w:eastAsia="游明朝"/>
          <w:color w:val="000000"/>
          <w:sz w:val="21"/>
          <w:szCs w:val="21"/>
          <w:lang w:eastAsia="ja-JP"/>
        </w:rPr>
        <w:t xml:space="preserve"> is </w:t>
      </w:r>
      <w:r w:rsidR="00F21014" w:rsidRPr="00751C43">
        <w:rPr>
          <w:rFonts w:eastAsia="游明朝"/>
          <w:color w:val="000000"/>
          <w:sz w:val="21"/>
          <w:szCs w:val="21"/>
          <w:lang w:eastAsia="ja-JP"/>
        </w:rPr>
        <w:t>enqueued</w:t>
      </w:r>
      <w:r w:rsidR="004C6539" w:rsidRPr="00751C43">
        <w:rPr>
          <w:rFonts w:eastAsia="游明朝"/>
          <w:color w:val="000000"/>
          <w:sz w:val="21"/>
          <w:szCs w:val="21"/>
          <w:lang w:eastAsia="ja-JP"/>
        </w:rPr>
        <w:t xml:space="preserve"> for the delivery to the application and corresponding </w:t>
      </w:r>
      <w:r w:rsidR="00F21014" w:rsidRPr="00751C43">
        <w:rPr>
          <w:rFonts w:eastAsia="游明朝"/>
          <w:color w:val="000000"/>
          <w:sz w:val="21"/>
          <w:szCs w:val="21"/>
          <w:lang w:eastAsia="ja-JP"/>
        </w:rPr>
        <w:t>OutputID</w:t>
      </w:r>
      <w:r w:rsidR="004C6539" w:rsidRPr="00751C43">
        <w:rPr>
          <w:rFonts w:eastAsia="游明朝"/>
          <w:color w:val="000000"/>
          <w:sz w:val="21"/>
          <w:szCs w:val="21"/>
          <w:lang w:eastAsia="ja-JP"/>
        </w:rPr>
        <w:t xml:space="preserve"> is stored in </w:t>
      </w:r>
      <w:r w:rsidR="004C6539" w:rsidRPr="00751C43">
        <w:rPr>
          <w:rFonts w:eastAsia="游明朝"/>
          <w:b/>
          <w:color w:val="000000"/>
          <w:sz w:val="21"/>
          <w:szCs w:val="21"/>
          <w:lang w:eastAsia="ja-JP"/>
        </w:rPr>
        <w:t>OutputID</w:t>
      </w:r>
      <w:r w:rsidR="004C6539" w:rsidRPr="00751C43">
        <w:rPr>
          <w:rFonts w:eastAsia="游明朝"/>
          <w:color w:val="000000"/>
          <w:sz w:val="21"/>
          <w:szCs w:val="21"/>
          <w:lang w:eastAsia="ja-JP"/>
        </w:rPr>
        <w:t xml:space="preserve"> property. At the same time, </w:t>
      </w:r>
      <w:r w:rsidR="004C6539" w:rsidRPr="00751C43">
        <w:rPr>
          <w:rFonts w:eastAsia="游明朝"/>
          <w:b/>
          <w:color w:val="000000"/>
          <w:sz w:val="21"/>
          <w:szCs w:val="21"/>
          <w:lang w:eastAsia="ja-JP"/>
        </w:rPr>
        <w:t>StatusUpdateEvent</w:t>
      </w:r>
      <w:r w:rsidR="004C6539" w:rsidRPr="00751C43">
        <w:rPr>
          <w:rFonts w:eastAsia="游明朝"/>
          <w:color w:val="000000"/>
          <w:sz w:val="21"/>
          <w:szCs w:val="21"/>
          <w:lang w:eastAsia="ja-JP"/>
        </w:rPr>
        <w:t xml:space="preserve"> is </w:t>
      </w:r>
      <w:r w:rsidR="00F21014" w:rsidRPr="00751C43">
        <w:rPr>
          <w:rFonts w:eastAsia="游明朝"/>
          <w:color w:val="000000"/>
          <w:sz w:val="21"/>
          <w:szCs w:val="21"/>
          <w:lang w:eastAsia="ja-JP"/>
        </w:rPr>
        <w:t>evoked</w:t>
      </w:r>
      <w:r w:rsidR="004C6539" w:rsidRPr="00751C43">
        <w:rPr>
          <w:rFonts w:eastAsia="游明朝"/>
          <w:color w:val="000000"/>
          <w:sz w:val="21"/>
          <w:szCs w:val="21"/>
          <w:lang w:eastAsia="ja-JP"/>
        </w:rPr>
        <w:t xml:space="preserve"> as the value of SPLY_SUE_STOP_PLAY_SOUND.</w:t>
      </w:r>
      <w:r w:rsidR="00751C43">
        <w:rPr>
          <w:rFonts w:eastAsia="游明朝"/>
          <w:color w:val="000000"/>
          <w:sz w:val="21"/>
          <w:szCs w:val="21"/>
          <w:lang w:eastAsia="ja-JP"/>
        </w:rPr>
        <w:t xml:space="preserve"> </w:t>
      </w:r>
      <w:r w:rsidR="00B163A7" w:rsidRPr="00751C43">
        <w:rPr>
          <w:rFonts w:eastAsia="游明朝"/>
          <w:color w:val="000000"/>
          <w:sz w:val="21"/>
          <w:szCs w:val="21"/>
          <w:lang w:eastAsia="ja-JP"/>
        </w:rPr>
        <w:t xml:space="preserve">The application should compare the returned </w:t>
      </w:r>
      <w:r w:rsidR="00B163A7" w:rsidRPr="00751C43">
        <w:rPr>
          <w:rFonts w:eastAsia="游明朝"/>
          <w:b/>
          <w:color w:val="000000"/>
          <w:sz w:val="21"/>
          <w:szCs w:val="21"/>
          <w:lang w:eastAsia="ja-JP"/>
        </w:rPr>
        <w:t>OutputCompleteEvent</w:t>
      </w:r>
      <w:r w:rsidR="00B163A7" w:rsidRPr="00751C43">
        <w:rPr>
          <w:rFonts w:eastAsia="游明朝"/>
          <w:color w:val="000000"/>
          <w:sz w:val="21"/>
          <w:szCs w:val="21"/>
          <w:lang w:eastAsia="ja-JP"/>
        </w:rPr>
        <w:t xml:space="preserve"> property </w:t>
      </w:r>
      <w:r w:rsidR="00B163A7" w:rsidRPr="00751C43">
        <w:rPr>
          <w:rFonts w:eastAsia="游明朝"/>
          <w:b/>
          <w:color w:val="000000"/>
          <w:sz w:val="21"/>
          <w:szCs w:val="21"/>
          <w:lang w:eastAsia="ja-JP"/>
        </w:rPr>
        <w:t>OutputID</w:t>
      </w:r>
      <w:r w:rsidR="00B163A7" w:rsidRPr="00751C43">
        <w:rPr>
          <w:rFonts w:eastAsia="游明朝"/>
          <w:color w:val="000000"/>
          <w:sz w:val="21"/>
          <w:szCs w:val="21"/>
          <w:lang w:eastAsia="ja-JP"/>
        </w:rPr>
        <w:t xml:space="preserve"> value with the </w:t>
      </w:r>
      <w:r w:rsidR="00B163A7" w:rsidRPr="00751C43">
        <w:rPr>
          <w:rFonts w:eastAsia="游明朝"/>
          <w:b/>
          <w:color w:val="000000"/>
          <w:sz w:val="21"/>
          <w:szCs w:val="21"/>
          <w:lang w:eastAsia="ja-JP"/>
        </w:rPr>
        <w:t>OutputID</w:t>
      </w:r>
      <w:r w:rsidR="00B163A7" w:rsidRPr="00751C43">
        <w:rPr>
          <w:rFonts w:eastAsia="游明朝"/>
          <w:color w:val="000000"/>
          <w:sz w:val="21"/>
          <w:szCs w:val="21"/>
          <w:lang w:eastAsia="ja-JP"/>
        </w:rPr>
        <w:t xml:space="preserve"> value set by the asynchronous process method call used to send the data in order to track what data has been successfully sent to the device. </w:t>
      </w:r>
    </w:p>
    <w:p w14:paraId="457FF441" w14:textId="7F6E8E26" w:rsidR="004A2D11" w:rsidRPr="00751C43" w:rsidRDefault="004A2D11" w:rsidP="00BD688F">
      <w:pPr>
        <w:keepNext/>
        <w:numPr>
          <w:ilvl w:val="0"/>
          <w:numId w:val="35"/>
        </w:numPr>
        <w:suppressAutoHyphens/>
        <w:adjustRightInd w:val="0"/>
        <w:spacing w:after="160" w:line="220" w:lineRule="atLeast"/>
        <w:rPr>
          <w:rFonts w:eastAsia="游明朝"/>
          <w:color w:val="000000"/>
          <w:sz w:val="21"/>
          <w:szCs w:val="21"/>
          <w:lang w:eastAsia="ja-JP"/>
        </w:rPr>
      </w:pPr>
      <w:r>
        <w:rPr>
          <w:rFonts w:eastAsia="游明朝" w:hint="eastAsia"/>
          <w:color w:val="000000"/>
          <w:sz w:val="21"/>
          <w:szCs w:val="21"/>
          <w:lang w:eastAsia="ja-JP"/>
        </w:rPr>
        <w:t>W</w:t>
      </w:r>
      <w:r>
        <w:rPr>
          <w:rFonts w:eastAsia="游明朝"/>
          <w:color w:val="000000"/>
          <w:sz w:val="21"/>
          <w:szCs w:val="21"/>
          <w:lang w:eastAsia="ja-JP"/>
        </w:rPr>
        <w:t xml:space="preserve">hen </w:t>
      </w:r>
      <w:r w:rsidRPr="004A2D11">
        <w:rPr>
          <w:rFonts w:eastAsia="游明朝"/>
          <w:b/>
          <w:color w:val="000000"/>
          <w:sz w:val="21"/>
          <w:szCs w:val="21"/>
          <w:lang w:eastAsia="ja-JP"/>
        </w:rPr>
        <w:t>stopSound</w:t>
      </w:r>
      <w:r>
        <w:rPr>
          <w:rFonts w:eastAsia="游明朝"/>
          <w:color w:val="000000"/>
          <w:sz w:val="21"/>
          <w:szCs w:val="21"/>
          <w:lang w:eastAsia="ja-JP"/>
        </w:rPr>
        <w:t xml:space="preserve"> method is called, device stop the playing sound </w:t>
      </w:r>
      <w:r w:rsidR="00C819AA">
        <w:rPr>
          <w:rFonts w:eastAsia="游明朝"/>
          <w:color w:val="000000"/>
          <w:sz w:val="21"/>
          <w:szCs w:val="21"/>
          <w:lang w:eastAsia="ja-JP"/>
        </w:rPr>
        <w:t xml:space="preserve">according to the OutputID property value </w:t>
      </w:r>
      <w:r>
        <w:rPr>
          <w:rFonts w:eastAsia="游明朝"/>
          <w:color w:val="000000"/>
          <w:sz w:val="21"/>
          <w:szCs w:val="21"/>
          <w:lang w:eastAsia="ja-JP"/>
        </w:rPr>
        <w:t xml:space="preserve">and the current </w:t>
      </w:r>
      <w:r w:rsidR="00F21014">
        <w:rPr>
          <w:rFonts w:eastAsia="游明朝"/>
          <w:color w:val="000000"/>
          <w:sz w:val="21"/>
          <w:szCs w:val="21"/>
          <w:lang w:eastAsia="ja-JP"/>
        </w:rPr>
        <w:t>playing</w:t>
      </w:r>
      <w:r>
        <w:rPr>
          <w:rFonts w:eastAsia="游明朝"/>
          <w:color w:val="000000"/>
          <w:sz w:val="21"/>
          <w:szCs w:val="21"/>
          <w:lang w:eastAsia="ja-JP"/>
        </w:rPr>
        <w:t xml:space="preserve"> sound is terminated and enqueued sound file data is cleared</w:t>
      </w:r>
      <w:r w:rsidR="00C819AA">
        <w:rPr>
          <w:rFonts w:eastAsia="游明朝"/>
          <w:color w:val="000000"/>
          <w:sz w:val="21"/>
          <w:szCs w:val="21"/>
          <w:lang w:eastAsia="ja-JP"/>
        </w:rPr>
        <w:t xml:space="preserve">. After this method is executed, </w:t>
      </w:r>
      <w:r>
        <w:rPr>
          <w:rFonts w:eastAsia="游明朝"/>
          <w:color w:val="000000"/>
          <w:sz w:val="21"/>
          <w:szCs w:val="21"/>
          <w:lang w:eastAsia="ja-JP"/>
        </w:rPr>
        <w:t xml:space="preserve">corresponding </w:t>
      </w:r>
      <w:r w:rsidRPr="004A2D11">
        <w:rPr>
          <w:rFonts w:eastAsia="游明朝"/>
          <w:b/>
          <w:color w:val="000000"/>
          <w:sz w:val="21"/>
          <w:szCs w:val="21"/>
          <w:lang w:eastAsia="ja-JP"/>
        </w:rPr>
        <w:t xml:space="preserve">OutputID </w:t>
      </w:r>
      <w:r>
        <w:rPr>
          <w:rFonts w:eastAsia="游明朝"/>
          <w:color w:val="000000"/>
          <w:sz w:val="21"/>
          <w:szCs w:val="21"/>
          <w:lang w:eastAsia="ja-JP"/>
        </w:rPr>
        <w:t xml:space="preserve">property and </w:t>
      </w:r>
      <w:r w:rsidRPr="004A2D11">
        <w:rPr>
          <w:rFonts w:eastAsia="游明朝"/>
          <w:b/>
          <w:color w:val="000000"/>
          <w:sz w:val="21"/>
          <w:szCs w:val="21"/>
          <w:lang w:eastAsia="ja-JP"/>
        </w:rPr>
        <w:t>OutputIDList</w:t>
      </w:r>
      <w:r>
        <w:rPr>
          <w:rFonts w:eastAsia="游明朝"/>
          <w:color w:val="000000"/>
          <w:sz w:val="21"/>
          <w:szCs w:val="21"/>
          <w:lang w:eastAsia="ja-JP"/>
        </w:rPr>
        <w:t xml:space="preserve"> values are not changed. No </w:t>
      </w:r>
      <w:r w:rsidR="00F21014" w:rsidRPr="004A2D11">
        <w:rPr>
          <w:rFonts w:eastAsia="游明朝"/>
          <w:b/>
          <w:color w:val="000000"/>
          <w:sz w:val="21"/>
          <w:szCs w:val="21"/>
          <w:lang w:eastAsia="ja-JP"/>
        </w:rPr>
        <w:t>OutputCompleteEvent</w:t>
      </w:r>
      <w:r>
        <w:rPr>
          <w:rFonts w:eastAsia="游明朝"/>
          <w:color w:val="000000"/>
          <w:sz w:val="21"/>
          <w:szCs w:val="21"/>
          <w:lang w:eastAsia="ja-JP"/>
        </w:rPr>
        <w:t xml:space="preserve"> is fired and only </w:t>
      </w:r>
      <w:r w:rsidRPr="004A2D11">
        <w:rPr>
          <w:rFonts w:eastAsia="游明朝"/>
          <w:b/>
          <w:color w:val="000000"/>
          <w:sz w:val="21"/>
          <w:szCs w:val="21"/>
          <w:lang w:eastAsia="ja-JP"/>
        </w:rPr>
        <w:t>StatusUpdateEvent</w:t>
      </w:r>
      <w:r>
        <w:rPr>
          <w:rFonts w:eastAsia="游明朝"/>
          <w:color w:val="000000"/>
          <w:sz w:val="21"/>
          <w:szCs w:val="21"/>
          <w:lang w:eastAsia="ja-JP"/>
        </w:rPr>
        <w:t xml:space="preserve"> will be </w:t>
      </w:r>
      <w:r w:rsidR="00F21014">
        <w:rPr>
          <w:rFonts w:eastAsia="游明朝"/>
          <w:color w:val="000000"/>
          <w:sz w:val="21"/>
          <w:szCs w:val="21"/>
          <w:lang w:eastAsia="ja-JP"/>
        </w:rPr>
        <w:t>evoked</w:t>
      </w:r>
      <w:r>
        <w:rPr>
          <w:rFonts w:eastAsia="游明朝"/>
          <w:color w:val="000000"/>
          <w:sz w:val="21"/>
          <w:szCs w:val="21"/>
          <w:lang w:eastAsia="ja-JP"/>
        </w:rPr>
        <w:t xml:space="preserve"> the value of SPLY_SUE_STOP_PLAY_SOUND.</w:t>
      </w:r>
    </w:p>
    <w:p w14:paraId="4EB6018E" w14:textId="2F8E0C70"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w:t>
      </w:r>
      <w:r w:rsidRPr="00751C43">
        <w:rPr>
          <w:rFonts w:eastAsia="游明朝"/>
          <w:b/>
          <w:color w:val="000000"/>
          <w:sz w:val="21"/>
          <w:szCs w:val="21"/>
          <w:lang w:eastAsia="ja-JP"/>
        </w:rPr>
        <w:t xml:space="preserve">ErrorEvent </w:t>
      </w:r>
      <w:r w:rsidRPr="005B59F7">
        <w:rPr>
          <w:rFonts w:eastAsia="游明朝"/>
          <w:color w:val="000000"/>
          <w:sz w:val="21"/>
          <w:szCs w:val="21"/>
          <w:lang w:eastAsia="ja-JP"/>
        </w:rPr>
        <w:t xml:space="preserve">is enqueued which will be delivered to the application after the events already enqueued, including </w:t>
      </w:r>
      <w:r w:rsidRPr="005B59F7">
        <w:rPr>
          <w:rFonts w:eastAsia="游明朝"/>
          <w:b/>
          <w:color w:val="000000"/>
          <w:sz w:val="21"/>
          <w:szCs w:val="21"/>
          <w:lang w:eastAsia="ja-JP"/>
        </w:rPr>
        <w:t>OutputCompleteEvent</w:t>
      </w:r>
      <w:r w:rsidR="004C6539">
        <w:rPr>
          <w:rFonts w:eastAsia="游明朝"/>
          <w:color w:val="000000"/>
          <w:sz w:val="21"/>
          <w:szCs w:val="21"/>
          <w:lang w:eastAsia="ja-JP"/>
        </w:rPr>
        <w:t xml:space="preserve">. </w:t>
      </w:r>
      <w:r w:rsidRPr="005B59F7">
        <w:rPr>
          <w:rFonts w:eastAsia="游明朝"/>
          <w:color w:val="000000"/>
          <w:sz w:val="21"/>
          <w:szCs w:val="21"/>
          <w:lang w:eastAsia="ja-JP"/>
        </w:rPr>
        <w:t>No further asynchronous output will occur until the event has been delivered to the application. If the response is ER_CLEAR, then outstanding asynchronous output is cleared. If the response is ER</w:t>
      </w:r>
      <w:r w:rsidRPr="00CF4638">
        <w:rPr>
          <w:rFonts w:eastAsia="游明朝"/>
          <w:color w:val="000000"/>
          <w:sz w:val="21"/>
          <w:szCs w:val="21"/>
          <w:u w:val="single"/>
          <w:lang w:eastAsia="ja-JP"/>
        </w:rPr>
        <w:t>_</w:t>
      </w:r>
      <w:r w:rsidRPr="005B59F7">
        <w:rPr>
          <w:rFonts w:eastAsia="游明朝"/>
          <w:color w:val="000000"/>
          <w:sz w:val="21"/>
          <w:szCs w:val="21"/>
          <w:lang w:eastAsia="ja-JP"/>
        </w:rPr>
        <w:t>RETRY, then output is retried; note that if several outputs were simultaneously in progress at the time that the error was detected, then the Service may need to retry all of these outputs.</w:t>
      </w:r>
    </w:p>
    <w:p w14:paraId="3766938E" w14:textId="6FB30C7B"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Asynchronous output is always performed on a first-in first-out basis. If the device supports concurrent playback, the request will be executed simultaneously. To check if the device supports simultaneous playback, check the </w:t>
      </w:r>
      <w:r w:rsidRPr="005B59F7">
        <w:rPr>
          <w:rFonts w:eastAsia="游明朝"/>
          <w:b/>
          <w:color w:val="000000"/>
          <w:sz w:val="21"/>
          <w:szCs w:val="21"/>
          <w:lang w:eastAsia="ja-JP"/>
        </w:rPr>
        <w:t>CapMultiPlay</w:t>
      </w:r>
      <w:r w:rsidRPr="005B59F7">
        <w:rPr>
          <w:rFonts w:eastAsia="游明朝"/>
          <w:color w:val="000000"/>
          <w:sz w:val="21"/>
          <w:szCs w:val="21"/>
          <w:lang w:eastAsia="ja-JP"/>
        </w:rPr>
        <w:t xml:space="preserve"> property.</w:t>
      </w:r>
    </w:p>
    <w:p w14:paraId="753788CC" w14:textId="56289EDE"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w:t>
      </w:r>
    </w:p>
    <w:p w14:paraId="6E87EE9F" w14:textId="6D651FD8"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Application can also delete the output individually by calling the </w:t>
      </w:r>
      <w:r w:rsidRPr="005B59F7">
        <w:rPr>
          <w:rFonts w:eastAsia="游明朝"/>
          <w:b/>
          <w:color w:val="000000"/>
          <w:sz w:val="21"/>
          <w:szCs w:val="21"/>
          <w:lang w:eastAsia="ja-JP"/>
        </w:rPr>
        <w:t>stopSound</w:t>
      </w:r>
      <w:r w:rsidRPr="005B59F7">
        <w:rPr>
          <w:rFonts w:eastAsia="游明朝"/>
          <w:color w:val="000000"/>
          <w:sz w:val="21"/>
          <w:szCs w:val="21"/>
          <w:lang w:eastAsia="ja-JP"/>
        </w:rPr>
        <w:t xml:space="preserve"> method. Also, in this case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will not be notified."</w:t>
      </w:r>
    </w:p>
    <w:p w14:paraId="6FDA34FB" w14:textId="25B2B08F" w:rsid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CapSoundTypeList</w:t>
      </w:r>
      <w:r w:rsidRPr="005B59F7">
        <w:rPr>
          <w:rFonts w:eastAsia="游明朝"/>
          <w:color w:val="000000"/>
          <w:sz w:val="21"/>
          <w:szCs w:val="21"/>
          <w:lang w:eastAsia="ja-JP"/>
        </w:rPr>
        <w:t xml:space="preserve"> property lists audio file</w:t>
      </w:r>
      <w:r w:rsidR="00751C43">
        <w:rPr>
          <w:rFonts w:eastAsia="游明朝"/>
          <w:color w:val="000000"/>
          <w:sz w:val="21"/>
          <w:szCs w:val="21"/>
          <w:lang w:eastAsia="ja-JP"/>
        </w:rPr>
        <w:t xml:space="preserve"> types</w:t>
      </w:r>
      <w:r w:rsidRPr="005B59F7">
        <w:rPr>
          <w:rFonts w:eastAsia="游明朝"/>
          <w:color w:val="000000"/>
          <w:sz w:val="21"/>
          <w:szCs w:val="21"/>
          <w:lang w:eastAsia="ja-JP"/>
        </w:rPr>
        <w:t xml:space="preserve"> that the device can play.</w:t>
      </w:r>
    </w:p>
    <w:p w14:paraId="119C2555" w14:textId="77777777" w:rsidR="00012744" w:rsidRDefault="00012744" w:rsidP="00012744">
      <w:pPr>
        <w:pStyle w:val="a1"/>
        <w:numPr>
          <w:ilvl w:val="0"/>
          <w:numId w:val="35"/>
        </w:numPr>
        <w:rPr>
          <w:rFonts w:eastAsia="游明朝"/>
          <w:color w:val="000000"/>
          <w:w w:val="100"/>
          <w:sz w:val="21"/>
          <w:szCs w:val="21"/>
          <w:lang w:eastAsia="ja-JP"/>
        </w:rPr>
      </w:pPr>
      <w:r w:rsidRPr="00012744">
        <w:rPr>
          <w:rFonts w:eastAsia="游明朝"/>
          <w:color w:val="000000"/>
          <w:w w:val="100"/>
          <w:sz w:val="21"/>
          <w:szCs w:val="21"/>
          <w:lang w:eastAsia="ja-JP"/>
        </w:rPr>
        <w:t xml:space="preserve">The application will be informed about any status change with a </w:t>
      </w:r>
      <w:r w:rsidRPr="00EC4EFE">
        <w:rPr>
          <w:rFonts w:eastAsia="游明朝"/>
          <w:b/>
          <w:color w:val="000000"/>
          <w:w w:val="100"/>
          <w:sz w:val="21"/>
          <w:szCs w:val="21"/>
          <w:lang w:eastAsia="ja-JP"/>
        </w:rPr>
        <w:t>StatusUpdateEvent</w:t>
      </w:r>
      <w:r w:rsidRPr="00012744">
        <w:rPr>
          <w:rFonts w:eastAsia="游明朝"/>
          <w:color w:val="000000"/>
          <w:w w:val="100"/>
          <w:sz w:val="21"/>
          <w:szCs w:val="21"/>
          <w:lang w:eastAsia="ja-JP"/>
        </w:rPr>
        <w:t>, also all corresponding status properties will be updated before event delivery.</w:t>
      </w:r>
      <w:r>
        <w:rPr>
          <w:rFonts w:eastAsia="游明朝"/>
          <w:color w:val="000000"/>
          <w:w w:val="100"/>
          <w:sz w:val="21"/>
          <w:szCs w:val="21"/>
          <w:lang w:eastAsia="ja-JP"/>
        </w:rPr>
        <w:t xml:space="preserve">             </w:t>
      </w:r>
    </w:p>
    <w:p w14:paraId="5FBA5B70" w14:textId="667780FC" w:rsidR="00012744" w:rsidRDefault="00012744" w:rsidP="00EC4EFE">
      <w:pPr>
        <w:pStyle w:val="a1"/>
        <w:ind w:left="1020"/>
        <w:rPr>
          <w:rFonts w:eastAsia="游明朝"/>
          <w:color w:val="000000"/>
          <w:w w:val="100"/>
          <w:sz w:val="21"/>
          <w:szCs w:val="21"/>
          <w:lang w:eastAsia="ja-JP"/>
        </w:rPr>
      </w:pPr>
      <w:r>
        <w:rPr>
          <w:rFonts w:eastAsia="游明朝"/>
          <w:color w:val="000000"/>
          <w:w w:val="100"/>
          <w:sz w:val="21"/>
          <w:szCs w:val="21"/>
          <w:lang w:eastAsia="ja-JP"/>
        </w:rPr>
        <w:t xml:space="preserve">                                                                     </w:t>
      </w:r>
    </w:p>
    <w:p w14:paraId="3CFAC353" w14:textId="50B2A9B1" w:rsidR="00805DEE" w:rsidRPr="00D60BE3" w:rsidRDefault="00805DEE" w:rsidP="00BD688F">
      <w:pPr>
        <w:keepNext/>
        <w:numPr>
          <w:ilvl w:val="0"/>
          <w:numId w:val="35"/>
        </w:numPr>
        <w:suppressAutoHyphens/>
        <w:adjustRightInd w:val="0"/>
        <w:spacing w:after="160" w:line="220" w:lineRule="atLeast"/>
        <w:rPr>
          <w:rFonts w:eastAsia="游明朝"/>
          <w:color w:val="000000"/>
          <w:sz w:val="21"/>
          <w:szCs w:val="21"/>
          <w:lang w:eastAsia="ja-JP"/>
        </w:rPr>
      </w:pPr>
      <w:r w:rsidRPr="00D60BE3">
        <w:rPr>
          <w:rFonts w:eastAsia="游明朝"/>
          <w:color w:val="000000"/>
          <w:sz w:val="21"/>
          <w:szCs w:val="21"/>
          <w:lang w:eastAsia="ja-JP"/>
        </w:rPr>
        <w:t xml:space="preserve">If device supports either or both of HardTotals devices and the host file system, the                                                                                   application should set the </w:t>
      </w:r>
      <w:r w:rsidRPr="00D60BE3">
        <w:rPr>
          <w:rFonts w:eastAsia="游明朝"/>
          <w:b/>
          <w:color w:val="000000"/>
          <w:sz w:val="21"/>
          <w:szCs w:val="21"/>
          <w:lang w:eastAsia="ja-JP"/>
        </w:rPr>
        <w:t>StorageTarget</w:t>
      </w:r>
      <w:r w:rsidRPr="00D60BE3">
        <w:rPr>
          <w:rFonts w:eastAsia="游明朝"/>
          <w:color w:val="000000"/>
          <w:sz w:val="21"/>
          <w:szCs w:val="21"/>
          <w:lang w:eastAsia="ja-JP"/>
        </w:rPr>
        <w:t xml:space="preserve"> property accordingly to tell where to </w:t>
      </w:r>
      <w:r w:rsidR="00CB673A">
        <w:rPr>
          <w:rFonts w:eastAsia="游明朝"/>
          <w:color w:val="000000"/>
          <w:sz w:val="21"/>
          <w:szCs w:val="21"/>
          <w:lang w:eastAsia="ja-JP"/>
        </w:rPr>
        <w:t xml:space="preserve">access </w:t>
      </w:r>
      <w:r w:rsidRPr="00D60BE3">
        <w:rPr>
          <w:rFonts w:eastAsia="游明朝"/>
          <w:color w:val="000000"/>
          <w:sz w:val="21"/>
          <w:szCs w:val="21"/>
          <w:lang w:eastAsia="ja-JP"/>
        </w:rPr>
        <w:t>the data file.</w:t>
      </w:r>
    </w:p>
    <w:p w14:paraId="50A09ED9" w14:textId="0F17826A" w:rsidR="00805DEE" w:rsidRDefault="00805DEE" w:rsidP="005B59F7">
      <w:pPr>
        <w:keepNext/>
        <w:numPr>
          <w:ilvl w:val="0"/>
          <w:numId w:val="35"/>
        </w:numPr>
        <w:suppressAutoHyphens/>
        <w:adjustRightInd w:val="0"/>
        <w:spacing w:after="160" w:line="220" w:lineRule="atLeast"/>
        <w:rPr>
          <w:rFonts w:eastAsia="游明朝"/>
          <w:color w:val="000000"/>
          <w:sz w:val="21"/>
          <w:szCs w:val="21"/>
          <w:lang w:eastAsia="ja-JP"/>
        </w:rPr>
      </w:pPr>
      <w:r w:rsidRPr="00805DEE">
        <w:rPr>
          <w:rFonts w:eastAsia="游明朝"/>
          <w:color w:val="000000"/>
          <w:sz w:val="21"/>
          <w:szCs w:val="21"/>
          <w:lang w:eastAsia="ja-JP"/>
        </w:rPr>
        <w:t xml:space="preserve">If device needs to be able to </w:t>
      </w:r>
      <w:r w:rsidR="00CB673A">
        <w:rPr>
          <w:rFonts w:eastAsia="游明朝"/>
          <w:color w:val="000000"/>
          <w:sz w:val="21"/>
          <w:szCs w:val="21"/>
          <w:lang w:eastAsia="ja-JP"/>
        </w:rPr>
        <w:t>access</w:t>
      </w:r>
      <w:r w:rsidRPr="00805DEE">
        <w:rPr>
          <w:rFonts w:eastAsia="游明朝"/>
          <w:color w:val="000000"/>
          <w:sz w:val="21"/>
          <w:szCs w:val="21"/>
          <w:lang w:eastAsia="ja-JP"/>
        </w:rPr>
        <w:t xml:space="preserve"> the audio files played with </w:t>
      </w:r>
      <w:r w:rsidRPr="006C2877">
        <w:rPr>
          <w:rFonts w:eastAsia="游明朝"/>
          <w:b/>
          <w:color w:val="000000"/>
          <w:sz w:val="21"/>
          <w:szCs w:val="21"/>
          <w:lang w:eastAsia="ja-JP"/>
        </w:rPr>
        <w:t>playSound</w:t>
      </w:r>
      <w:r w:rsidRPr="00805DEE">
        <w:rPr>
          <w:rFonts w:eastAsia="游明朝"/>
          <w:color w:val="000000"/>
          <w:sz w:val="21"/>
          <w:szCs w:val="21"/>
          <w:lang w:eastAsia="ja-JP"/>
        </w:rPr>
        <w:t xml:space="preserve"> method </w:t>
      </w:r>
      <w:r w:rsidR="00D60BE3">
        <w:rPr>
          <w:rFonts w:eastAsia="游明朝"/>
          <w:color w:val="000000"/>
          <w:sz w:val="21"/>
          <w:szCs w:val="21"/>
          <w:lang w:eastAsia="ja-JP"/>
        </w:rPr>
        <w:t>from</w:t>
      </w:r>
      <w:r w:rsidRPr="00805DEE">
        <w:rPr>
          <w:rFonts w:eastAsia="游明朝"/>
          <w:color w:val="000000"/>
          <w:sz w:val="21"/>
          <w:szCs w:val="21"/>
          <w:lang w:eastAsia="ja-JP"/>
        </w:rPr>
        <w:t xml:space="preserve"> a </w:t>
      </w:r>
      <w:r w:rsidR="00CB673A">
        <w:rPr>
          <w:rFonts w:eastAsia="游明朝"/>
          <w:color w:val="000000"/>
          <w:sz w:val="21"/>
          <w:szCs w:val="21"/>
          <w:lang w:eastAsia="ja-JP"/>
        </w:rPr>
        <w:t>H</w:t>
      </w:r>
      <w:r w:rsidRPr="00805DEE">
        <w:rPr>
          <w:rFonts w:eastAsia="游明朝"/>
          <w:color w:val="000000"/>
          <w:sz w:val="21"/>
          <w:szCs w:val="21"/>
          <w:lang w:eastAsia="ja-JP"/>
        </w:rPr>
        <w:t xml:space="preserve">ardTotals device, the </w:t>
      </w:r>
      <w:r w:rsidRPr="006C2877">
        <w:rPr>
          <w:rFonts w:eastAsia="游明朝"/>
          <w:b/>
          <w:color w:val="000000"/>
          <w:sz w:val="21"/>
          <w:szCs w:val="21"/>
          <w:lang w:eastAsia="ja-JP"/>
        </w:rPr>
        <w:t>CapAssociatedHardTotalsDevice</w:t>
      </w:r>
      <w:r w:rsidRPr="00805DEE">
        <w:rPr>
          <w:rFonts w:eastAsia="游明朝"/>
          <w:color w:val="000000"/>
          <w:sz w:val="21"/>
          <w:szCs w:val="21"/>
          <w:lang w:eastAsia="ja-JP"/>
        </w:rPr>
        <w:t xml:space="preserve"> property holds the open name of the associated HardTotals device.</w:t>
      </w:r>
    </w:p>
    <w:p w14:paraId="1CD7B3C7" w14:textId="1A070E17" w:rsidR="00DE26E5" w:rsidRPr="00051CC6" w:rsidRDefault="0068225D" w:rsidP="00DE26E5">
      <w:pPr>
        <w:suppressAutoHyphens/>
        <w:adjustRightInd w:val="0"/>
        <w:spacing w:after="160" w:line="220" w:lineRule="atLeast"/>
        <w:ind w:leftChars="400" w:left="800"/>
        <w:rPr>
          <w:rFonts w:eastAsia="游明朝"/>
          <w:color w:val="000000"/>
          <w:w w:val="0"/>
          <w:szCs w:val="20"/>
          <w:lang w:eastAsia="ja-JP"/>
        </w:rPr>
      </w:pPr>
      <w:r>
        <w:rPr>
          <w:rFonts w:eastAsia="游明朝"/>
          <w:color w:val="000000"/>
          <w:sz w:val="21"/>
          <w:szCs w:val="21"/>
          <w:lang w:eastAsia="ja-JP"/>
        </w:rPr>
        <w:t xml:space="preserve">  </w:t>
      </w:r>
    </w:p>
    <w:p w14:paraId="3F2AAA1F" w14:textId="77777777" w:rsidR="00A53585" w:rsidRPr="00DE26E5" w:rsidRDefault="00A53585" w:rsidP="00EC4EFE">
      <w:pPr>
        <w:keepNext/>
        <w:suppressAutoHyphens/>
        <w:adjustRightInd w:val="0"/>
        <w:spacing w:after="160" w:line="220" w:lineRule="atLeast"/>
        <w:ind w:left="600"/>
        <w:rPr>
          <w:rFonts w:eastAsia="游明朝"/>
          <w:color w:val="000000"/>
          <w:sz w:val="21"/>
          <w:szCs w:val="21"/>
          <w:lang w:eastAsia="ja-JP"/>
        </w:rPr>
      </w:pPr>
    </w:p>
    <w:p w14:paraId="361C095E" w14:textId="23F803D8" w:rsidR="005B59F7" w:rsidRPr="00AD31F4" w:rsidRDefault="00B163A7" w:rsidP="00AD31F4">
      <w:pPr>
        <w:pStyle w:val="2"/>
        <w:ind w:leftChars="200" w:left="400"/>
        <w:rPr>
          <w:rFonts w:ascii="Arial Narrow" w:hAnsi="Arial Narrow"/>
          <w:b/>
          <w:color w:val="2B16AA"/>
          <w:sz w:val="30"/>
          <w:szCs w:val="30"/>
        </w:rPr>
      </w:pPr>
      <w:bookmarkStart w:id="434" w:name="_Toc32697489"/>
      <w:r w:rsidRPr="00AD31F4">
        <w:rPr>
          <w:rFonts w:ascii="Arial Narrow" w:hAnsi="Arial Narrow"/>
          <w:b/>
          <w:color w:val="2B16AA"/>
          <w:sz w:val="30"/>
          <w:szCs w:val="30"/>
        </w:rPr>
        <w:t>Device Sharing</w:t>
      </w:r>
      <w:bookmarkEnd w:id="434"/>
    </w:p>
    <w:p w14:paraId="6CA03669" w14:textId="6874AF31"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Player is an exclusive-use device, as follows:</w:t>
      </w:r>
    </w:p>
    <w:p w14:paraId="59543D20" w14:textId="61207A2D" w:rsidR="005B59F7" w:rsidRPr="005B59F7" w:rsidRDefault="00B163A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0FB9CC85" w14:textId="1E2B6FE7" w:rsidR="005B59F7" w:rsidRPr="005B59F7" w:rsidRDefault="00B163A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5E7C043" w14:textId="15B1E01A" w:rsidR="005B59F7" w:rsidRPr="005B59F7" w:rsidRDefault="00B163A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See the “Summary” table for precise usage prerequisites. </w:t>
      </w:r>
    </w:p>
    <w:p w14:paraId="2A7FE461" w14:textId="77777777" w:rsidR="002A3FCA" w:rsidRDefault="002A3FCA">
      <w:pPr>
        <w:rPr>
          <w:rFonts w:eastAsia="Arial Narrow"/>
          <w:bCs/>
          <w:color w:val="0070C0"/>
          <w:w w:val="105"/>
          <w:sz w:val="36"/>
          <w:szCs w:val="20"/>
          <w:lang w:eastAsia="ja-JP"/>
        </w:rPr>
      </w:pPr>
      <w:r>
        <w:br w:type="page"/>
      </w:r>
    </w:p>
    <w:p w14:paraId="06C7C227" w14:textId="77985849" w:rsidR="005B59F7" w:rsidRPr="00AD31F4" w:rsidRDefault="00B163A7" w:rsidP="00AD31F4">
      <w:pPr>
        <w:pStyle w:val="1"/>
        <w:rPr>
          <w:rFonts w:ascii="Arial Narrow" w:hAnsi="Arial Narrow"/>
          <w:color w:val="2B16AA"/>
          <w:sz w:val="30"/>
          <w:szCs w:val="30"/>
        </w:rPr>
      </w:pPr>
      <w:bookmarkStart w:id="435" w:name="_Toc17372028"/>
      <w:bookmarkStart w:id="436" w:name="_Toc32697490"/>
      <w:r w:rsidRPr="00AD31F4">
        <w:rPr>
          <w:rFonts w:ascii="Arial Narrow" w:hAnsi="Arial Narrow"/>
          <w:color w:val="2B16AA"/>
          <w:sz w:val="30"/>
          <w:szCs w:val="30"/>
        </w:rPr>
        <w:lastRenderedPageBreak/>
        <w:t>Properties(UML attributes)</w:t>
      </w:r>
      <w:bookmarkEnd w:id="435"/>
      <w:bookmarkEnd w:id="436"/>
      <w:r w:rsidRPr="00AD31F4">
        <w:rPr>
          <w:rFonts w:ascii="Arial Narrow" w:hAnsi="Arial Narrow"/>
          <w:color w:val="2B16AA"/>
          <w:sz w:val="30"/>
          <w:szCs w:val="30"/>
        </w:rPr>
        <w:t xml:space="preserve"> </w:t>
      </w:r>
    </w:p>
    <w:p w14:paraId="54998921" w14:textId="77777777" w:rsidR="00927446" w:rsidRPr="00927446" w:rsidRDefault="00927446" w:rsidP="00927446">
      <w:pPr>
        <w:keepNext/>
        <w:tabs>
          <w:tab w:val="left" w:pos="1918"/>
        </w:tabs>
        <w:spacing w:beforeLines="100" w:before="240"/>
        <w:outlineLvl w:val="1"/>
        <w:rPr>
          <w:rFonts w:ascii="Arial" w:eastAsia="Arial Narrow" w:hAnsi="Arial" w:cs="Arial"/>
          <w:b/>
          <w:bCs/>
          <w:color w:val="000000"/>
          <w:w w:val="105"/>
          <w:sz w:val="24"/>
          <w:szCs w:val="24"/>
          <w:lang w:eastAsia="ja-JP"/>
        </w:rPr>
      </w:pPr>
      <w:bookmarkStart w:id="437" w:name="_Toc32697491"/>
      <w:r w:rsidRPr="00927446">
        <w:rPr>
          <w:rFonts w:ascii="Arial" w:eastAsia="Arial Narrow" w:hAnsi="Arial" w:cs="Arial"/>
          <w:b/>
          <w:bCs/>
          <w:color w:val="000000"/>
          <w:w w:val="105"/>
          <w:sz w:val="24"/>
          <w:szCs w:val="24"/>
          <w:lang w:eastAsia="ja-JP"/>
        </w:rPr>
        <w:t>CapAssociatedHardTotalsDevice Property</w:t>
      </w:r>
      <w:bookmarkEnd w:id="437"/>
      <w:r w:rsidRPr="00927446">
        <w:rPr>
          <w:rFonts w:ascii="Arial" w:eastAsia="Arial Narrow" w:hAnsi="Arial" w:cs="Arial"/>
          <w:b/>
          <w:bCs/>
          <w:color w:val="000000"/>
          <w:w w:val="105"/>
          <w:sz w:val="24"/>
          <w:szCs w:val="24"/>
          <w:lang w:eastAsia="ja-JP"/>
        </w:rPr>
        <w:t xml:space="preserve"> </w:t>
      </w:r>
    </w:p>
    <w:p w14:paraId="212EA43C" w14:textId="77777777" w:rsidR="00927446" w:rsidRPr="00927446" w:rsidRDefault="00927446" w:rsidP="00927446">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927446">
        <w:rPr>
          <w:rFonts w:ascii="Arial Narrow" w:eastAsia="游明朝" w:hAnsi="Arial Narrow" w:cs="Arial Narrow"/>
          <w:b/>
          <w:bCs/>
          <w:color w:val="000000"/>
          <w:szCs w:val="20"/>
          <w:lang w:eastAsia="ja-JP"/>
        </w:rPr>
        <w:t>Syntax</w:t>
      </w:r>
      <w:r w:rsidRPr="00927446">
        <w:rPr>
          <w:rFonts w:eastAsia="游明朝"/>
          <w:b/>
          <w:bCs/>
          <w:color w:val="000000"/>
          <w:sz w:val="21"/>
          <w:szCs w:val="21"/>
          <w:lang w:eastAsia="ja-JP"/>
        </w:rPr>
        <w:tab/>
        <w:t xml:space="preserve">CapAssociatedHardTotalsDevice : </w:t>
      </w:r>
      <w:r w:rsidRPr="00927446">
        <w:rPr>
          <w:rFonts w:eastAsia="游明朝"/>
          <w:b/>
          <w:bCs/>
          <w:i/>
          <w:color w:val="000000"/>
          <w:sz w:val="21"/>
          <w:szCs w:val="21"/>
          <w:lang w:eastAsia="ja-JP"/>
        </w:rPr>
        <w:t>string</w:t>
      </w:r>
      <w:r w:rsidRPr="00927446">
        <w:rPr>
          <w:rFonts w:eastAsia="游明朝"/>
          <w:b/>
          <w:bCs/>
          <w:color w:val="000000"/>
          <w:sz w:val="21"/>
          <w:szCs w:val="21"/>
          <w:lang w:eastAsia="ja-JP"/>
        </w:rPr>
        <w:t xml:space="preserve"> {read-write, access after open}</w:t>
      </w:r>
    </w:p>
    <w:p w14:paraId="155F6532" w14:textId="77777777" w:rsidR="00927446" w:rsidRPr="00927446" w:rsidRDefault="00927446" w:rsidP="00927446">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927446">
        <w:rPr>
          <w:rFonts w:ascii="Arial Narrow" w:eastAsia="游明朝" w:hAnsi="Arial Narrow" w:cs="Arial Narrow"/>
          <w:b/>
          <w:bCs/>
          <w:color w:val="000000"/>
          <w:szCs w:val="20"/>
          <w:lang w:eastAsia="ja-JP"/>
        </w:rPr>
        <w:t>Remarks</w:t>
      </w:r>
      <w:r w:rsidRPr="00927446">
        <w:rPr>
          <w:rFonts w:eastAsia="游明朝"/>
          <w:b/>
          <w:bCs/>
          <w:color w:val="000000"/>
          <w:sz w:val="21"/>
          <w:szCs w:val="21"/>
          <w:lang w:eastAsia="ja-JP"/>
        </w:rPr>
        <w:tab/>
      </w:r>
      <w:r w:rsidRPr="00927446">
        <w:rPr>
          <w:rFonts w:eastAsia="游明朝"/>
          <w:color w:val="000000"/>
          <w:sz w:val="21"/>
          <w:szCs w:val="21"/>
          <w:lang w:eastAsia="ja-JP"/>
        </w:rPr>
        <w:t xml:space="preserve">Holds the open name of the associated HardTotals device if the device is able to write to such devices which is the case if </w:t>
      </w:r>
      <w:r w:rsidRPr="00927446">
        <w:rPr>
          <w:rFonts w:eastAsia="游明朝"/>
          <w:b/>
          <w:color w:val="000000"/>
          <w:sz w:val="21"/>
          <w:szCs w:val="21"/>
          <w:lang w:eastAsia="ja-JP"/>
        </w:rPr>
        <w:t>CapStorageTarget</w:t>
      </w:r>
      <w:r w:rsidRPr="00927446">
        <w:rPr>
          <w:rFonts w:eastAsia="游明朝"/>
          <w:color w:val="000000"/>
          <w:sz w:val="21"/>
          <w:szCs w:val="21"/>
          <w:lang w:eastAsia="ja-JP"/>
        </w:rPr>
        <w:t xml:space="preserve"> is either CST_ALL or CST_HARDTOTALS_ONLY. If </w:t>
      </w:r>
      <w:r w:rsidRPr="00927446">
        <w:rPr>
          <w:rFonts w:eastAsia="游明朝"/>
          <w:b/>
          <w:color w:val="000000"/>
          <w:sz w:val="21"/>
          <w:szCs w:val="21"/>
          <w:lang w:eastAsia="ja-JP"/>
        </w:rPr>
        <w:t>CapStorageTarget</w:t>
      </w:r>
      <w:r w:rsidRPr="00927446">
        <w:rPr>
          <w:rFonts w:eastAsia="游明朝"/>
          <w:color w:val="000000"/>
          <w:sz w:val="21"/>
          <w:szCs w:val="21"/>
          <w:lang w:eastAsia="ja-JP"/>
        </w:rPr>
        <w:t xml:space="preserve"> is CST_HOST_ONLY this property value must be the empty string.  </w:t>
      </w:r>
    </w:p>
    <w:p w14:paraId="07B9E903" w14:textId="77777777" w:rsidR="00927446" w:rsidRPr="00927446" w:rsidRDefault="00927446" w:rsidP="00927446">
      <w:pPr>
        <w:tabs>
          <w:tab w:val="left" w:pos="1800"/>
        </w:tabs>
        <w:suppressAutoHyphens/>
        <w:adjustRightInd w:val="0"/>
        <w:spacing w:after="120" w:line="240" w:lineRule="atLeast"/>
        <w:ind w:left="1797" w:hanging="1100"/>
        <w:rPr>
          <w:rFonts w:eastAsia="游明朝"/>
          <w:color w:val="000000"/>
          <w:sz w:val="21"/>
          <w:szCs w:val="21"/>
          <w:lang w:eastAsia="ja-JP"/>
        </w:rPr>
      </w:pPr>
      <w:r w:rsidRPr="00927446">
        <w:rPr>
          <w:rFonts w:ascii="Arial Narrow" w:eastAsia="游明朝" w:hAnsi="Arial Narrow" w:cs="Arial Narrow"/>
          <w:b/>
          <w:bCs/>
          <w:color w:val="000000"/>
          <w:szCs w:val="20"/>
          <w:lang w:eastAsia="ja-JP"/>
        </w:rPr>
        <w:t>Errors</w:t>
      </w:r>
      <w:r w:rsidRPr="00927446">
        <w:rPr>
          <w:rFonts w:eastAsia="游明朝"/>
          <w:color w:val="000000"/>
          <w:sz w:val="21"/>
          <w:szCs w:val="21"/>
          <w:lang w:eastAsia="ja-JP"/>
        </w:rPr>
        <w:tab/>
        <w:t>UposException may be thrown when this property is accessed.</w:t>
      </w:r>
      <w:r w:rsidRPr="00927446">
        <w:rPr>
          <w:rFonts w:eastAsia="游明朝"/>
          <w:color w:val="000000"/>
          <w:sz w:val="21"/>
          <w:szCs w:val="21"/>
          <w:lang w:eastAsia="ja-JP"/>
        </w:rPr>
        <w:br/>
      </w:r>
      <w:r w:rsidRPr="00927446">
        <w:rPr>
          <w:rFonts w:eastAsia="游明朝"/>
          <w:color w:val="000000"/>
          <w:sz w:val="21"/>
          <w:szCs w:val="21"/>
          <w:lang w:eastAsia="ja-JP"/>
        </w:rPr>
        <w:tab/>
        <w:t>For further information, see “Errors" on page Intro-20.</w:t>
      </w:r>
    </w:p>
    <w:p w14:paraId="022CD443" w14:textId="77777777" w:rsidR="00927446" w:rsidRPr="00927446" w:rsidRDefault="00927446" w:rsidP="00927446">
      <w:pPr>
        <w:tabs>
          <w:tab w:val="left" w:pos="1800"/>
        </w:tabs>
        <w:suppressAutoHyphens/>
        <w:adjustRightInd w:val="0"/>
        <w:spacing w:after="240" w:line="220" w:lineRule="atLeast"/>
        <w:ind w:left="1800" w:hanging="1100"/>
        <w:rPr>
          <w:rFonts w:eastAsia="游明朝"/>
          <w:color w:val="000000"/>
          <w:sz w:val="21"/>
          <w:szCs w:val="21"/>
          <w:lang w:eastAsia="ja-JP"/>
        </w:rPr>
      </w:pPr>
      <w:r w:rsidRPr="00927446">
        <w:rPr>
          <w:rFonts w:ascii="Arial Narrow" w:eastAsia="游明朝" w:hAnsi="Arial Narrow" w:cs="Arial Narrow"/>
          <w:b/>
          <w:bCs/>
          <w:color w:val="000000"/>
          <w:szCs w:val="20"/>
          <w:lang w:eastAsia="ja-JP"/>
        </w:rPr>
        <w:t>See Also</w:t>
      </w:r>
      <w:r w:rsidRPr="00927446">
        <w:rPr>
          <w:rFonts w:eastAsia="游明朝"/>
          <w:color w:val="000000"/>
          <w:sz w:val="21"/>
          <w:szCs w:val="21"/>
          <w:lang w:eastAsia="ja-JP"/>
        </w:rPr>
        <w:tab/>
      </w:r>
      <w:r w:rsidRPr="00927446">
        <w:rPr>
          <w:rFonts w:eastAsia="游明朝"/>
          <w:b/>
          <w:color w:val="000000"/>
          <w:sz w:val="21"/>
          <w:szCs w:val="21"/>
          <w:lang w:eastAsia="ja-JP"/>
        </w:rPr>
        <w:t>CapStorageTarget</w:t>
      </w:r>
      <w:r w:rsidRPr="00927446">
        <w:rPr>
          <w:rFonts w:eastAsia="游明朝"/>
          <w:color w:val="000000"/>
          <w:sz w:val="21"/>
          <w:szCs w:val="21"/>
          <w:lang w:eastAsia="ja-JP"/>
        </w:rPr>
        <w:t xml:space="preserve"> </w:t>
      </w:r>
      <w:r w:rsidRPr="00927446">
        <w:rPr>
          <w:rFonts w:eastAsia="游明朝"/>
          <w:bCs/>
          <w:color w:val="000000"/>
          <w:sz w:val="21"/>
          <w:szCs w:val="21"/>
          <w:lang w:eastAsia="ja-JP"/>
        </w:rPr>
        <w:t>Property</w:t>
      </w:r>
      <w:r w:rsidRPr="00927446">
        <w:rPr>
          <w:rFonts w:eastAsia="游明朝"/>
          <w:color w:val="000000"/>
          <w:sz w:val="21"/>
          <w:szCs w:val="21"/>
          <w:lang w:eastAsia="ja-JP"/>
        </w:rPr>
        <w:t xml:space="preserve"> </w:t>
      </w:r>
    </w:p>
    <w:p w14:paraId="5B44E47C" w14:textId="0170EFEC" w:rsidR="005B59F7" w:rsidRPr="005B59F7" w:rsidRDefault="00B163A7" w:rsidP="00AD31F4">
      <w:pPr>
        <w:pStyle w:val="2"/>
        <w:rPr>
          <w:rFonts w:ascii="Arial" w:eastAsia="游明朝" w:hAnsi="Arial" w:cs="Arial"/>
          <w:b/>
          <w:bCs w:val="0"/>
          <w:i/>
          <w:iCs/>
          <w:color w:val="000000"/>
          <w:sz w:val="24"/>
          <w:szCs w:val="24"/>
        </w:rPr>
      </w:pPr>
      <w:bookmarkStart w:id="438" w:name="_Toc32697492"/>
      <w:r w:rsidRPr="005B59F7">
        <w:rPr>
          <w:rFonts w:ascii="Arial" w:eastAsia="游明朝" w:hAnsi="Arial" w:cs="Arial"/>
          <w:b/>
          <w:bCs w:val="0"/>
          <w:color w:val="000000"/>
          <w:sz w:val="24"/>
          <w:szCs w:val="24"/>
        </w:rPr>
        <w:t>CapMultiPlay Property</w:t>
      </w:r>
      <w:bookmarkEnd w:id="438"/>
    </w:p>
    <w:p w14:paraId="7CFE4D4C" w14:textId="7F61EC87"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CapMultiPlay :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{read-only, access after open}</w:t>
      </w:r>
    </w:p>
    <w:p w14:paraId="42E85E29" w14:textId="3AF03BFF"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play sound simultaneously.</w:t>
      </w:r>
    </w:p>
    <w:p w14:paraId="677126FB" w14:textId="35CC58ED"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play sound simultaneously.</w:t>
      </w:r>
    </w:p>
    <w:p w14:paraId="7AF14E16" w14:textId="7D1FCAE9"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w:t>
      </w:r>
    </w:p>
    <w:p w14:paraId="164D9935" w14:textId="2B7E6F61"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FB396E" w14:textId="18270328" w:rsid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playSound </w:t>
      </w:r>
      <w:r w:rsidRPr="005B59F7">
        <w:rPr>
          <w:rFonts w:eastAsia="游明朝"/>
          <w:color w:val="000000"/>
          <w:sz w:val="21"/>
          <w:szCs w:val="21"/>
          <w:lang w:eastAsia="ja-JP"/>
        </w:rPr>
        <w:t>Method.</w:t>
      </w:r>
    </w:p>
    <w:p w14:paraId="75D70D1F" w14:textId="64B0D154" w:rsidR="005B59F7" w:rsidRPr="005B59F7" w:rsidRDefault="00B163A7" w:rsidP="00AD31F4">
      <w:pPr>
        <w:pStyle w:val="2"/>
        <w:rPr>
          <w:rFonts w:ascii="Arial" w:eastAsia="游明朝" w:hAnsi="Arial" w:cs="Arial"/>
          <w:b/>
          <w:bCs w:val="0"/>
          <w:color w:val="000000"/>
          <w:sz w:val="24"/>
          <w:szCs w:val="24"/>
        </w:rPr>
      </w:pPr>
      <w:bookmarkStart w:id="439" w:name="_Toc32697493"/>
      <w:r w:rsidRPr="005B59F7">
        <w:rPr>
          <w:rFonts w:ascii="Arial" w:eastAsia="游明朝" w:hAnsi="Arial" w:cs="Arial"/>
          <w:b/>
          <w:bCs w:val="0"/>
          <w:color w:val="000000"/>
          <w:sz w:val="24"/>
          <w:szCs w:val="24"/>
        </w:rPr>
        <w:t>CapSoundTypeList Property</w:t>
      </w:r>
      <w:bookmarkEnd w:id="439"/>
    </w:p>
    <w:p w14:paraId="561F4822" w14:textId="385B3EA2"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CapSoundTypeList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{read-only, access after open}</w:t>
      </w:r>
    </w:p>
    <w:p w14:paraId="091F3385" w14:textId="534CA2B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file type that is supported by the device.</w:t>
      </w:r>
    </w:p>
    <w:p w14:paraId="0D082FC4" w14:textId="238A0980" w:rsidR="005B59F7" w:rsidRPr="005B59F7" w:rsidRDefault="00B163A7" w:rsidP="005B59F7">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For example, if the device only supports WAV and OGG, then this property should be set to “WAV,</w:t>
      </w:r>
      <w:r w:rsidR="00797743">
        <w:rPr>
          <w:rFonts w:eastAsia="游明朝"/>
          <w:color w:val="000000"/>
          <w:sz w:val="21"/>
          <w:szCs w:val="21"/>
          <w:lang w:eastAsia="ja-JP"/>
        </w:rPr>
        <w:t xml:space="preserve"> </w:t>
      </w:r>
      <w:r w:rsidRPr="005B59F7">
        <w:rPr>
          <w:rFonts w:eastAsia="游明朝"/>
          <w:color w:val="000000"/>
          <w:sz w:val="21"/>
          <w:szCs w:val="21"/>
          <w:lang w:eastAsia="ja-JP"/>
        </w:rPr>
        <w:t xml:space="preserve">OGG". </w:t>
      </w:r>
      <w:r w:rsidRPr="005B59F7">
        <w:rPr>
          <w:rFonts w:eastAsia="游明朝"/>
          <w:bCs/>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0E1D1965" w14:textId="1430976F"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D63EB18" w14:textId="035B2B9B" w:rsid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playSound </w:t>
      </w:r>
      <w:r w:rsidRPr="005B59F7">
        <w:rPr>
          <w:rFonts w:eastAsia="游明朝"/>
          <w:color w:val="000000"/>
          <w:sz w:val="21"/>
          <w:szCs w:val="21"/>
          <w:lang w:eastAsia="ja-JP"/>
        </w:rPr>
        <w:t>Method</w:t>
      </w:r>
    </w:p>
    <w:p w14:paraId="3BA87BE4" w14:textId="77777777" w:rsidR="00A40A3B" w:rsidRPr="00A40A3B" w:rsidRDefault="00A40A3B" w:rsidP="00A40A3B">
      <w:pPr>
        <w:keepNext/>
        <w:tabs>
          <w:tab w:val="left" w:pos="1918"/>
        </w:tabs>
        <w:spacing w:beforeLines="100" w:before="240"/>
        <w:outlineLvl w:val="1"/>
        <w:rPr>
          <w:rFonts w:ascii="Arial" w:eastAsia="Arial Narrow" w:hAnsi="Arial" w:cs="Arial"/>
          <w:b/>
          <w:bCs/>
          <w:i/>
          <w:iCs/>
          <w:color w:val="000000"/>
          <w:w w:val="105"/>
          <w:sz w:val="24"/>
          <w:szCs w:val="24"/>
          <w:lang w:eastAsia="ja-JP"/>
        </w:rPr>
      </w:pPr>
      <w:bookmarkStart w:id="440" w:name="_Toc30506525"/>
      <w:bookmarkStart w:id="441" w:name="_Toc32697494"/>
      <w:r w:rsidRPr="00A40A3B">
        <w:rPr>
          <w:rFonts w:ascii="Arial" w:eastAsia="Arial Narrow" w:hAnsi="Arial" w:cs="Arial"/>
          <w:b/>
          <w:bCs/>
          <w:color w:val="000000"/>
          <w:w w:val="105"/>
          <w:sz w:val="24"/>
          <w:szCs w:val="24"/>
          <w:lang w:eastAsia="ja-JP"/>
        </w:rPr>
        <w:t>CapStorageTarget Property</w:t>
      </w:r>
      <w:bookmarkEnd w:id="440"/>
      <w:bookmarkEnd w:id="441"/>
    </w:p>
    <w:p w14:paraId="49A59F23" w14:textId="77777777" w:rsidR="00A40A3B" w:rsidRPr="00A40A3B" w:rsidRDefault="00A40A3B" w:rsidP="00A40A3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A40A3B">
        <w:rPr>
          <w:rFonts w:ascii="Arial Narrow" w:eastAsia="游明朝" w:hAnsi="Arial Narrow" w:cs="Arial Narrow"/>
          <w:b/>
          <w:bCs/>
          <w:color w:val="000000"/>
          <w:szCs w:val="20"/>
          <w:lang w:eastAsia="ja-JP"/>
        </w:rPr>
        <w:t>Syntax</w:t>
      </w:r>
      <w:r w:rsidRPr="00A40A3B">
        <w:rPr>
          <w:rFonts w:eastAsia="游明朝"/>
          <w:b/>
          <w:bCs/>
          <w:color w:val="000000"/>
          <w:sz w:val="21"/>
          <w:szCs w:val="21"/>
          <w:lang w:eastAsia="ja-JP"/>
        </w:rPr>
        <w:tab/>
        <w:t xml:space="preserve">CapStorageTarget: </w:t>
      </w:r>
      <w:r w:rsidRPr="00A40A3B">
        <w:rPr>
          <w:rFonts w:eastAsia="游明朝" w:hint="eastAsia"/>
          <w:b/>
          <w:bCs/>
          <w:i/>
          <w:color w:val="000000"/>
          <w:sz w:val="21"/>
          <w:szCs w:val="21"/>
          <w:lang w:eastAsia="ja-JP"/>
        </w:rPr>
        <w:t>i</w:t>
      </w:r>
      <w:r w:rsidRPr="00A40A3B">
        <w:rPr>
          <w:rFonts w:eastAsia="游明朝"/>
          <w:b/>
          <w:bCs/>
          <w:i/>
          <w:color w:val="000000"/>
          <w:sz w:val="21"/>
          <w:szCs w:val="21"/>
          <w:lang w:eastAsia="ja-JP"/>
        </w:rPr>
        <w:t xml:space="preserve">nt32 </w:t>
      </w:r>
      <w:r w:rsidRPr="00A40A3B">
        <w:rPr>
          <w:rFonts w:eastAsia="游明朝"/>
          <w:b/>
          <w:bCs/>
          <w:color w:val="000000"/>
          <w:sz w:val="21"/>
          <w:szCs w:val="21"/>
          <w:lang w:eastAsia="ja-JP"/>
        </w:rPr>
        <w:t>{read-only, access after open}</w:t>
      </w:r>
    </w:p>
    <w:p w14:paraId="71D6DC3A" w14:textId="77777777" w:rsidR="00A40A3B" w:rsidRPr="00A40A3B" w:rsidRDefault="00A40A3B" w:rsidP="00A40A3B">
      <w:pPr>
        <w:tabs>
          <w:tab w:val="left" w:pos="1800"/>
        </w:tabs>
        <w:suppressAutoHyphens/>
        <w:adjustRightInd w:val="0"/>
        <w:spacing w:after="120" w:line="240" w:lineRule="atLeast"/>
        <w:ind w:left="1800" w:hanging="1100"/>
        <w:rPr>
          <w:rFonts w:eastAsia="Mincho"/>
          <w:sz w:val="21"/>
          <w:szCs w:val="20"/>
          <w:lang w:eastAsia="ja-JP"/>
        </w:rPr>
      </w:pPr>
      <w:r w:rsidRPr="00A40A3B">
        <w:rPr>
          <w:rFonts w:ascii="Arial Narrow" w:eastAsia="游明朝" w:hAnsi="Arial Narrow" w:cs="Arial Narrow"/>
          <w:b/>
          <w:bCs/>
          <w:color w:val="000000"/>
          <w:szCs w:val="20"/>
          <w:lang w:eastAsia="ja-JP"/>
        </w:rPr>
        <w:t>Remarks</w:t>
      </w:r>
      <w:r w:rsidRPr="00A40A3B">
        <w:rPr>
          <w:rFonts w:eastAsia="游明朝"/>
          <w:color w:val="000000"/>
          <w:sz w:val="21"/>
          <w:szCs w:val="21"/>
          <w:lang w:eastAsia="ja-JP"/>
        </w:rPr>
        <w:tab/>
        <w:t>This is an enumeration and announces where the device is able to write the recorded sound data file to.</w:t>
      </w:r>
      <w:r w:rsidRPr="00A40A3B">
        <w:rPr>
          <w:rFonts w:eastAsia="游明朝"/>
          <w:color w:val="000000"/>
          <w:sz w:val="21"/>
          <w:szCs w:val="21"/>
          <w:lang w:eastAsia="ja-JP"/>
        </w:rPr>
        <w:br/>
        <w:t>It holds one of the following values.</w:t>
      </w:r>
    </w:p>
    <w:p w14:paraId="5ACB8718" w14:textId="77777777" w:rsidR="00A40A3B" w:rsidRPr="00A40A3B" w:rsidRDefault="00A40A3B" w:rsidP="00A40A3B">
      <w:pPr>
        <w:keepLines/>
        <w:overflowPunct w:val="0"/>
        <w:adjustRightInd w:val="0"/>
        <w:spacing w:after="160" w:line="240" w:lineRule="atLeast"/>
        <w:ind w:left="5103" w:hanging="3260"/>
        <w:textAlignment w:val="baseline"/>
        <w:rPr>
          <w:rFonts w:eastAsia="Mincho"/>
          <w:b/>
          <w:sz w:val="21"/>
          <w:szCs w:val="20"/>
          <w:u w:val="single"/>
          <w:lang w:eastAsia="ja-JP"/>
        </w:rPr>
      </w:pPr>
      <w:r w:rsidRPr="00A40A3B">
        <w:rPr>
          <w:rFonts w:eastAsia="Mincho"/>
          <w:b/>
          <w:sz w:val="21"/>
          <w:szCs w:val="20"/>
          <w:u w:val="single"/>
          <w:lang w:eastAsia="ja-JP"/>
        </w:rPr>
        <w:t>Value</w:t>
      </w:r>
      <w:r w:rsidRPr="00A40A3B">
        <w:rPr>
          <w:rFonts w:eastAsia="Mincho"/>
          <w:b/>
          <w:sz w:val="21"/>
          <w:szCs w:val="20"/>
          <w:u w:val="single"/>
          <w:lang w:eastAsia="ja-JP"/>
        </w:rPr>
        <w:tab/>
        <w:t>Meaning</w:t>
      </w:r>
      <w:r w:rsidRPr="00A40A3B">
        <w:rPr>
          <w:rFonts w:eastAsia="Mincho"/>
          <w:b/>
          <w:sz w:val="21"/>
          <w:szCs w:val="20"/>
          <w:u w:val="single"/>
          <w:lang w:eastAsia="ja-JP"/>
        </w:rPr>
        <w:tab/>
        <w:t xml:space="preserve">               </w:t>
      </w:r>
    </w:p>
    <w:p w14:paraId="4D0A7E75" w14:textId="77777777" w:rsidR="00A40A3B" w:rsidRPr="00A40A3B" w:rsidRDefault="00A40A3B" w:rsidP="00A40A3B">
      <w:pPr>
        <w:keepLines/>
        <w:overflowPunct w:val="0"/>
        <w:adjustRightInd w:val="0"/>
        <w:spacing w:after="160" w:line="240" w:lineRule="atLeast"/>
        <w:ind w:left="5103" w:hanging="3260"/>
        <w:textAlignment w:val="baseline"/>
        <w:rPr>
          <w:rFonts w:eastAsia="ＭＳ 明朝"/>
          <w:sz w:val="21"/>
          <w:szCs w:val="20"/>
          <w:lang w:eastAsia="ja-JP"/>
        </w:rPr>
      </w:pPr>
      <w:r w:rsidRPr="00A40A3B">
        <w:rPr>
          <w:rFonts w:eastAsia="Mincho"/>
          <w:sz w:val="21"/>
          <w:szCs w:val="20"/>
          <w:lang w:eastAsia="ja-JP"/>
        </w:rPr>
        <w:t>CST</w:t>
      </w:r>
      <w:r w:rsidRPr="00A40A3B">
        <w:rPr>
          <w:rFonts w:eastAsia="Mincho"/>
          <w:sz w:val="21"/>
          <w:szCs w:val="20"/>
          <w:u w:val="single"/>
          <w:lang w:eastAsia="ja-JP"/>
        </w:rPr>
        <w:t>_</w:t>
      </w:r>
      <w:r w:rsidRPr="00A40A3B">
        <w:rPr>
          <w:rFonts w:eastAsia="Mincho"/>
          <w:sz w:val="21"/>
          <w:szCs w:val="20"/>
          <w:lang w:eastAsia="ja-JP"/>
        </w:rPr>
        <w:t>HARDTOTAL</w:t>
      </w:r>
      <w:r w:rsidRPr="00A40A3B">
        <w:rPr>
          <w:rFonts w:eastAsia="Mincho"/>
          <w:sz w:val="21"/>
          <w:szCs w:val="20"/>
          <w:u w:val="single"/>
          <w:lang w:eastAsia="ja-JP"/>
        </w:rPr>
        <w:t>_</w:t>
      </w:r>
      <w:r w:rsidRPr="00A40A3B">
        <w:rPr>
          <w:rFonts w:eastAsia="Mincho"/>
          <w:sz w:val="21"/>
          <w:szCs w:val="20"/>
          <w:lang w:eastAsia="ja-JP"/>
        </w:rPr>
        <w:t>ONLY</w:t>
      </w:r>
      <w:r w:rsidRPr="00A40A3B">
        <w:rPr>
          <w:rFonts w:eastAsia="ＭＳ 明朝"/>
          <w:sz w:val="21"/>
          <w:szCs w:val="20"/>
          <w:lang w:eastAsia="ja-JP"/>
        </w:rPr>
        <w:tab/>
        <w:t xml:space="preserve">Only an associate </w:t>
      </w:r>
      <w:r w:rsidRPr="00A40A3B">
        <w:rPr>
          <w:rFonts w:eastAsia="ＭＳ 明朝"/>
          <w:b/>
          <w:sz w:val="21"/>
          <w:szCs w:val="20"/>
          <w:lang w:eastAsia="ja-JP"/>
        </w:rPr>
        <w:t>HardTotals</w:t>
      </w:r>
      <w:r w:rsidRPr="00A40A3B">
        <w:rPr>
          <w:rFonts w:eastAsia="ＭＳ 明朝"/>
          <w:sz w:val="21"/>
          <w:szCs w:val="20"/>
          <w:lang w:eastAsia="ja-JP"/>
        </w:rPr>
        <w:t xml:space="preserve"> device is supported. </w:t>
      </w:r>
    </w:p>
    <w:p w14:paraId="26A22712" w14:textId="77777777" w:rsidR="00A40A3B" w:rsidRPr="00A40A3B" w:rsidRDefault="00A40A3B" w:rsidP="00A40A3B">
      <w:pPr>
        <w:keepLines/>
        <w:overflowPunct w:val="0"/>
        <w:adjustRightInd w:val="0"/>
        <w:spacing w:after="160" w:line="240" w:lineRule="atLeast"/>
        <w:ind w:left="5103" w:hanging="3260"/>
        <w:textAlignment w:val="baseline"/>
        <w:rPr>
          <w:rFonts w:eastAsia="Mincho"/>
          <w:sz w:val="21"/>
          <w:szCs w:val="20"/>
          <w:lang w:eastAsia="ja-JP"/>
        </w:rPr>
      </w:pPr>
      <w:r w:rsidRPr="00A40A3B">
        <w:rPr>
          <w:rFonts w:eastAsia="Mincho"/>
          <w:sz w:val="21"/>
          <w:szCs w:val="20"/>
          <w:lang w:eastAsia="ja-JP"/>
        </w:rPr>
        <w:t>CST_HOST_ONLY</w:t>
      </w:r>
      <w:r w:rsidRPr="00A40A3B">
        <w:rPr>
          <w:rFonts w:eastAsia="Mincho"/>
          <w:sz w:val="21"/>
          <w:szCs w:val="20"/>
          <w:lang w:eastAsia="ja-JP"/>
        </w:rPr>
        <w:tab/>
        <w:t>Only the host’s file system is supported.</w:t>
      </w:r>
    </w:p>
    <w:p w14:paraId="35C1ABD7" w14:textId="77777777" w:rsidR="00A40A3B" w:rsidRPr="00A40A3B" w:rsidRDefault="00A40A3B" w:rsidP="00A40A3B">
      <w:pPr>
        <w:keepLines/>
        <w:overflowPunct w:val="0"/>
        <w:adjustRightInd w:val="0"/>
        <w:spacing w:after="160" w:line="240" w:lineRule="atLeast"/>
        <w:ind w:left="5103" w:hanging="3260"/>
        <w:textAlignment w:val="baseline"/>
        <w:rPr>
          <w:rFonts w:eastAsia="ＭＳ 明朝"/>
          <w:sz w:val="21"/>
          <w:szCs w:val="20"/>
          <w:lang w:eastAsia="ja-JP"/>
        </w:rPr>
      </w:pPr>
      <w:r w:rsidRPr="00A40A3B">
        <w:rPr>
          <w:rFonts w:eastAsia="Mincho"/>
          <w:sz w:val="21"/>
          <w:szCs w:val="20"/>
          <w:lang w:eastAsia="ja-JP"/>
        </w:rPr>
        <w:t>CST_ALL</w:t>
      </w:r>
      <w:r w:rsidRPr="00A40A3B">
        <w:rPr>
          <w:rFonts w:eastAsia="Mincho"/>
          <w:sz w:val="21"/>
          <w:szCs w:val="20"/>
          <w:lang w:eastAsia="ja-JP"/>
        </w:rPr>
        <w:tab/>
        <w:t xml:space="preserve">Both, the associated </w:t>
      </w:r>
      <w:r w:rsidRPr="00A40A3B">
        <w:rPr>
          <w:rFonts w:eastAsia="Mincho"/>
          <w:b/>
          <w:sz w:val="21"/>
          <w:szCs w:val="20"/>
          <w:lang w:eastAsia="ja-JP"/>
        </w:rPr>
        <w:t>HardTotals</w:t>
      </w:r>
      <w:r w:rsidRPr="00A40A3B">
        <w:rPr>
          <w:rFonts w:eastAsia="Mincho"/>
          <w:sz w:val="21"/>
          <w:szCs w:val="20"/>
          <w:lang w:eastAsia="ja-JP"/>
        </w:rPr>
        <w:t xml:space="preserve"> device and the host’s file system is supported.</w:t>
      </w:r>
    </w:p>
    <w:p w14:paraId="61EA29D3" w14:textId="77777777" w:rsidR="00A40A3B" w:rsidRPr="00A40A3B" w:rsidRDefault="00A40A3B" w:rsidP="00A40A3B">
      <w:pPr>
        <w:keepLines/>
        <w:overflowPunct w:val="0"/>
        <w:adjustRightInd w:val="0"/>
        <w:spacing w:after="160" w:line="240" w:lineRule="atLeast"/>
        <w:ind w:left="1843"/>
        <w:textAlignment w:val="baseline"/>
        <w:rPr>
          <w:rFonts w:eastAsia="游明朝"/>
          <w:color w:val="000000"/>
          <w:w w:val="0"/>
          <w:sz w:val="21"/>
          <w:szCs w:val="21"/>
          <w:lang w:eastAsia="ja-JP"/>
        </w:rPr>
      </w:pPr>
      <w:r w:rsidRPr="00A40A3B">
        <w:rPr>
          <w:rFonts w:eastAsia="游明朝"/>
          <w:color w:val="000000"/>
          <w:w w:val="0"/>
          <w:sz w:val="21"/>
          <w:szCs w:val="21"/>
          <w:lang w:eastAsia="ja-JP"/>
        </w:rPr>
        <w:t xml:space="preserve">This property is initialized by the </w:t>
      </w:r>
      <w:r w:rsidRPr="00A40A3B">
        <w:rPr>
          <w:rFonts w:eastAsia="游明朝"/>
          <w:b/>
          <w:color w:val="000000"/>
          <w:w w:val="0"/>
          <w:sz w:val="21"/>
          <w:szCs w:val="21"/>
          <w:lang w:eastAsia="ja-JP"/>
        </w:rPr>
        <w:t>open</w:t>
      </w:r>
      <w:r w:rsidRPr="00A40A3B">
        <w:rPr>
          <w:rFonts w:eastAsia="游明朝"/>
          <w:color w:val="000000"/>
          <w:w w:val="0"/>
          <w:sz w:val="21"/>
          <w:szCs w:val="21"/>
          <w:lang w:eastAsia="ja-JP"/>
        </w:rPr>
        <w:t xml:space="preserve"> method. </w:t>
      </w:r>
    </w:p>
    <w:p w14:paraId="6F5371DF" w14:textId="66A61337" w:rsidR="00A40A3B" w:rsidRPr="00A40A3B" w:rsidRDefault="00A40A3B" w:rsidP="00A40A3B">
      <w:pPr>
        <w:keepLines/>
        <w:overflowPunct w:val="0"/>
        <w:adjustRightInd w:val="0"/>
        <w:spacing w:after="160" w:line="240" w:lineRule="atLeast"/>
        <w:ind w:left="1843"/>
        <w:textAlignment w:val="baseline"/>
        <w:rPr>
          <w:rFonts w:eastAsia="Mincho"/>
          <w:sz w:val="21"/>
          <w:szCs w:val="20"/>
          <w:u w:val="single"/>
          <w:lang w:eastAsia="ja-JP"/>
        </w:rPr>
      </w:pPr>
      <w:r w:rsidRPr="00A40A3B">
        <w:rPr>
          <w:rFonts w:eastAsia="ＭＳ 明朝"/>
          <w:sz w:val="21"/>
          <w:szCs w:val="20"/>
          <w:lang w:eastAsia="ja-JP"/>
        </w:rPr>
        <w:t>If a HardTotals device is supported the storage target, the property value should be CST_HARDTOTAL_ONLY or CST_ALL</w:t>
      </w:r>
      <w:r w:rsidR="00415770">
        <w:rPr>
          <w:rFonts w:eastAsia="ＭＳ 明朝"/>
          <w:sz w:val="21"/>
          <w:szCs w:val="20"/>
          <w:lang w:eastAsia="ja-JP"/>
        </w:rPr>
        <w:t xml:space="preserve"> and </w:t>
      </w:r>
      <w:r w:rsidRPr="00A40A3B">
        <w:rPr>
          <w:rFonts w:eastAsia="ＭＳ 明朝"/>
          <w:sz w:val="21"/>
          <w:szCs w:val="20"/>
          <w:lang w:eastAsia="ja-JP"/>
        </w:rPr>
        <w:t xml:space="preserve">the property </w:t>
      </w:r>
      <w:r w:rsidRPr="00A40A3B">
        <w:rPr>
          <w:rFonts w:eastAsia="ＭＳ 明朝"/>
          <w:b/>
          <w:sz w:val="21"/>
          <w:szCs w:val="20"/>
          <w:lang w:eastAsia="ja-JP"/>
        </w:rPr>
        <w:t>CapAssociatedHardTotalsDevice</w:t>
      </w:r>
      <w:r w:rsidRPr="00A40A3B">
        <w:rPr>
          <w:rFonts w:eastAsia="ＭＳ 明朝"/>
          <w:sz w:val="21"/>
          <w:szCs w:val="20"/>
          <w:lang w:eastAsia="ja-JP"/>
        </w:rPr>
        <w:t xml:space="preserve"> holds the open name of the associated </w:t>
      </w:r>
      <w:r w:rsidRPr="00A40A3B">
        <w:rPr>
          <w:rFonts w:eastAsia="ＭＳ 明朝"/>
          <w:b/>
          <w:sz w:val="21"/>
          <w:szCs w:val="20"/>
          <w:lang w:eastAsia="ja-JP"/>
        </w:rPr>
        <w:t>HardTotals</w:t>
      </w:r>
      <w:r w:rsidRPr="00A40A3B">
        <w:rPr>
          <w:rFonts w:eastAsia="ＭＳ 明朝"/>
          <w:sz w:val="21"/>
          <w:szCs w:val="20"/>
          <w:lang w:eastAsia="ja-JP"/>
        </w:rPr>
        <w:t xml:space="preserve"> device.</w:t>
      </w:r>
    </w:p>
    <w:p w14:paraId="4FAAC098" w14:textId="77777777" w:rsidR="0048549F" w:rsidRPr="005B59F7" w:rsidRDefault="0048549F" w:rsidP="0048549F">
      <w:pPr>
        <w:pStyle w:val="2"/>
        <w:rPr>
          <w:rFonts w:ascii="Arial" w:eastAsia="游明朝" w:hAnsi="Arial" w:cs="Arial"/>
          <w:b/>
          <w:bCs w:val="0"/>
          <w:i/>
          <w:iCs/>
          <w:color w:val="000000"/>
          <w:sz w:val="24"/>
          <w:szCs w:val="24"/>
        </w:rPr>
      </w:pPr>
      <w:bookmarkStart w:id="442" w:name="_Toc32697495"/>
      <w:r w:rsidRPr="005B59F7">
        <w:rPr>
          <w:rFonts w:ascii="Arial" w:eastAsia="游明朝" w:hAnsi="Arial" w:cs="Arial"/>
          <w:b/>
          <w:bCs w:val="0"/>
          <w:color w:val="000000"/>
          <w:sz w:val="24"/>
          <w:szCs w:val="24"/>
        </w:rPr>
        <w:lastRenderedPageBreak/>
        <w:t>CapVolume Property</w:t>
      </w:r>
      <w:bookmarkEnd w:id="442"/>
    </w:p>
    <w:p w14:paraId="64AB6D32" w14:textId="77777777" w:rsidR="0048549F" w:rsidRPr="005B59F7" w:rsidRDefault="0048549F" w:rsidP="0048549F">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color w:val="000000"/>
          <w:sz w:val="21"/>
          <w:szCs w:val="21"/>
          <w:lang w:eastAsia="ja-JP"/>
        </w:rPr>
        <w:t xml:space="preserve">boolean </w:t>
      </w:r>
      <w:r w:rsidRPr="005B59F7">
        <w:rPr>
          <w:rFonts w:eastAsia="游明朝"/>
          <w:b/>
          <w:bCs/>
          <w:color w:val="000000"/>
          <w:sz w:val="21"/>
          <w:szCs w:val="21"/>
          <w:lang w:eastAsia="ja-JP"/>
        </w:rPr>
        <w:t>{read-only, access after open}</w:t>
      </w:r>
    </w:p>
    <w:p w14:paraId="1F88F92C" w14:textId="77777777" w:rsidR="0048549F" w:rsidRPr="005B59F7" w:rsidRDefault="0048549F" w:rsidP="0048549F">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volume during playback.</w:t>
      </w:r>
    </w:p>
    <w:p w14:paraId="64CBD6F0" w14:textId="77777777" w:rsidR="0048549F" w:rsidRPr="005B59F7" w:rsidRDefault="0048549F" w:rsidP="0048549F">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change the volume during playback.</w:t>
      </w:r>
    </w:p>
    <w:p w14:paraId="7B0199BD" w14:textId="77777777" w:rsidR="0048549F" w:rsidRPr="005B59F7" w:rsidRDefault="0048549F" w:rsidP="0048549F">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0773DEBA" w14:textId="77777777" w:rsidR="0048549F" w:rsidRPr="005B59F7" w:rsidRDefault="0048549F" w:rsidP="0048549F">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3342AD0" w14:textId="77777777" w:rsidR="0048549F" w:rsidRDefault="0048549F" w:rsidP="0048549F">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Volume </w:t>
      </w:r>
      <w:r w:rsidRPr="005B59F7">
        <w:rPr>
          <w:rFonts w:eastAsia="游明朝"/>
          <w:color w:val="000000"/>
          <w:sz w:val="21"/>
          <w:szCs w:val="21"/>
          <w:lang w:eastAsia="ja-JP"/>
        </w:rPr>
        <w:t>Property.</w:t>
      </w:r>
    </w:p>
    <w:p w14:paraId="24177E9D" w14:textId="77777777" w:rsidR="005E750B" w:rsidRPr="0048549F" w:rsidRDefault="005E750B"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p>
    <w:p w14:paraId="0AF57564" w14:textId="77777777" w:rsidR="005E750B" w:rsidRDefault="005E750B">
      <w:pPr>
        <w:rPr>
          <w:rFonts w:ascii="Arial" w:eastAsia="游明朝" w:hAnsi="Arial" w:cs="Arial"/>
          <w:b/>
          <w:bCs/>
          <w:color w:val="000000"/>
          <w:sz w:val="24"/>
          <w:szCs w:val="24"/>
          <w:lang w:eastAsia="ja-JP"/>
        </w:rPr>
      </w:pPr>
      <w:bookmarkStart w:id="443" w:name="_Hlk535481152"/>
      <w:r>
        <w:rPr>
          <w:rFonts w:ascii="Arial" w:eastAsia="游明朝" w:hAnsi="Arial" w:cs="Arial"/>
          <w:b/>
          <w:bCs/>
          <w:color w:val="000000"/>
          <w:sz w:val="24"/>
          <w:szCs w:val="24"/>
          <w:lang w:eastAsia="ja-JP"/>
        </w:rPr>
        <w:br w:type="page"/>
      </w:r>
    </w:p>
    <w:p w14:paraId="4D3EC26C" w14:textId="6E5B5DE1" w:rsidR="005B59F7" w:rsidRPr="005B59F7" w:rsidRDefault="00B163A7" w:rsidP="00AD31F4">
      <w:pPr>
        <w:pStyle w:val="2"/>
        <w:rPr>
          <w:rFonts w:ascii="Arial" w:eastAsia="游明朝" w:hAnsi="Arial" w:cs="Arial"/>
          <w:b/>
          <w:bCs w:val="0"/>
          <w:color w:val="000000"/>
          <w:sz w:val="24"/>
          <w:szCs w:val="24"/>
        </w:rPr>
      </w:pPr>
      <w:bookmarkStart w:id="444" w:name="_Toc32697496"/>
      <w:r w:rsidRPr="005B59F7">
        <w:rPr>
          <w:rFonts w:ascii="Arial" w:eastAsia="游明朝" w:hAnsi="Arial" w:cs="Arial"/>
          <w:b/>
          <w:bCs w:val="0"/>
          <w:color w:val="000000"/>
          <w:sz w:val="24"/>
          <w:szCs w:val="24"/>
        </w:rPr>
        <w:lastRenderedPageBreak/>
        <w:t>DeviceSoundList Property</w:t>
      </w:r>
      <w:bookmarkEnd w:id="444"/>
    </w:p>
    <w:p w14:paraId="7BB586BE" w14:textId="6931839F"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DeviceSoundList :</w:t>
      </w:r>
      <w:r w:rsidRPr="005B59F7">
        <w:rPr>
          <w:rFonts w:eastAsia="游明朝"/>
          <w:b/>
          <w:bCs/>
          <w:i/>
          <w:color w:val="000000"/>
          <w:sz w:val="21"/>
          <w:szCs w:val="21"/>
          <w:lang w:eastAsia="ja-JP"/>
        </w:rPr>
        <w:t xml:space="preserve"> string</w:t>
      </w:r>
      <w:r w:rsidRPr="005B59F7">
        <w:rPr>
          <w:rFonts w:eastAsia="游明朝"/>
          <w:b/>
          <w:bCs/>
          <w:color w:val="000000"/>
          <w:sz w:val="21"/>
          <w:szCs w:val="21"/>
          <w:lang w:eastAsia="ja-JP"/>
        </w:rPr>
        <w:t xml:space="preserve"> {read-only, access after open}</w:t>
      </w:r>
    </w:p>
    <w:p w14:paraId="7DFF1B3C" w14:textId="076C2D2F"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Contains the comma-delimited list of device sound ID that is supported by the device. </w:t>
      </w:r>
      <w:r w:rsidRPr="005B59F7">
        <w:rPr>
          <w:rFonts w:eastAsia="游明朝"/>
          <w:bCs/>
          <w:color w:val="000000"/>
          <w:sz w:val="21"/>
          <w:szCs w:val="21"/>
          <w:lang w:eastAsia="ja-JP"/>
        </w:rPr>
        <w:t>This property is initialized by the</w:t>
      </w:r>
      <w:r w:rsidRPr="005B59F7">
        <w:rPr>
          <w:rFonts w:eastAsia="游明朝"/>
          <w:b/>
          <w:bCs/>
          <w:color w:val="000000"/>
          <w:sz w:val="21"/>
          <w:szCs w:val="21"/>
          <w:lang w:eastAsia="ja-JP"/>
        </w:rPr>
        <w:t xml:space="preserv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3EC4C282" w14:textId="5312743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D66DCDB" w14:textId="3BE8F436" w:rsidR="005B59F7" w:rsidRP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w:t>
      </w:r>
    </w:p>
    <w:bookmarkEnd w:id="443"/>
    <w:p w14:paraId="0E33790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10D1343F" w14:textId="422D684A" w:rsidR="005B59F7" w:rsidRPr="005B59F7" w:rsidRDefault="00B163A7" w:rsidP="00AD31F4">
      <w:pPr>
        <w:pStyle w:val="2"/>
        <w:rPr>
          <w:rFonts w:ascii="Arial" w:eastAsia="游明朝" w:hAnsi="Arial" w:cs="Arial"/>
          <w:b/>
          <w:bCs w:val="0"/>
          <w:color w:val="000000"/>
          <w:sz w:val="24"/>
          <w:szCs w:val="24"/>
        </w:rPr>
      </w:pPr>
      <w:bookmarkStart w:id="445" w:name="_Toc32697497"/>
      <w:r w:rsidRPr="005B59F7">
        <w:rPr>
          <w:rFonts w:ascii="Arial" w:eastAsia="游明朝" w:hAnsi="Arial" w:cs="Arial"/>
          <w:b/>
          <w:bCs w:val="0"/>
          <w:color w:val="000000"/>
          <w:sz w:val="24"/>
          <w:szCs w:val="24"/>
        </w:rPr>
        <w:t>OutputIDList Property</w:t>
      </w:r>
      <w:bookmarkEnd w:id="445"/>
    </w:p>
    <w:p w14:paraId="44CDFE79" w14:textId="2137D69D"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OutputIDList :</w:t>
      </w:r>
      <w:r w:rsidRPr="005B59F7">
        <w:rPr>
          <w:rFonts w:eastAsia="游明朝"/>
          <w:b/>
          <w:bCs/>
          <w:i/>
          <w:color w:val="000000"/>
          <w:sz w:val="21"/>
          <w:szCs w:val="21"/>
          <w:lang w:eastAsia="ja-JP"/>
        </w:rPr>
        <w:t xml:space="preserve"> string</w:t>
      </w:r>
      <w:r w:rsidRPr="005B59F7">
        <w:rPr>
          <w:rFonts w:eastAsia="游明朝"/>
          <w:b/>
          <w:bCs/>
          <w:color w:val="000000"/>
          <w:sz w:val="21"/>
          <w:szCs w:val="21"/>
          <w:lang w:eastAsia="ja-JP"/>
        </w:rPr>
        <w:t xml:space="preserve"> {read-only, access after open, 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2DA83A88" w14:textId="69ADF36E"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Contains the comma-delimited list of OutputID that is output by the </w:t>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 </w:t>
      </w:r>
      <w:r w:rsidRPr="005B59F7">
        <w:rPr>
          <w:rFonts w:eastAsia="游明朝"/>
          <w:bCs/>
          <w:color w:val="000000"/>
          <w:sz w:val="21"/>
          <w:szCs w:val="21"/>
          <w:lang w:eastAsia="ja-JP"/>
        </w:rPr>
        <w:t>This property is initialized by the</w:t>
      </w:r>
      <w:r w:rsidRPr="005B59F7">
        <w:rPr>
          <w:rFonts w:eastAsia="游明朝"/>
          <w:b/>
          <w:bCs/>
          <w:color w:val="000000"/>
          <w:sz w:val="21"/>
          <w:szCs w:val="21"/>
          <w:lang w:eastAsia="ja-JP"/>
        </w:rPr>
        <w:t xml:space="preserv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29DA2D54" w14:textId="35199A9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209B2A7" w14:textId="2942F0DF" w:rsidR="005B59F7" w:rsidRP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w:t>
      </w:r>
    </w:p>
    <w:p w14:paraId="64FD26A9" w14:textId="77777777" w:rsidR="00A40A3B" w:rsidRPr="00A40A3B" w:rsidRDefault="00A40A3B" w:rsidP="00A40A3B">
      <w:pPr>
        <w:keepNext/>
        <w:tabs>
          <w:tab w:val="left" w:pos="1918"/>
        </w:tabs>
        <w:spacing w:beforeLines="100" w:before="240"/>
        <w:outlineLvl w:val="1"/>
        <w:rPr>
          <w:rFonts w:ascii="Arial" w:eastAsia="Arial Narrow" w:hAnsi="Arial" w:cs="Arial"/>
          <w:b/>
          <w:bCs/>
          <w:i/>
          <w:iCs/>
          <w:color w:val="000000"/>
          <w:w w:val="105"/>
          <w:sz w:val="24"/>
          <w:szCs w:val="24"/>
          <w:lang w:eastAsia="ja-JP"/>
        </w:rPr>
      </w:pPr>
      <w:bookmarkStart w:id="446" w:name="_Toc30506547"/>
      <w:bookmarkStart w:id="447" w:name="_Toc32697498"/>
      <w:r w:rsidRPr="00A40A3B">
        <w:rPr>
          <w:rFonts w:ascii="Arial" w:eastAsia="Arial Narrow" w:hAnsi="Arial" w:cs="Arial"/>
          <w:b/>
          <w:bCs/>
          <w:color w:val="000000"/>
          <w:w w:val="105"/>
          <w:sz w:val="24"/>
          <w:szCs w:val="24"/>
          <w:lang w:eastAsia="ja-JP"/>
        </w:rPr>
        <w:t>StorageTarget Property</w:t>
      </w:r>
      <w:bookmarkEnd w:id="446"/>
      <w:bookmarkEnd w:id="447"/>
    </w:p>
    <w:p w14:paraId="5EC10772" w14:textId="77777777" w:rsidR="00A40A3B" w:rsidRPr="00A40A3B" w:rsidRDefault="00A40A3B" w:rsidP="00A40A3B">
      <w:pPr>
        <w:tabs>
          <w:tab w:val="left" w:pos="1800"/>
        </w:tabs>
        <w:suppressAutoHyphens/>
        <w:adjustRightInd w:val="0"/>
        <w:spacing w:after="160" w:line="240" w:lineRule="atLeast"/>
        <w:ind w:left="1800" w:hanging="1100"/>
        <w:rPr>
          <w:rFonts w:ascii="Arial Narrow" w:eastAsia="游明朝" w:hAnsi="Arial Narrow" w:cs="Arial Narrow"/>
          <w:b/>
          <w:bCs/>
          <w:color w:val="000000"/>
          <w:szCs w:val="20"/>
          <w:lang w:eastAsia="ja-JP"/>
        </w:rPr>
      </w:pPr>
    </w:p>
    <w:p w14:paraId="2E478964" w14:textId="77777777" w:rsidR="00A40A3B" w:rsidRPr="00A40A3B" w:rsidRDefault="00A40A3B" w:rsidP="00A40A3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A40A3B">
        <w:rPr>
          <w:rFonts w:ascii="Arial Narrow" w:eastAsia="游明朝" w:hAnsi="Arial Narrow" w:cs="Arial Narrow"/>
          <w:b/>
          <w:bCs/>
          <w:color w:val="000000"/>
          <w:szCs w:val="20"/>
          <w:lang w:eastAsia="ja-JP"/>
        </w:rPr>
        <w:t>Syntax</w:t>
      </w:r>
      <w:r w:rsidRPr="00A40A3B">
        <w:rPr>
          <w:rFonts w:eastAsia="游明朝"/>
          <w:b/>
          <w:bCs/>
          <w:color w:val="000000"/>
          <w:sz w:val="21"/>
          <w:szCs w:val="21"/>
          <w:lang w:eastAsia="ja-JP"/>
        </w:rPr>
        <w:tab/>
        <w:t xml:space="preserve">StorageTarget: </w:t>
      </w:r>
      <w:r w:rsidRPr="00A40A3B">
        <w:rPr>
          <w:rFonts w:eastAsia="游明朝"/>
          <w:b/>
          <w:bCs/>
          <w:i/>
          <w:color w:val="000000"/>
          <w:sz w:val="21"/>
          <w:szCs w:val="21"/>
          <w:lang w:eastAsia="ja-JP"/>
        </w:rPr>
        <w:t xml:space="preserve">string </w:t>
      </w:r>
      <w:r w:rsidRPr="00A40A3B">
        <w:rPr>
          <w:rFonts w:eastAsia="游明朝"/>
          <w:b/>
          <w:bCs/>
          <w:color w:val="000000"/>
          <w:sz w:val="21"/>
          <w:szCs w:val="21"/>
          <w:lang w:eastAsia="ja-JP"/>
        </w:rPr>
        <w:t xml:space="preserve">{read-write, access after </w:t>
      </w:r>
      <w:r w:rsidRPr="00A40A3B">
        <w:rPr>
          <w:rFonts w:eastAsia="游明朝"/>
          <w:b/>
          <w:color w:val="000000"/>
          <w:sz w:val="21"/>
          <w:szCs w:val="21"/>
          <w:lang w:eastAsia="ja-JP"/>
        </w:rPr>
        <w:t>open-claim-enable</w:t>
      </w:r>
      <w:r w:rsidRPr="00A40A3B">
        <w:rPr>
          <w:rFonts w:eastAsia="游明朝"/>
          <w:b/>
          <w:bCs/>
          <w:color w:val="000000"/>
          <w:sz w:val="21"/>
          <w:szCs w:val="21"/>
          <w:lang w:eastAsia="ja-JP"/>
        </w:rPr>
        <w:t>}</w:t>
      </w:r>
    </w:p>
    <w:p w14:paraId="096E872A" w14:textId="77777777" w:rsidR="00A40A3B" w:rsidRPr="00A40A3B" w:rsidRDefault="00A40A3B" w:rsidP="00A40A3B">
      <w:pPr>
        <w:tabs>
          <w:tab w:val="left" w:pos="1800"/>
        </w:tabs>
        <w:suppressAutoHyphens/>
        <w:adjustRightInd w:val="0"/>
        <w:spacing w:after="120" w:line="240" w:lineRule="atLeast"/>
        <w:ind w:left="1800" w:hanging="1100"/>
        <w:rPr>
          <w:rFonts w:eastAsia="Mincho"/>
          <w:sz w:val="21"/>
          <w:szCs w:val="20"/>
          <w:u w:val="single"/>
          <w:lang w:eastAsia="ja-JP"/>
        </w:rPr>
      </w:pPr>
      <w:r w:rsidRPr="00A40A3B">
        <w:rPr>
          <w:rFonts w:ascii="Arial Narrow" w:eastAsia="游明朝" w:hAnsi="Arial Narrow" w:cs="Arial Narrow"/>
          <w:b/>
          <w:bCs/>
          <w:color w:val="000000"/>
          <w:szCs w:val="20"/>
          <w:lang w:eastAsia="ja-JP"/>
        </w:rPr>
        <w:t>Remarks</w:t>
      </w:r>
      <w:r w:rsidRPr="00A40A3B">
        <w:rPr>
          <w:rFonts w:eastAsia="游明朝"/>
          <w:color w:val="000000"/>
          <w:sz w:val="21"/>
          <w:szCs w:val="21"/>
          <w:lang w:eastAsia="ja-JP"/>
        </w:rPr>
        <w:tab/>
        <w:t xml:space="preserve">Holds the open name of HardTotals device, if </w:t>
      </w:r>
      <w:r w:rsidRPr="00A40A3B">
        <w:rPr>
          <w:rFonts w:eastAsia="游明朝"/>
          <w:b/>
          <w:color w:val="000000"/>
          <w:sz w:val="21"/>
          <w:szCs w:val="21"/>
          <w:lang w:eastAsia="ja-JP"/>
        </w:rPr>
        <w:t>CapStorageTarget</w:t>
      </w:r>
      <w:r w:rsidRPr="00A40A3B">
        <w:rPr>
          <w:rFonts w:eastAsia="游明朝"/>
          <w:color w:val="000000"/>
          <w:sz w:val="21"/>
          <w:szCs w:val="21"/>
          <w:lang w:eastAsia="ja-JP"/>
        </w:rPr>
        <w:t xml:space="preserve"> property value is CST_HARTTOTAL_ONLY or CST_ALL. If </w:t>
      </w:r>
      <w:r w:rsidRPr="00A40A3B">
        <w:rPr>
          <w:rFonts w:eastAsia="游明朝"/>
          <w:b/>
          <w:color w:val="000000"/>
          <w:sz w:val="21"/>
          <w:szCs w:val="21"/>
          <w:lang w:eastAsia="ja-JP"/>
        </w:rPr>
        <w:t xml:space="preserve">CapStorageTarget </w:t>
      </w:r>
      <w:r w:rsidRPr="00A40A3B">
        <w:rPr>
          <w:rFonts w:eastAsia="游明朝"/>
          <w:color w:val="000000"/>
          <w:sz w:val="21"/>
          <w:szCs w:val="21"/>
          <w:lang w:eastAsia="ja-JP"/>
        </w:rPr>
        <w:t xml:space="preserve">property value is CST_HOST_ONLY, this property value must be the empty string. </w:t>
      </w:r>
      <w:r w:rsidRPr="00A40A3B">
        <w:rPr>
          <w:rFonts w:eastAsia="游明朝"/>
          <w:color w:val="000000"/>
          <w:w w:val="0"/>
          <w:sz w:val="21"/>
          <w:szCs w:val="21"/>
          <w:lang w:eastAsia="ja-JP"/>
        </w:rPr>
        <w:t xml:space="preserve">This property is initialized by the </w:t>
      </w:r>
      <w:r w:rsidRPr="00A40A3B">
        <w:rPr>
          <w:rFonts w:eastAsia="游明朝"/>
          <w:b/>
          <w:color w:val="000000"/>
          <w:w w:val="0"/>
          <w:sz w:val="21"/>
          <w:szCs w:val="21"/>
          <w:lang w:eastAsia="ja-JP"/>
        </w:rPr>
        <w:t>open</w:t>
      </w:r>
      <w:r w:rsidRPr="00A40A3B">
        <w:rPr>
          <w:rFonts w:eastAsia="游明朝"/>
          <w:color w:val="000000"/>
          <w:w w:val="0"/>
          <w:sz w:val="21"/>
          <w:szCs w:val="21"/>
          <w:lang w:eastAsia="ja-JP"/>
        </w:rPr>
        <w:t xml:space="preserve"> method according to the value hold by </w:t>
      </w:r>
      <w:r w:rsidRPr="00A40A3B">
        <w:rPr>
          <w:rFonts w:eastAsia="游明朝"/>
          <w:b/>
          <w:bCs/>
          <w:color w:val="000000"/>
          <w:sz w:val="21"/>
          <w:szCs w:val="21"/>
          <w:lang w:eastAsia="ja-JP"/>
        </w:rPr>
        <w:t>CapStorageTarget</w:t>
      </w:r>
      <w:r w:rsidRPr="00A40A3B">
        <w:rPr>
          <w:rFonts w:eastAsia="游明朝"/>
          <w:bCs/>
          <w:color w:val="000000"/>
          <w:sz w:val="21"/>
          <w:szCs w:val="21"/>
          <w:lang w:eastAsia="ja-JP"/>
        </w:rPr>
        <w:t xml:space="preserve">. </w:t>
      </w:r>
    </w:p>
    <w:p w14:paraId="704414D2" w14:textId="77777777" w:rsidR="00A40A3B" w:rsidRPr="00A40A3B" w:rsidRDefault="00A40A3B" w:rsidP="00A40A3B">
      <w:pPr>
        <w:tabs>
          <w:tab w:val="left" w:pos="1800"/>
        </w:tabs>
        <w:suppressAutoHyphens/>
        <w:adjustRightInd w:val="0"/>
        <w:spacing w:after="120" w:line="240" w:lineRule="atLeast"/>
        <w:ind w:left="1797" w:hanging="1100"/>
        <w:rPr>
          <w:rFonts w:eastAsia="游明朝"/>
          <w:color w:val="000000"/>
          <w:sz w:val="21"/>
          <w:szCs w:val="21"/>
          <w:lang w:eastAsia="ja-JP"/>
        </w:rPr>
      </w:pPr>
      <w:r w:rsidRPr="00A40A3B">
        <w:rPr>
          <w:rFonts w:ascii="Arial Narrow" w:eastAsia="游明朝" w:hAnsi="Arial Narrow" w:cs="Arial Narrow"/>
          <w:b/>
          <w:bCs/>
          <w:color w:val="000000"/>
          <w:szCs w:val="20"/>
          <w:lang w:eastAsia="ja-JP"/>
        </w:rPr>
        <w:t>Errors</w:t>
      </w:r>
      <w:r w:rsidRPr="00A40A3B">
        <w:rPr>
          <w:rFonts w:eastAsia="游明朝"/>
          <w:color w:val="000000"/>
          <w:sz w:val="21"/>
          <w:szCs w:val="21"/>
          <w:lang w:eastAsia="ja-JP"/>
        </w:rPr>
        <w:tab/>
        <w:t>UposException may be thrown when this property is accessed.</w:t>
      </w:r>
      <w:r w:rsidRPr="00A40A3B">
        <w:rPr>
          <w:rFonts w:eastAsia="游明朝"/>
          <w:color w:val="000000"/>
          <w:sz w:val="21"/>
          <w:szCs w:val="21"/>
          <w:lang w:eastAsia="ja-JP"/>
        </w:rPr>
        <w:br/>
      </w:r>
      <w:r w:rsidRPr="00A40A3B">
        <w:rPr>
          <w:rFonts w:eastAsia="游明朝"/>
          <w:color w:val="000000"/>
          <w:sz w:val="21"/>
          <w:szCs w:val="21"/>
          <w:lang w:eastAsia="ja-JP"/>
        </w:rPr>
        <w:tab/>
        <w:t>For further information, see “Errors" on page Intro-20.</w:t>
      </w:r>
    </w:p>
    <w:p w14:paraId="7EDFAFD3" w14:textId="77777777" w:rsidR="00A40A3B" w:rsidRPr="00A40A3B" w:rsidRDefault="00A40A3B" w:rsidP="00A40A3B">
      <w:pPr>
        <w:tabs>
          <w:tab w:val="left" w:pos="1800"/>
        </w:tabs>
        <w:suppressAutoHyphens/>
        <w:adjustRightInd w:val="0"/>
        <w:spacing w:after="240" w:line="220" w:lineRule="atLeast"/>
        <w:ind w:left="1800" w:hanging="1100"/>
        <w:rPr>
          <w:rFonts w:eastAsia="游明朝"/>
          <w:bCs/>
          <w:color w:val="000000"/>
          <w:sz w:val="21"/>
          <w:szCs w:val="21"/>
          <w:lang w:eastAsia="ja-JP"/>
        </w:rPr>
      </w:pPr>
      <w:r w:rsidRPr="00A40A3B">
        <w:rPr>
          <w:rFonts w:ascii="Arial Narrow" w:eastAsia="游明朝" w:hAnsi="Arial Narrow" w:cs="Arial Narrow"/>
          <w:b/>
          <w:bCs/>
          <w:color w:val="000000"/>
          <w:szCs w:val="20"/>
          <w:lang w:eastAsia="ja-JP"/>
        </w:rPr>
        <w:t>See Also</w:t>
      </w:r>
      <w:r w:rsidRPr="00A40A3B">
        <w:rPr>
          <w:rFonts w:ascii="Arial Narrow" w:eastAsia="游明朝" w:hAnsi="Arial Narrow" w:cs="Arial Narrow"/>
          <w:b/>
          <w:bCs/>
          <w:color w:val="000000"/>
          <w:szCs w:val="20"/>
          <w:lang w:eastAsia="ja-JP"/>
        </w:rPr>
        <w:tab/>
      </w:r>
      <w:r w:rsidRPr="00A40A3B">
        <w:rPr>
          <w:rFonts w:eastAsia="游明朝"/>
          <w:b/>
          <w:bCs/>
          <w:color w:val="000000"/>
          <w:sz w:val="21"/>
          <w:szCs w:val="21"/>
          <w:lang w:eastAsia="ja-JP"/>
        </w:rPr>
        <w:t xml:space="preserve">CapStorageTarget </w:t>
      </w:r>
      <w:r w:rsidRPr="00A40A3B">
        <w:rPr>
          <w:rFonts w:eastAsia="游明朝"/>
          <w:bCs/>
          <w:color w:val="000000"/>
          <w:sz w:val="21"/>
          <w:szCs w:val="21"/>
          <w:lang w:eastAsia="ja-JP"/>
        </w:rPr>
        <w:t>Property</w:t>
      </w:r>
    </w:p>
    <w:p w14:paraId="391780EB" w14:textId="77777777" w:rsidR="005B59F7" w:rsidRPr="00A40A3B" w:rsidRDefault="005B59F7" w:rsidP="00EC4EFE">
      <w:pPr>
        <w:keepNext/>
        <w:suppressAutoHyphens/>
        <w:adjustRightInd w:val="0"/>
        <w:spacing w:after="160" w:line="220" w:lineRule="atLeast"/>
        <w:rPr>
          <w:rFonts w:eastAsia="游明朝"/>
          <w:color w:val="000000"/>
          <w:w w:val="0"/>
          <w:szCs w:val="20"/>
          <w:lang w:eastAsia="ja-JP"/>
        </w:rPr>
      </w:pPr>
    </w:p>
    <w:p w14:paraId="55B97F73" w14:textId="6306B9EB" w:rsidR="005B59F7" w:rsidRPr="005B59F7" w:rsidRDefault="00B163A7" w:rsidP="00AD31F4">
      <w:pPr>
        <w:pStyle w:val="2"/>
        <w:rPr>
          <w:rFonts w:ascii="Arial" w:eastAsia="游明朝" w:hAnsi="Arial" w:cs="Arial"/>
          <w:b/>
          <w:bCs w:val="0"/>
          <w:i/>
          <w:iCs/>
          <w:color w:val="000000"/>
          <w:sz w:val="24"/>
          <w:szCs w:val="24"/>
        </w:rPr>
      </w:pPr>
      <w:bookmarkStart w:id="448" w:name="_Toc32697499"/>
      <w:r w:rsidRPr="005B59F7">
        <w:rPr>
          <w:rFonts w:ascii="Arial" w:eastAsia="游明朝" w:hAnsi="Arial" w:cs="Arial"/>
          <w:b/>
          <w:bCs w:val="0"/>
          <w:color w:val="000000"/>
          <w:sz w:val="24"/>
          <w:szCs w:val="24"/>
        </w:rPr>
        <w:t>Volume Property</w:t>
      </w:r>
      <w:bookmarkEnd w:id="448"/>
    </w:p>
    <w:p w14:paraId="485B54F0" w14:textId="5FE9C960"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Volume : </w:t>
      </w:r>
      <w:r w:rsidRPr="005B59F7">
        <w:rPr>
          <w:rFonts w:eastAsia="游明朝"/>
          <w:b/>
          <w:bCs/>
          <w:i/>
          <w:color w:val="000000"/>
          <w:sz w:val="21"/>
          <w:szCs w:val="21"/>
          <w:lang w:eastAsia="ja-JP"/>
        </w:rPr>
        <w:t>int32</w:t>
      </w:r>
      <w:r w:rsidRPr="005B59F7">
        <w:rPr>
          <w:rFonts w:eastAsia="游明朝"/>
          <w:b/>
          <w:bCs/>
          <w:color w:val="000000"/>
          <w:sz w:val="21"/>
          <w:szCs w:val="21"/>
          <w:lang w:eastAsia="ja-JP"/>
        </w:rPr>
        <w:t xml:space="preserve"> {read-write,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72D6662F" w14:textId="62232DD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volume at playing sound.</w:t>
      </w:r>
    </w:p>
    <w:p w14:paraId="261B019A" w14:textId="5155BD2C"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Legal values range from zero through 100.</w:t>
      </w:r>
    </w:p>
    <w:p w14:paraId="75193367" w14:textId="04F5A34E"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62D5FB0A" w14:textId="6835E83D"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60C9BF4" w14:textId="0EF96E35" w:rsidR="005B59F7" w:rsidRPr="00763905" w:rsidRDefault="00B163A7" w:rsidP="00045EF9">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6CC7BA00" w14:textId="7A9FF82D" w:rsidR="005B59F7" w:rsidRPr="005B59F7" w:rsidRDefault="00B163A7" w:rsidP="00045EF9">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5379473" w14:textId="77777777" w:rsidR="005B59F7" w:rsidRPr="005B59F7" w:rsidRDefault="005B59F7" w:rsidP="00045EF9">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0046E2C3" w14:textId="5AA32721" w:rsidR="005B59F7" w:rsidRPr="005B59F7" w:rsidRDefault="00B163A7" w:rsidP="00045EF9">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playSound </w:t>
      </w:r>
      <w:r w:rsidRPr="005B59F7">
        <w:rPr>
          <w:rFonts w:eastAsia="游明朝"/>
          <w:color w:val="000000"/>
          <w:sz w:val="21"/>
          <w:szCs w:val="21"/>
          <w:lang w:eastAsia="ja-JP"/>
        </w:rPr>
        <w:t>Method</w:t>
      </w:r>
    </w:p>
    <w:p w14:paraId="6628BD57" w14:textId="77777777" w:rsidR="002A3FCA" w:rsidRDefault="002A3FCA">
      <w:pPr>
        <w:rPr>
          <w:rFonts w:eastAsia="Arial Narrow"/>
          <w:bCs/>
          <w:color w:val="0070C0"/>
          <w:w w:val="105"/>
          <w:sz w:val="36"/>
          <w:szCs w:val="20"/>
          <w:lang w:eastAsia="ja-JP"/>
        </w:rPr>
      </w:pPr>
      <w:r>
        <w:br w:type="page"/>
      </w:r>
    </w:p>
    <w:p w14:paraId="3A76044B" w14:textId="20618523" w:rsidR="005B59F7" w:rsidRPr="00AD31F4" w:rsidRDefault="00B163A7" w:rsidP="00AD31F4">
      <w:pPr>
        <w:pStyle w:val="1"/>
        <w:rPr>
          <w:rFonts w:ascii="Arial Narrow" w:hAnsi="Arial Narrow"/>
          <w:color w:val="2B16AA"/>
          <w:sz w:val="36"/>
          <w:szCs w:val="36"/>
        </w:rPr>
      </w:pPr>
      <w:bookmarkStart w:id="449" w:name="_Toc17372029"/>
      <w:bookmarkStart w:id="450" w:name="_Toc32697500"/>
      <w:r w:rsidRPr="00AD31F4">
        <w:rPr>
          <w:rFonts w:ascii="Arial Narrow" w:hAnsi="Arial Narrow"/>
          <w:color w:val="2B16AA"/>
          <w:sz w:val="36"/>
          <w:szCs w:val="36"/>
        </w:rPr>
        <w:lastRenderedPageBreak/>
        <w:t>Methods (UML operations)</w:t>
      </w:r>
      <w:bookmarkEnd w:id="449"/>
      <w:bookmarkEnd w:id="450"/>
    </w:p>
    <w:p w14:paraId="5C8F8697" w14:textId="26DF6276" w:rsidR="005B59F7" w:rsidRPr="005B59F7" w:rsidRDefault="00B163A7" w:rsidP="00AD31F4">
      <w:pPr>
        <w:pStyle w:val="2"/>
        <w:rPr>
          <w:rFonts w:ascii="Arial" w:eastAsia="游明朝" w:hAnsi="Arial" w:cs="Arial"/>
          <w:b/>
          <w:bCs w:val="0"/>
          <w:color w:val="000000"/>
          <w:sz w:val="24"/>
          <w:szCs w:val="24"/>
        </w:rPr>
      </w:pPr>
      <w:bookmarkStart w:id="451" w:name="_Toc32697501"/>
      <w:r w:rsidRPr="005B59F7">
        <w:rPr>
          <w:rFonts w:ascii="Arial" w:eastAsia="游明朝" w:hAnsi="Arial" w:cs="Arial"/>
          <w:b/>
          <w:bCs w:val="0"/>
          <w:color w:val="000000"/>
          <w:sz w:val="24"/>
          <w:szCs w:val="24"/>
        </w:rPr>
        <w:t>playSound Method</w:t>
      </w:r>
      <w:bookmarkEnd w:id="451"/>
    </w:p>
    <w:p w14:paraId="092B32D0" w14:textId="0640658B"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playSound (fileName :</w:t>
      </w:r>
      <w:r w:rsidRPr="005B59F7">
        <w:rPr>
          <w:rFonts w:eastAsia="游明朝"/>
          <w:bCs/>
          <w:i/>
          <w:color w:val="000000"/>
          <w:sz w:val="21"/>
          <w:szCs w:val="21"/>
          <w:lang w:eastAsia="ja-JP"/>
        </w:rPr>
        <w:t xml:space="preserv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loop :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w:t>
      </w:r>
      <w:r w:rsidR="00A53585">
        <w:rPr>
          <w:rFonts w:eastAsia="游明朝"/>
          <w:b/>
          <w:bCs/>
          <w:color w:val="000000"/>
          <w:sz w:val="21"/>
          <w:szCs w:val="21"/>
          <w:lang w:eastAsia="ja-JP"/>
        </w:rPr>
        <w:br/>
      </w:r>
      <w:r w:rsidR="00A53585">
        <w:rPr>
          <w:rFonts w:eastAsia="游明朝"/>
          <w:b/>
          <w:bCs/>
          <w:color w:val="000000"/>
          <w:sz w:val="21"/>
          <w:szCs w:val="21"/>
          <w:lang w:eastAsia="ja-JP"/>
        </w:rPr>
        <w:tab/>
      </w:r>
      <w:r w:rsidR="00A53585">
        <w:rPr>
          <w:rFonts w:eastAsia="游明朝"/>
          <w:b/>
          <w:bCs/>
          <w:color w:val="000000"/>
          <w:sz w:val="21"/>
          <w:szCs w:val="21"/>
          <w:lang w:eastAsia="ja-JP"/>
        </w:rPr>
        <w:tab/>
      </w:r>
      <w:r w:rsidRPr="005B59F7">
        <w:rPr>
          <w:rFonts w:eastAsia="游明朝"/>
          <w:b/>
          <w:bCs/>
          <w:color w:val="000000"/>
          <w:sz w:val="21"/>
          <w:szCs w:val="21"/>
          <w:lang w:eastAsia="ja-JP"/>
        </w:rPr>
        <w:t>void{raises-exception,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594914E0" w14:textId="7CBDD965" w:rsidR="005B59F7" w:rsidRPr="00763905" w:rsidRDefault="00B163A7" w:rsidP="00763905">
      <w:pPr>
        <w:keepNext/>
        <w:tabs>
          <w:tab w:val="left" w:pos="3960"/>
        </w:tabs>
        <w:adjustRightInd w:val="0"/>
        <w:spacing w:after="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63B2C1DF" w14:textId="6F84269D"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color w:val="000000"/>
          <w:sz w:val="21"/>
          <w:szCs w:val="21"/>
          <w:lang w:eastAsia="ja-JP"/>
        </w:rPr>
        <w:tab/>
        <w:t xml:space="preserve">Specifies the file name of audio file. Or, specifies one of the sound ID defined by </w:t>
      </w:r>
      <w:r w:rsidRPr="005B59F7">
        <w:rPr>
          <w:rFonts w:eastAsia="游明朝"/>
          <w:b/>
          <w:color w:val="000000"/>
          <w:sz w:val="21"/>
          <w:szCs w:val="21"/>
          <w:lang w:eastAsia="ja-JP"/>
        </w:rPr>
        <w:t>DeviceSoundList</w:t>
      </w:r>
      <w:r w:rsidRPr="005B59F7">
        <w:rPr>
          <w:rFonts w:eastAsia="游明朝"/>
          <w:color w:val="000000"/>
          <w:sz w:val="21"/>
          <w:szCs w:val="21"/>
          <w:lang w:eastAsia="ja-JP"/>
        </w:rPr>
        <w:t>.</w:t>
      </w:r>
    </w:p>
    <w:p w14:paraId="5BC46273" w14:textId="10C303EF"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loop</w:t>
      </w:r>
      <w:r w:rsidRPr="005B59F7">
        <w:rPr>
          <w:rFonts w:eastAsia="游明朝"/>
          <w:color w:val="000000"/>
          <w:sz w:val="21"/>
          <w:szCs w:val="21"/>
          <w:lang w:eastAsia="ja-JP"/>
        </w:rPr>
        <w:tab/>
        <w:t>When true is specified, loop playback is performed, and if false is specified, loop playback will not be performed.</w:t>
      </w:r>
    </w:p>
    <w:p w14:paraId="1801B8D6" w14:textId="04EEDDBC"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Play audio file specified by fileName or device definition sound.</w:t>
      </w:r>
    </w:p>
    <w:p w14:paraId="151CA22B" w14:textId="3BCA39D0"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Audio files </w:t>
      </w:r>
      <w:r>
        <w:rPr>
          <w:rFonts w:eastAsia="游明朝"/>
          <w:color w:val="000000"/>
          <w:sz w:val="21"/>
          <w:szCs w:val="21"/>
          <w:lang w:eastAsia="ja-JP"/>
        </w:rPr>
        <w:t xml:space="preserve">might </w:t>
      </w:r>
      <w:r w:rsidRPr="005B59F7">
        <w:rPr>
          <w:rFonts w:eastAsia="游明朝"/>
          <w:color w:val="000000"/>
          <w:sz w:val="21"/>
          <w:szCs w:val="21"/>
          <w:lang w:eastAsia="ja-JP"/>
        </w:rPr>
        <w:t>be located in the area managed by "</w:t>
      </w:r>
      <w:r w:rsidRPr="00B163A7">
        <w:rPr>
          <w:rFonts w:eastAsia="游明朝"/>
          <w:b/>
          <w:color w:val="000000"/>
          <w:sz w:val="21"/>
          <w:szCs w:val="21"/>
          <w:lang w:eastAsia="ja-JP"/>
        </w:rPr>
        <w:t>Hard Totals</w:t>
      </w:r>
      <w:r w:rsidRPr="005B59F7">
        <w:rPr>
          <w:rFonts w:eastAsia="游明朝"/>
          <w:color w:val="000000"/>
          <w:sz w:val="21"/>
          <w:szCs w:val="21"/>
          <w:lang w:eastAsia="ja-JP"/>
        </w:rPr>
        <w:t>" service.</w:t>
      </w:r>
    </w:p>
    <w:p w14:paraId="0685F67C" w14:textId="176AB9FA" w:rsidR="005B59F7" w:rsidRPr="005B59F7" w:rsidRDefault="00B163A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will be performed asynchronously. To stop playback, call the </w:t>
      </w:r>
      <w:r w:rsidRPr="005B59F7">
        <w:rPr>
          <w:rFonts w:eastAsia="游明朝"/>
          <w:b/>
          <w:color w:val="000000"/>
          <w:w w:val="0"/>
          <w:sz w:val="21"/>
          <w:szCs w:val="21"/>
          <w:lang w:eastAsia="ja-JP"/>
        </w:rPr>
        <w:t>stopSound</w:t>
      </w:r>
      <w:r w:rsidRPr="005B59F7">
        <w:rPr>
          <w:rFonts w:eastAsia="游明朝"/>
          <w:color w:val="000000"/>
          <w:w w:val="0"/>
          <w:sz w:val="21"/>
          <w:szCs w:val="21"/>
          <w:lang w:eastAsia="ja-JP"/>
        </w:rPr>
        <w:t xml:space="preserve"> method. </w:t>
      </w:r>
    </w:p>
    <w:p w14:paraId="5C4DA2A0" w14:textId="0226BE56" w:rsidR="005B59F7" w:rsidRPr="005B59F7" w:rsidRDefault="00B163A7" w:rsidP="005B59F7">
      <w:pPr>
        <w:keepNext/>
        <w:tabs>
          <w:tab w:val="left" w:pos="1800"/>
        </w:tabs>
        <w:suppressAutoHyphens/>
        <w:adjustRightInd w:val="0"/>
        <w:spacing w:after="8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 see “Errors” on page Intro-20.  Some possible values of the exception’s ErrorCode property are:</w:t>
      </w:r>
    </w:p>
    <w:p w14:paraId="2964BB14" w14:textId="3F2F6C66" w:rsidR="005B59F7" w:rsidRPr="00763905" w:rsidRDefault="00B163A7" w:rsidP="00763905">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869B7C6" w14:textId="55769CD6"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CF4638">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an unsupported sound file was specified.</w:t>
      </w:r>
    </w:p>
    <w:p w14:paraId="2ABBE1AD" w14:textId="34A020EE"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04CD6CEA"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57D7EFEC" w14:textId="7FBCC4E2" w:rsidR="005B59F7" w:rsidRDefault="00B163A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CapSoundType</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DeviceSoundList</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stopSound</w:t>
      </w:r>
      <w:r w:rsidRPr="005B59F7">
        <w:rPr>
          <w:rFonts w:eastAsia="游明朝"/>
          <w:color w:val="000000"/>
          <w:sz w:val="21"/>
          <w:szCs w:val="21"/>
          <w:lang w:eastAsia="ja-JP"/>
        </w:rPr>
        <w:t xml:space="preserve"> Method</w:t>
      </w:r>
    </w:p>
    <w:p w14:paraId="07DA01AC" w14:textId="77777777" w:rsidR="005E750B" w:rsidRPr="005B59F7" w:rsidRDefault="005E750B" w:rsidP="00EC4EFE">
      <w:pPr>
        <w:keepNext/>
        <w:tabs>
          <w:tab w:val="left" w:pos="1800"/>
        </w:tabs>
        <w:suppressAutoHyphens/>
        <w:adjustRightInd w:val="0"/>
        <w:spacing w:after="160" w:line="220" w:lineRule="atLeast"/>
        <w:rPr>
          <w:rFonts w:eastAsia="游明朝"/>
          <w:color w:val="000000"/>
          <w:sz w:val="21"/>
          <w:szCs w:val="21"/>
          <w:lang w:eastAsia="ja-JP"/>
        </w:rPr>
      </w:pPr>
    </w:p>
    <w:p w14:paraId="121C234E" w14:textId="5818C63D" w:rsidR="005B59F7" w:rsidRPr="005B59F7" w:rsidRDefault="00B163A7" w:rsidP="00AD31F4">
      <w:pPr>
        <w:pStyle w:val="2"/>
        <w:rPr>
          <w:rFonts w:ascii="Arial" w:eastAsia="游明朝" w:hAnsi="Arial" w:cs="Arial"/>
          <w:b/>
          <w:bCs w:val="0"/>
          <w:color w:val="000000"/>
          <w:sz w:val="24"/>
          <w:szCs w:val="24"/>
        </w:rPr>
      </w:pPr>
      <w:bookmarkStart w:id="452" w:name="_Toc32697502"/>
      <w:r w:rsidRPr="005B59F7">
        <w:rPr>
          <w:rFonts w:ascii="Arial" w:eastAsia="游明朝" w:hAnsi="Arial" w:cs="Arial"/>
          <w:b/>
          <w:bCs w:val="0"/>
          <w:color w:val="000000"/>
          <w:sz w:val="24"/>
          <w:szCs w:val="24"/>
        </w:rPr>
        <w:t>stopSound Method</w:t>
      </w:r>
      <w:bookmarkEnd w:id="452"/>
    </w:p>
    <w:p w14:paraId="5C831065" w14:textId="1D437595" w:rsidR="005B59F7" w:rsidRPr="005B59F7" w:rsidRDefault="00B163A7" w:rsidP="00763905">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StopSound(outputID: </w:t>
      </w:r>
      <w:r w:rsidRPr="005B59F7">
        <w:rPr>
          <w:rFonts w:eastAsia="游明朝"/>
          <w:b/>
          <w:bCs/>
          <w:i/>
          <w:color w:val="000000"/>
          <w:sz w:val="21"/>
          <w:szCs w:val="21"/>
          <w:lang w:eastAsia="ja-JP"/>
        </w:rPr>
        <w:t>int32</w:t>
      </w:r>
      <w:r w:rsidRPr="005B59F7">
        <w:rPr>
          <w:rFonts w:eastAsia="游明朝"/>
          <w:b/>
          <w:bCs/>
          <w:color w:val="000000"/>
          <w:sz w:val="21"/>
          <w:szCs w:val="21"/>
          <w:lang w:eastAsia="ja-JP"/>
        </w:rPr>
        <w:t>):</w:t>
      </w:r>
      <w:r w:rsidR="00A53585">
        <w:rPr>
          <w:rFonts w:eastAsia="游明朝"/>
          <w:b/>
          <w:bCs/>
          <w:color w:val="000000"/>
          <w:sz w:val="21"/>
          <w:szCs w:val="21"/>
          <w:lang w:eastAsia="ja-JP"/>
        </w:rPr>
        <w:br/>
      </w:r>
      <w:r w:rsidR="00A53585">
        <w:rPr>
          <w:rFonts w:eastAsia="游明朝"/>
          <w:b/>
          <w:bCs/>
          <w:color w:val="000000"/>
          <w:sz w:val="21"/>
          <w:szCs w:val="21"/>
          <w:lang w:eastAsia="ja-JP"/>
        </w:rPr>
        <w:tab/>
      </w:r>
      <w:r w:rsidR="00A53585">
        <w:rPr>
          <w:rFonts w:eastAsia="游明朝"/>
          <w:b/>
          <w:bCs/>
          <w:color w:val="000000"/>
          <w:sz w:val="21"/>
          <w:szCs w:val="21"/>
          <w:lang w:eastAsia="ja-JP"/>
        </w:rPr>
        <w:tab/>
      </w:r>
      <w:r w:rsidRPr="005B59F7">
        <w:rPr>
          <w:rFonts w:eastAsia="游明朝"/>
          <w:b/>
          <w:bCs/>
          <w:color w:val="000000"/>
          <w:sz w:val="21"/>
          <w:szCs w:val="21"/>
          <w:lang w:eastAsia="ja-JP"/>
        </w:rPr>
        <w:t>void{raises-exception,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B18E136" w14:textId="02234CDF" w:rsidR="005B59F7" w:rsidRPr="00763905" w:rsidRDefault="00B163A7" w:rsidP="00763905">
      <w:pPr>
        <w:keepNext/>
        <w:tabs>
          <w:tab w:val="left" w:pos="3960"/>
        </w:tabs>
        <w:adjustRightInd w:val="0"/>
        <w:spacing w:after="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7484AB62" w14:textId="16F449D0"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outputID</w:t>
      </w:r>
      <w:r w:rsidRPr="005B59F7">
        <w:rPr>
          <w:rFonts w:eastAsia="游明朝"/>
          <w:color w:val="000000"/>
          <w:sz w:val="21"/>
          <w:szCs w:val="21"/>
          <w:lang w:eastAsia="ja-JP"/>
        </w:rPr>
        <w:tab/>
        <w:t>Specify the outputID of the sound to stop.</w:t>
      </w:r>
    </w:p>
    <w:p w14:paraId="20AFB57B"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0FD1F24C" w14:textId="282084C5" w:rsidR="005B59F7" w:rsidRPr="005B59F7" w:rsidRDefault="00B163A7" w:rsidP="00763905">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Terminates specified audio playback</w:t>
      </w:r>
      <w:r w:rsidR="00C819AA">
        <w:rPr>
          <w:rFonts w:eastAsia="游明朝"/>
          <w:color w:val="000000"/>
          <w:sz w:val="21"/>
          <w:szCs w:val="21"/>
          <w:lang w:eastAsia="ja-JP"/>
        </w:rPr>
        <w:t xml:space="preserve"> according to the </w:t>
      </w:r>
      <w:r w:rsidR="00C819AA" w:rsidRPr="00C819AA">
        <w:rPr>
          <w:rFonts w:eastAsia="游明朝"/>
          <w:b/>
          <w:color w:val="000000"/>
          <w:sz w:val="21"/>
          <w:szCs w:val="21"/>
          <w:lang w:eastAsia="ja-JP"/>
        </w:rPr>
        <w:t>OutputID</w:t>
      </w:r>
      <w:r w:rsidR="00C819AA">
        <w:rPr>
          <w:rFonts w:eastAsia="游明朝"/>
          <w:color w:val="000000"/>
          <w:sz w:val="21"/>
          <w:szCs w:val="21"/>
          <w:lang w:eastAsia="ja-JP"/>
        </w:rPr>
        <w:t xml:space="preserve"> property value.</w:t>
      </w:r>
    </w:p>
    <w:p w14:paraId="04491372" w14:textId="5841815C" w:rsidR="005B59F7" w:rsidRPr="005B59F7" w:rsidRDefault="00B163A7" w:rsidP="00763905">
      <w:pPr>
        <w:keepNext/>
        <w:tabs>
          <w:tab w:val="left" w:pos="1800"/>
        </w:tabs>
        <w:suppressAutoHyphens/>
        <w:adjustRightInd w:val="0"/>
        <w:spacing w:after="8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“Errors” on page Intro-20.  Some possible values of the exception’s ErrorCode property are:</w:t>
      </w:r>
    </w:p>
    <w:p w14:paraId="027BBAFC" w14:textId="4DD75247" w:rsidR="005B59F7" w:rsidRPr="00763905" w:rsidRDefault="00B163A7" w:rsidP="00763905">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FC0FC5C" w14:textId="30FD8FBD"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 specified sound is not being played.</w:t>
      </w:r>
    </w:p>
    <w:p w14:paraId="099E32B7"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53853B2E" w14:textId="0303BB43" w:rsidR="003B203C"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OutputID </w:t>
      </w:r>
      <w:r w:rsidRPr="005B59F7">
        <w:rPr>
          <w:rFonts w:eastAsia="游明朝"/>
          <w:color w:val="000000"/>
          <w:sz w:val="21"/>
          <w:szCs w:val="21"/>
          <w:lang w:eastAsia="ja-JP"/>
        </w:rPr>
        <w:t xml:space="preserve">Property, </w:t>
      </w:r>
      <w:r w:rsidRPr="005B59F7">
        <w:rPr>
          <w:rFonts w:eastAsia="游明朝"/>
          <w:b/>
          <w:color w:val="000000"/>
          <w:sz w:val="21"/>
          <w:szCs w:val="21"/>
          <w:lang w:eastAsia="ja-JP"/>
        </w:rPr>
        <w:t xml:space="preserve">startSound </w:t>
      </w:r>
      <w:r>
        <w:rPr>
          <w:rFonts w:eastAsia="游明朝"/>
          <w:color w:val="000000"/>
          <w:sz w:val="21"/>
          <w:szCs w:val="21"/>
          <w:lang w:eastAsia="ja-JP"/>
        </w:rPr>
        <w:t>Method</w:t>
      </w:r>
    </w:p>
    <w:p w14:paraId="57D9C74B" w14:textId="58BF78A3" w:rsidR="003B203C" w:rsidRDefault="003B203C"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145DE06B" w14:textId="77777777" w:rsidR="005E750B" w:rsidRDefault="005E750B">
      <w:pPr>
        <w:rPr>
          <w:rFonts w:eastAsia="Arial Narrow"/>
          <w:bCs/>
          <w:color w:val="0070C0"/>
          <w:w w:val="105"/>
          <w:sz w:val="36"/>
          <w:szCs w:val="20"/>
          <w:lang w:eastAsia="ja-JP"/>
        </w:rPr>
      </w:pPr>
      <w:r>
        <w:br w:type="page"/>
      </w:r>
    </w:p>
    <w:p w14:paraId="6A388C93" w14:textId="79E2E540" w:rsidR="003B203C" w:rsidRPr="00AD31F4" w:rsidRDefault="00B163A7" w:rsidP="00AD31F4">
      <w:pPr>
        <w:pStyle w:val="1"/>
        <w:rPr>
          <w:rFonts w:ascii="Arial Narrow" w:hAnsi="Arial Narrow"/>
          <w:color w:val="2B16AA"/>
          <w:sz w:val="36"/>
          <w:szCs w:val="36"/>
        </w:rPr>
      </w:pPr>
      <w:bookmarkStart w:id="453" w:name="_Toc17372030"/>
      <w:bookmarkStart w:id="454" w:name="_Toc32697503"/>
      <w:r w:rsidRPr="00AD31F4">
        <w:rPr>
          <w:rFonts w:ascii="Arial Narrow" w:hAnsi="Arial Narrow"/>
          <w:color w:val="2B16AA"/>
          <w:sz w:val="36"/>
          <w:szCs w:val="36"/>
        </w:rPr>
        <w:lastRenderedPageBreak/>
        <w:t>Events (UML interfaces)</w:t>
      </w:r>
      <w:bookmarkEnd w:id="453"/>
      <w:bookmarkEnd w:id="454"/>
    </w:p>
    <w:p w14:paraId="1675E64E" w14:textId="2F326213" w:rsidR="003B203C" w:rsidRPr="005B59F7" w:rsidRDefault="00B163A7" w:rsidP="00E35AFD">
      <w:pPr>
        <w:pStyle w:val="2"/>
        <w:rPr>
          <w:rFonts w:ascii="Arial" w:eastAsia="游明朝" w:hAnsi="Arial" w:cs="Arial"/>
          <w:b/>
          <w:bCs w:val="0"/>
          <w:color w:val="000000"/>
          <w:sz w:val="24"/>
          <w:szCs w:val="24"/>
        </w:rPr>
      </w:pPr>
      <w:bookmarkStart w:id="455" w:name="_Toc32697504"/>
      <w:r w:rsidRPr="005B59F7">
        <w:rPr>
          <w:rFonts w:ascii="Arial" w:eastAsia="游明朝" w:hAnsi="Arial" w:cs="Arial"/>
          <w:b/>
          <w:bCs w:val="0"/>
          <w:color w:val="000000"/>
          <w:sz w:val="24"/>
          <w:szCs w:val="24"/>
        </w:rPr>
        <w:t>DirectIOEvent</w:t>
      </w:r>
      <w:bookmarkEnd w:id="455"/>
    </w:p>
    <w:p w14:paraId="4410FE53" w14:textId="476B119C" w:rsidR="003B203C" w:rsidRPr="005B59F7" w:rsidRDefault="00B163A7" w:rsidP="003B203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456" w:name="_Hlk14700942"/>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5AF994A3" w14:textId="7B9AC05E" w:rsidR="003B203C" w:rsidRPr="005B59F7" w:rsidRDefault="00B163A7" w:rsidP="003B203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A53585">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33C80CEE" w14:textId="322DB669" w:rsidR="003B203C" w:rsidRPr="005B59F7"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1CA4C687" w14:textId="5FA14855"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860E821" w14:textId="32ABB76F" w:rsidR="003B203C" w:rsidRPr="006659CA" w:rsidRDefault="00B163A7" w:rsidP="003B203C">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38B637F2" w14:textId="7F0B8A88" w:rsidR="003B203C" w:rsidRPr="005B59F7" w:rsidRDefault="00B163A7" w:rsidP="003B203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418CFF6D" w14:textId="3FB6B940" w:rsidR="003B203C" w:rsidRPr="005B59F7" w:rsidRDefault="00B163A7" w:rsidP="003B203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92FE17F" w14:textId="30DA2ACE" w:rsidR="003B203C" w:rsidRPr="005B59F7" w:rsidRDefault="00B163A7" w:rsidP="003B203C">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1CEAAA5E" w14:textId="00775AD3"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71969AD5" w14:textId="3495480C"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39BED08B" w14:textId="7AD2BFB8" w:rsidR="003B203C" w:rsidRDefault="00B163A7" w:rsidP="003B203C">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bookmarkEnd w:id="456"/>
    <w:p w14:paraId="5D996EC2" w14:textId="77777777" w:rsidR="003B203C" w:rsidRDefault="003B203C" w:rsidP="00EC4EFE">
      <w:pPr>
        <w:keepNext/>
        <w:tabs>
          <w:tab w:val="left" w:pos="1800"/>
        </w:tabs>
        <w:suppressAutoHyphens/>
        <w:adjustRightInd w:val="0"/>
        <w:spacing w:after="80" w:line="220" w:lineRule="atLeast"/>
        <w:rPr>
          <w:rFonts w:eastAsia="游明朝"/>
          <w:color w:val="000000"/>
          <w:sz w:val="21"/>
          <w:szCs w:val="21"/>
          <w:lang w:eastAsia="ja-JP"/>
        </w:rPr>
      </w:pPr>
    </w:p>
    <w:p w14:paraId="623ADE1E" w14:textId="772AADC9" w:rsidR="005E750B" w:rsidRDefault="005E750B">
      <w:pPr>
        <w:rPr>
          <w:rFonts w:ascii="Arial" w:eastAsia="游明朝" w:hAnsi="Arial" w:cs="Arial"/>
          <w:b/>
          <w:color w:val="000000"/>
          <w:sz w:val="24"/>
          <w:szCs w:val="21"/>
          <w:lang w:eastAsia="ja-JP"/>
        </w:rPr>
      </w:pPr>
      <w:r>
        <w:rPr>
          <w:rFonts w:ascii="Arial" w:eastAsia="游明朝" w:hAnsi="Arial" w:cs="Arial"/>
          <w:b/>
          <w:color w:val="000000"/>
          <w:sz w:val="24"/>
          <w:szCs w:val="21"/>
          <w:lang w:eastAsia="ja-JP"/>
        </w:rPr>
        <w:br w:type="page"/>
      </w:r>
    </w:p>
    <w:p w14:paraId="08C7AA16" w14:textId="6E45D2C4" w:rsidR="00262249" w:rsidRPr="00E35AFD" w:rsidRDefault="00B163A7" w:rsidP="00E35AFD">
      <w:pPr>
        <w:pStyle w:val="2"/>
        <w:rPr>
          <w:rFonts w:ascii="Arial" w:eastAsiaTheme="minorEastAsia" w:hAnsi="Arial" w:cs="Arial"/>
          <w:b/>
          <w:color w:val="auto"/>
          <w:sz w:val="24"/>
          <w:szCs w:val="24"/>
        </w:rPr>
      </w:pPr>
      <w:bookmarkStart w:id="457" w:name="_Toc32697505"/>
      <w:r w:rsidRPr="00E35AFD">
        <w:rPr>
          <w:rFonts w:ascii="Arial" w:eastAsiaTheme="minorEastAsia" w:hAnsi="Arial" w:cs="Arial"/>
          <w:b/>
          <w:color w:val="auto"/>
          <w:sz w:val="24"/>
          <w:szCs w:val="24"/>
        </w:rPr>
        <w:lastRenderedPageBreak/>
        <w:t>ErrorEvent</w:t>
      </w:r>
      <w:bookmarkEnd w:id="457"/>
      <w:r w:rsidRPr="00E35AFD">
        <w:rPr>
          <w:rFonts w:ascii="Arial" w:eastAsiaTheme="minorEastAsia" w:hAnsi="Arial" w:cs="Arial"/>
          <w:b/>
          <w:color w:val="auto"/>
          <w:sz w:val="24"/>
          <w:szCs w:val="24"/>
        </w:rPr>
        <w:t xml:space="preserve"> </w:t>
      </w:r>
    </w:p>
    <w:p w14:paraId="148609BC" w14:textId="77777777" w:rsidR="00A53585" w:rsidRPr="005B59F7" w:rsidRDefault="00A53585" w:rsidP="00A53585">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3A4A4EB0" w14:textId="355FDDAC" w:rsidR="003B203C" w:rsidRPr="005B59F7" w:rsidRDefault="00B163A7" w:rsidP="003B203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Sound Player </w:t>
      </w:r>
      <w:r w:rsidRPr="005B59F7">
        <w:rPr>
          <w:rFonts w:eastAsia="游明朝"/>
          <w:color w:val="000000"/>
          <w:sz w:val="21"/>
          <w:szCs w:val="21"/>
          <w:lang w:eastAsia="ja-JP"/>
        </w:rPr>
        <w:t>Device error has been detected and suitable response by the application is necessary to process the error condition.</w:t>
      </w:r>
    </w:p>
    <w:p w14:paraId="4FB97EFE" w14:textId="16302643" w:rsidR="003B203C" w:rsidRPr="005B59F7" w:rsidRDefault="00B163A7" w:rsidP="003B203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1A49B3F0" w14:textId="703A13C0" w:rsidR="003B203C" w:rsidRPr="00BA6AF3" w:rsidRDefault="00B163A7" w:rsidP="003B203C">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1888B39D" w14:textId="3F9B0C8A" w:rsidR="003B203C" w:rsidRPr="005B59F7" w:rsidRDefault="00B163A7" w:rsidP="003B203C">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4F5F5511" w14:textId="5FD4B42E" w:rsidR="003B203C" w:rsidRPr="005B59F7" w:rsidRDefault="00B163A7" w:rsidP="003B203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174F4E83" w14:textId="1B0D470F" w:rsidR="003B203C" w:rsidRPr="005B59F7" w:rsidRDefault="00B163A7" w:rsidP="003B203C">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5883A931" w14:textId="11CD8267" w:rsidR="003B203C" w:rsidRPr="005B59F7" w:rsidRDefault="00B163A7" w:rsidP="003B203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4DFEA015" w14:textId="41479598" w:rsidR="003B203C" w:rsidRPr="005B59F7" w:rsidRDefault="00B163A7" w:rsidP="003B203C">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3C5012F5" w14:textId="77777777" w:rsidR="003B203C" w:rsidRPr="005B59F7" w:rsidRDefault="003B203C" w:rsidP="003B203C">
      <w:pPr>
        <w:keepNext/>
        <w:suppressAutoHyphens/>
        <w:adjustRightInd w:val="0"/>
        <w:spacing w:after="160" w:line="220" w:lineRule="atLeast"/>
        <w:ind w:left="1800"/>
        <w:rPr>
          <w:rFonts w:eastAsia="游明朝"/>
          <w:color w:val="000000"/>
          <w:sz w:val="21"/>
          <w:szCs w:val="21"/>
          <w:lang w:eastAsia="ja-JP"/>
        </w:rPr>
      </w:pPr>
    </w:p>
    <w:p w14:paraId="66F405DC" w14:textId="3043DBDB" w:rsidR="003B203C" w:rsidRPr="005B59F7" w:rsidRDefault="00B163A7" w:rsidP="003B203C">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3A91C65A" w14:textId="3065608D" w:rsidR="003B203C" w:rsidRPr="00BA6AF3" w:rsidRDefault="00B163A7" w:rsidP="003B203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5734716" w14:textId="78BA4B23"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CD35E0">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327AC90C" w14:textId="79647BB9"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CF4638">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2B7F91B9" w14:textId="47A41ACE"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CF4638">
        <w:rPr>
          <w:rFonts w:eastAsia="游明朝"/>
          <w:color w:val="000000"/>
          <w:sz w:val="21"/>
          <w:szCs w:val="21"/>
          <w:u w:val="single"/>
          <w:lang w:eastAsia="ja-JP"/>
        </w:rPr>
        <w:t>_</w:t>
      </w:r>
      <w:r w:rsidRPr="005B59F7">
        <w:rPr>
          <w:rFonts w:eastAsia="游明朝"/>
          <w:color w:val="000000"/>
          <w:sz w:val="21"/>
          <w:szCs w:val="21"/>
          <w:lang w:eastAsia="ja-JP"/>
        </w:rPr>
        <w:t>INPUT</w:t>
      </w:r>
      <w:r w:rsidRPr="00CF4638">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5806412B" w14:textId="77777777" w:rsidR="003B203C" w:rsidRPr="005B59F7" w:rsidRDefault="003B203C" w:rsidP="003B203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02FEFC18" w14:textId="47747695" w:rsidR="003B203C" w:rsidRPr="005B59F7" w:rsidRDefault="00B163A7" w:rsidP="003B203C">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0B19E6A9" w14:textId="21A60BC3" w:rsidR="003B203C" w:rsidRPr="00BA6AF3" w:rsidRDefault="00B163A7" w:rsidP="003B203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BB28EE0" w14:textId="430C76E6"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CF4638">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EL_INPUT,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EL_OUTPUT,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w:t>
      </w:r>
      <w:r w:rsidRPr="00CF4638">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0C202207" w14:textId="4858AF14" w:rsidR="003B203C" w:rsidRPr="005B59F7"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CF4638">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CF4638">
        <w:rPr>
          <w:rFonts w:eastAsia="游明朝"/>
          <w:color w:val="000000"/>
          <w:sz w:val="21"/>
          <w:szCs w:val="21"/>
          <w:u w:val="single"/>
          <w:lang w:eastAsia="ja-JP"/>
        </w:rPr>
        <w:t>_</w:t>
      </w:r>
      <w:r w:rsidRPr="005B59F7">
        <w:rPr>
          <w:rFonts w:eastAsia="游明朝"/>
          <w:color w:val="000000"/>
          <w:sz w:val="21"/>
          <w:szCs w:val="21"/>
          <w:lang w:eastAsia="ja-JP"/>
        </w:rPr>
        <w:t>INPUT, EL</w:t>
      </w:r>
      <w:r w:rsidRPr="00CF4638">
        <w:rPr>
          <w:rFonts w:eastAsia="游明朝"/>
          <w:color w:val="000000"/>
          <w:sz w:val="21"/>
          <w:szCs w:val="21"/>
          <w:u w:val="single"/>
          <w:lang w:eastAsia="ja-JP"/>
        </w:rPr>
        <w:t>_</w:t>
      </w:r>
      <w:r w:rsidRPr="005B59F7">
        <w:rPr>
          <w:rFonts w:eastAsia="游明朝"/>
          <w:color w:val="000000"/>
          <w:sz w:val="21"/>
          <w:szCs w:val="21"/>
          <w:lang w:eastAsia="ja-JP"/>
        </w:rPr>
        <w:t>INPUT</w:t>
      </w:r>
      <w:r w:rsidRPr="00CF4638">
        <w:rPr>
          <w:rFonts w:eastAsia="游明朝"/>
          <w:color w:val="000000"/>
          <w:sz w:val="21"/>
          <w:szCs w:val="21"/>
          <w:u w:val="single"/>
          <w:lang w:eastAsia="ja-JP"/>
        </w:rPr>
        <w:t>_</w:t>
      </w:r>
      <w:r w:rsidRPr="005B59F7">
        <w:rPr>
          <w:rFonts w:eastAsia="游明朝"/>
          <w:color w:val="000000"/>
          <w:sz w:val="21"/>
          <w:szCs w:val="21"/>
          <w:lang w:eastAsia="ja-JP"/>
        </w:rPr>
        <w:t>DATA, and EL</w:t>
      </w:r>
      <w:r w:rsidRPr="00CF4638">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2605BB8A" w14:textId="77777777" w:rsidR="00012744" w:rsidRDefault="00012744"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p>
    <w:p w14:paraId="47C61812" w14:textId="12CEE3CC"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CD35E0">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CF4638">
        <w:rPr>
          <w:rFonts w:eastAsia="游明朝"/>
          <w:color w:val="000000"/>
          <w:sz w:val="21"/>
          <w:szCs w:val="21"/>
          <w:u w:val="single"/>
          <w:lang w:eastAsia="ja-JP"/>
        </w:rPr>
        <w:t>_</w:t>
      </w:r>
      <w:r w:rsidRPr="005B59F7">
        <w:rPr>
          <w:rFonts w:eastAsia="游明朝"/>
          <w:color w:val="000000"/>
          <w:sz w:val="21"/>
          <w:szCs w:val="21"/>
          <w:lang w:eastAsia="ja-JP"/>
        </w:rPr>
        <w:t>INPUT</w:t>
      </w:r>
      <w:r w:rsidRPr="00CF4638">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EL_INPUT.</w:t>
      </w:r>
      <w:r w:rsidRPr="005B59F7">
        <w:rPr>
          <w:rFonts w:eastAsia="游明朝"/>
          <w:color w:val="000000"/>
          <w:sz w:val="21"/>
          <w:szCs w:val="21"/>
          <w:lang w:eastAsia="ja-JP"/>
        </w:rPr>
        <w:br/>
        <w:t>This is the default response when the locus is EL_INPUT_DATA.</w:t>
      </w:r>
    </w:p>
    <w:p w14:paraId="159646DB" w14:textId="06F15ECA" w:rsidR="003B203C" w:rsidRPr="005B59F7"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4128EAA5" w14:textId="2E08B387" w:rsidR="003B203C" w:rsidRPr="005B59F7" w:rsidRDefault="00B163A7" w:rsidP="003B203C">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59BE806D" w14:textId="66B0D6E9" w:rsidR="003B203C" w:rsidRPr="005B59F7"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29795A0A" w14:textId="77777777" w:rsidR="003B203C" w:rsidRDefault="003B203C" w:rsidP="003B203C">
      <w:pPr>
        <w:widowControl w:val="0"/>
        <w:autoSpaceDE w:val="0"/>
        <w:autoSpaceDN w:val="0"/>
        <w:adjustRightInd w:val="0"/>
        <w:spacing w:after="240"/>
        <w:rPr>
          <w:rFonts w:ascii="Arial" w:eastAsiaTheme="minorEastAsia" w:hAnsi="Arial" w:cs="Arial"/>
          <w:color w:val="000000"/>
          <w:szCs w:val="20"/>
        </w:rPr>
      </w:pPr>
    </w:p>
    <w:p w14:paraId="471C0276" w14:textId="77777777" w:rsidR="005E750B" w:rsidRDefault="005E750B">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09BD2229" w14:textId="03FADEE9" w:rsidR="003B203C" w:rsidRPr="00EC4EFE" w:rsidRDefault="00B163A7" w:rsidP="00E35AFD">
      <w:pPr>
        <w:pStyle w:val="2"/>
        <w:rPr>
          <w:rFonts w:ascii="Arial" w:eastAsiaTheme="minorEastAsia" w:hAnsi="Arial" w:cs="Arial"/>
          <w:b/>
          <w:bCs w:val="0"/>
          <w:color w:val="000000"/>
          <w:sz w:val="24"/>
          <w:szCs w:val="24"/>
        </w:rPr>
      </w:pPr>
      <w:bookmarkStart w:id="458" w:name="_Toc32697506"/>
      <w:r w:rsidRPr="00EC4EFE">
        <w:rPr>
          <w:rFonts w:ascii="Arial" w:eastAsiaTheme="minorEastAsia" w:hAnsi="Arial" w:cs="Arial"/>
          <w:b/>
          <w:bCs w:val="0"/>
          <w:color w:val="000000"/>
          <w:sz w:val="24"/>
          <w:szCs w:val="24"/>
        </w:rPr>
        <w:lastRenderedPageBreak/>
        <w:t>OutputCompleteEvent</w:t>
      </w:r>
      <w:bookmarkEnd w:id="458"/>
    </w:p>
    <w:p w14:paraId="617245A2" w14:textId="6534E5D7" w:rsidR="003B203C" w:rsidRPr="000441B7" w:rsidRDefault="00B163A7" w:rsidP="003B203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Pr>
          <w:rFonts w:eastAsia="游明朝"/>
          <w:b/>
          <w:bCs/>
          <w:color w:val="000000"/>
          <w:sz w:val="21"/>
          <w:szCs w:val="21"/>
          <w:lang w:eastAsia="ja-JP"/>
        </w:rPr>
        <w:t>OutputComplete</w:t>
      </w:r>
      <w:r w:rsidRPr="005B59F7">
        <w:rPr>
          <w:rFonts w:eastAsia="游明朝"/>
          <w:b/>
          <w:bCs/>
          <w:color w:val="000000"/>
          <w:sz w:val="21"/>
          <w:szCs w:val="21"/>
          <w:lang w:eastAsia="ja-JP"/>
        </w:rPr>
        <w:t xml:space="preserve">Event </w:t>
      </w:r>
      <w:r w:rsidR="001E526D">
        <w:rPr>
          <w:rFonts w:eastAsia="游明朝"/>
          <w:b/>
          <w:bCs/>
          <w:color w:val="000000"/>
          <w:sz w:val="21"/>
          <w:szCs w:val="21"/>
          <w:lang w:eastAsia="ja-JP"/>
        </w:rPr>
        <w:br/>
      </w:r>
      <w:r w:rsidRPr="00623F7D">
        <w:rPr>
          <w:rFonts w:eastAsia="游明朝"/>
          <w:b/>
          <w:bCs/>
          <w:color w:val="000000"/>
          <w:szCs w:val="20"/>
          <w:lang w:eastAsia="ja-JP"/>
        </w:rPr>
        <w:t>OutputID</w:t>
      </w:r>
      <w:r w:rsidR="00FC08B5">
        <w:rPr>
          <w:rFonts w:eastAsia="游明朝"/>
          <w:b/>
          <w:bCs/>
          <w:color w:val="000000"/>
          <w:szCs w:val="20"/>
          <w:lang w:eastAsia="ja-JP"/>
        </w:rPr>
        <w:tab/>
      </w:r>
      <w:r w:rsidR="00FC08B5">
        <w:rPr>
          <w:rFonts w:eastAsia="游明朝"/>
          <w:b/>
          <w:bCs/>
          <w:color w:val="000000"/>
          <w:szCs w:val="20"/>
          <w:lang w:eastAsia="ja-JP"/>
        </w:rPr>
        <w:tab/>
      </w:r>
      <w:r w:rsidRPr="00623F7D">
        <w:rPr>
          <w:rFonts w:eastAsia="游明朝"/>
          <w:b/>
          <w:bCs/>
          <w:color w:val="000000"/>
          <w:szCs w:val="20"/>
          <w:lang w:eastAsia="ja-JP"/>
        </w:rPr>
        <w:t xml:space="preserve">: </w:t>
      </w:r>
      <w:r w:rsidRPr="00FC08B5">
        <w:rPr>
          <w:rFonts w:eastAsia="游明朝"/>
          <w:b/>
          <w:bCs/>
          <w:i/>
          <w:color w:val="000000"/>
          <w:szCs w:val="20"/>
          <w:lang w:eastAsia="ja-JP"/>
        </w:rPr>
        <w:t>int32</w:t>
      </w:r>
      <w:r w:rsidRPr="00623F7D">
        <w:rPr>
          <w:rFonts w:eastAsia="游明朝"/>
          <w:b/>
          <w:bCs/>
          <w:color w:val="000000"/>
          <w:szCs w:val="20"/>
          <w:lang w:eastAsia="ja-JP"/>
        </w:rPr>
        <w:t>{read-only}</w:t>
      </w:r>
    </w:p>
    <w:p w14:paraId="77E637D5" w14:textId="4EF64353" w:rsidR="003B203C" w:rsidRPr="005B59F7"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Pr>
          <w:rFonts w:eastAsia="游明朝"/>
          <w:color w:val="000000"/>
          <w:sz w:val="21"/>
          <w:szCs w:val="21"/>
          <w:lang w:eastAsia="ja-JP"/>
        </w:rPr>
        <w:t xml:space="preserve">Notify the application that the queued output request associated with the </w:t>
      </w:r>
      <w:r w:rsidRPr="00623F7D">
        <w:rPr>
          <w:rFonts w:eastAsia="游明朝"/>
          <w:i/>
          <w:color w:val="000000"/>
          <w:sz w:val="21"/>
          <w:szCs w:val="21"/>
          <w:lang w:eastAsia="ja-JP"/>
        </w:rPr>
        <w:t xml:space="preserve">outputID </w:t>
      </w:r>
      <w:r>
        <w:rPr>
          <w:rFonts w:eastAsia="游明朝"/>
          <w:color w:val="000000"/>
          <w:sz w:val="21"/>
          <w:szCs w:val="21"/>
          <w:lang w:eastAsia="ja-JP"/>
        </w:rPr>
        <w:t xml:space="preserve">property has completed successfully. </w:t>
      </w:r>
    </w:p>
    <w:p w14:paraId="55F8DA5E" w14:textId="5A271527"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46DE28E1" w14:textId="1F400A07" w:rsidR="003B203C" w:rsidRPr="006659CA" w:rsidRDefault="00B163A7" w:rsidP="003B203C">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53D32CAF" w14:textId="047278A0" w:rsidR="003B203C" w:rsidRDefault="00B163A7" w:rsidP="00EC4EFE">
      <w:pPr>
        <w:keepNext/>
        <w:tabs>
          <w:tab w:val="left" w:pos="3060"/>
          <w:tab w:val="left" w:pos="3960"/>
        </w:tabs>
        <w:suppressAutoHyphens/>
        <w:adjustRightInd w:val="0"/>
        <w:spacing w:line="220" w:lineRule="atLeast"/>
        <w:ind w:left="3957" w:hanging="2160"/>
        <w:rPr>
          <w:rFonts w:eastAsia="游明朝"/>
          <w:color w:val="000000"/>
          <w:sz w:val="21"/>
          <w:szCs w:val="21"/>
          <w:lang w:eastAsia="ja-JP"/>
        </w:rPr>
      </w:pPr>
      <w:r>
        <w:rPr>
          <w:rFonts w:eastAsia="游明朝"/>
          <w:i/>
          <w:iCs/>
          <w:color w:val="000000"/>
          <w:sz w:val="21"/>
          <w:szCs w:val="21"/>
          <w:lang w:eastAsia="ja-JP"/>
        </w:rPr>
        <w:t xml:space="preserve">OutputID </w:t>
      </w:r>
      <w:r w:rsidRPr="005B59F7">
        <w:rPr>
          <w:rFonts w:eastAsia="游明朝"/>
          <w:i/>
          <w:iCs/>
          <w:color w:val="000000"/>
          <w:sz w:val="21"/>
          <w:szCs w:val="21"/>
          <w:lang w:eastAsia="ja-JP"/>
        </w:rPr>
        <w:tab/>
        <w:t>int32</w:t>
      </w:r>
      <w:r w:rsidRPr="005B59F7">
        <w:rPr>
          <w:rFonts w:eastAsia="游明朝"/>
          <w:color w:val="000000"/>
          <w:sz w:val="21"/>
          <w:szCs w:val="21"/>
          <w:lang w:eastAsia="ja-JP"/>
        </w:rPr>
        <w:tab/>
      </w:r>
      <w:r>
        <w:rPr>
          <w:rFonts w:eastAsia="游明朝"/>
          <w:color w:val="000000"/>
          <w:sz w:val="21"/>
          <w:szCs w:val="21"/>
          <w:lang w:eastAsia="ja-JP"/>
        </w:rPr>
        <w:t xml:space="preserve">The ID number of the asynchronous output request that is complete. </w:t>
      </w:r>
    </w:p>
    <w:p w14:paraId="67661375" w14:textId="77777777" w:rsidR="003B203C" w:rsidRPr="005B59F7" w:rsidRDefault="003B203C" w:rsidP="003B203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52056032" w14:textId="143AC2C0" w:rsidR="003B203C"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w:t>
      </w:r>
      <w:r>
        <w:rPr>
          <w:rFonts w:eastAsia="游明朝"/>
          <w:color w:val="000000"/>
          <w:sz w:val="21"/>
          <w:szCs w:val="21"/>
          <w:lang w:eastAsia="ja-JP"/>
        </w:rPr>
        <w:t xml:space="preserve">enqueued after the request’s data has been both </w:t>
      </w:r>
      <w:r w:rsidR="006C5E15">
        <w:rPr>
          <w:rFonts w:eastAsia="游明朝"/>
          <w:color w:val="000000"/>
          <w:sz w:val="21"/>
          <w:szCs w:val="21"/>
          <w:lang w:eastAsia="ja-JP"/>
        </w:rPr>
        <w:t>sent,</w:t>
      </w:r>
      <w:r>
        <w:rPr>
          <w:rFonts w:eastAsia="游明朝"/>
          <w:color w:val="000000"/>
          <w:sz w:val="21"/>
          <w:szCs w:val="21"/>
          <w:lang w:eastAsia="ja-JP"/>
        </w:rPr>
        <w:t xml:space="preserve"> and the Service has confirmation that it was processed by the device successfully. </w:t>
      </w:r>
      <w:r w:rsidRPr="005B59F7">
        <w:rPr>
          <w:rFonts w:eastAsia="游明朝"/>
          <w:color w:val="000000"/>
          <w:sz w:val="21"/>
          <w:szCs w:val="21"/>
          <w:lang w:eastAsia="ja-JP"/>
        </w:rPr>
        <w:t xml:space="preserve"> </w:t>
      </w:r>
    </w:p>
    <w:p w14:paraId="33483F33" w14:textId="75B3F695" w:rsidR="003B203C"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Device Output Models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25</w:t>
      </w:r>
    </w:p>
    <w:p w14:paraId="75AD439E" w14:textId="77777777" w:rsidR="003B203C" w:rsidRDefault="003B203C" w:rsidP="00EC4EFE">
      <w:pPr>
        <w:keepNext/>
        <w:tabs>
          <w:tab w:val="left" w:pos="1800"/>
        </w:tabs>
        <w:suppressAutoHyphens/>
        <w:adjustRightInd w:val="0"/>
        <w:spacing w:after="120" w:line="220" w:lineRule="atLeast"/>
        <w:rPr>
          <w:rFonts w:ascii="Arial" w:eastAsia="游明朝" w:hAnsi="Arial" w:cs="Arial"/>
          <w:b/>
          <w:bCs/>
          <w:noProof/>
          <w:color w:val="000000"/>
          <w:sz w:val="24"/>
          <w:szCs w:val="24"/>
          <w:lang w:eastAsia="ja-JP"/>
        </w:rPr>
      </w:pPr>
    </w:p>
    <w:p w14:paraId="1307F82A" w14:textId="03D03565" w:rsidR="003B203C" w:rsidRPr="005B59F7" w:rsidRDefault="00B163A7" w:rsidP="00E35AFD">
      <w:pPr>
        <w:pStyle w:val="2"/>
        <w:rPr>
          <w:rFonts w:ascii="Arial" w:eastAsia="游明朝" w:hAnsi="Arial" w:cs="Arial"/>
          <w:b/>
          <w:bCs w:val="0"/>
          <w:color w:val="000000"/>
          <w:sz w:val="24"/>
          <w:szCs w:val="24"/>
        </w:rPr>
      </w:pPr>
      <w:bookmarkStart w:id="459" w:name="_Toc32697507"/>
      <w:r w:rsidRPr="005B59F7">
        <w:rPr>
          <w:rFonts w:ascii="Arial" w:eastAsia="游明朝" w:hAnsi="Arial" w:cs="Arial"/>
          <w:b/>
          <w:bCs w:val="0"/>
          <w:color w:val="000000"/>
          <w:sz w:val="24"/>
          <w:szCs w:val="24"/>
        </w:rPr>
        <w:t>StatusUpdateEvent</w:t>
      </w:r>
      <w:bookmarkEnd w:id="459"/>
    </w:p>
    <w:p w14:paraId="34192B0D" w14:textId="3E0E4A0C" w:rsidR="002664DC" w:rsidRDefault="002664DC" w:rsidP="00EC4EFE">
      <w:pPr>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00FC08B5">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6AFAAF5F" w14:textId="394DF33B" w:rsidR="003B203C" w:rsidRPr="005B59F7" w:rsidRDefault="00B163A7" w:rsidP="00EC4EFE">
      <w:pPr>
        <w:tabs>
          <w:tab w:val="left" w:pos="1800"/>
        </w:tabs>
        <w:suppressAutoHyphens/>
        <w:adjustRightInd w:val="0"/>
        <w:spacing w:after="160" w:line="22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00CF4638">
        <w:rPr>
          <w:rFonts w:ascii="Arial Narrow" w:eastAsia="游明朝" w:hAnsi="Arial Narrow" w:cs="Arial Narrow"/>
          <w:b/>
          <w:bCs/>
          <w:color w:val="000000"/>
          <w:szCs w:val="20"/>
          <w:lang w:eastAsia="ja-JP"/>
        </w:rPr>
        <w:t xml:space="preserve">    </w:t>
      </w:r>
      <w:r w:rsidRPr="005B59F7">
        <w:rPr>
          <w:rFonts w:eastAsia="游明朝"/>
          <w:i/>
          <w:color w:val="000000"/>
          <w:sz w:val="21"/>
          <w:szCs w:val="21"/>
          <w:lang w:eastAsia="ja-JP"/>
        </w:rPr>
        <w:t xml:space="preserve">Notifies the application that there is an </w:t>
      </w:r>
      <w:r>
        <w:rPr>
          <w:rFonts w:eastAsia="游明朝"/>
          <w:i/>
          <w:color w:val="000000"/>
          <w:sz w:val="21"/>
          <w:szCs w:val="21"/>
          <w:lang w:eastAsia="ja-JP"/>
        </w:rPr>
        <w:t xml:space="preserve">operation status </w:t>
      </w:r>
      <w:r w:rsidRPr="005B59F7">
        <w:rPr>
          <w:rFonts w:eastAsia="游明朝"/>
          <w:i/>
          <w:color w:val="000000"/>
          <w:sz w:val="21"/>
          <w:szCs w:val="21"/>
          <w:lang w:eastAsia="ja-JP"/>
        </w:rPr>
        <w:t xml:space="preserve">change </w:t>
      </w:r>
      <w:r w:rsidR="00710251">
        <w:rPr>
          <w:rFonts w:eastAsia="游明朝"/>
          <w:i/>
          <w:color w:val="000000"/>
          <w:sz w:val="21"/>
          <w:szCs w:val="21"/>
          <w:lang w:eastAsia="ja-JP"/>
        </w:rPr>
        <w:t>or a sta</w:t>
      </w:r>
      <w:r w:rsidR="004A059F">
        <w:rPr>
          <w:rFonts w:eastAsia="游明朝"/>
          <w:i/>
          <w:color w:val="000000"/>
          <w:sz w:val="21"/>
          <w:szCs w:val="21"/>
          <w:lang w:eastAsia="ja-JP"/>
        </w:rPr>
        <w:t>tus</w:t>
      </w:r>
      <w:r w:rsidR="00710251">
        <w:rPr>
          <w:rFonts w:eastAsia="游明朝"/>
          <w:i/>
          <w:color w:val="000000"/>
          <w:sz w:val="21"/>
          <w:szCs w:val="21"/>
          <w:lang w:eastAsia="ja-JP"/>
        </w:rPr>
        <w:t xml:space="preserve"> </w:t>
      </w:r>
      <w:r>
        <w:rPr>
          <w:rFonts w:eastAsia="游明朝"/>
          <w:i/>
          <w:color w:val="000000"/>
          <w:sz w:val="21"/>
          <w:szCs w:val="21"/>
          <w:lang w:eastAsia="ja-JP"/>
        </w:rPr>
        <w:t>of the</w:t>
      </w:r>
      <w:r w:rsidR="00CF4638">
        <w:rPr>
          <w:rFonts w:eastAsia="游明朝"/>
          <w:i/>
          <w:color w:val="000000"/>
          <w:sz w:val="21"/>
          <w:szCs w:val="21"/>
          <w:lang w:eastAsia="ja-JP"/>
        </w:rPr>
        <w:t xml:space="preserve"> </w:t>
      </w:r>
      <w:r>
        <w:rPr>
          <w:rFonts w:eastAsia="游明朝"/>
          <w:i/>
          <w:color w:val="000000"/>
          <w:sz w:val="21"/>
          <w:szCs w:val="21"/>
          <w:lang w:eastAsia="ja-JP"/>
        </w:rPr>
        <w:t>sound player device.</w:t>
      </w:r>
    </w:p>
    <w:p w14:paraId="2E26C47A" w14:textId="5D8CD2FF" w:rsidR="003B203C" w:rsidRPr="005B59F7" w:rsidRDefault="00B163A7"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204C44A1" w14:textId="3F5268F2" w:rsidR="003B203C" w:rsidRPr="005B59F7" w:rsidRDefault="00B163A7" w:rsidP="00EC4EFE">
      <w:pPr>
        <w:tabs>
          <w:tab w:val="left" w:pos="1800"/>
        </w:tabs>
        <w:suppressAutoHyphens/>
        <w:adjustRightInd w:val="0"/>
        <w:spacing w:after="160" w:line="22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r>
      <w:r w:rsidR="00CF4638">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Type</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CF4638">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569AADA6" w14:textId="41BE67AF" w:rsidR="003B203C" w:rsidRPr="005B59F7" w:rsidRDefault="00F460E8"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Pr>
          <w:rFonts w:eastAsia="游明朝"/>
          <w:i/>
          <w:iCs/>
          <w:color w:val="000000"/>
          <w:sz w:val="21"/>
          <w:szCs w:val="21"/>
          <w:lang w:eastAsia="ja-JP"/>
        </w:rPr>
        <w:tab/>
      </w:r>
      <w:r w:rsidR="00B163A7" w:rsidRPr="005B59F7">
        <w:rPr>
          <w:rFonts w:eastAsia="游明朝"/>
          <w:i/>
          <w:iCs/>
          <w:color w:val="000000"/>
          <w:sz w:val="21"/>
          <w:szCs w:val="21"/>
          <w:lang w:eastAsia="ja-JP"/>
        </w:rPr>
        <w:t>Status</w:t>
      </w:r>
      <w:r>
        <w:rPr>
          <w:rFonts w:eastAsia="游明朝"/>
          <w:i/>
          <w:iCs/>
          <w:color w:val="000000"/>
          <w:sz w:val="21"/>
          <w:szCs w:val="21"/>
          <w:lang w:eastAsia="ja-JP"/>
        </w:rPr>
        <w:tab/>
      </w:r>
      <w:r w:rsidR="00B163A7">
        <w:rPr>
          <w:rFonts w:eastAsia="游明朝"/>
          <w:color w:val="000000"/>
          <w:sz w:val="21"/>
          <w:szCs w:val="21"/>
          <w:lang w:eastAsia="ja-JP"/>
        </w:rPr>
        <w:t xml:space="preserve">    </w:t>
      </w:r>
      <w:r w:rsidR="00B163A7" w:rsidRPr="005B59F7">
        <w:rPr>
          <w:rFonts w:eastAsia="游明朝"/>
          <w:i/>
          <w:iCs/>
          <w:color w:val="000000"/>
          <w:sz w:val="21"/>
          <w:szCs w:val="21"/>
          <w:lang w:eastAsia="ja-JP"/>
        </w:rPr>
        <w:t>int32</w:t>
      </w:r>
      <w:r w:rsidR="00B163A7">
        <w:rPr>
          <w:rFonts w:eastAsia="游明朝"/>
          <w:color w:val="000000"/>
          <w:sz w:val="21"/>
          <w:szCs w:val="21"/>
          <w:lang w:eastAsia="ja-JP"/>
        </w:rPr>
        <w:t xml:space="preserve">        </w:t>
      </w:r>
      <w:r w:rsidR="00B163A7" w:rsidRPr="005B59F7">
        <w:rPr>
          <w:rFonts w:eastAsia="游明朝"/>
          <w:color w:val="000000"/>
          <w:sz w:val="21"/>
          <w:szCs w:val="21"/>
          <w:lang w:eastAsia="ja-JP"/>
        </w:rPr>
        <w:t xml:space="preserve">Indicates a change </w:t>
      </w:r>
      <w:r w:rsidR="00B163A7">
        <w:rPr>
          <w:rFonts w:eastAsia="游明朝"/>
          <w:color w:val="000000"/>
          <w:sz w:val="21"/>
          <w:szCs w:val="21"/>
          <w:lang w:eastAsia="ja-JP"/>
        </w:rPr>
        <w:t xml:space="preserve">of operation status of sound player </w:t>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hint="eastAsia"/>
          <w:color w:val="000000"/>
          <w:sz w:val="21"/>
          <w:szCs w:val="21"/>
          <w:lang w:eastAsia="ja-JP"/>
        </w:rPr>
        <w:t xml:space="preserve">　</w:t>
      </w:r>
      <w:r w:rsidR="006A52AD">
        <w:rPr>
          <w:rFonts w:eastAsia="游明朝" w:hint="eastAsia"/>
          <w:color w:val="000000"/>
          <w:sz w:val="21"/>
          <w:szCs w:val="21"/>
          <w:lang w:eastAsia="ja-JP"/>
        </w:rPr>
        <w:t xml:space="preserve"> </w:t>
      </w:r>
      <w:r w:rsidR="006A52AD">
        <w:rPr>
          <w:rFonts w:eastAsia="游明朝"/>
          <w:color w:val="000000"/>
          <w:sz w:val="21"/>
          <w:szCs w:val="21"/>
          <w:lang w:eastAsia="ja-JP"/>
        </w:rPr>
        <w:t xml:space="preserve"> </w:t>
      </w:r>
      <w:r w:rsidR="00B163A7">
        <w:rPr>
          <w:rFonts w:eastAsia="游明朝"/>
          <w:color w:val="000000"/>
          <w:sz w:val="21"/>
          <w:szCs w:val="21"/>
          <w:lang w:eastAsia="ja-JP"/>
        </w:rPr>
        <w:t>device.</w:t>
      </w:r>
    </w:p>
    <w:p w14:paraId="0704A2F5" w14:textId="6BFBF818" w:rsidR="003B203C" w:rsidRPr="005B59F7" w:rsidRDefault="00B163A7"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1D17EDB0" w14:textId="3E2EEB7D" w:rsidR="00CF4638" w:rsidRDefault="00B163A7"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w:t>
      </w:r>
      <w:r w:rsidR="00CF4638">
        <w:rPr>
          <w:rFonts w:eastAsia="游明朝"/>
          <w:color w:val="000000"/>
          <w:sz w:val="21"/>
          <w:szCs w:val="21"/>
          <w:lang w:eastAsia="ja-JP"/>
        </w:rPr>
        <w:t xml:space="preserve"> t</w:t>
      </w:r>
      <w:r w:rsidRPr="005B59F7">
        <w:rPr>
          <w:rFonts w:eastAsia="游明朝"/>
          <w:color w:val="000000"/>
          <w:sz w:val="21"/>
          <w:szCs w:val="21"/>
          <w:lang w:eastAsia="ja-JP"/>
        </w:rPr>
        <w:t>he</w:t>
      </w:r>
      <w:r w:rsidR="00CF4638">
        <w:rPr>
          <w:rFonts w:eastAsia="游明朝"/>
          <w:color w:val="000000"/>
          <w:sz w:val="21"/>
          <w:szCs w:val="21"/>
          <w:lang w:eastAsia="ja-JP"/>
        </w:rPr>
        <w:t xml:space="preserve"> </w:t>
      </w:r>
      <w:r w:rsidRPr="005B59F7">
        <w:rPr>
          <w:rFonts w:eastAsia="游明朝"/>
          <w:color w:val="000000"/>
          <w:sz w:val="21"/>
          <w:szCs w:val="21"/>
          <w:lang w:eastAsia="ja-JP"/>
        </w:rPr>
        <w:t xml:space="preserve">status/progress of an asynchronous update firmware process. </w:t>
      </w:r>
    </w:p>
    <w:p w14:paraId="57EC48D3" w14:textId="52FF0963" w:rsidR="003B203C" w:rsidRPr="005B59F7" w:rsidRDefault="00B163A7" w:rsidP="00EC4EFE">
      <w:pPr>
        <w:tabs>
          <w:tab w:val="left" w:pos="1603"/>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eastAsia="游明朝"/>
          <w:color w:val="000000"/>
          <w:sz w:val="21"/>
          <w:szCs w:val="21"/>
          <w:lang w:eastAsia="ja-JP"/>
        </w:rPr>
        <w:t>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1EB2ACDB" w14:textId="7272FC5E" w:rsidR="003B203C" w:rsidRPr="00447034" w:rsidRDefault="00B163A7" w:rsidP="00EC4EFE">
      <w:pPr>
        <w:tabs>
          <w:tab w:val="left" w:pos="1800"/>
        </w:tabs>
        <w:suppressAutoHyphens/>
        <w:adjustRightInd w:val="0"/>
        <w:spacing w:after="160" w:line="220" w:lineRule="atLeast"/>
        <w:ind w:left="1797" w:hanging="11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479E1E1B" w14:textId="4F4E1B97" w:rsidR="003B203C" w:rsidRDefault="00B163A7" w:rsidP="00EC4EFE">
      <w:pPr>
        <w:tabs>
          <w:tab w:val="left" w:pos="1800"/>
        </w:tabs>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SPLY_</w:t>
      </w:r>
      <w:r w:rsidRPr="00447034">
        <w:rPr>
          <w:rFonts w:eastAsia="游明朝"/>
          <w:bCs/>
          <w:color w:val="000000"/>
          <w:w w:val="0"/>
          <w:szCs w:val="20"/>
          <w:lang w:eastAsia="ja-JP"/>
        </w:rPr>
        <w:t>SUE_</w:t>
      </w:r>
      <w:r>
        <w:rPr>
          <w:rFonts w:eastAsia="游明朝"/>
          <w:bCs/>
          <w:color w:val="000000"/>
          <w:w w:val="0"/>
          <w:szCs w:val="20"/>
          <w:lang w:eastAsia="ja-JP"/>
        </w:rPr>
        <w:t>START_PLAY_SOUND</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F460E8">
        <w:rPr>
          <w:rFonts w:eastAsia="游明朝"/>
          <w:bCs/>
          <w:color w:val="000000"/>
          <w:w w:val="0"/>
          <w:szCs w:val="20"/>
          <w:lang w:eastAsia="ja-JP"/>
        </w:rPr>
        <w:tab/>
      </w:r>
      <w:r>
        <w:rPr>
          <w:rFonts w:eastAsia="游明朝"/>
          <w:bCs/>
          <w:color w:val="000000"/>
          <w:w w:val="0"/>
          <w:szCs w:val="20"/>
          <w:lang w:eastAsia="ja-JP"/>
        </w:rPr>
        <w:tab/>
      </w:r>
      <w:r w:rsidR="00F460E8">
        <w:rPr>
          <w:rFonts w:eastAsia="游明朝"/>
          <w:bCs/>
          <w:color w:val="000000"/>
          <w:w w:val="0"/>
          <w:szCs w:val="20"/>
          <w:lang w:eastAsia="ja-JP"/>
        </w:rPr>
        <w:tab/>
      </w:r>
      <w:r>
        <w:rPr>
          <w:rFonts w:eastAsia="游明朝"/>
          <w:bCs/>
          <w:color w:val="000000"/>
          <w:w w:val="0"/>
          <w:szCs w:val="20"/>
          <w:lang w:eastAsia="ja-JP"/>
        </w:rPr>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sound playing start.</w:t>
      </w:r>
    </w:p>
    <w:p w14:paraId="17F5D5C4" w14:textId="23C4C88A" w:rsidR="003B203C" w:rsidRDefault="00B163A7" w:rsidP="00EC4EFE">
      <w:pPr>
        <w:tabs>
          <w:tab w:val="left" w:pos="1800"/>
        </w:tabs>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SPLY_</w:t>
      </w:r>
      <w:r w:rsidRPr="00447034">
        <w:rPr>
          <w:rFonts w:eastAsia="游明朝"/>
          <w:bCs/>
          <w:color w:val="000000"/>
          <w:w w:val="0"/>
          <w:szCs w:val="20"/>
          <w:lang w:eastAsia="ja-JP"/>
        </w:rPr>
        <w:t>SUE_</w:t>
      </w:r>
      <w:r>
        <w:rPr>
          <w:rFonts w:eastAsia="游明朝"/>
          <w:bCs/>
          <w:color w:val="000000"/>
          <w:w w:val="0"/>
          <w:szCs w:val="20"/>
          <w:lang w:eastAsia="ja-JP"/>
        </w:rPr>
        <w:t>STOP_PLAY_SOUND</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F460E8">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 xml:space="preserve">sound playing </w:t>
      </w:r>
      <w:r w:rsidRPr="00447034">
        <w:rPr>
          <w:rFonts w:eastAsia="游明朝"/>
          <w:bCs/>
          <w:color w:val="000000"/>
          <w:w w:val="0"/>
          <w:szCs w:val="20"/>
          <w:lang w:eastAsia="ja-JP"/>
        </w:rPr>
        <w:t>s</w:t>
      </w:r>
      <w:r>
        <w:rPr>
          <w:rFonts w:eastAsia="游明朝"/>
          <w:bCs/>
          <w:color w:val="000000"/>
          <w:w w:val="0"/>
          <w:szCs w:val="20"/>
          <w:lang w:eastAsia="ja-JP"/>
        </w:rPr>
        <w:t>top.</w:t>
      </w:r>
    </w:p>
    <w:p w14:paraId="67B1A360" w14:textId="25D7442F" w:rsidR="00FE21A7" w:rsidRPr="00FE21A7" w:rsidRDefault="00B163A7" w:rsidP="00EC4EFE">
      <w:pPr>
        <w:widowControl w:val="0"/>
        <w:tabs>
          <w:tab w:val="left" w:pos="1800"/>
          <w:tab w:val="left" w:pos="1898"/>
        </w:tabs>
        <w:adjustRightInd w:val="0"/>
        <w:spacing w:after="160" w:line="220" w:lineRule="atLeast"/>
        <w:ind w:left="1797" w:hanging="1100"/>
        <w:rPr>
          <w:rFonts w:eastAsia="游明朝"/>
          <w:color w:val="000000"/>
          <w:sz w:val="21"/>
          <w:szCs w:val="21"/>
          <w:lang w:eastAsia="ja-JP"/>
        </w:rPr>
      </w:pPr>
      <w:r w:rsidRPr="00FE21A7">
        <w:rPr>
          <w:rFonts w:ascii="Arial Narrow" w:eastAsia="游明朝" w:hAnsi="Arial Narrow" w:cs="Arial Narrow"/>
          <w:b/>
          <w:bCs/>
          <w:color w:val="000000"/>
          <w:szCs w:val="20"/>
          <w:lang w:eastAsia="ja-JP"/>
        </w:rPr>
        <w:t>Remarks</w:t>
      </w:r>
      <w:r w:rsidRPr="00FE21A7">
        <w:rPr>
          <w:rFonts w:eastAsia="游明朝"/>
          <w:color w:val="000000"/>
          <w:sz w:val="21"/>
          <w:szCs w:val="21"/>
          <w:lang w:eastAsia="ja-JP"/>
        </w:rPr>
        <w:tab/>
        <w:t>Enqueued when the Sound Player Device detects a power state change or a status</w:t>
      </w:r>
      <w:r w:rsidR="00F460E8">
        <w:rPr>
          <w:rFonts w:eastAsia="游明朝"/>
          <w:color w:val="000000"/>
          <w:sz w:val="21"/>
          <w:szCs w:val="21"/>
          <w:lang w:eastAsia="ja-JP"/>
        </w:rPr>
        <w:t xml:space="preserve"> </w:t>
      </w:r>
      <w:r w:rsidRPr="00FE21A7">
        <w:rPr>
          <w:rFonts w:eastAsia="游明朝"/>
          <w:color w:val="000000"/>
          <w:sz w:val="21"/>
          <w:szCs w:val="21"/>
          <w:lang w:eastAsia="ja-JP"/>
        </w:rPr>
        <w:t xml:space="preserve">change. </w:t>
      </w:r>
    </w:p>
    <w:p w14:paraId="24D575E4" w14:textId="78533767" w:rsidR="00FE21A7" w:rsidRDefault="00B163A7" w:rsidP="00EC4EFE">
      <w:pPr>
        <w:widowControl w:val="0"/>
        <w:tabs>
          <w:tab w:val="left" w:pos="1800"/>
          <w:tab w:val="left" w:pos="1898"/>
        </w:tabs>
        <w:adjustRightInd w:val="0"/>
        <w:spacing w:after="160" w:line="220" w:lineRule="atLeast"/>
        <w:ind w:left="1797" w:hanging="1100"/>
        <w:rPr>
          <w:rFonts w:eastAsia="游明朝"/>
          <w:color w:val="000000"/>
          <w:sz w:val="21"/>
          <w:szCs w:val="21"/>
          <w:lang w:eastAsia="ja-JP"/>
        </w:rPr>
      </w:pPr>
      <w:r w:rsidRPr="00FE21A7">
        <w:rPr>
          <w:rFonts w:ascii="Arial Narrow" w:eastAsia="游明朝" w:hAnsi="Arial Narrow" w:cs="Arial Narrow"/>
          <w:b/>
          <w:bCs/>
          <w:color w:val="000000"/>
          <w:szCs w:val="20"/>
          <w:lang w:eastAsia="ja-JP"/>
        </w:rPr>
        <w:t>See Also</w:t>
      </w:r>
      <w:r w:rsidRPr="00FE21A7">
        <w:rPr>
          <w:rFonts w:eastAsia="游明朝"/>
          <w:color w:val="000000"/>
          <w:sz w:val="21"/>
          <w:szCs w:val="21"/>
          <w:lang w:eastAsia="ja-JP"/>
        </w:rPr>
        <w:t xml:space="preserve"> </w:t>
      </w:r>
      <w:r w:rsidRPr="00FE21A7">
        <w:rPr>
          <w:rFonts w:eastAsia="游明朝"/>
          <w:color w:val="000000"/>
          <w:sz w:val="21"/>
          <w:szCs w:val="21"/>
          <w:lang w:eastAsia="ja-JP"/>
        </w:rPr>
        <w:tab/>
      </w:r>
      <w:r w:rsidRPr="00FE21A7">
        <w:rPr>
          <w:rFonts w:eastAsia="游明朝"/>
          <w:b/>
          <w:bCs/>
          <w:color w:val="000000"/>
          <w:sz w:val="21"/>
          <w:szCs w:val="21"/>
          <w:lang w:eastAsia="ja-JP"/>
        </w:rPr>
        <w:t>“Events"</w:t>
      </w:r>
      <w:r w:rsidRPr="00FE21A7">
        <w:rPr>
          <w:rFonts w:eastAsia="游明朝"/>
          <w:color w:val="000000"/>
          <w:sz w:val="21"/>
          <w:szCs w:val="21"/>
          <w:lang w:eastAsia="ja-JP"/>
        </w:rPr>
        <w:t xml:space="preserve"> on page Intro-19.</w:t>
      </w:r>
    </w:p>
    <w:p w14:paraId="2B817124" w14:textId="4BFB42D0" w:rsidR="00EC41A8" w:rsidRDefault="00EC41A8">
      <w:pPr>
        <w:widowControl w:val="0"/>
        <w:tabs>
          <w:tab w:val="left" w:pos="2198"/>
        </w:tabs>
        <w:adjustRightInd w:val="0"/>
        <w:spacing w:after="160" w:line="220" w:lineRule="atLeast"/>
        <w:rPr>
          <w:rFonts w:eastAsia="游明朝"/>
          <w:color w:val="000000"/>
          <w:sz w:val="21"/>
          <w:szCs w:val="21"/>
          <w:lang w:eastAsia="ja-JP"/>
        </w:rPr>
      </w:pPr>
    </w:p>
    <w:p w14:paraId="171F1546" w14:textId="2105AF05" w:rsidR="00C716E8" w:rsidRDefault="00C716E8">
      <w:pPr>
        <w:rPr>
          <w:rFonts w:eastAsia="游明朝"/>
          <w:b/>
          <w:color w:val="000000"/>
          <w:sz w:val="21"/>
          <w:szCs w:val="21"/>
          <w:lang w:eastAsia="ja-JP"/>
        </w:rPr>
      </w:pPr>
      <w:r>
        <w:rPr>
          <w:color w:val="000000"/>
          <w:sz w:val="21"/>
          <w:szCs w:val="21"/>
        </w:rPr>
        <w:br w:type="page"/>
      </w:r>
    </w:p>
    <w:p w14:paraId="5E83C04C" w14:textId="77777777" w:rsidR="00C716E8" w:rsidRDefault="00C716E8">
      <w:pPr>
        <w:pStyle w:val="1"/>
        <w:rPr>
          <w:color w:val="000000"/>
          <w:sz w:val="21"/>
          <w:szCs w:val="21"/>
        </w:rPr>
        <w:sectPr w:rsidR="00C716E8" w:rsidSect="0086353E">
          <w:headerReference w:type="even" r:id="rId32"/>
          <w:pgSz w:w="11906" w:h="16838" w:code="9"/>
          <w:pgMar w:top="851" w:right="1701" w:bottom="851" w:left="1701" w:header="567" w:footer="567" w:gutter="0"/>
          <w:cols w:space="720"/>
          <w:docGrid w:linePitch="272"/>
        </w:sectPr>
      </w:pPr>
    </w:p>
    <w:p w14:paraId="46DB03AF" w14:textId="3A1B223B" w:rsidR="006E1A3C" w:rsidRPr="00E35AFD" w:rsidRDefault="006E1A3C" w:rsidP="006E1A3C">
      <w:pPr>
        <w:pStyle w:val="1"/>
        <w:rPr>
          <w:color w:val="2B16AA"/>
        </w:rPr>
      </w:pPr>
      <w:bookmarkStart w:id="460" w:name="_Toc17372031"/>
      <w:bookmarkStart w:id="461" w:name="_Toc32697508"/>
      <w:r w:rsidRPr="00E35AFD">
        <w:rPr>
          <w:rStyle w:val="Chn"/>
          <w:b w:val="0"/>
          <w:bCs/>
          <w:color w:val="2B16AA"/>
        </w:rPr>
        <w:lastRenderedPageBreak/>
        <w:t xml:space="preserve">Chapter </w:t>
      </w:r>
      <w:r w:rsidRPr="00E35AFD">
        <w:rPr>
          <w:rStyle w:val="Chn"/>
          <w:rFonts w:hint="eastAsia"/>
          <w:b w:val="0"/>
          <w:bCs/>
          <w:color w:val="2B16AA"/>
        </w:rPr>
        <w:t>4</w:t>
      </w:r>
      <w:r w:rsidRPr="00E35AFD">
        <w:rPr>
          <w:rStyle w:val="Chn"/>
          <w:b w:val="0"/>
          <w:bCs/>
          <w:color w:val="2B16AA"/>
        </w:rPr>
        <w:t>4</w:t>
      </w:r>
      <w:bookmarkEnd w:id="460"/>
      <w:bookmarkEnd w:id="461"/>
    </w:p>
    <w:p w14:paraId="78A5AE19" w14:textId="29567225" w:rsidR="00046F49" w:rsidRPr="00E35AFD" w:rsidRDefault="00AB0831" w:rsidP="00EC4EFE">
      <w:pPr>
        <w:pStyle w:val="1"/>
        <w:rPr>
          <w:rFonts w:ascii="Arial Narrow" w:eastAsiaTheme="minorEastAsia" w:hAnsi="Arial Narrow"/>
          <w:color w:val="2B16AA"/>
          <w:sz w:val="48"/>
          <w:szCs w:val="48"/>
        </w:rPr>
      </w:pPr>
      <w:bookmarkStart w:id="462" w:name="_Toc17372032"/>
      <w:bookmarkStart w:id="463" w:name="_Toc32697509"/>
      <w:r w:rsidRPr="00E35AFD">
        <w:rPr>
          <w:rFonts w:ascii="Arial Narrow" w:hAnsi="Arial Narrow"/>
          <w:color w:val="2B16AA"/>
          <w:sz w:val="48"/>
          <w:szCs w:val="48"/>
        </w:rPr>
        <w:t>Speech Synthesis</w:t>
      </w:r>
      <w:bookmarkEnd w:id="462"/>
      <w:bookmarkEnd w:id="463"/>
    </w:p>
    <w:p w14:paraId="176F6C22" w14:textId="77777777" w:rsidR="000117F4" w:rsidRPr="003609A7" w:rsidRDefault="000117F4" w:rsidP="00EC4EFE">
      <w:pPr>
        <w:rPr>
          <w:sz w:val="21"/>
          <w:szCs w:val="21"/>
        </w:rPr>
      </w:pPr>
    </w:p>
    <w:p w14:paraId="78F71AEA" w14:textId="0C8C1849" w:rsidR="005B59F7" w:rsidRDefault="00B163A7" w:rsidP="00EC4EFE">
      <w:pPr>
        <w:rPr>
          <w:rFonts w:eastAsia="游明朝"/>
          <w:color w:val="000000"/>
          <w:sz w:val="21"/>
          <w:szCs w:val="21"/>
          <w:lang w:eastAsia="ja-JP"/>
        </w:rPr>
      </w:pPr>
      <w:bookmarkStart w:id="464" w:name="_Hlk536717859"/>
      <w:r w:rsidRPr="005B59F7">
        <w:rPr>
          <w:rFonts w:eastAsia="游明朝"/>
          <w:color w:val="000000"/>
          <w:sz w:val="21"/>
          <w:szCs w:val="21"/>
          <w:lang w:eastAsia="ja-JP"/>
        </w:rPr>
        <w:t>This Chapter defines the Speech Synthesis device category.</w:t>
      </w:r>
    </w:p>
    <w:p w14:paraId="16078039" w14:textId="77777777" w:rsidR="00F43C1F" w:rsidRPr="005B59F7" w:rsidRDefault="00F43C1F" w:rsidP="00EC4EFE">
      <w:pPr>
        <w:suppressAutoHyphens/>
        <w:adjustRightInd w:val="0"/>
        <w:spacing w:after="160" w:line="220" w:lineRule="atLeast"/>
        <w:rPr>
          <w:rFonts w:eastAsia="游明朝"/>
          <w:color w:val="000000"/>
          <w:sz w:val="21"/>
          <w:szCs w:val="21"/>
          <w:lang w:eastAsia="ja-JP"/>
        </w:rPr>
      </w:pPr>
    </w:p>
    <w:p w14:paraId="3029793D" w14:textId="0858FF93" w:rsidR="00E000A1" w:rsidRPr="00E35AFD" w:rsidRDefault="00B163A7" w:rsidP="00E35AFD">
      <w:pPr>
        <w:pStyle w:val="1"/>
        <w:rPr>
          <w:rFonts w:ascii="Arial Narrow" w:hAnsi="Arial Narrow"/>
          <w:color w:val="2B16AA"/>
          <w:sz w:val="36"/>
          <w:szCs w:val="36"/>
        </w:rPr>
      </w:pPr>
      <w:bookmarkStart w:id="465" w:name="_Toc17372033"/>
      <w:bookmarkStart w:id="466" w:name="_Toc32697510"/>
      <w:r w:rsidRPr="00E35AFD">
        <w:rPr>
          <w:rFonts w:ascii="Arial Narrow" w:hAnsi="Arial Narrow"/>
          <w:color w:val="2B16AA"/>
          <w:sz w:val="36"/>
          <w:szCs w:val="36"/>
        </w:rPr>
        <w:t>Summary</w:t>
      </w:r>
      <w:bookmarkEnd w:id="465"/>
      <w:bookmarkEnd w:id="466"/>
    </w:p>
    <w:p w14:paraId="59516179" w14:textId="77777777" w:rsidR="000117F4" w:rsidRPr="000117F4" w:rsidRDefault="000117F4" w:rsidP="000117F4">
      <w:pPr>
        <w:pStyle w:val="a0"/>
        <w:rPr>
          <w:rFonts w:eastAsiaTheme="minorEastAsia"/>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55ACA7C0"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56774E97" w14:textId="7D4D50C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3A0ED7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66043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15FF65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1DB508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70E870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BAC5BC0" w14:textId="14E4454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7E48ADE9" w14:textId="404564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4544C9B1" w14:textId="32D151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7AFA637D" w14:textId="5165530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2C7AA98" w14:textId="35D342F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76A1AC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3270EB" w14:textId="3FA8B01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4A22BAEA" w14:textId="5D7477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1699127" w14:textId="79E1316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9F25F75" w14:textId="374CF1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244E0A0" w14:textId="5DA209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3781977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C9287DB" w14:textId="1B208D8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2C72B98C" w14:textId="41CD732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844F34B" w14:textId="46A86F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1836705F" w14:textId="01183B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B81A41B" w14:textId="523066E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CD7E6E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19CB395" w14:textId="464CDF9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73A21E90" w14:textId="084B763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2D7B6670" w14:textId="6513A4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21599E5" w14:textId="4C519D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1BDE3C5" w14:textId="1FDC5F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44EA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C18900" w14:textId="2FEDEA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8B1AC7A" w14:textId="1B8070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3329851" w14:textId="465D772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70A26A8" w14:textId="470A2C2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B79BC98" w14:textId="34EFC2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E970F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E84E65" w14:textId="6312B3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19141A56" w14:textId="52D8BD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33431E13" w14:textId="72E941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30E587A9" w14:textId="7BDC59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092202E" w14:textId="4F06A9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907BCE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A03929" w14:textId="50D4446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4BBD838E" w14:textId="6A1FB3A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06CB820" w14:textId="4CC000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5E07FCA" w14:textId="5EB616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0932BE5" w14:textId="1C3B21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4B4E8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E75D35" w14:textId="0042F06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3EEFB24A" w14:textId="6761ED5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C979A47" w14:textId="64C875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F063DA8" w14:textId="1213FD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D7821C9" w14:textId="08667A6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294ADE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350285" w14:textId="4B0E94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4BAE7CD6" w14:textId="7E9461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FF7F362" w14:textId="6ECF1A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640E80A" w14:textId="2B70CF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312C822" w14:textId="7F7482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3644FA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CE01975" w14:textId="156E950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C3D9397" w14:textId="4E71AD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153EBE3" w14:textId="2B0880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B8D29C0" w14:textId="318F325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1876CC3" w14:textId="226B84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68FFD93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A509933" w14:textId="3B4165E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61122A11" w14:textId="183EBD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0E4C7A3" w14:textId="54684A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3CB7C8D" w14:textId="141AA86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75F9E0" w14:textId="64B06BE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5B4F190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A3E1BAE" w14:textId="07DFE6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7BB8BB39" w14:textId="22BFFC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8F371D0" w14:textId="501A29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2E623F5C" w14:textId="58335E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257D93" w14:textId="3F9BED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1CD882D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47F732B" w14:textId="7EAEE81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2871DB64" w14:textId="2CF297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2FA4998" w14:textId="663FEF6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6E623E2" w14:textId="019D03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5FB82E0" w14:textId="4F2F71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9653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91F9C03" w14:textId="1E19AD7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0CB1043F" w14:textId="4CB53F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DFCA09A" w14:textId="4FFECF5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AA2B3B" w14:textId="354FA4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E4956DE" w14:textId="762666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BDA5C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816A836" w14:textId="229249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48400EE3" w14:textId="5D8ABD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C87EA30" w14:textId="6DB3F4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65301777" w14:textId="5877AA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1011CE1" w14:textId="056BB6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F9765D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8C9190" w14:textId="0E3A6C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0BB92C5A" w14:textId="3BBD62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9E72B32" w14:textId="340F73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4710757" w14:textId="1441145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3356D7" w14:textId="4CAF43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781A2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2A22D2" w14:textId="5340A1C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6186C41A" w14:textId="5E996EE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A1E165B" w14:textId="5663CCE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F4C4CAB" w14:textId="46721E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D260B05" w14:textId="3AEC384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15C550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5404FC" w14:textId="0C5A3B3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79501BCC" w14:textId="57FD37E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14762D0" w14:textId="7754C08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AA68938" w14:textId="71A9C4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1EB2A5E" w14:textId="69C090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55E2B85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DA4D455" w14:textId="10B3B8E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4772B159" w14:textId="3662BB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60A6F76" w14:textId="00A42E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962CA53" w14:textId="5649BBE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DF89E6E" w14:textId="5AB4C5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8EA022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5C73F17" w14:textId="183AE9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77CC52DB" w14:textId="1F8518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493A559" w14:textId="19BCAE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3B4908" w14:textId="7DEBB7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06DA1EF" w14:textId="53F3D8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3552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460573A" w14:textId="0380E1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4EFF03A1" w14:textId="58F1206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83B187C" w14:textId="0F2BFF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E2718DF" w14:textId="1E7085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CF21C52" w14:textId="3303EE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9DA5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BAF9FFD" w14:textId="7962E9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0B997AEA" w14:textId="3BCBFE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A0D19DC" w14:textId="74883E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3A5BEE7" w14:textId="0903501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8995D51" w14:textId="1D544D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90FAE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0D5698B" w14:textId="24EDA8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163E9898" w14:textId="72504D1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A70C14E" w14:textId="63E939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2B4BA9E" w14:textId="774909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A682992" w14:textId="5239D9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E7AE04D" w14:textId="77777777" w:rsidR="00495C16" w:rsidRDefault="00495C16">
      <w:r>
        <w:br w:type="page"/>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10"/>
        <w:gridCol w:w="2450"/>
        <w:gridCol w:w="780"/>
        <w:gridCol w:w="1440"/>
        <w:gridCol w:w="820"/>
        <w:gridCol w:w="889"/>
        <w:gridCol w:w="911"/>
        <w:gridCol w:w="140"/>
      </w:tblGrid>
      <w:tr w:rsidR="005B59F7" w:rsidRPr="005B59F7" w14:paraId="2721AB96" w14:textId="77777777" w:rsidTr="005B59F7">
        <w:trPr>
          <w:gridAfter w:val="1"/>
          <w:wAfter w:w="140" w:type="dxa"/>
          <w:trHeight w:val="320"/>
          <w:jc w:val="right"/>
        </w:trPr>
        <w:tc>
          <w:tcPr>
            <w:tcW w:w="2660" w:type="dxa"/>
            <w:gridSpan w:val="2"/>
            <w:tcBorders>
              <w:top w:val="nil"/>
              <w:left w:val="nil"/>
              <w:bottom w:val="nil"/>
              <w:right w:val="nil"/>
            </w:tcBorders>
            <w:tcMar>
              <w:top w:w="60" w:type="dxa"/>
              <w:left w:w="60" w:type="dxa"/>
              <w:bottom w:w="60" w:type="dxa"/>
              <w:right w:w="60" w:type="dxa"/>
            </w:tcMar>
          </w:tcPr>
          <w:p w14:paraId="0630AE00" w14:textId="02DDB52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780" w:type="dxa"/>
            <w:tcBorders>
              <w:top w:val="nil"/>
              <w:left w:val="nil"/>
              <w:bottom w:val="nil"/>
              <w:right w:val="nil"/>
            </w:tcBorders>
            <w:tcMar>
              <w:top w:w="60" w:type="dxa"/>
              <w:left w:w="60" w:type="dxa"/>
              <w:bottom w:w="60" w:type="dxa"/>
              <w:right w:w="60" w:type="dxa"/>
            </w:tcMar>
          </w:tcPr>
          <w:p w14:paraId="148FDA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440" w:type="dxa"/>
            <w:tcBorders>
              <w:top w:val="nil"/>
              <w:left w:val="nil"/>
              <w:bottom w:val="nil"/>
              <w:right w:val="nil"/>
            </w:tcBorders>
            <w:tcMar>
              <w:top w:w="60" w:type="dxa"/>
              <w:left w:w="60" w:type="dxa"/>
              <w:bottom w:w="60" w:type="dxa"/>
              <w:right w:w="60" w:type="dxa"/>
            </w:tcMar>
          </w:tcPr>
          <w:p w14:paraId="6DCF18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3CDBB0E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531D53B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52DF159B"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1C068FE" w14:textId="54377AE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780" w:type="dxa"/>
            <w:tcBorders>
              <w:top w:val="nil"/>
              <w:left w:val="nil"/>
              <w:bottom w:val="nil"/>
              <w:right w:val="nil"/>
            </w:tcBorders>
            <w:tcMar>
              <w:top w:w="60" w:type="dxa"/>
              <w:left w:w="60" w:type="dxa"/>
              <w:bottom w:w="60" w:type="dxa"/>
              <w:right w:w="60" w:type="dxa"/>
            </w:tcMar>
          </w:tcPr>
          <w:p w14:paraId="5D88A765" w14:textId="151C9A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440" w:type="dxa"/>
            <w:tcBorders>
              <w:top w:val="nil"/>
              <w:left w:val="nil"/>
              <w:bottom w:val="nil"/>
              <w:right w:val="nil"/>
            </w:tcBorders>
            <w:tcMar>
              <w:top w:w="60" w:type="dxa"/>
              <w:left w:w="60" w:type="dxa"/>
              <w:bottom w:w="60" w:type="dxa"/>
              <w:right w:w="60" w:type="dxa"/>
            </w:tcMar>
          </w:tcPr>
          <w:p w14:paraId="5E8AC6B3" w14:textId="22C868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0CF5A848" w14:textId="36288B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gridSpan w:val="2"/>
            <w:tcBorders>
              <w:top w:val="nil"/>
              <w:left w:val="nil"/>
              <w:bottom w:val="nil"/>
              <w:right w:val="nil"/>
            </w:tcBorders>
            <w:tcMar>
              <w:top w:w="60" w:type="dxa"/>
              <w:left w:w="60" w:type="dxa"/>
              <w:bottom w:w="60" w:type="dxa"/>
              <w:right w:w="60" w:type="dxa"/>
            </w:tcMar>
          </w:tcPr>
          <w:p w14:paraId="4745912C" w14:textId="766564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114F27DB"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34CC63B" w14:textId="3BF9F4D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CapLanguage:</w:t>
            </w:r>
          </w:p>
        </w:tc>
        <w:tc>
          <w:tcPr>
            <w:tcW w:w="780" w:type="dxa"/>
            <w:tcBorders>
              <w:top w:val="nil"/>
              <w:left w:val="nil"/>
              <w:bottom w:val="nil"/>
              <w:right w:val="nil"/>
            </w:tcBorders>
            <w:tcMar>
              <w:top w:w="60" w:type="dxa"/>
              <w:left w:w="60" w:type="dxa"/>
              <w:bottom w:w="60" w:type="dxa"/>
              <w:right w:w="60" w:type="dxa"/>
            </w:tcMar>
          </w:tcPr>
          <w:p w14:paraId="435DA6FE" w14:textId="0508A9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7ADC24C7" w14:textId="032BBF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A7BE392" w14:textId="594EBD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DD64CDB" w14:textId="0182F0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D71E041"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4B8BC2D" w14:textId="13C02A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CapPitch:</w:t>
            </w:r>
          </w:p>
        </w:tc>
        <w:tc>
          <w:tcPr>
            <w:tcW w:w="780" w:type="dxa"/>
            <w:tcBorders>
              <w:top w:val="nil"/>
              <w:left w:val="nil"/>
              <w:bottom w:val="nil"/>
              <w:right w:val="nil"/>
            </w:tcBorders>
            <w:tcMar>
              <w:top w:w="60" w:type="dxa"/>
              <w:left w:w="60" w:type="dxa"/>
              <w:bottom w:w="60" w:type="dxa"/>
              <w:right w:w="60" w:type="dxa"/>
            </w:tcMar>
          </w:tcPr>
          <w:p w14:paraId="5E17C5FD" w14:textId="465F45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51136B3A" w14:textId="6B8ED7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105749F" w14:textId="5F705EC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957EED2" w14:textId="571BC4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C2F639C"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4B50217" w14:textId="3C29EC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CapSpeed:</w:t>
            </w:r>
          </w:p>
        </w:tc>
        <w:tc>
          <w:tcPr>
            <w:tcW w:w="780" w:type="dxa"/>
            <w:tcBorders>
              <w:top w:val="nil"/>
              <w:left w:val="nil"/>
              <w:bottom w:val="nil"/>
              <w:right w:val="nil"/>
            </w:tcBorders>
            <w:tcMar>
              <w:top w:w="60" w:type="dxa"/>
              <w:left w:w="60" w:type="dxa"/>
              <w:bottom w:w="60" w:type="dxa"/>
              <w:right w:w="60" w:type="dxa"/>
            </w:tcMar>
          </w:tcPr>
          <w:p w14:paraId="3F1E1C73" w14:textId="1E7840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0136376E" w14:textId="7D1A0A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7F92DA9" w14:textId="22B436D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D5976CD" w14:textId="3F58F5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C1A3309"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410D449E" w14:textId="6A12F33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CapVoice:</w:t>
            </w:r>
          </w:p>
        </w:tc>
        <w:tc>
          <w:tcPr>
            <w:tcW w:w="780" w:type="dxa"/>
            <w:tcBorders>
              <w:top w:val="nil"/>
              <w:left w:val="nil"/>
              <w:bottom w:val="nil"/>
              <w:right w:val="nil"/>
            </w:tcBorders>
            <w:tcMar>
              <w:top w:w="60" w:type="dxa"/>
              <w:left w:w="60" w:type="dxa"/>
              <w:bottom w:w="60" w:type="dxa"/>
              <w:right w:w="60" w:type="dxa"/>
            </w:tcMar>
          </w:tcPr>
          <w:p w14:paraId="350E3F6F" w14:textId="231217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7EA45D96" w14:textId="73BB66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2A742A6" w14:textId="5BF716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5B49738" w14:textId="7E3185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D262F9B"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424BC21" w14:textId="39DC2DE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CapVolume:</w:t>
            </w:r>
          </w:p>
        </w:tc>
        <w:tc>
          <w:tcPr>
            <w:tcW w:w="780" w:type="dxa"/>
            <w:tcBorders>
              <w:top w:val="nil"/>
              <w:left w:val="nil"/>
              <w:bottom w:val="nil"/>
              <w:right w:val="nil"/>
            </w:tcBorders>
            <w:tcMar>
              <w:top w:w="60" w:type="dxa"/>
              <w:left w:w="60" w:type="dxa"/>
              <w:bottom w:w="60" w:type="dxa"/>
              <w:right w:w="60" w:type="dxa"/>
            </w:tcMar>
          </w:tcPr>
          <w:p w14:paraId="4052325A" w14:textId="7D0EE9C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2C6283FC" w14:textId="0A673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A6E137E" w14:textId="231664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BEEA469" w14:textId="780813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23F09755"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CFD1085" w14:textId="1CE8CD0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Language:</w:t>
            </w:r>
          </w:p>
        </w:tc>
        <w:tc>
          <w:tcPr>
            <w:tcW w:w="780" w:type="dxa"/>
            <w:tcBorders>
              <w:top w:val="nil"/>
              <w:left w:val="nil"/>
              <w:bottom w:val="nil"/>
              <w:right w:val="nil"/>
            </w:tcBorders>
            <w:tcMar>
              <w:top w:w="60" w:type="dxa"/>
              <w:left w:w="60" w:type="dxa"/>
              <w:bottom w:w="60" w:type="dxa"/>
              <w:right w:w="60" w:type="dxa"/>
            </w:tcMar>
          </w:tcPr>
          <w:p w14:paraId="736F9588" w14:textId="750915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AC86CBB" w14:textId="6F0E22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600122F" w14:textId="32399D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1BC65D28" w14:textId="216E91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EEE65D3"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FEA5C83" w14:textId="6F8BA2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LanguageList:</w:t>
            </w:r>
          </w:p>
        </w:tc>
        <w:tc>
          <w:tcPr>
            <w:tcW w:w="780" w:type="dxa"/>
            <w:tcBorders>
              <w:top w:val="nil"/>
              <w:left w:val="nil"/>
              <w:bottom w:val="nil"/>
              <w:right w:val="nil"/>
            </w:tcBorders>
            <w:tcMar>
              <w:top w:w="60" w:type="dxa"/>
              <w:left w:w="60" w:type="dxa"/>
              <w:bottom w:w="60" w:type="dxa"/>
              <w:right w:w="60" w:type="dxa"/>
            </w:tcMar>
          </w:tcPr>
          <w:p w14:paraId="3CEBF61E" w14:textId="3D15BD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434D9F49" w14:textId="72B7DC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3E48AD0" w14:textId="0915DD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1AE187E" w14:textId="207DB9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4B5A607"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AC53781" w14:textId="4F99F79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OutputIDList:</w:t>
            </w:r>
          </w:p>
        </w:tc>
        <w:tc>
          <w:tcPr>
            <w:tcW w:w="780" w:type="dxa"/>
            <w:tcBorders>
              <w:top w:val="nil"/>
              <w:left w:val="nil"/>
              <w:bottom w:val="nil"/>
              <w:right w:val="nil"/>
            </w:tcBorders>
            <w:tcMar>
              <w:top w:w="60" w:type="dxa"/>
              <w:left w:w="60" w:type="dxa"/>
              <w:bottom w:w="60" w:type="dxa"/>
              <w:right w:w="60" w:type="dxa"/>
            </w:tcMar>
          </w:tcPr>
          <w:p w14:paraId="6AEF2042" w14:textId="444A2EA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72B5805B" w14:textId="574661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80A10FB" w14:textId="236BA3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53A32A4" w14:textId="6532E5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B0E0F85"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7AF3C79" w14:textId="59731C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Pitch:</w:t>
            </w:r>
          </w:p>
        </w:tc>
        <w:tc>
          <w:tcPr>
            <w:tcW w:w="780" w:type="dxa"/>
            <w:tcBorders>
              <w:top w:val="nil"/>
              <w:left w:val="nil"/>
              <w:bottom w:val="nil"/>
              <w:right w:val="nil"/>
            </w:tcBorders>
            <w:tcMar>
              <w:top w:w="60" w:type="dxa"/>
              <w:left w:w="60" w:type="dxa"/>
              <w:bottom w:w="60" w:type="dxa"/>
              <w:right w:w="60" w:type="dxa"/>
            </w:tcMar>
          </w:tcPr>
          <w:p w14:paraId="78AFD74E" w14:textId="4D1B75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0CE3B404" w14:textId="7637C8D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67DA77E" w14:textId="5DB94D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D8F3C6D" w14:textId="6D680E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3FCB027C"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57626C6" w14:textId="1FEACA0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Speed:</w:t>
            </w:r>
          </w:p>
        </w:tc>
        <w:tc>
          <w:tcPr>
            <w:tcW w:w="780" w:type="dxa"/>
            <w:tcBorders>
              <w:top w:val="nil"/>
              <w:left w:val="nil"/>
              <w:bottom w:val="nil"/>
              <w:right w:val="nil"/>
            </w:tcBorders>
            <w:tcMar>
              <w:top w:w="60" w:type="dxa"/>
              <w:left w:w="60" w:type="dxa"/>
              <w:bottom w:w="60" w:type="dxa"/>
              <w:right w:w="60" w:type="dxa"/>
            </w:tcMar>
          </w:tcPr>
          <w:p w14:paraId="30BA6262" w14:textId="1945A6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795D0504" w14:textId="1AB058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0966C3C" w14:textId="59FFA79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5C2DDFD" w14:textId="52480E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F49FBA9"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6A2B30A4" w14:textId="2E7FB46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Voice:</w:t>
            </w:r>
          </w:p>
        </w:tc>
        <w:tc>
          <w:tcPr>
            <w:tcW w:w="780" w:type="dxa"/>
            <w:tcBorders>
              <w:top w:val="nil"/>
              <w:left w:val="nil"/>
              <w:bottom w:val="nil"/>
              <w:right w:val="nil"/>
            </w:tcBorders>
            <w:tcMar>
              <w:top w:w="60" w:type="dxa"/>
              <w:left w:w="60" w:type="dxa"/>
              <w:bottom w:w="60" w:type="dxa"/>
              <w:right w:w="60" w:type="dxa"/>
            </w:tcMar>
          </w:tcPr>
          <w:p w14:paraId="15F5E0CB" w14:textId="1ECE0E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4BD7DBA" w14:textId="39EC96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48D01F7" w14:textId="164BFE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0913FD0" w14:textId="09D708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18365201"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44847DB" w14:textId="4E6DE01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VoiceList:</w:t>
            </w:r>
          </w:p>
        </w:tc>
        <w:tc>
          <w:tcPr>
            <w:tcW w:w="780" w:type="dxa"/>
            <w:tcBorders>
              <w:top w:val="nil"/>
              <w:left w:val="nil"/>
              <w:bottom w:val="nil"/>
              <w:right w:val="nil"/>
            </w:tcBorders>
            <w:tcMar>
              <w:top w:w="60" w:type="dxa"/>
              <w:left w:w="60" w:type="dxa"/>
              <w:bottom w:w="60" w:type="dxa"/>
              <w:right w:w="60" w:type="dxa"/>
            </w:tcMar>
          </w:tcPr>
          <w:p w14:paraId="03F95EA6" w14:textId="1C5D16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0B0C1BA" w14:textId="54D5AB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804B19E" w14:textId="5D5D55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171EEB51" w14:textId="091F47C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55275B9"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6F4A017" w14:textId="0D1A805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Volume:</w:t>
            </w:r>
          </w:p>
        </w:tc>
        <w:tc>
          <w:tcPr>
            <w:tcW w:w="780" w:type="dxa"/>
            <w:tcBorders>
              <w:top w:val="nil"/>
              <w:left w:val="nil"/>
              <w:bottom w:val="nil"/>
              <w:right w:val="nil"/>
            </w:tcBorders>
            <w:tcMar>
              <w:top w:w="60" w:type="dxa"/>
              <w:left w:w="60" w:type="dxa"/>
              <w:bottom w:w="60" w:type="dxa"/>
              <w:right w:w="60" w:type="dxa"/>
            </w:tcMar>
          </w:tcPr>
          <w:p w14:paraId="21AE873F" w14:textId="512DE7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3F873D26" w14:textId="597A512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241BCA9" w14:textId="6185E1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EEF81C6" w14:textId="22FCC8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AE6CC23" w14:textId="77777777" w:rsidTr="00036FB6">
        <w:trPr>
          <w:gridAfter w:val="1"/>
          <w:wAfter w:w="140" w:type="dxa"/>
          <w:trHeight w:val="530"/>
          <w:jc w:val="right"/>
        </w:trPr>
        <w:tc>
          <w:tcPr>
            <w:tcW w:w="2660" w:type="dxa"/>
            <w:gridSpan w:val="2"/>
            <w:tcBorders>
              <w:top w:val="nil"/>
              <w:left w:val="nil"/>
              <w:bottom w:val="nil"/>
              <w:right w:val="nil"/>
            </w:tcBorders>
            <w:tcMar>
              <w:top w:w="60" w:type="dxa"/>
              <w:left w:w="60" w:type="dxa"/>
              <w:bottom w:w="60" w:type="dxa"/>
              <w:right w:w="60" w:type="dxa"/>
            </w:tcMar>
          </w:tcPr>
          <w:p w14:paraId="777B308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p>
        </w:tc>
        <w:tc>
          <w:tcPr>
            <w:tcW w:w="780" w:type="dxa"/>
            <w:tcBorders>
              <w:top w:val="nil"/>
              <w:left w:val="nil"/>
              <w:bottom w:val="nil"/>
              <w:right w:val="nil"/>
            </w:tcBorders>
            <w:tcMar>
              <w:top w:w="60" w:type="dxa"/>
              <w:left w:w="60" w:type="dxa"/>
              <w:bottom w:w="60" w:type="dxa"/>
              <w:right w:w="60" w:type="dxa"/>
            </w:tcMar>
          </w:tcPr>
          <w:p w14:paraId="4C0130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p>
        </w:tc>
        <w:tc>
          <w:tcPr>
            <w:tcW w:w="1440" w:type="dxa"/>
            <w:tcBorders>
              <w:top w:val="nil"/>
              <w:left w:val="nil"/>
              <w:bottom w:val="nil"/>
              <w:right w:val="nil"/>
            </w:tcBorders>
            <w:tcMar>
              <w:top w:w="60" w:type="dxa"/>
              <w:left w:w="60" w:type="dxa"/>
              <w:bottom w:w="60" w:type="dxa"/>
              <w:right w:w="60" w:type="dxa"/>
            </w:tcMar>
          </w:tcPr>
          <w:p w14:paraId="64C034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820" w:type="dxa"/>
            <w:tcBorders>
              <w:top w:val="nil"/>
              <w:left w:val="nil"/>
              <w:bottom w:val="nil"/>
              <w:right w:val="nil"/>
            </w:tcBorders>
            <w:tcMar>
              <w:top w:w="60" w:type="dxa"/>
              <w:left w:w="60" w:type="dxa"/>
              <w:bottom w:w="60" w:type="dxa"/>
              <w:right w:w="60" w:type="dxa"/>
            </w:tcMar>
          </w:tcPr>
          <w:p w14:paraId="3CB256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20B2EA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47920839" w14:textId="77777777" w:rsidTr="005B59F7">
        <w:trPr>
          <w:gridBefore w:val="1"/>
          <w:wBefore w:w="210" w:type="dxa"/>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53321263" w14:textId="20287161"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w:t>
            </w:r>
          </w:p>
        </w:tc>
        <w:tc>
          <w:tcPr>
            <w:tcW w:w="1051" w:type="dxa"/>
            <w:gridSpan w:val="2"/>
            <w:tcBorders>
              <w:top w:val="nil"/>
              <w:left w:val="nil"/>
              <w:bottom w:val="nil"/>
              <w:right w:val="nil"/>
            </w:tcBorders>
            <w:tcMar>
              <w:top w:w="60" w:type="dxa"/>
              <w:left w:w="60" w:type="dxa"/>
              <w:bottom w:w="60" w:type="dxa"/>
              <w:right w:w="60" w:type="dxa"/>
            </w:tcMar>
          </w:tcPr>
          <w:p w14:paraId="42F8383B"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1CBB722" w14:textId="77777777" w:rsidTr="005B59F7">
        <w:trPr>
          <w:gridBefore w:val="1"/>
          <w:wBefore w:w="210" w:type="dxa"/>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485255E9" w14:textId="6AD1EFC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51" w:type="dxa"/>
            <w:gridSpan w:val="2"/>
            <w:tcBorders>
              <w:top w:val="nil"/>
              <w:left w:val="nil"/>
              <w:bottom w:val="nil"/>
              <w:right w:val="nil"/>
            </w:tcBorders>
            <w:tcMar>
              <w:top w:w="60" w:type="dxa"/>
              <w:left w:w="60" w:type="dxa"/>
              <w:bottom w:w="60" w:type="dxa"/>
              <w:right w:w="60" w:type="dxa"/>
            </w:tcMar>
          </w:tcPr>
          <w:p w14:paraId="19B6B85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EDA4DEC" w14:textId="77777777" w:rsidTr="005B59F7">
        <w:trPr>
          <w:gridBefore w:val="1"/>
          <w:wBefore w:w="210" w:type="dxa"/>
          <w:trHeight w:val="300"/>
          <w:jc w:val="right"/>
        </w:trPr>
        <w:tc>
          <w:tcPr>
            <w:tcW w:w="6379" w:type="dxa"/>
            <w:gridSpan w:val="5"/>
            <w:tcBorders>
              <w:top w:val="nil"/>
              <w:left w:val="nil"/>
              <w:bottom w:val="nil"/>
              <w:right w:val="nil"/>
            </w:tcBorders>
            <w:tcMar>
              <w:top w:w="60" w:type="dxa"/>
              <w:left w:w="60" w:type="dxa"/>
              <w:bottom w:w="60" w:type="dxa"/>
              <w:right w:w="60" w:type="dxa"/>
            </w:tcMar>
          </w:tcPr>
          <w:p w14:paraId="4F3D43AE" w14:textId="592BA2A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gridSpan w:val="2"/>
            <w:tcBorders>
              <w:top w:val="nil"/>
              <w:left w:val="nil"/>
              <w:bottom w:val="nil"/>
              <w:right w:val="nil"/>
            </w:tcBorders>
            <w:tcMar>
              <w:top w:w="60" w:type="dxa"/>
              <w:left w:w="60" w:type="dxa"/>
              <w:bottom w:w="60" w:type="dxa"/>
              <w:right w:w="60" w:type="dxa"/>
            </w:tcMar>
          </w:tcPr>
          <w:p w14:paraId="7C5A4A1E" w14:textId="4080354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EB1A717"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7EC154E" w14:textId="3E457C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051" w:type="dxa"/>
            <w:gridSpan w:val="2"/>
            <w:tcBorders>
              <w:top w:val="nil"/>
              <w:left w:val="nil"/>
              <w:bottom w:val="nil"/>
              <w:right w:val="nil"/>
            </w:tcBorders>
            <w:tcMar>
              <w:top w:w="60" w:type="dxa"/>
              <w:left w:w="60" w:type="dxa"/>
              <w:bottom w:w="60" w:type="dxa"/>
              <w:right w:w="60" w:type="dxa"/>
            </w:tcMar>
            <w:vAlign w:val="center"/>
          </w:tcPr>
          <w:p w14:paraId="06F9F827" w14:textId="5C32912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33BF27" w14:textId="77777777" w:rsidTr="005B59F7">
        <w:trPr>
          <w:gridBefore w:val="1"/>
          <w:wBefore w:w="210" w:type="dxa"/>
          <w:trHeight w:val="420"/>
          <w:jc w:val="right"/>
        </w:trPr>
        <w:tc>
          <w:tcPr>
            <w:tcW w:w="6379" w:type="dxa"/>
            <w:gridSpan w:val="5"/>
            <w:tcBorders>
              <w:top w:val="nil"/>
              <w:left w:val="nil"/>
              <w:bottom w:val="nil"/>
              <w:right w:val="nil"/>
            </w:tcBorders>
            <w:tcMar>
              <w:top w:w="60" w:type="dxa"/>
              <w:left w:w="60" w:type="dxa"/>
              <w:bottom w:w="60" w:type="dxa"/>
              <w:right w:w="60" w:type="dxa"/>
            </w:tcMar>
          </w:tcPr>
          <w:p w14:paraId="4063FCAA" w14:textId="7E6918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051" w:type="dxa"/>
            <w:gridSpan w:val="2"/>
            <w:tcBorders>
              <w:top w:val="nil"/>
              <w:left w:val="nil"/>
              <w:bottom w:val="nil"/>
              <w:right w:val="nil"/>
            </w:tcBorders>
            <w:tcMar>
              <w:top w:w="60" w:type="dxa"/>
              <w:left w:w="60" w:type="dxa"/>
              <w:bottom w:w="60" w:type="dxa"/>
              <w:right w:w="60" w:type="dxa"/>
            </w:tcMar>
            <w:vAlign w:val="center"/>
          </w:tcPr>
          <w:p w14:paraId="56E0E165" w14:textId="1C33D9E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E959A77"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3838FE61" w14:textId="37A4243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gridSpan w:val="2"/>
            <w:tcBorders>
              <w:top w:val="nil"/>
              <w:left w:val="nil"/>
              <w:bottom w:val="nil"/>
              <w:right w:val="nil"/>
            </w:tcBorders>
            <w:tcMar>
              <w:top w:w="60" w:type="dxa"/>
              <w:left w:w="60" w:type="dxa"/>
              <w:bottom w:w="60" w:type="dxa"/>
              <w:right w:w="60" w:type="dxa"/>
            </w:tcMar>
            <w:vAlign w:val="center"/>
          </w:tcPr>
          <w:p w14:paraId="7D83A674" w14:textId="4DB1091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4A15C01"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C53977B" w14:textId="4679D68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051" w:type="dxa"/>
            <w:gridSpan w:val="2"/>
            <w:tcBorders>
              <w:top w:val="nil"/>
              <w:left w:val="nil"/>
              <w:bottom w:val="nil"/>
              <w:right w:val="nil"/>
            </w:tcBorders>
            <w:tcMar>
              <w:top w:w="60" w:type="dxa"/>
              <w:left w:w="60" w:type="dxa"/>
              <w:bottom w:w="60" w:type="dxa"/>
              <w:right w:w="60" w:type="dxa"/>
            </w:tcMar>
            <w:vAlign w:val="center"/>
          </w:tcPr>
          <w:p w14:paraId="7DE711C3" w14:textId="27FE7B8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8724088"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D535712" w14:textId="0549BA5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61403D08" w14:textId="2BA7EBD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F98018B"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52229F6F" w14:textId="224695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051" w:type="dxa"/>
            <w:gridSpan w:val="2"/>
            <w:tcBorders>
              <w:top w:val="nil"/>
              <w:left w:val="nil"/>
              <w:bottom w:val="nil"/>
              <w:right w:val="nil"/>
            </w:tcBorders>
            <w:tcMar>
              <w:top w:w="60" w:type="dxa"/>
              <w:left w:w="60" w:type="dxa"/>
              <w:bottom w:w="60" w:type="dxa"/>
              <w:right w:w="60" w:type="dxa"/>
            </w:tcMar>
          </w:tcPr>
          <w:p w14:paraId="154B533F" w14:textId="585031F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05C55D46" w14:textId="6016C3E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06097CBF"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05803DC4" w14:textId="631992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051" w:type="dxa"/>
            <w:gridSpan w:val="2"/>
            <w:tcBorders>
              <w:top w:val="nil"/>
              <w:left w:val="nil"/>
              <w:bottom w:val="nil"/>
              <w:right w:val="nil"/>
            </w:tcBorders>
            <w:tcMar>
              <w:top w:w="60" w:type="dxa"/>
              <w:left w:w="60" w:type="dxa"/>
              <w:bottom w:w="60" w:type="dxa"/>
              <w:right w:w="60" w:type="dxa"/>
            </w:tcMar>
          </w:tcPr>
          <w:p w14:paraId="23CE3CE1" w14:textId="05B8A8A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3A0251D0" w14:textId="617760B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CD35E0" w:rsidRPr="005B59F7" w14:paraId="096A30B8"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2B70254C"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p>
        </w:tc>
        <w:tc>
          <w:tcPr>
            <w:tcW w:w="1051" w:type="dxa"/>
            <w:gridSpan w:val="2"/>
            <w:tcBorders>
              <w:top w:val="nil"/>
              <w:left w:val="nil"/>
              <w:bottom w:val="nil"/>
              <w:right w:val="nil"/>
            </w:tcBorders>
            <w:tcMar>
              <w:top w:w="60" w:type="dxa"/>
              <w:left w:w="60" w:type="dxa"/>
              <w:bottom w:w="60" w:type="dxa"/>
              <w:right w:w="60" w:type="dxa"/>
            </w:tcMar>
            <w:vAlign w:val="center"/>
          </w:tcPr>
          <w:p w14:paraId="0853943A" w14:textId="77777777" w:rsidR="00CD35E0" w:rsidRPr="005B59F7" w:rsidDel="00245699" w:rsidRDefault="00CD35E0"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CD35E0" w:rsidRPr="005B59F7" w14:paraId="1F029C46"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2D547C51"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p>
        </w:tc>
        <w:tc>
          <w:tcPr>
            <w:tcW w:w="1051" w:type="dxa"/>
            <w:gridSpan w:val="2"/>
            <w:tcBorders>
              <w:top w:val="nil"/>
              <w:left w:val="nil"/>
              <w:bottom w:val="nil"/>
              <w:right w:val="nil"/>
            </w:tcBorders>
            <w:tcMar>
              <w:top w:w="60" w:type="dxa"/>
              <w:left w:w="60" w:type="dxa"/>
              <w:bottom w:w="60" w:type="dxa"/>
              <w:right w:w="60" w:type="dxa"/>
            </w:tcMar>
            <w:vAlign w:val="center"/>
          </w:tcPr>
          <w:p w14:paraId="1D31EA9F" w14:textId="77777777" w:rsidR="00CD35E0" w:rsidRPr="005B59F7" w:rsidDel="00245699" w:rsidRDefault="00CD35E0"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245699" w:rsidRPr="005B59F7" w14:paraId="3C21428A"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0B37F59C" w14:textId="77777777" w:rsidR="00245699" w:rsidRPr="005B59F7"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p>
        </w:tc>
        <w:tc>
          <w:tcPr>
            <w:tcW w:w="1051" w:type="dxa"/>
            <w:gridSpan w:val="2"/>
            <w:tcBorders>
              <w:top w:val="nil"/>
              <w:left w:val="nil"/>
              <w:bottom w:val="nil"/>
              <w:right w:val="nil"/>
            </w:tcBorders>
            <w:tcMar>
              <w:top w:w="60" w:type="dxa"/>
              <w:left w:w="60" w:type="dxa"/>
              <w:bottom w:w="60" w:type="dxa"/>
              <w:right w:w="60" w:type="dxa"/>
            </w:tcMar>
            <w:vAlign w:val="center"/>
          </w:tcPr>
          <w:p w14:paraId="7CD61645" w14:textId="77777777" w:rsidR="00245699" w:rsidRPr="005B59F7" w:rsidDel="00245699" w:rsidRDefault="00245699"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245699" w:rsidRPr="005B59F7" w14:paraId="4F82F283" w14:textId="77777777" w:rsidTr="00EC4EFE">
        <w:trPr>
          <w:gridBefore w:val="1"/>
          <w:wBefore w:w="210" w:type="dxa"/>
          <w:trHeight w:val="469"/>
          <w:jc w:val="right"/>
        </w:trPr>
        <w:tc>
          <w:tcPr>
            <w:tcW w:w="6379" w:type="dxa"/>
            <w:gridSpan w:val="5"/>
            <w:tcBorders>
              <w:top w:val="nil"/>
              <w:left w:val="nil"/>
              <w:bottom w:val="nil"/>
              <w:right w:val="nil"/>
            </w:tcBorders>
            <w:tcMar>
              <w:top w:w="60" w:type="dxa"/>
              <w:left w:w="60" w:type="dxa"/>
              <w:bottom w:w="60" w:type="dxa"/>
              <w:right w:w="60" w:type="dxa"/>
            </w:tcMar>
          </w:tcPr>
          <w:p w14:paraId="4710E526" w14:textId="14A98E6E" w:rsidR="00245699" w:rsidRPr="005B59F7"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r w:rsidRPr="00245699">
              <w:rPr>
                <w:rFonts w:eastAsia="游明朝"/>
                <w:b/>
                <w:bCs/>
                <w:color w:val="000000"/>
                <w:sz w:val="22"/>
                <w:u w:val="thick"/>
                <w:lang w:eastAsia="ja-JP"/>
              </w:rPr>
              <w:lastRenderedPageBreak/>
              <w:t>Methods (UML operations)(continued)</w:t>
            </w:r>
          </w:p>
        </w:tc>
        <w:tc>
          <w:tcPr>
            <w:tcW w:w="1051" w:type="dxa"/>
            <w:gridSpan w:val="2"/>
            <w:tcBorders>
              <w:top w:val="nil"/>
              <w:left w:val="nil"/>
              <w:bottom w:val="nil"/>
              <w:right w:val="nil"/>
            </w:tcBorders>
            <w:tcMar>
              <w:top w:w="60" w:type="dxa"/>
              <w:left w:w="60" w:type="dxa"/>
              <w:bottom w:w="60" w:type="dxa"/>
              <w:right w:w="60" w:type="dxa"/>
            </w:tcMar>
            <w:vAlign w:val="center"/>
          </w:tcPr>
          <w:p w14:paraId="6E33AD0E" w14:textId="77777777" w:rsidR="00245699" w:rsidRPr="005B59F7" w:rsidDel="00245699" w:rsidRDefault="00245699"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5B59F7" w:rsidRPr="005B59F7" w14:paraId="16263EB6"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3503593E" w14:textId="37D4DA1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051" w:type="dxa"/>
            <w:gridSpan w:val="2"/>
            <w:tcBorders>
              <w:top w:val="nil"/>
              <w:left w:val="nil"/>
              <w:bottom w:val="nil"/>
              <w:right w:val="nil"/>
            </w:tcBorders>
            <w:tcMar>
              <w:top w:w="60" w:type="dxa"/>
              <w:left w:w="60" w:type="dxa"/>
              <w:bottom w:w="60" w:type="dxa"/>
              <w:right w:w="60" w:type="dxa"/>
            </w:tcMar>
            <w:vAlign w:val="center"/>
          </w:tcPr>
          <w:p w14:paraId="3BC52B98" w14:textId="627FAD1F" w:rsidR="005B59F7" w:rsidRPr="005B59F7" w:rsidRDefault="00245699" w:rsidP="00EC4EF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w w:val="0"/>
                <w:sz w:val="18"/>
                <w:szCs w:val="18"/>
                <w:lang w:eastAsia="ja-JP"/>
              </w:rPr>
            </w:pPr>
            <w:r>
              <w:rPr>
                <w:rFonts w:eastAsia="游明朝" w:hint="eastAsia"/>
                <w:bCs/>
                <w:iCs/>
                <w:color w:val="000000"/>
                <w:sz w:val="19"/>
                <w:szCs w:val="19"/>
                <w:lang w:eastAsia="ja-JP"/>
              </w:rPr>
              <w:t>1.16</w:t>
            </w:r>
          </w:p>
        </w:tc>
      </w:tr>
      <w:tr w:rsidR="005B59F7" w:rsidRPr="005B59F7" w14:paraId="7DF3D6CC"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3657F4E" w14:textId="00040FD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51" w:type="dxa"/>
            <w:gridSpan w:val="2"/>
            <w:tcBorders>
              <w:top w:val="nil"/>
              <w:left w:val="nil"/>
              <w:bottom w:val="nil"/>
              <w:right w:val="nil"/>
            </w:tcBorders>
            <w:tcMar>
              <w:top w:w="60" w:type="dxa"/>
              <w:left w:w="60" w:type="dxa"/>
              <w:bottom w:w="60" w:type="dxa"/>
              <w:right w:w="60" w:type="dxa"/>
            </w:tcMar>
          </w:tcPr>
          <w:p w14:paraId="37D192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8E8DAAE"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E8450EA" w14:textId="77494A5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gridSpan w:val="2"/>
            <w:tcBorders>
              <w:top w:val="nil"/>
              <w:left w:val="nil"/>
              <w:bottom w:val="nil"/>
              <w:right w:val="nil"/>
            </w:tcBorders>
            <w:tcMar>
              <w:top w:w="60" w:type="dxa"/>
              <w:left w:w="60" w:type="dxa"/>
              <w:bottom w:w="60" w:type="dxa"/>
              <w:right w:w="60" w:type="dxa"/>
            </w:tcMar>
          </w:tcPr>
          <w:p w14:paraId="0520DDC7" w14:textId="5B0A7ED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907FDB0"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781A38AC" w14:textId="7D06F68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sz w:val="19"/>
                <w:szCs w:val="19"/>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20FD1B2B" w14:textId="5CEEE7D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5CCBA20B"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329C2434" w14:textId="59C8378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gridSpan w:val="2"/>
            <w:tcBorders>
              <w:top w:val="nil"/>
              <w:left w:val="nil"/>
              <w:bottom w:val="nil"/>
              <w:right w:val="nil"/>
            </w:tcBorders>
            <w:tcMar>
              <w:top w:w="60" w:type="dxa"/>
              <w:left w:w="60" w:type="dxa"/>
              <w:bottom w:w="60" w:type="dxa"/>
              <w:right w:w="60" w:type="dxa"/>
            </w:tcMar>
            <w:vAlign w:val="center"/>
          </w:tcPr>
          <w:p w14:paraId="2B259B82" w14:textId="2F67B9F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B4B4275" w14:textId="77777777" w:rsidTr="005B59F7">
        <w:trPr>
          <w:gridBefore w:val="1"/>
          <w:wBefore w:w="210" w:type="dxa"/>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0B145558" w14:textId="027B2D2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tcPr>
          <w:p w14:paraId="261AC02D" w14:textId="4FCE4ED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EA899BB" w14:textId="77777777" w:rsidTr="005B59F7">
        <w:trPr>
          <w:gridBefore w:val="1"/>
          <w:wBefore w:w="210" w:type="dxa"/>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4141609D" w14:textId="4A30C4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tcPr>
          <w:p w14:paraId="04244646" w14:textId="5647C90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146D804" w14:textId="77777777" w:rsidTr="005B59F7">
        <w:trPr>
          <w:gridBefore w:val="1"/>
          <w:wBefore w:w="210" w:type="dxa"/>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251EA4E1" w14:textId="1921B14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tcPr>
          <w:p w14:paraId="23A80EA7" w14:textId="042C4E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1B4B1D5" w14:textId="77777777" w:rsidTr="005B59F7">
        <w:trPr>
          <w:gridBefore w:val="1"/>
          <w:wBefore w:w="210" w:type="dxa"/>
          <w:trHeight w:val="560"/>
          <w:jc w:val="right"/>
        </w:trPr>
        <w:tc>
          <w:tcPr>
            <w:tcW w:w="6379" w:type="dxa"/>
            <w:gridSpan w:val="5"/>
            <w:tcBorders>
              <w:top w:val="nil"/>
              <w:left w:val="nil"/>
              <w:bottom w:val="nil"/>
              <w:right w:val="nil"/>
            </w:tcBorders>
            <w:tcMar>
              <w:top w:w="60" w:type="dxa"/>
              <w:left w:w="60" w:type="dxa"/>
              <w:bottom w:w="60" w:type="dxa"/>
              <w:right w:w="60" w:type="dxa"/>
            </w:tcMar>
          </w:tcPr>
          <w:p w14:paraId="15D9BF89" w14:textId="00F82D4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p w14:paraId="5D95B9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color w:val="000000"/>
                <w:w w:val="0"/>
                <w:sz w:val="14"/>
                <w:szCs w:val="14"/>
                <w:lang w:eastAsia="ja-JP"/>
              </w:rPr>
            </w:pPr>
          </w:p>
        </w:tc>
        <w:tc>
          <w:tcPr>
            <w:tcW w:w="1051" w:type="dxa"/>
            <w:gridSpan w:val="2"/>
            <w:tcBorders>
              <w:top w:val="nil"/>
              <w:left w:val="nil"/>
              <w:bottom w:val="nil"/>
              <w:right w:val="nil"/>
            </w:tcBorders>
            <w:tcMar>
              <w:top w:w="60" w:type="dxa"/>
              <w:left w:w="60" w:type="dxa"/>
              <w:bottom w:w="60" w:type="dxa"/>
              <w:right w:w="60" w:type="dxa"/>
            </w:tcMar>
          </w:tcPr>
          <w:p w14:paraId="53F8251D" w14:textId="054BC61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302C37B" w14:textId="77777777" w:rsidTr="005B59F7">
        <w:trPr>
          <w:gridBefore w:val="1"/>
          <w:wBefore w:w="210" w:type="dxa"/>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3C173296" w14:textId="2629A71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051" w:type="dxa"/>
            <w:gridSpan w:val="2"/>
            <w:tcBorders>
              <w:top w:val="nil"/>
              <w:left w:val="nil"/>
              <w:bottom w:val="nil"/>
              <w:right w:val="nil"/>
            </w:tcBorders>
            <w:tcMar>
              <w:top w:w="60" w:type="dxa"/>
              <w:left w:w="60" w:type="dxa"/>
              <w:bottom w:w="60" w:type="dxa"/>
              <w:right w:w="60" w:type="dxa"/>
            </w:tcMar>
          </w:tcPr>
          <w:p w14:paraId="60FC88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3D5AB1CD" w14:textId="77777777" w:rsidTr="005B59F7">
        <w:trPr>
          <w:gridBefore w:val="1"/>
          <w:wBefore w:w="210" w:type="dxa"/>
          <w:trHeight w:val="300"/>
          <w:jc w:val="right"/>
        </w:trPr>
        <w:tc>
          <w:tcPr>
            <w:tcW w:w="6379" w:type="dxa"/>
            <w:gridSpan w:val="5"/>
            <w:tcBorders>
              <w:top w:val="nil"/>
              <w:left w:val="nil"/>
              <w:bottom w:val="nil"/>
              <w:right w:val="nil"/>
            </w:tcBorders>
            <w:tcMar>
              <w:top w:w="60" w:type="dxa"/>
              <w:left w:w="60" w:type="dxa"/>
              <w:bottom w:w="60" w:type="dxa"/>
              <w:right w:w="60" w:type="dxa"/>
            </w:tcMar>
          </w:tcPr>
          <w:p w14:paraId="2C12182E" w14:textId="37591FD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gridSpan w:val="2"/>
            <w:tcBorders>
              <w:top w:val="nil"/>
              <w:left w:val="nil"/>
              <w:bottom w:val="nil"/>
              <w:right w:val="nil"/>
            </w:tcBorders>
            <w:tcMar>
              <w:top w:w="60" w:type="dxa"/>
              <w:left w:w="60" w:type="dxa"/>
              <w:bottom w:w="60" w:type="dxa"/>
              <w:right w:w="60" w:type="dxa"/>
            </w:tcMar>
          </w:tcPr>
          <w:p w14:paraId="4D3676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3537EF3B"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B63D558" w14:textId="1F03570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speak (text: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1FFC82F0" w14:textId="54F39E1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C0FAF83"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3DE16D32" w14:textId="58D52A1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speakImmediate (text: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0C26EAF0" w14:textId="354221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6D252A0"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0CD0285" w14:textId="58CCA3D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stopCurrentSpeaking ( ):</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23E65833" w14:textId="01A69D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70B8AB7"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DB8A382" w14:textId="0E5510F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stopSpeaking (outputID: </w:t>
            </w:r>
            <w:r w:rsidRPr="005B59F7">
              <w:rPr>
                <w:rFonts w:eastAsia="游明朝"/>
                <w:bCs/>
                <w:i/>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0F6594D6" w14:textId="719088F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20D5786E" w14:textId="1E6880E5" w:rsidR="005B59F7" w:rsidRPr="005B59F7" w:rsidRDefault="00B163A7" w:rsidP="005B59F7">
      <w:pPr>
        <w:suppressAutoHyphens/>
        <w:adjustRightInd w:val="0"/>
        <w:spacing w:after="80" w:line="220" w:lineRule="atLeast"/>
        <w:ind w:left="1800"/>
        <w:rPr>
          <w:rFonts w:eastAsia="游明朝"/>
          <w:b/>
          <w:bCs/>
          <w:color w:val="000000"/>
          <w:sz w:val="21"/>
          <w:szCs w:val="21"/>
          <w:lang w:eastAsia="ja-JP"/>
        </w:rPr>
      </w:pPr>
      <w:r w:rsidRPr="005B59F7">
        <w:rPr>
          <w:rFonts w:eastAsia="游明朝"/>
          <w:b/>
          <w:bCs/>
          <w:i/>
          <w:iCs/>
          <w:color w:val="000000"/>
          <w:sz w:val="21"/>
          <w:szCs w:val="21"/>
          <w:lang w:eastAsia="ja-JP"/>
        </w:rPr>
        <w:tab/>
      </w:r>
    </w:p>
    <w:tbl>
      <w:tblPr>
        <w:tblW w:w="0" w:type="auto"/>
        <w:tblInd w:w="965"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327F1CF"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3879E7A8" w14:textId="153E95F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37B8ED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C85B0C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FDC57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1F71A73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E743977" w14:textId="52FD691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3BCD449A" w14:textId="6E4665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4CCDA588" w14:textId="12A812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854273B" w14:textId="54C404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5A4B400C"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662916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515753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2169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2D5AC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47F1B8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3E4FDBB" w14:textId="14F780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52E6B2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75E4BE1" w14:textId="72B942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7791EE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5097F3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B4FBD1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D1529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FF00F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7A0F5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BB1919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8624370" w14:textId="53AC178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7CC1ED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6B157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C6A7905" w14:textId="3EA1863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B4497E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62AAFA9" w14:textId="08EC0F1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EA1B884" w14:textId="503D86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D307CCA" w14:textId="43A4A7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28302D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5B93EE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183BCAC" w14:textId="0F0AEC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5EA1130" w14:textId="4D98200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A23E45" w14:textId="272A475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6E3BC3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A3957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EADDD49" w14:textId="4C94B09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F0EFF0D" w14:textId="20B6046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5D5B8524" w14:textId="30363F8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B0F93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5381A4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1A923D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0CF9D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DB42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18E25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A5B2C2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4553D08" w14:textId="1ADA016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51345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F6E96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0821B39" w14:textId="5B353D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6FCE71A8"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6B8C055" w14:textId="040AC5A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28B76E9F" w14:textId="16047C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01B996A" w14:textId="35C259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5DD92E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A5D4180"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DEB2208" w14:textId="4C1F6EC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20856B3E" w14:textId="678E27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396FF74D" w14:textId="478E2AF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76F0D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CE6669"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06A683C6" w14:textId="42F85DD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3D1A0637" w14:textId="27E779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A6D4A2B" w14:textId="02B8E7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3DC313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0988395"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2C3BD477" w14:textId="082704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0E5298B3" w14:textId="404072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1B8B8BD" w14:textId="23E36D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693D6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AA99E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5FC9C8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70CF5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36EEA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16DA6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C8DAF1"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9DF4D1E" w14:textId="18EFA1A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069E71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7641B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67A0970" w14:textId="21564E8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0D0788B5"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E840D71" w14:textId="698EDB8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0B04833E" w14:textId="7CC73A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72B972C" w14:textId="0F4F89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E534E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E137FB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5143AA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41A19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8434E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91CB9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343E9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D16A7C8" w14:textId="6B86379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092F6E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BAF5C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1831E76" w14:textId="799EB9F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08C594A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5527A73" w14:textId="11AA91C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8308C2F" w14:textId="293B59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97EAAF5" w14:textId="2A2A28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7168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1EE404C3"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p>
    <w:bookmarkEnd w:id="464"/>
    <w:p w14:paraId="3B841E6C" w14:textId="77777777" w:rsidR="002A3FCA" w:rsidRDefault="002A3FCA">
      <w:pPr>
        <w:rPr>
          <w:rFonts w:eastAsia="Arial Narrow"/>
          <w:bCs/>
          <w:color w:val="0070C0"/>
          <w:w w:val="105"/>
          <w:sz w:val="36"/>
          <w:szCs w:val="20"/>
          <w:lang w:eastAsia="ja-JP"/>
        </w:rPr>
      </w:pPr>
      <w:r>
        <w:br w:type="page"/>
      </w:r>
    </w:p>
    <w:p w14:paraId="2C97749F" w14:textId="38B5A343" w:rsidR="005B59F7" w:rsidRPr="002A1184" w:rsidRDefault="00B163A7" w:rsidP="002A1184">
      <w:pPr>
        <w:pStyle w:val="1"/>
        <w:rPr>
          <w:rFonts w:ascii="Arial Narrow" w:hAnsi="Arial Narrow"/>
          <w:color w:val="2B16AA"/>
          <w:sz w:val="36"/>
          <w:szCs w:val="36"/>
        </w:rPr>
      </w:pPr>
      <w:bookmarkStart w:id="467" w:name="_Toc17372034"/>
      <w:bookmarkStart w:id="468" w:name="_Toc32697511"/>
      <w:r w:rsidRPr="002A1184">
        <w:rPr>
          <w:rFonts w:ascii="Arial Narrow" w:hAnsi="Arial Narrow"/>
          <w:color w:val="2B16AA"/>
          <w:sz w:val="36"/>
          <w:szCs w:val="36"/>
        </w:rPr>
        <w:lastRenderedPageBreak/>
        <w:t>General Information</w:t>
      </w:r>
      <w:bookmarkEnd w:id="467"/>
      <w:bookmarkEnd w:id="468"/>
    </w:p>
    <w:p w14:paraId="4961D20D"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8C411D7" w14:textId="523AED84" w:rsidR="005B59F7" w:rsidRPr="005B59F7" w:rsidRDefault="00B163A7" w:rsidP="005B59F7">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programmatic name is "Speech</w:t>
      </w:r>
      <w:r>
        <w:rPr>
          <w:rFonts w:eastAsia="游明朝"/>
          <w:color w:val="000000"/>
          <w:sz w:val="21"/>
          <w:szCs w:val="21"/>
          <w:lang w:eastAsia="ja-JP"/>
        </w:rPr>
        <w:t xml:space="preserve"> </w:t>
      </w:r>
      <w:r w:rsidRPr="005B59F7">
        <w:rPr>
          <w:rFonts w:eastAsia="游明朝"/>
          <w:color w:val="000000"/>
          <w:sz w:val="21"/>
          <w:szCs w:val="21"/>
          <w:lang w:eastAsia="ja-JP"/>
        </w:rPr>
        <w:t>Synthesis".</w:t>
      </w:r>
    </w:p>
    <w:p w14:paraId="24ED4C22"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3E8E84D3" w14:textId="32C12891" w:rsidR="005B59F7" w:rsidRPr="004F5C31" w:rsidRDefault="00B163A7" w:rsidP="002A1184">
      <w:pPr>
        <w:pStyle w:val="2"/>
        <w:ind w:leftChars="200" w:left="400"/>
        <w:rPr>
          <w:rFonts w:ascii="Arial Narrow" w:eastAsia="游明朝" w:hAnsi="Arial Narrow" w:cs="Arial Narrow"/>
          <w:b/>
          <w:bCs w:val="0"/>
          <w:color w:val="221ACC"/>
          <w:sz w:val="30"/>
          <w:szCs w:val="30"/>
        </w:rPr>
      </w:pPr>
      <w:bookmarkStart w:id="469" w:name="_Toc32697512"/>
      <w:r w:rsidRPr="004F5C31">
        <w:rPr>
          <w:rFonts w:ascii="Arial Narrow" w:eastAsia="游明朝" w:hAnsi="Arial Narrow" w:cs="Arial Narrow"/>
          <w:b/>
          <w:bCs w:val="0"/>
          <w:color w:val="221ACC"/>
          <w:sz w:val="30"/>
          <w:szCs w:val="30"/>
        </w:rPr>
        <w:t>Capabilities</w:t>
      </w:r>
      <w:bookmarkEnd w:id="469"/>
    </w:p>
    <w:p w14:paraId="7C8A6FA3" w14:textId="7AD9D0FA"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has the following capability:</w:t>
      </w:r>
    </w:p>
    <w:p w14:paraId="65E9AA03" w14:textId="38C656FD" w:rsidR="005B59F7" w:rsidRPr="005B59F7" w:rsidRDefault="00B163A7" w:rsidP="005B59F7">
      <w:pPr>
        <w:keepNext/>
        <w:numPr>
          <w:ilvl w:val="0"/>
          <w:numId w:val="21"/>
        </w:numPr>
        <w:tabs>
          <w:tab w:val="left" w:pos="2160"/>
        </w:tabs>
        <w:suppressAutoHyphens/>
        <w:adjustRightInd w:val="0"/>
        <w:spacing w:after="16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 xml:space="preserve">Convert text to speech and </w:t>
      </w:r>
      <w:r>
        <w:rPr>
          <w:rFonts w:eastAsia="游明朝"/>
          <w:color w:val="000000"/>
          <w:sz w:val="21"/>
          <w:szCs w:val="21"/>
          <w:lang w:eastAsia="ja-JP"/>
        </w:rPr>
        <w:t>read it aloud.</w:t>
      </w:r>
    </w:p>
    <w:p w14:paraId="502C2136"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802F294" w14:textId="6A945D54"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3420E910" w14:textId="328775A8" w:rsidR="005B59F7" w:rsidRPr="002A1184" w:rsidRDefault="00B163A7" w:rsidP="002A1184">
      <w:pPr>
        <w:pStyle w:val="2"/>
        <w:ind w:leftChars="200" w:left="400"/>
        <w:rPr>
          <w:rFonts w:ascii="Arial Narrow" w:eastAsia="游明朝" w:hAnsi="Arial Narrow" w:cs="Arial Narrow"/>
          <w:b/>
          <w:bCs w:val="0"/>
          <w:color w:val="2B16AA"/>
          <w:sz w:val="30"/>
          <w:szCs w:val="30"/>
        </w:rPr>
      </w:pPr>
      <w:bookmarkStart w:id="470" w:name="_Toc32697513"/>
      <w:r w:rsidRPr="002A1184">
        <w:rPr>
          <w:rFonts w:ascii="Arial Narrow" w:eastAsia="游明朝" w:hAnsi="Arial Narrow" w:cs="Arial Narrow"/>
          <w:b/>
          <w:bCs w:val="0"/>
          <w:color w:val="2B16AA"/>
          <w:sz w:val="30"/>
          <w:szCs w:val="30"/>
        </w:rPr>
        <w:t>Speech Synthesis Class Diagram</w:t>
      </w:r>
      <w:bookmarkEnd w:id="470"/>
    </w:p>
    <w:p w14:paraId="445B870A" w14:textId="6C1AAA0B" w:rsidR="005B59F7" w:rsidRPr="005B59F7" w:rsidRDefault="00B163A7" w:rsidP="005B59F7">
      <w:pPr>
        <w:suppressAutoHyphens/>
        <w:adjustRightInd w:val="0"/>
        <w:spacing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Speech Synthesis classes.</w:t>
      </w:r>
    </w:p>
    <w:p w14:paraId="06585497" w14:textId="55FA4A27" w:rsidR="005B59F7" w:rsidRPr="005B59F7" w:rsidRDefault="002A1184" w:rsidP="005B59F7">
      <w:pPr>
        <w:suppressAutoHyphens/>
        <w:adjustRightInd w:val="0"/>
        <w:spacing w:line="220" w:lineRule="atLeast"/>
        <w:ind w:leftChars="400" w:left="80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48192" behindDoc="0" locked="0" layoutInCell="1" allowOverlap="1" wp14:anchorId="4A2C69FB" wp14:editId="36323E89">
            <wp:simplePos x="0" y="0"/>
            <wp:positionH relativeFrom="margin">
              <wp:posOffset>-218440</wp:posOffset>
            </wp:positionH>
            <wp:positionV relativeFrom="margin">
              <wp:posOffset>2769235</wp:posOffset>
            </wp:positionV>
            <wp:extent cx="6320790" cy="3777615"/>
            <wp:effectExtent l="0" t="0" r="0" b="0"/>
            <wp:wrapSquare wrapText="bothSides"/>
            <wp:docPr id="7241" name="図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0790" cy="377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04C4C" w14:textId="77777777" w:rsidR="002A1184" w:rsidRDefault="002A1184" w:rsidP="00EC4EFE">
      <w:pPr>
        <w:suppressAutoHyphens/>
        <w:adjustRightInd w:val="0"/>
        <w:spacing w:line="220" w:lineRule="atLeast"/>
        <w:ind w:leftChars="400" w:left="800" w:firstLineChars="850" w:firstLine="1785"/>
        <w:rPr>
          <w:rFonts w:eastAsia="游明朝"/>
          <w:color w:val="000000"/>
          <w:sz w:val="21"/>
          <w:szCs w:val="21"/>
          <w:lang w:eastAsia="ja-JP"/>
        </w:rPr>
      </w:pPr>
    </w:p>
    <w:p w14:paraId="1460140F" w14:textId="4AFE6FB5" w:rsidR="005B59F7" w:rsidRPr="005B59F7" w:rsidRDefault="00B163A7" w:rsidP="00EC4EFE">
      <w:pPr>
        <w:suppressAutoHyphens/>
        <w:adjustRightInd w:val="0"/>
        <w:spacing w:line="220" w:lineRule="atLeast"/>
        <w:ind w:leftChars="400" w:left="800" w:firstLineChars="850" w:firstLine="1785"/>
        <w:rPr>
          <w:rFonts w:eastAsia="游明朝"/>
          <w:color w:val="000000"/>
          <w:sz w:val="21"/>
          <w:szCs w:val="21"/>
          <w:lang w:eastAsia="ja-JP"/>
        </w:rPr>
      </w:pPr>
      <w:r>
        <w:rPr>
          <w:rFonts w:eastAsia="游明朝"/>
          <w:color w:val="000000"/>
          <w:sz w:val="21"/>
          <w:szCs w:val="21"/>
          <w:lang w:eastAsia="ja-JP"/>
        </w:rPr>
        <w:t>Fig. Chap. 44-1 Speech Synthesis Class Diagram</w:t>
      </w:r>
    </w:p>
    <w:p w14:paraId="44EE4EFA" w14:textId="3351B962" w:rsidR="005B59F7" w:rsidRDefault="005B59F7" w:rsidP="005B59F7">
      <w:pPr>
        <w:suppressAutoHyphens/>
        <w:adjustRightInd w:val="0"/>
        <w:spacing w:line="220" w:lineRule="atLeast"/>
        <w:rPr>
          <w:rFonts w:eastAsia="游明朝"/>
          <w:color w:val="000000"/>
          <w:sz w:val="21"/>
          <w:szCs w:val="21"/>
          <w:lang w:eastAsia="ja-JP"/>
        </w:rPr>
      </w:pPr>
    </w:p>
    <w:p w14:paraId="6141ACFB" w14:textId="2F9604DB" w:rsidR="002A1184" w:rsidRDefault="002A1184" w:rsidP="005B59F7">
      <w:pPr>
        <w:suppressAutoHyphens/>
        <w:adjustRightInd w:val="0"/>
        <w:spacing w:line="220" w:lineRule="atLeast"/>
        <w:rPr>
          <w:rFonts w:eastAsia="游明朝"/>
          <w:color w:val="000000"/>
          <w:sz w:val="21"/>
          <w:szCs w:val="21"/>
          <w:lang w:eastAsia="ja-JP"/>
        </w:rPr>
      </w:pPr>
    </w:p>
    <w:p w14:paraId="29452013" w14:textId="0CCC8D4C" w:rsidR="002A1184" w:rsidRDefault="002A1184" w:rsidP="005B59F7">
      <w:pPr>
        <w:suppressAutoHyphens/>
        <w:adjustRightInd w:val="0"/>
        <w:spacing w:line="220" w:lineRule="atLeast"/>
        <w:rPr>
          <w:rFonts w:eastAsia="游明朝"/>
          <w:color w:val="000000"/>
          <w:sz w:val="21"/>
          <w:szCs w:val="21"/>
          <w:lang w:eastAsia="ja-JP"/>
        </w:rPr>
      </w:pPr>
    </w:p>
    <w:p w14:paraId="1E554898" w14:textId="54BBA7C1" w:rsidR="002A1184" w:rsidRDefault="002A1184" w:rsidP="005B59F7">
      <w:pPr>
        <w:suppressAutoHyphens/>
        <w:adjustRightInd w:val="0"/>
        <w:spacing w:line="220" w:lineRule="atLeast"/>
        <w:rPr>
          <w:rFonts w:eastAsia="游明朝"/>
          <w:color w:val="000000"/>
          <w:sz w:val="21"/>
          <w:szCs w:val="21"/>
          <w:lang w:eastAsia="ja-JP"/>
        </w:rPr>
      </w:pPr>
    </w:p>
    <w:p w14:paraId="3E1F69C2" w14:textId="6986FCE6" w:rsidR="002A1184" w:rsidRDefault="002A1184" w:rsidP="005B59F7">
      <w:pPr>
        <w:suppressAutoHyphens/>
        <w:adjustRightInd w:val="0"/>
        <w:spacing w:line="220" w:lineRule="atLeast"/>
        <w:rPr>
          <w:rFonts w:eastAsia="游明朝"/>
          <w:color w:val="000000"/>
          <w:sz w:val="21"/>
          <w:szCs w:val="21"/>
          <w:lang w:eastAsia="ja-JP"/>
        </w:rPr>
      </w:pPr>
    </w:p>
    <w:p w14:paraId="7AA0EE7A" w14:textId="4CF2C11B" w:rsidR="002A1184" w:rsidRDefault="002A1184" w:rsidP="005B59F7">
      <w:pPr>
        <w:suppressAutoHyphens/>
        <w:adjustRightInd w:val="0"/>
        <w:spacing w:line="220" w:lineRule="atLeast"/>
        <w:rPr>
          <w:rFonts w:eastAsia="游明朝"/>
          <w:color w:val="000000"/>
          <w:sz w:val="21"/>
          <w:szCs w:val="21"/>
          <w:lang w:eastAsia="ja-JP"/>
        </w:rPr>
      </w:pPr>
    </w:p>
    <w:p w14:paraId="17E7196E" w14:textId="2933367C" w:rsidR="002A1184" w:rsidRDefault="002A1184" w:rsidP="005B59F7">
      <w:pPr>
        <w:suppressAutoHyphens/>
        <w:adjustRightInd w:val="0"/>
        <w:spacing w:line="220" w:lineRule="atLeast"/>
        <w:rPr>
          <w:rFonts w:eastAsia="游明朝"/>
          <w:color w:val="000000"/>
          <w:sz w:val="21"/>
          <w:szCs w:val="21"/>
          <w:lang w:eastAsia="ja-JP"/>
        </w:rPr>
      </w:pPr>
    </w:p>
    <w:p w14:paraId="2CBE0266" w14:textId="2551F7A6" w:rsidR="002A1184" w:rsidRDefault="002A1184" w:rsidP="005B59F7">
      <w:pPr>
        <w:suppressAutoHyphens/>
        <w:adjustRightInd w:val="0"/>
        <w:spacing w:line="220" w:lineRule="atLeast"/>
        <w:rPr>
          <w:rFonts w:eastAsia="游明朝"/>
          <w:color w:val="000000"/>
          <w:sz w:val="21"/>
          <w:szCs w:val="21"/>
          <w:lang w:eastAsia="ja-JP"/>
        </w:rPr>
      </w:pPr>
    </w:p>
    <w:p w14:paraId="5496615D" w14:textId="6B6EB7CA" w:rsidR="002A1184" w:rsidRDefault="002A1184" w:rsidP="005B59F7">
      <w:pPr>
        <w:suppressAutoHyphens/>
        <w:adjustRightInd w:val="0"/>
        <w:spacing w:line="220" w:lineRule="atLeast"/>
        <w:rPr>
          <w:rFonts w:eastAsia="游明朝"/>
          <w:color w:val="000000"/>
          <w:sz w:val="21"/>
          <w:szCs w:val="21"/>
          <w:lang w:eastAsia="ja-JP"/>
        </w:rPr>
      </w:pPr>
    </w:p>
    <w:p w14:paraId="118DBB7E" w14:textId="3E0A4AA2" w:rsidR="002A1184" w:rsidRDefault="002A1184" w:rsidP="005B59F7">
      <w:pPr>
        <w:suppressAutoHyphens/>
        <w:adjustRightInd w:val="0"/>
        <w:spacing w:line="220" w:lineRule="atLeast"/>
        <w:rPr>
          <w:rFonts w:eastAsia="游明朝"/>
          <w:color w:val="000000"/>
          <w:sz w:val="21"/>
          <w:szCs w:val="21"/>
          <w:lang w:eastAsia="ja-JP"/>
        </w:rPr>
      </w:pPr>
    </w:p>
    <w:p w14:paraId="2BDDFE45" w14:textId="49DBA66F" w:rsidR="002A1184" w:rsidRDefault="002A1184" w:rsidP="005B59F7">
      <w:pPr>
        <w:suppressAutoHyphens/>
        <w:adjustRightInd w:val="0"/>
        <w:spacing w:line="220" w:lineRule="atLeast"/>
        <w:rPr>
          <w:rFonts w:eastAsia="游明朝"/>
          <w:color w:val="000000"/>
          <w:sz w:val="21"/>
          <w:szCs w:val="21"/>
          <w:lang w:eastAsia="ja-JP"/>
        </w:rPr>
      </w:pPr>
    </w:p>
    <w:p w14:paraId="0A8CD4E2" w14:textId="57CF8C6F" w:rsidR="00CD35E0" w:rsidRDefault="00CD35E0" w:rsidP="005B59F7">
      <w:pPr>
        <w:suppressAutoHyphens/>
        <w:adjustRightInd w:val="0"/>
        <w:spacing w:line="220" w:lineRule="atLeast"/>
        <w:rPr>
          <w:rFonts w:eastAsia="游明朝"/>
          <w:color w:val="000000"/>
          <w:sz w:val="21"/>
          <w:szCs w:val="21"/>
          <w:lang w:eastAsia="ja-JP"/>
        </w:rPr>
      </w:pPr>
    </w:p>
    <w:p w14:paraId="504B7037" w14:textId="09D555A9" w:rsidR="00CD35E0" w:rsidRDefault="00CD35E0" w:rsidP="005B59F7">
      <w:pPr>
        <w:suppressAutoHyphens/>
        <w:adjustRightInd w:val="0"/>
        <w:spacing w:line="220" w:lineRule="atLeast"/>
        <w:rPr>
          <w:rFonts w:eastAsia="游明朝"/>
          <w:color w:val="000000"/>
          <w:sz w:val="21"/>
          <w:szCs w:val="21"/>
          <w:lang w:eastAsia="ja-JP"/>
        </w:rPr>
      </w:pPr>
    </w:p>
    <w:p w14:paraId="5843FC2D" w14:textId="77777777" w:rsidR="00CD35E0" w:rsidRPr="005B59F7" w:rsidRDefault="00CD35E0" w:rsidP="005B59F7">
      <w:pPr>
        <w:suppressAutoHyphens/>
        <w:adjustRightInd w:val="0"/>
        <w:spacing w:line="220" w:lineRule="atLeast"/>
        <w:rPr>
          <w:rFonts w:eastAsia="游明朝"/>
          <w:color w:val="000000"/>
          <w:sz w:val="21"/>
          <w:szCs w:val="21"/>
          <w:lang w:eastAsia="ja-JP"/>
        </w:rPr>
      </w:pPr>
    </w:p>
    <w:p w14:paraId="0558AA43" w14:textId="602C5965" w:rsidR="005B59F7" w:rsidRPr="002A1184" w:rsidRDefault="00B163A7" w:rsidP="002A1184">
      <w:pPr>
        <w:pStyle w:val="1"/>
        <w:rPr>
          <w:rFonts w:ascii="Arial Narrow" w:hAnsi="Arial Narrow" w:cs="Arial Narrow"/>
          <w:bCs/>
          <w:i/>
          <w:iCs/>
          <w:w w:val="0"/>
          <w:sz w:val="36"/>
          <w:szCs w:val="36"/>
        </w:rPr>
      </w:pPr>
      <w:bookmarkStart w:id="471" w:name="_Toc32697514"/>
      <w:r w:rsidRPr="002A1184">
        <w:rPr>
          <w:rFonts w:ascii="Arial Narrow" w:hAnsi="Arial Narrow" w:cs="Arial Narrow"/>
          <w:bCs/>
          <w:color w:val="2B16AA"/>
          <w:sz w:val="36"/>
          <w:szCs w:val="36"/>
        </w:rPr>
        <w:lastRenderedPageBreak/>
        <w:t>Model</w:t>
      </w:r>
      <w:bookmarkEnd w:id="471"/>
      <w:r w:rsidRPr="002A1184">
        <w:rPr>
          <w:rFonts w:ascii="Arial Narrow" w:hAnsi="Arial Narrow" w:cs="Arial Narrow"/>
          <w:bCs/>
          <w:i/>
          <w:iCs/>
          <w:w w:val="0"/>
          <w:sz w:val="36"/>
          <w:szCs w:val="36"/>
        </w:rPr>
        <w:tab/>
      </w:r>
    </w:p>
    <w:p w14:paraId="35886CDC" w14:textId="3ADD519F"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The Speech Synthesis follows the general device behavior model for </w:t>
      </w:r>
      <w:r>
        <w:rPr>
          <w:rFonts w:eastAsia="游明朝"/>
          <w:color w:val="000000"/>
          <w:sz w:val="21"/>
          <w:szCs w:val="21"/>
          <w:lang w:eastAsia="ja-JP"/>
        </w:rPr>
        <w:t>output devices with some enhancements.</w:t>
      </w:r>
    </w:p>
    <w:p w14:paraId="3321AE8D" w14:textId="3C606C3A" w:rsidR="007C6E7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The application calls a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or </w:t>
      </w:r>
      <w:r w:rsidRPr="005B59F7">
        <w:rPr>
          <w:rFonts w:eastAsia="游明朝"/>
          <w:b/>
          <w:color w:val="000000"/>
          <w:sz w:val="21"/>
          <w:szCs w:val="21"/>
          <w:lang w:eastAsia="ja-JP"/>
        </w:rPr>
        <w:t>speakImmediate</w:t>
      </w:r>
      <w:r w:rsidRPr="005B59F7">
        <w:rPr>
          <w:rFonts w:eastAsia="游明朝"/>
          <w:color w:val="000000"/>
          <w:sz w:val="21"/>
          <w:szCs w:val="21"/>
          <w:lang w:eastAsia="ja-JP"/>
        </w:rPr>
        <w:t xml:space="preserve"> method to speech. </w:t>
      </w:r>
    </w:p>
    <w:p w14:paraId="53638915" w14:textId="4F503C3E" w:rsidR="007C6E77" w:rsidRDefault="00B163A7" w:rsidP="005B59F7">
      <w:pPr>
        <w:keepNext/>
        <w:adjustRightInd w:val="0"/>
        <w:spacing w:after="160" w:line="220" w:lineRule="atLeast"/>
        <w:ind w:leftChars="400" w:left="800"/>
        <w:rPr>
          <w:rFonts w:eastAsia="游明朝"/>
          <w:color w:val="000000"/>
          <w:sz w:val="21"/>
          <w:szCs w:val="21"/>
          <w:lang w:eastAsia="ja-JP"/>
        </w:rPr>
      </w:pPr>
      <w:r w:rsidRPr="007C6E77">
        <w:rPr>
          <w:rFonts w:eastAsia="游明朝"/>
          <w:color w:val="000000"/>
          <w:sz w:val="21"/>
          <w:szCs w:val="21"/>
          <w:lang w:eastAsia="ja-JP"/>
        </w:rPr>
        <w:t xml:space="preserve">The </w:t>
      </w:r>
      <w:r w:rsidRPr="00B163A7">
        <w:rPr>
          <w:rFonts w:eastAsia="游明朝"/>
          <w:b/>
          <w:color w:val="000000"/>
          <w:sz w:val="21"/>
          <w:szCs w:val="21"/>
          <w:lang w:eastAsia="ja-JP"/>
        </w:rPr>
        <w:t>speak</w:t>
      </w:r>
      <w:r w:rsidRPr="007C6E77">
        <w:rPr>
          <w:rFonts w:eastAsia="游明朝"/>
          <w:color w:val="000000"/>
          <w:sz w:val="21"/>
          <w:szCs w:val="21"/>
          <w:lang w:eastAsia="ja-JP"/>
        </w:rPr>
        <w:t xml:space="preserve"> method acts to start speaking </w:t>
      </w:r>
      <w:r w:rsidR="00FD2E59">
        <w:rPr>
          <w:rFonts w:eastAsia="游明朝"/>
          <w:color w:val="000000"/>
          <w:sz w:val="21"/>
          <w:szCs w:val="21"/>
          <w:lang w:eastAsia="ja-JP"/>
        </w:rPr>
        <w:t xml:space="preserve">from the </w:t>
      </w:r>
      <w:r w:rsidRPr="007C6E77">
        <w:rPr>
          <w:rFonts w:eastAsia="游明朝"/>
          <w:color w:val="000000"/>
          <w:sz w:val="21"/>
          <w:szCs w:val="21"/>
          <w:lang w:eastAsia="ja-JP"/>
        </w:rPr>
        <w:t xml:space="preserve">words specified by text, while the </w:t>
      </w:r>
      <w:r w:rsidRPr="00B163A7">
        <w:rPr>
          <w:rFonts w:eastAsia="游明朝"/>
          <w:b/>
          <w:color w:val="000000"/>
          <w:sz w:val="21"/>
          <w:szCs w:val="21"/>
          <w:lang w:eastAsia="ja-JP"/>
        </w:rPr>
        <w:t>speakImmediate</w:t>
      </w:r>
      <w:r w:rsidRPr="007C6E77">
        <w:rPr>
          <w:rFonts w:eastAsia="游明朝"/>
          <w:color w:val="000000"/>
          <w:sz w:val="21"/>
          <w:szCs w:val="21"/>
          <w:lang w:eastAsia="ja-JP"/>
        </w:rPr>
        <w:t xml:space="preserve"> method end</w:t>
      </w:r>
      <w:r>
        <w:rPr>
          <w:rFonts w:eastAsia="游明朝"/>
          <w:color w:val="000000"/>
          <w:sz w:val="21"/>
          <w:szCs w:val="21"/>
          <w:lang w:eastAsia="ja-JP"/>
        </w:rPr>
        <w:t>s</w:t>
      </w:r>
      <w:r w:rsidRPr="007C6E77">
        <w:rPr>
          <w:rFonts w:eastAsia="游明朝"/>
          <w:color w:val="000000"/>
          <w:sz w:val="21"/>
          <w:szCs w:val="21"/>
          <w:lang w:eastAsia="ja-JP"/>
        </w:rPr>
        <w:t xml:space="preserve"> immediately previous </w:t>
      </w:r>
      <w:r w:rsidRPr="00B163A7">
        <w:rPr>
          <w:rFonts w:eastAsia="游明朝"/>
          <w:b/>
          <w:color w:val="000000"/>
          <w:sz w:val="21"/>
          <w:szCs w:val="21"/>
          <w:lang w:eastAsia="ja-JP"/>
        </w:rPr>
        <w:t>speak</w:t>
      </w:r>
      <w:r w:rsidRPr="007C6E77">
        <w:rPr>
          <w:rFonts w:eastAsia="游明朝"/>
          <w:color w:val="000000"/>
          <w:sz w:val="21"/>
          <w:szCs w:val="21"/>
          <w:lang w:eastAsia="ja-JP"/>
        </w:rPr>
        <w:t xml:space="preserve"> method, and start</w:t>
      </w:r>
      <w:r>
        <w:rPr>
          <w:rFonts w:eastAsia="游明朝"/>
          <w:color w:val="000000"/>
          <w:sz w:val="21"/>
          <w:szCs w:val="21"/>
          <w:lang w:eastAsia="ja-JP"/>
        </w:rPr>
        <w:t>s</w:t>
      </w:r>
      <w:r w:rsidRPr="007C6E77">
        <w:rPr>
          <w:rFonts w:eastAsia="游明朝"/>
          <w:color w:val="000000"/>
          <w:sz w:val="21"/>
          <w:szCs w:val="21"/>
          <w:lang w:eastAsia="ja-JP"/>
        </w:rPr>
        <w:t xml:space="preserve"> speaking the word specified by text asynchronously and immediately.</w:t>
      </w:r>
    </w:p>
    <w:p w14:paraId="1D4E4DB2" w14:textId="0554BCB9" w:rsidR="002E33AD" w:rsidRDefault="00BD688F" w:rsidP="005B59F7">
      <w:pPr>
        <w:keepNext/>
        <w:adjustRightInd w:val="0"/>
        <w:spacing w:after="160" w:line="220" w:lineRule="atLeast"/>
        <w:ind w:leftChars="400" w:left="800"/>
        <w:rPr>
          <w:rFonts w:eastAsia="游明朝"/>
          <w:color w:val="000000"/>
          <w:sz w:val="21"/>
          <w:szCs w:val="21"/>
          <w:lang w:eastAsia="ja-JP"/>
        </w:rPr>
      </w:pPr>
      <w:r>
        <w:rPr>
          <w:rFonts w:eastAsia="游明朝"/>
          <w:color w:val="000000"/>
          <w:sz w:val="21"/>
          <w:szCs w:val="21"/>
          <w:lang w:eastAsia="ja-JP"/>
        </w:rPr>
        <w:t xml:space="preserve">When speak or </w:t>
      </w:r>
      <w:r w:rsidRPr="00F21014">
        <w:rPr>
          <w:rFonts w:eastAsia="游明朝"/>
          <w:b/>
          <w:color w:val="000000"/>
          <w:sz w:val="21"/>
          <w:szCs w:val="21"/>
          <w:lang w:eastAsia="ja-JP"/>
        </w:rPr>
        <w:t>speakImmediate</w:t>
      </w:r>
      <w:r>
        <w:rPr>
          <w:rFonts w:eastAsia="游明朝"/>
          <w:color w:val="000000"/>
          <w:sz w:val="21"/>
          <w:szCs w:val="21"/>
          <w:lang w:eastAsia="ja-JP"/>
        </w:rPr>
        <w:t xml:space="preserve"> method is called device start</w:t>
      </w:r>
      <w:r w:rsidR="00FD2E59">
        <w:rPr>
          <w:rFonts w:eastAsia="游明朝"/>
          <w:color w:val="000000"/>
          <w:sz w:val="21"/>
          <w:szCs w:val="21"/>
          <w:lang w:eastAsia="ja-JP"/>
        </w:rPr>
        <w:t xml:space="preserve"> the speaking based on the setting value of </w:t>
      </w:r>
      <w:r w:rsidR="00F21014" w:rsidRPr="00F21014">
        <w:rPr>
          <w:rFonts w:eastAsia="游明朝"/>
          <w:b/>
          <w:color w:val="000000"/>
          <w:sz w:val="21"/>
          <w:szCs w:val="21"/>
          <w:lang w:eastAsia="ja-JP"/>
        </w:rPr>
        <w:t>Language</w:t>
      </w:r>
      <w:r w:rsidR="00FD2E59">
        <w:rPr>
          <w:rFonts w:eastAsia="游明朝"/>
          <w:color w:val="000000"/>
          <w:sz w:val="21"/>
          <w:szCs w:val="21"/>
          <w:lang w:eastAsia="ja-JP"/>
        </w:rPr>
        <w:t>,</w:t>
      </w:r>
      <w:r w:rsidR="00FD2E59" w:rsidRPr="00F21014">
        <w:rPr>
          <w:rFonts w:eastAsia="游明朝"/>
          <w:b/>
          <w:color w:val="000000"/>
          <w:sz w:val="21"/>
          <w:szCs w:val="21"/>
          <w:lang w:eastAsia="ja-JP"/>
        </w:rPr>
        <w:t xml:space="preserve"> Volume</w:t>
      </w:r>
      <w:r w:rsidR="00FD2E59">
        <w:rPr>
          <w:rFonts w:eastAsia="游明朝"/>
          <w:color w:val="000000"/>
          <w:sz w:val="21"/>
          <w:szCs w:val="21"/>
          <w:lang w:eastAsia="ja-JP"/>
        </w:rPr>
        <w:t xml:space="preserve">, </w:t>
      </w:r>
      <w:r w:rsidR="00FD2E59" w:rsidRPr="00F21014">
        <w:rPr>
          <w:rFonts w:eastAsia="游明朝"/>
          <w:b/>
          <w:color w:val="000000"/>
          <w:sz w:val="21"/>
          <w:szCs w:val="21"/>
          <w:lang w:eastAsia="ja-JP"/>
        </w:rPr>
        <w:t>Pitch</w:t>
      </w:r>
      <w:r w:rsidR="00FD2E59">
        <w:rPr>
          <w:rFonts w:eastAsia="游明朝"/>
          <w:color w:val="000000"/>
          <w:sz w:val="21"/>
          <w:szCs w:val="21"/>
          <w:lang w:eastAsia="ja-JP"/>
        </w:rPr>
        <w:t xml:space="preserve"> and </w:t>
      </w:r>
      <w:r w:rsidR="00FD2E59" w:rsidRPr="00F21014">
        <w:rPr>
          <w:rFonts w:eastAsia="游明朝"/>
          <w:b/>
          <w:color w:val="000000"/>
          <w:sz w:val="21"/>
          <w:szCs w:val="21"/>
          <w:lang w:eastAsia="ja-JP"/>
        </w:rPr>
        <w:t xml:space="preserve">Speed </w:t>
      </w:r>
      <w:r w:rsidR="00FD2E59">
        <w:rPr>
          <w:rFonts w:eastAsia="游明朝"/>
          <w:color w:val="000000"/>
          <w:sz w:val="21"/>
          <w:szCs w:val="21"/>
          <w:lang w:eastAsia="ja-JP"/>
        </w:rPr>
        <w:t xml:space="preserve">properties. And requested </w:t>
      </w:r>
      <w:r w:rsidR="002E33AD">
        <w:rPr>
          <w:rFonts w:eastAsia="游明朝"/>
          <w:color w:val="000000"/>
          <w:sz w:val="21"/>
          <w:szCs w:val="21"/>
          <w:lang w:eastAsia="ja-JP"/>
        </w:rPr>
        <w:t>utterance written by text data placed in a queue and corresponding OutputID is st</w:t>
      </w:r>
      <w:r w:rsidR="00E62C41">
        <w:rPr>
          <w:rFonts w:eastAsia="游明朝"/>
          <w:color w:val="000000"/>
          <w:sz w:val="21"/>
          <w:szCs w:val="21"/>
          <w:lang w:eastAsia="ja-JP"/>
        </w:rPr>
        <w:t>o</w:t>
      </w:r>
      <w:r w:rsidR="002E33AD">
        <w:rPr>
          <w:rFonts w:eastAsia="游明朝"/>
          <w:color w:val="000000"/>
          <w:sz w:val="21"/>
          <w:szCs w:val="21"/>
          <w:lang w:eastAsia="ja-JP"/>
        </w:rPr>
        <w:t xml:space="preserve">red </w:t>
      </w:r>
      <w:r w:rsidR="00E62C41">
        <w:rPr>
          <w:rFonts w:eastAsia="游明朝"/>
          <w:color w:val="000000"/>
          <w:sz w:val="21"/>
          <w:szCs w:val="21"/>
          <w:lang w:eastAsia="ja-JP"/>
        </w:rPr>
        <w:t xml:space="preserve">at </w:t>
      </w:r>
      <w:r w:rsidR="002E33AD" w:rsidRPr="00F21014">
        <w:rPr>
          <w:rFonts w:eastAsia="游明朝"/>
          <w:b/>
          <w:color w:val="000000"/>
          <w:sz w:val="21"/>
          <w:szCs w:val="21"/>
          <w:lang w:eastAsia="ja-JP"/>
        </w:rPr>
        <w:t>OutputID</w:t>
      </w:r>
      <w:r w:rsidR="002E33AD">
        <w:rPr>
          <w:rFonts w:eastAsia="游明朝"/>
          <w:color w:val="000000"/>
          <w:sz w:val="21"/>
          <w:szCs w:val="21"/>
          <w:lang w:eastAsia="ja-JP"/>
        </w:rPr>
        <w:t xml:space="preserve"> property and added to the </w:t>
      </w:r>
      <w:r w:rsidR="002E33AD" w:rsidRPr="00F21014">
        <w:rPr>
          <w:rFonts w:eastAsia="游明朝"/>
          <w:b/>
          <w:color w:val="000000"/>
          <w:sz w:val="21"/>
          <w:szCs w:val="21"/>
          <w:lang w:eastAsia="ja-JP"/>
        </w:rPr>
        <w:t>OutputIDList</w:t>
      </w:r>
      <w:r w:rsidR="002E33AD">
        <w:rPr>
          <w:rFonts w:eastAsia="游明朝"/>
          <w:color w:val="000000"/>
          <w:sz w:val="21"/>
          <w:szCs w:val="21"/>
          <w:lang w:eastAsia="ja-JP"/>
        </w:rPr>
        <w:t xml:space="preserve"> property as listed </w:t>
      </w:r>
      <w:r w:rsidR="00F21014">
        <w:rPr>
          <w:rFonts w:eastAsia="游明朝"/>
          <w:color w:val="000000"/>
          <w:sz w:val="21"/>
          <w:szCs w:val="21"/>
          <w:lang w:eastAsia="ja-JP"/>
        </w:rPr>
        <w:t>value</w:t>
      </w:r>
      <w:r w:rsidR="002E33AD">
        <w:rPr>
          <w:rFonts w:eastAsia="游明朝"/>
          <w:color w:val="000000"/>
          <w:sz w:val="21"/>
          <w:szCs w:val="21"/>
          <w:lang w:eastAsia="ja-JP"/>
        </w:rPr>
        <w:t xml:space="preserve">. And sets the </w:t>
      </w:r>
      <w:r w:rsidR="002E33AD" w:rsidRPr="00F21014">
        <w:rPr>
          <w:rFonts w:eastAsia="游明朝"/>
          <w:b/>
          <w:color w:val="000000"/>
          <w:sz w:val="21"/>
          <w:szCs w:val="21"/>
          <w:lang w:eastAsia="ja-JP"/>
        </w:rPr>
        <w:t>OutputID</w:t>
      </w:r>
      <w:r w:rsidR="002E33AD">
        <w:rPr>
          <w:rFonts w:eastAsia="游明朝"/>
          <w:color w:val="000000"/>
          <w:sz w:val="21"/>
          <w:szCs w:val="21"/>
          <w:lang w:eastAsia="ja-JP"/>
        </w:rPr>
        <w:t xml:space="preserve"> property to a unique integer identifier for thi</w:t>
      </w:r>
      <w:r w:rsidR="00E62C41">
        <w:rPr>
          <w:rFonts w:eastAsia="游明朝"/>
          <w:color w:val="000000"/>
          <w:sz w:val="21"/>
          <w:szCs w:val="21"/>
          <w:lang w:eastAsia="ja-JP"/>
        </w:rPr>
        <w:t>s</w:t>
      </w:r>
      <w:r w:rsidR="002E33AD">
        <w:rPr>
          <w:rFonts w:eastAsia="游明朝"/>
          <w:color w:val="000000"/>
          <w:sz w:val="21"/>
          <w:szCs w:val="21"/>
          <w:lang w:eastAsia="ja-JP"/>
        </w:rPr>
        <w:t xml:space="preserve"> request. </w:t>
      </w:r>
    </w:p>
    <w:p w14:paraId="2DDCE6F9" w14:textId="68C634E5" w:rsidR="005B59F7" w:rsidRPr="00901B6D" w:rsidRDefault="002E33AD" w:rsidP="00E62C41">
      <w:pPr>
        <w:keepNext/>
        <w:adjustRightInd w:val="0"/>
        <w:spacing w:after="160" w:line="220" w:lineRule="atLeast"/>
        <w:ind w:leftChars="400" w:left="800"/>
        <w:rPr>
          <w:rFonts w:eastAsia="游明朝"/>
          <w:color w:val="000000"/>
          <w:sz w:val="21"/>
          <w:szCs w:val="21"/>
          <w:lang w:eastAsia="ja-JP"/>
        </w:rPr>
      </w:pPr>
      <w:r>
        <w:rPr>
          <w:rFonts w:eastAsia="游明朝"/>
          <w:color w:val="000000"/>
          <w:sz w:val="21"/>
          <w:szCs w:val="21"/>
          <w:lang w:eastAsia="ja-JP"/>
        </w:rPr>
        <w:t xml:space="preserve">When </w:t>
      </w:r>
      <w:r w:rsidR="00F21014">
        <w:rPr>
          <w:rFonts w:eastAsia="游明朝"/>
          <w:color w:val="000000"/>
          <w:sz w:val="21"/>
          <w:szCs w:val="21"/>
          <w:lang w:eastAsia="ja-JP"/>
        </w:rPr>
        <w:t>an</w:t>
      </w:r>
      <w:r>
        <w:rPr>
          <w:rFonts w:eastAsia="游明朝"/>
          <w:color w:val="000000"/>
          <w:sz w:val="21"/>
          <w:szCs w:val="21"/>
          <w:lang w:eastAsia="ja-JP"/>
        </w:rPr>
        <w:t xml:space="preserve"> utterance </w:t>
      </w:r>
      <w:r w:rsidR="00022B68">
        <w:rPr>
          <w:rFonts w:eastAsia="游明朝"/>
          <w:color w:val="000000"/>
          <w:sz w:val="21"/>
          <w:szCs w:val="21"/>
          <w:lang w:eastAsia="ja-JP"/>
        </w:rPr>
        <w:t xml:space="preserve">of </w:t>
      </w:r>
      <w:r w:rsidR="00022B68" w:rsidRPr="00F21014">
        <w:rPr>
          <w:rFonts w:eastAsia="游明朝"/>
          <w:b/>
          <w:color w:val="000000"/>
          <w:sz w:val="21"/>
          <w:szCs w:val="21"/>
          <w:lang w:eastAsia="ja-JP"/>
        </w:rPr>
        <w:t>speak</w:t>
      </w:r>
      <w:r w:rsidR="00022B68">
        <w:rPr>
          <w:rFonts w:eastAsia="游明朝"/>
          <w:color w:val="000000"/>
          <w:sz w:val="21"/>
          <w:szCs w:val="21"/>
          <w:lang w:eastAsia="ja-JP"/>
        </w:rPr>
        <w:t xml:space="preserve"> method or </w:t>
      </w:r>
      <w:r w:rsidR="00F21014" w:rsidRPr="00F21014">
        <w:rPr>
          <w:rFonts w:eastAsia="游明朝"/>
          <w:b/>
          <w:color w:val="000000"/>
          <w:sz w:val="21"/>
          <w:szCs w:val="21"/>
          <w:lang w:eastAsia="ja-JP"/>
        </w:rPr>
        <w:t>speakImmediate</w:t>
      </w:r>
      <w:r w:rsidR="00022B68">
        <w:rPr>
          <w:rFonts w:eastAsia="游明朝"/>
          <w:color w:val="000000"/>
          <w:sz w:val="21"/>
          <w:szCs w:val="21"/>
          <w:lang w:eastAsia="ja-JP"/>
        </w:rPr>
        <w:t xml:space="preserve"> method </w:t>
      </w:r>
      <w:r>
        <w:rPr>
          <w:rFonts w:eastAsia="游明朝"/>
          <w:color w:val="000000"/>
          <w:sz w:val="21"/>
          <w:szCs w:val="21"/>
          <w:lang w:eastAsia="ja-JP"/>
        </w:rPr>
        <w:t>starts</w:t>
      </w:r>
      <w:r w:rsidR="00F06E1A">
        <w:rPr>
          <w:rFonts w:eastAsia="游明朝"/>
          <w:color w:val="000000"/>
          <w:sz w:val="21"/>
          <w:szCs w:val="21"/>
          <w:lang w:eastAsia="ja-JP"/>
        </w:rPr>
        <w:t>,</w:t>
      </w:r>
      <w:r>
        <w:rPr>
          <w:rFonts w:eastAsia="游明朝"/>
          <w:color w:val="000000"/>
          <w:sz w:val="21"/>
          <w:szCs w:val="21"/>
          <w:lang w:eastAsia="ja-JP"/>
        </w:rPr>
        <w:t xml:space="preserve"> </w:t>
      </w:r>
      <w:r w:rsidRPr="00DE3450">
        <w:rPr>
          <w:rFonts w:eastAsia="游明朝"/>
          <w:b/>
          <w:color w:val="000000"/>
          <w:sz w:val="21"/>
          <w:szCs w:val="21"/>
          <w:lang w:eastAsia="ja-JP"/>
        </w:rPr>
        <w:t>StatusUpdateEvent</w:t>
      </w:r>
      <w:r>
        <w:rPr>
          <w:rFonts w:eastAsia="游明朝"/>
          <w:color w:val="000000"/>
          <w:sz w:val="21"/>
          <w:szCs w:val="21"/>
          <w:lang w:eastAsia="ja-JP"/>
        </w:rPr>
        <w:t xml:space="preserve"> is </w:t>
      </w:r>
      <w:r w:rsidR="00F21014">
        <w:rPr>
          <w:rFonts w:eastAsia="游明朝"/>
          <w:color w:val="000000"/>
          <w:sz w:val="21"/>
          <w:szCs w:val="21"/>
          <w:lang w:eastAsia="ja-JP"/>
        </w:rPr>
        <w:t>evoked</w:t>
      </w:r>
      <w:r>
        <w:rPr>
          <w:rFonts w:eastAsia="游明朝"/>
          <w:color w:val="000000"/>
          <w:sz w:val="21"/>
          <w:szCs w:val="21"/>
          <w:lang w:eastAsia="ja-JP"/>
        </w:rPr>
        <w:t xml:space="preserve"> as the value of </w:t>
      </w:r>
      <w:r w:rsidRPr="002E33AD">
        <w:rPr>
          <w:rFonts w:eastAsia="游明朝"/>
          <w:color w:val="000000"/>
          <w:sz w:val="21"/>
          <w:szCs w:val="21"/>
          <w:lang w:eastAsia="ja-JP"/>
        </w:rPr>
        <w:t>SPSY_SUE_START_SPEAK</w:t>
      </w:r>
      <w:r>
        <w:rPr>
          <w:rFonts w:eastAsia="游明朝"/>
          <w:color w:val="000000"/>
          <w:sz w:val="21"/>
          <w:szCs w:val="21"/>
          <w:lang w:eastAsia="ja-JP"/>
        </w:rPr>
        <w:t xml:space="preserve">. When the utterance is finished an </w:t>
      </w:r>
      <w:r w:rsidRPr="00F21014">
        <w:rPr>
          <w:rFonts w:eastAsia="游明朝"/>
          <w:b/>
          <w:color w:val="000000"/>
          <w:sz w:val="21"/>
          <w:szCs w:val="21"/>
          <w:lang w:eastAsia="ja-JP"/>
        </w:rPr>
        <w:t>OutputCompleteEvent</w:t>
      </w:r>
      <w:r>
        <w:rPr>
          <w:rFonts w:eastAsia="游明朝"/>
          <w:color w:val="000000"/>
          <w:sz w:val="21"/>
          <w:szCs w:val="21"/>
          <w:lang w:eastAsia="ja-JP"/>
        </w:rPr>
        <w:t xml:space="preserve"> is enqueued for the </w:t>
      </w:r>
      <w:r w:rsidR="00F21014">
        <w:rPr>
          <w:rFonts w:eastAsia="游明朝"/>
          <w:color w:val="000000"/>
          <w:sz w:val="21"/>
          <w:szCs w:val="21"/>
          <w:lang w:eastAsia="ja-JP"/>
        </w:rPr>
        <w:t>delivery</w:t>
      </w:r>
      <w:r>
        <w:rPr>
          <w:rFonts w:eastAsia="游明朝"/>
          <w:color w:val="000000"/>
          <w:sz w:val="21"/>
          <w:szCs w:val="21"/>
          <w:lang w:eastAsia="ja-JP"/>
        </w:rPr>
        <w:t xml:space="preserve"> to the application and corresponding</w:t>
      </w:r>
      <w:r w:rsidRPr="00F21014">
        <w:rPr>
          <w:rFonts w:eastAsia="游明朝"/>
          <w:b/>
          <w:color w:val="000000"/>
          <w:sz w:val="21"/>
          <w:szCs w:val="21"/>
          <w:lang w:eastAsia="ja-JP"/>
        </w:rPr>
        <w:t xml:space="preserve"> OutputID</w:t>
      </w:r>
      <w:r>
        <w:rPr>
          <w:rFonts w:eastAsia="游明朝"/>
          <w:color w:val="000000"/>
          <w:sz w:val="21"/>
          <w:szCs w:val="21"/>
          <w:lang w:eastAsia="ja-JP"/>
        </w:rPr>
        <w:t xml:space="preserve"> is stored in </w:t>
      </w:r>
      <w:r w:rsidRPr="00F21014">
        <w:rPr>
          <w:rFonts w:eastAsia="游明朝"/>
          <w:b/>
          <w:color w:val="000000"/>
          <w:sz w:val="21"/>
          <w:szCs w:val="21"/>
          <w:lang w:eastAsia="ja-JP"/>
        </w:rPr>
        <w:t>OutputID</w:t>
      </w:r>
      <w:r>
        <w:rPr>
          <w:rFonts w:eastAsia="游明朝"/>
          <w:color w:val="000000"/>
          <w:sz w:val="21"/>
          <w:szCs w:val="21"/>
          <w:lang w:eastAsia="ja-JP"/>
        </w:rPr>
        <w:t xml:space="preserve"> property. </w:t>
      </w:r>
      <w:r w:rsidR="004146D6">
        <w:rPr>
          <w:rFonts w:eastAsia="游明朝"/>
          <w:color w:val="000000"/>
          <w:sz w:val="21"/>
          <w:szCs w:val="21"/>
          <w:lang w:eastAsia="ja-JP"/>
        </w:rPr>
        <w:t xml:space="preserve">At the same time </w:t>
      </w:r>
      <w:r w:rsidR="002941F3" w:rsidRPr="00F21014">
        <w:rPr>
          <w:rFonts w:eastAsia="游明朝"/>
          <w:b/>
          <w:color w:val="000000"/>
          <w:sz w:val="21"/>
          <w:szCs w:val="21"/>
          <w:lang w:eastAsia="ja-JP"/>
        </w:rPr>
        <w:t>StatusUpDateEvent</w:t>
      </w:r>
      <w:r w:rsidR="004146D6">
        <w:rPr>
          <w:rFonts w:eastAsia="游明朝"/>
          <w:color w:val="000000"/>
          <w:sz w:val="21"/>
          <w:szCs w:val="21"/>
          <w:lang w:eastAsia="ja-JP"/>
        </w:rPr>
        <w:t xml:space="preserve"> is </w:t>
      </w:r>
      <w:r w:rsidR="002941F3">
        <w:rPr>
          <w:rFonts w:eastAsia="游明朝"/>
          <w:color w:val="000000"/>
          <w:sz w:val="21"/>
          <w:szCs w:val="21"/>
          <w:lang w:eastAsia="ja-JP"/>
        </w:rPr>
        <w:t>evoked</w:t>
      </w:r>
      <w:r w:rsidR="004146D6">
        <w:rPr>
          <w:rFonts w:eastAsia="游明朝"/>
          <w:color w:val="000000"/>
          <w:sz w:val="21"/>
          <w:szCs w:val="21"/>
          <w:lang w:eastAsia="ja-JP"/>
        </w:rPr>
        <w:t xml:space="preserve"> as the </w:t>
      </w:r>
      <w:r w:rsidR="002941F3">
        <w:rPr>
          <w:rFonts w:eastAsia="游明朝"/>
          <w:color w:val="000000"/>
          <w:sz w:val="21"/>
          <w:szCs w:val="21"/>
          <w:lang w:eastAsia="ja-JP"/>
        </w:rPr>
        <w:t>value</w:t>
      </w:r>
      <w:r w:rsidR="004146D6">
        <w:rPr>
          <w:rFonts w:eastAsia="游明朝"/>
          <w:color w:val="000000"/>
          <w:sz w:val="21"/>
          <w:szCs w:val="21"/>
          <w:lang w:eastAsia="ja-JP"/>
        </w:rPr>
        <w:t xml:space="preserve"> of</w:t>
      </w:r>
      <w:bookmarkStart w:id="472" w:name="_Hlk32685329"/>
      <w:r w:rsidR="004146D6">
        <w:rPr>
          <w:rFonts w:eastAsia="游明朝"/>
          <w:color w:val="000000"/>
          <w:sz w:val="21"/>
          <w:szCs w:val="21"/>
          <w:lang w:eastAsia="ja-JP"/>
        </w:rPr>
        <w:t xml:space="preserve"> SPSY_SUE_STOP_SPEAK.</w:t>
      </w:r>
      <w:bookmarkEnd w:id="472"/>
      <w:r w:rsidR="004146D6">
        <w:rPr>
          <w:rFonts w:eastAsia="游明朝"/>
          <w:color w:val="000000"/>
          <w:sz w:val="21"/>
          <w:szCs w:val="21"/>
          <w:lang w:eastAsia="ja-JP"/>
        </w:rPr>
        <w:t xml:space="preserve"> The application should compare the returned </w:t>
      </w:r>
      <w:r w:rsidR="004146D6" w:rsidRPr="00F21014">
        <w:rPr>
          <w:rFonts w:eastAsia="游明朝"/>
          <w:b/>
          <w:color w:val="000000"/>
          <w:sz w:val="21"/>
          <w:szCs w:val="21"/>
          <w:lang w:eastAsia="ja-JP"/>
        </w:rPr>
        <w:t>OutputCompleteEven</w:t>
      </w:r>
      <w:r w:rsidR="00E62C41" w:rsidRPr="00F21014">
        <w:rPr>
          <w:rFonts w:eastAsia="游明朝"/>
          <w:b/>
          <w:color w:val="000000"/>
          <w:sz w:val="21"/>
          <w:szCs w:val="21"/>
          <w:lang w:eastAsia="ja-JP"/>
        </w:rPr>
        <w:t>t</w:t>
      </w:r>
      <w:r w:rsidR="00E62C41">
        <w:rPr>
          <w:rFonts w:eastAsia="游明朝"/>
          <w:color w:val="000000"/>
          <w:sz w:val="21"/>
          <w:szCs w:val="21"/>
          <w:lang w:eastAsia="ja-JP"/>
        </w:rPr>
        <w:t xml:space="preserve"> property </w:t>
      </w:r>
      <w:r w:rsidR="00E62C41" w:rsidRPr="00F21014">
        <w:rPr>
          <w:rFonts w:eastAsia="游明朝"/>
          <w:b/>
          <w:color w:val="000000"/>
          <w:sz w:val="21"/>
          <w:szCs w:val="21"/>
          <w:lang w:eastAsia="ja-JP"/>
        </w:rPr>
        <w:t>OutputID</w:t>
      </w:r>
      <w:r w:rsidR="00E62C41">
        <w:rPr>
          <w:rFonts w:eastAsia="游明朝"/>
          <w:color w:val="000000"/>
          <w:sz w:val="21"/>
          <w:szCs w:val="21"/>
          <w:lang w:eastAsia="ja-JP"/>
        </w:rPr>
        <w:t xml:space="preserve"> value with OutputID </w:t>
      </w:r>
      <w:r w:rsidR="002941F3">
        <w:rPr>
          <w:rFonts w:eastAsia="游明朝"/>
          <w:color w:val="000000"/>
          <w:sz w:val="21"/>
          <w:szCs w:val="21"/>
          <w:lang w:eastAsia="ja-JP"/>
        </w:rPr>
        <w:t>value</w:t>
      </w:r>
      <w:r w:rsidR="00E62C41">
        <w:rPr>
          <w:rFonts w:eastAsia="游明朝"/>
          <w:color w:val="000000"/>
          <w:sz w:val="21"/>
          <w:szCs w:val="21"/>
          <w:lang w:eastAsia="ja-JP"/>
        </w:rPr>
        <w:t xml:space="preserve"> set by the asynchronous process method call used to </w:t>
      </w:r>
      <w:r w:rsidR="002941F3">
        <w:rPr>
          <w:rFonts w:eastAsia="游明朝"/>
          <w:color w:val="000000"/>
          <w:sz w:val="21"/>
          <w:szCs w:val="21"/>
          <w:lang w:eastAsia="ja-JP"/>
        </w:rPr>
        <w:t>send</w:t>
      </w:r>
      <w:r w:rsidR="00E62C41">
        <w:rPr>
          <w:rFonts w:eastAsia="游明朝"/>
          <w:color w:val="000000"/>
          <w:sz w:val="21"/>
          <w:szCs w:val="21"/>
          <w:lang w:eastAsia="ja-JP"/>
        </w:rPr>
        <w:t xml:space="preserve"> the data in order to track what data has been </w:t>
      </w:r>
      <w:r w:rsidR="002941F3">
        <w:rPr>
          <w:rFonts w:eastAsia="游明朝"/>
          <w:color w:val="000000"/>
          <w:sz w:val="21"/>
          <w:szCs w:val="21"/>
          <w:lang w:eastAsia="ja-JP"/>
        </w:rPr>
        <w:t>successfully</w:t>
      </w:r>
      <w:r w:rsidR="00E62C41">
        <w:rPr>
          <w:rFonts w:eastAsia="游明朝"/>
          <w:color w:val="000000"/>
          <w:sz w:val="21"/>
          <w:szCs w:val="21"/>
          <w:lang w:eastAsia="ja-JP"/>
        </w:rPr>
        <w:t xml:space="preserve"> sent to the device </w:t>
      </w:r>
    </w:p>
    <w:p w14:paraId="7B79248F" w14:textId="5F6B9240" w:rsidR="00F06E1A"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When</w:t>
      </w:r>
      <w:r w:rsidRPr="00F21014">
        <w:rPr>
          <w:rFonts w:eastAsia="游明朝"/>
          <w:b/>
          <w:color w:val="000000"/>
          <w:sz w:val="21"/>
          <w:szCs w:val="21"/>
          <w:lang w:eastAsia="ja-JP"/>
        </w:rPr>
        <w:t xml:space="preserve"> </w:t>
      </w:r>
      <w:r w:rsidR="00F06E1A" w:rsidRPr="00F21014">
        <w:rPr>
          <w:rFonts w:eastAsia="游明朝"/>
          <w:b/>
          <w:color w:val="000000"/>
          <w:sz w:val="21"/>
          <w:szCs w:val="21"/>
          <w:lang w:eastAsia="ja-JP"/>
        </w:rPr>
        <w:t>speakImmediate</w:t>
      </w:r>
      <w:r w:rsidR="00F06E1A">
        <w:rPr>
          <w:rFonts w:eastAsia="游明朝"/>
          <w:color w:val="000000"/>
          <w:sz w:val="21"/>
          <w:szCs w:val="21"/>
          <w:lang w:eastAsia="ja-JP"/>
        </w:rPr>
        <w:t xml:space="preserve"> method is called during the utterance of </w:t>
      </w:r>
      <w:r w:rsidR="00F06E1A" w:rsidRPr="00F21014">
        <w:rPr>
          <w:rFonts w:eastAsia="游明朝"/>
          <w:b/>
          <w:color w:val="000000"/>
          <w:sz w:val="21"/>
          <w:szCs w:val="21"/>
          <w:lang w:eastAsia="ja-JP"/>
        </w:rPr>
        <w:t>speak</w:t>
      </w:r>
      <w:r w:rsidR="00F21014" w:rsidRPr="00F21014">
        <w:rPr>
          <w:rFonts w:eastAsia="游明朝"/>
          <w:b/>
          <w:color w:val="000000"/>
          <w:sz w:val="21"/>
          <w:szCs w:val="21"/>
          <w:lang w:eastAsia="ja-JP"/>
        </w:rPr>
        <w:t xml:space="preserve"> </w:t>
      </w:r>
      <w:r w:rsidR="00F06E1A">
        <w:rPr>
          <w:rFonts w:eastAsia="游明朝"/>
          <w:color w:val="000000"/>
          <w:sz w:val="21"/>
          <w:szCs w:val="21"/>
          <w:lang w:eastAsia="ja-JP"/>
        </w:rPr>
        <w:t xml:space="preserve">method or </w:t>
      </w:r>
      <w:r w:rsidR="00F06E1A" w:rsidRPr="00F21014">
        <w:rPr>
          <w:rFonts w:eastAsia="游明朝"/>
          <w:b/>
          <w:color w:val="000000"/>
          <w:sz w:val="21"/>
          <w:szCs w:val="21"/>
          <w:lang w:eastAsia="ja-JP"/>
        </w:rPr>
        <w:t>speakImmediate</w:t>
      </w:r>
      <w:r w:rsidR="00022B68">
        <w:rPr>
          <w:rFonts w:eastAsia="游明朝"/>
          <w:color w:val="000000"/>
          <w:sz w:val="21"/>
          <w:szCs w:val="21"/>
          <w:lang w:eastAsia="ja-JP"/>
        </w:rPr>
        <w:t xml:space="preserve"> method</w:t>
      </w:r>
      <w:r w:rsidR="00F06E1A">
        <w:rPr>
          <w:rFonts w:eastAsia="游明朝"/>
          <w:color w:val="000000"/>
          <w:sz w:val="21"/>
          <w:szCs w:val="21"/>
          <w:lang w:eastAsia="ja-JP"/>
        </w:rPr>
        <w:t xml:space="preserve"> call, utterance will be stopped immediately. And </w:t>
      </w:r>
      <w:r w:rsidR="00F06E1A" w:rsidRPr="00DE3450">
        <w:rPr>
          <w:rFonts w:eastAsia="游明朝"/>
          <w:b/>
          <w:color w:val="000000"/>
          <w:sz w:val="21"/>
          <w:szCs w:val="21"/>
          <w:lang w:eastAsia="ja-JP"/>
        </w:rPr>
        <w:t>StatusUpdateEvent</w:t>
      </w:r>
      <w:r w:rsidR="00F06E1A">
        <w:rPr>
          <w:rFonts w:eastAsia="游明朝"/>
          <w:color w:val="000000"/>
          <w:sz w:val="21"/>
          <w:szCs w:val="21"/>
          <w:lang w:eastAsia="ja-JP"/>
        </w:rPr>
        <w:t xml:space="preserve"> is </w:t>
      </w:r>
      <w:r w:rsidR="002941F3">
        <w:rPr>
          <w:rFonts w:eastAsia="游明朝"/>
          <w:color w:val="000000"/>
          <w:sz w:val="21"/>
          <w:szCs w:val="21"/>
          <w:lang w:eastAsia="ja-JP"/>
        </w:rPr>
        <w:t>evoked</w:t>
      </w:r>
      <w:r w:rsidR="00F06E1A">
        <w:rPr>
          <w:rFonts w:eastAsia="游明朝"/>
          <w:color w:val="000000"/>
          <w:sz w:val="21"/>
          <w:szCs w:val="21"/>
          <w:lang w:eastAsia="ja-JP"/>
        </w:rPr>
        <w:t xml:space="preserve"> as the value of </w:t>
      </w:r>
      <w:r w:rsidR="00F06E1A" w:rsidRPr="00F06E1A">
        <w:rPr>
          <w:rFonts w:eastAsia="游明朝"/>
          <w:color w:val="000000"/>
          <w:sz w:val="21"/>
          <w:szCs w:val="21"/>
          <w:lang w:eastAsia="ja-JP"/>
        </w:rPr>
        <w:t>SPSY_SUE_STOP_SPEAK.</w:t>
      </w:r>
      <w:r w:rsidR="00F06E1A">
        <w:rPr>
          <w:rFonts w:eastAsia="游明朝"/>
          <w:color w:val="000000"/>
          <w:sz w:val="21"/>
          <w:szCs w:val="21"/>
          <w:lang w:eastAsia="ja-JP"/>
        </w:rPr>
        <w:t xml:space="preserve">  However, </w:t>
      </w:r>
      <w:r w:rsidR="00F06E1A" w:rsidRPr="00040F91">
        <w:rPr>
          <w:rFonts w:eastAsia="游明朝"/>
          <w:b/>
          <w:color w:val="000000"/>
          <w:sz w:val="21"/>
          <w:szCs w:val="21"/>
          <w:lang w:eastAsia="ja-JP"/>
        </w:rPr>
        <w:t>OutputCompleteEvent</w:t>
      </w:r>
      <w:r w:rsidR="00F06E1A">
        <w:rPr>
          <w:rFonts w:eastAsia="游明朝"/>
          <w:color w:val="000000"/>
          <w:sz w:val="21"/>
          <w:szCs w:val="21"/>
          <w:lang w:eastAsia="ja-JP"/>
        </w:rPr>
        <w:t xml:space="preserve"> is not fired. And current </w:t>
      </w:r>
      <w:r w:rsidR="00F06E1A" w:rsidRPr="00F21014">
        <w:rPr>
          <w:rFonts w:eastAsia="游明朝"/>
          <w:b/>
          <w:color w:val="000000"/>
          <w:sz w:val="21"/>
          <w:szCs w:val="21"/>
          <w:lang w:eastAsia="ja-JP"/>
        </w:rPr>
        <w:t>speak</w:t>
      </w:r>
      <w:r w:rsidR="00F06E1A">
        <w:rPr>
          <w:rFonts w:eastAsia="游明朝"/>
          <w:color w:val="000000"/>
          <w:sz w:val="21"/>
          <w:szCs w:val="21"/>
          <w:lang w:eastAsia="ja-JP"/>
        </w:rPr>
        <w:t xml:space="preserve"> method or </w:t>
      </w:r>
      <w:r w:rsidR="002941F3" w:rsidRPr="00F21014">
        <w:rPr>
          <w:rFonts w:eastAsia="游明朝"/>
          <w:b/>
          <w:color w:val="000000"/>
          <w:sz w:val="21"/>
          <w:szCs w:val="21"/>
          <w:lang w:eastAsia="ja-JP"/>
        </w:rPr>
        <w:t>speakImmediate</w:t>
      </w:r>
      <w:r w:rsidR="00F06E1A">
        <w:rPr>
          <w:rFonts w:eastAsia="游明朝"/>
          <w:color w:val="000000"/>
          <w:sz w:val="21"/>
          <w:szCs w:val="21"/>
          <w:lang w:eastAsia="ja-JP"/>
        </w:rPr>
        <w:t xml:space="preserve"> method corresponding </w:t>
      </w:r>
      <w:r w:rsidR="00F06E1A" w:rsidRPr="00F21014">
        <w:rPr>
          <w:rFonts w:eastAsia="游明朝"/>
          <w:b/>
          <w:color w:val="000000"/>
          <w:sz w:val="21"/>
          <w:szCs w:val="21"/>
          <w:lang w:eastAsia="ja-JP"/>
        </w:rPr>
        <w:t>OutputID</w:t>
      </w:r>
      <w:r w:rsidR="00F06E1A">
        <w:rPr>
          <w:rFonts w:eastAsia="游明朝"/>
          <w:color w:val="000000"/>
          <w:sz w:val="21"/>
          <w:szCs w:val="21"/>
          <w:lang w:eastAsia="ja-JP"/>
        </w:rPr>
        <w:t xml:space="preserve"> property and </w:t>
      </w:r>
      <w:r w:rsidR="00F06E1A" w:rsidRPr="00F21014">
        <w:rPr>
          <w:rFonts w:eastAsia="游明朝"/>
          <w:b/>
          <w:color w:val="000000"/>
          <w:sz w:val="21"/>
          <w:szCs w:val="21"/>
          <w:lang w:eastAsia="ja-JP"/>
        </w:rPr>
        <w:t>OutputIDList</w:t>
      </w:r>
      <w:r w:rsidR="00F06E1A">
        <w:rPr>
          <w:rFonts w:eastAsia="游明朝"/>
          <w:color w:val="000000"/>
          <w:sz w:val="21"/>
          <w:szCs w:val="21"/>
          <w:lang w:eastAsia="ja-JP"/>
        </w:rPr>
        <w:t xml:space="preserve"> property value</w:t>
      </w:r>
      <w:r w:rsidR="007C0828">
        <w:rPr>
          <w:rFonts w:eastAsia="游明朝"/>
          <w:color w:val="000000"/>
          <w:sz w:val="21"/>
          <w:szCs w:val="21"/>
          <w:lang w:eastAsia="ja-JP"/>
        </w:rPr>
        <w:t>s</w:t>
      </w:r>
      <w:r w:rsidR="00F06E1A">
        <w:rPr>
          <w:rFonts w:eastAsia="游明朝"/>
          <w:color w:val="000000"/>
          <w:sz w:val="21"/>
          <w:szCs w:val="21"/>
          <w:lang w:eastAsia="ja-JP"/>
        </w:rPr>
        <w:t xml:space="preserve"> are not changed.</w:t>
      </w:r>
    </w:p>
    <w:p w14:paraId="433BE493" w14:textId="55554133" w:rsidR="00F06E1A" w:rsidRDefault="00F06E1A" w:rsidP="005B59F7">
      <w:pPr>
        <w:keepNext/>
        <w:adjustRightInd w:val="0"/>
        <w:spacing w:after="160" w:line="220" w:lineRule="atLeast"/>
        <w:ind w:leftChars="400" w:left="800"/>
        <w:rPr>
          <w:rFonts w:eastAsia="游明朝"/>
          <w:color w:val="000000"/>
          <w:sz w:val="21"/>
          <w:szCs w:val="21"/>
          <w:lang w:eastAsia="ja-JP"/>
        </w:rPr>
      </w:pPr>
      <w:r>
        <w:rPr>
          <w:rFonts w:eastAsia="游明朝" w:hint="eastAsia"/>
          <w:color w:val="000000"/>
          <w:sz w:val="21"/>
          <w:szCs w:val="21"/>
          <w:lang w:eastAsia="ja-JP"/>
        </w:rPr>
        <w:t>W</w:t>
      </w:r>
      <w:r>
        <w:rPr>
          <w:rFonts w:eastAsia="游明朝"/>
          <w:color w:val="000000"/>
          <w:sz w:val="21"/>
          <w:szCs w:val="21"/>
          <w:lang w:eastAsia="ja-JP"/>
        </w:rPr>
        <w:t>hen s</w:t>
      </w:r>
      <w:r w:rsidRPr="00F21014">
        <w:rPr>
          <w:rFonts w:eastAsia="游明朝"/>
          <w:b/>
          <w:color w:val="000000"/>
          <w:sz w:val="21"/>
          <w:szCs w:val="21"/>
          <w:lang w:eastAsia="ja-JP"/>
        </w:rPr>
        <w:t>top</w:t>
      </w:r>
      <w:r w:rsidR="007C0828" w:rsidRPr="00F21014">
        <w:rPr>
          <w:rFonts w:eastAsia="游明朝"/>
          <w:b/>
          <w:color w:val="000000"/>
          <w:sz w:val="21"/>
          <w:szCs w:val="21"/>
          <w:lang w:eastAsia="ja-JP"/>
        </w:rPr>
        <w:t>CurrentSpeaking</w:t>
      </w:r>
      <w:r w:rsidR="007C0828">
        <w:rPr>
          <w:rFonts w:eastAsia="游明朝"/>
          <w:color w:val="000000"/>
          <w:sz w:val="21"/>
          <w:szCs w:val="21"/>
          <w:lang w:eastAsia="ja-JP"/>
        </w:rPr>
        <w:t xml:space="preserve"> </w:t>
      </w:r>
      <w:r w:rsidR="002941F3">
        <w:rPr>
          <w:rFonts w:eastAsia="游明朝"/>
          <w:color w:val="000000"/>
          <w:sz w:val="21"/>
          <w:szCs w:val="21"/>
          <w:lang w:eastAsia="ja-JP"/>
        </w:rPr>
        <w:t>method</w:t>
      </w:r>
      <w:r w:rsidR="007C0828">
        <w:rPr>
          <w:rFonts w:eastAsia="游明朝"/>
          <w:color w:val="000000"/>
          <w:sz w:val="21"/>
          <w:szCs w:val="21"/>
          <w:lang w:eastAsia="ja-JP"/>
        </w:rPr>
        <w:t xml:space="preserve"> is called, current utterance generated by</w:t>
      </w:r>
      <w:r w:rsidR="007C0828" w:rsidRPr="00F21014">
        <w:rPr>
          <w:rFonts w:eastAsia="游明朝"/>
          <w:b/>
          <w:color w:val="000000"/>
          <w:sz w:val="21"/>
          <w:szCs w:val="21"/>
          <w:lang w:eastAsia="ja-JP"/>
        </w:rPr>
        <w:t xml:space="preserve"> speak</w:t>
      </w:r>
      <w:r w:rsidR="007C0828">
        <w:rPr>
          <w:rFonts w:eastAsia="游明朝"/>
          <w:color w:val="000000"/>
          <w:sz w:val="21"/>
          <w:szCs w:val="21"/>
          <w:lang w:eastAsia="ja-JP"/>
        </w:rPr>
        <w:t xml:space="preserve"> method or </w:t>
      </w:r>
      <w:r w:rsidR="007C0828" w:rsidRPr="00F21014">
        <w:rPr>
          <w:rFonts w:eastAsia="游明朝"/>
          <w:b/>
          <w:color w:val="000000"/>
          <w:sz w:val="21"/>
          <w:szCs w:val="21"/>
          <w:lang w:eastAsia="ja-JP"/>
        </w:rPr>
        <w:t>speakImmediate</w:t>
      </w:r>
      <w:r w:rsidR="007C0828">
        <w:rPr>
          <w:rFonts w:eastAsia="游明朝"/>
          <w:color w:val="000000"/>
          <w:sz w:val="21"/>
          <w:szCs w:val="21"/>
          <w:lang w:eastAsia="ja-JP"/>
        </w:rPr>
        <w:t xml:space="preserve"> method will be stopped and </w:t>
      </w:r>
      <w:r w:rsidR="007C0828" w:rsidRPr="00F21014">
        <w:rPr>
          <w:rFonts w:eastAsia="游明朝"/>
          <w:b/>
          <w:color w:val="000000"/>
          <w:sz w:val="21"/>
          <w:szCs w:val="21"/>
          <w:lang w:eastAsia="ja-JP"/>
        </w:rPr>
        <w:t>StatusUpdateEvent</w:t>
      </w:r>
      <w:r w:rsidR="007C0828">
        <w:rPr>
          <w:rFonts w:eastAsia="游明朝"/>
          <w:color w:val="000000"/>
          <w:sz w:val="21"/>
          <w:szCs w:val="21"/>
          <w:lang w:eastAsia="ja-JP"/>
        </w:rPr>
        <w:t xml:space="preserve"> is </w:t>
      </w:r>
      <w:r w:rsidR="002941F3">
        <w:rPr>
          <w:rFonts w:eastAsia="游明朝"/>
          <w:color w:val="000000"/>
          <w:sz w:val="21"/>
          <w:szCs w:val="21"/>
          <w:lang w:eastAsia="ja-JP"/>
        </w:rPr>
        <w:t>evoked</w:t>
      </w:r>
      <w:r w:rsidR="007C0828">
        <w:rPr>
          <w:rFonts w:eastAsia="游明朝"/>
          <w:color w:val="000000"/>
          <w:sz w:val="21"/>
          <w:szCs w:val="21"/>
          <w:lang w:eastAsia="ja-JP"/>
        </w:rPr>
        <w:t xml:space="preserve"> as the value of  </w:t>
      </w:r>
      <w:r w:rsidR="007C0828" w:rsidRPr="007C0828">
        <w:rPr>
          <w:rFonts w:eastAsia="游明朝"/>
          <w:color w:val="000000"/>
          <w:sz w:val="21"/>
          <w:szCs w:val="21"/>
          <w:lang w:eastAsia="ja-JP"/>
        </w:rPr>
        <w:t>SPSY_SUE_STOP_SPEAK.</w:t>
      </w:r>
      <w:r w:rsidR="007C0828">
        <w:rPr>
          <w:rFonts w:eastAsia="游明朝"/>
          <w:color w:val="000000"/>
          <w:sz w:val="21"/>
          <w:szCs w:val="21"/>
          <w:lang w:eastAsia="ja-JP"/>
        </w:rPr>
        <w:t xml:space="preserve"> And no </w:t>
      </w:r>
      <w:r w:rsidR="007C0828" w:rsidRPr="00F21014">
        <w:rPr>
          <w:rFonts w:eastAsia="游明朝"/>
          <w:b/>
          <w:color w:val="000000"/>
          <w:sz w:val="21"/>
          <w:szCs w:val="21"/>
          <w:lang w:eastAsia="ja-JP"/>
        </w:rPr>
        <w:t>OutputCompleteEven</w:t>
      </w:r>
      <w:r w:rsidR="007C0828">
        <w:rPr>
          <w:rFonts w:eastAsia="游明朝"/>
          <w:color w:val="000000"/>
          <w:sz w:val="21"/>
          <w:szCs w:val="21"/>
          <w:lang w:eastAsia="ja-JP"/>
        </w:rPr>
        <w:t xml:space="preserve">t is fired. And current </w:t>
      </w:r>
      <w:r w:rsidR="007C0828" w:rsidRPr="00F21014">
        <w:rPr>
          <w:rFonts w:eastAsia="游明朝"/>
          <w:b/>
          <w:color w:val="000000"/>
          <w:sz w:val="21"/>
          <w:szCs w:val="21"/>
          <w:lang w:eastAsia="ja-JP"/>
        </w:rPr>
        <w:t>speak</w:t>
      </w:r>
      <w:r w:rsidR="007C0828">
        <w:rPr>
          <w:rFonts w:eastAsia="游明朝"/>
          <w:color w:val="000000"/>
          <w:sz w:val="21"/>
          <w:szCs w:val="21"/>
          <w:lang w:eastAsia="ja-JP"/>
        </w:rPr>
        <w:t xml:space="preserve"> method or </w:t>
      </w:r>
      <w:r w:rsidR="002941F3" w:rsidRPr="00F21014">
        <w:rPr>
          <w:rFonts w:eastAsia="游明朝"/>
          <w:b/>
          <w:color w:val="000000"/>
          <w:sz w:val="21"/>
          <w:szCs w:val="21"/>
          <w:lang w:eastAsia="ja-JP"/>
        </w:rPr>
        <w:t>speakImmediate</w:t>
      </w:r>
      <w:r w:rsidR="007C0828">
        <w:rPr>
          <w:rFonts w:eastAsia="游明朝"/>
          <w:color w:val="000000"/>
          <w:sz w:val="21"/>
          <w:szCs w:val="21"/>
          <w:lang w:eastAsia="ja-JP"/>
        </w:rPr>
        <w:t xml:space="preserve"> method corresponding </w:t>
      </w:r>
      <w:r w:rsidR="007C0828" w:rsidRPr="00F21014">
        <w:rPr>
          <w:rFonts w:eastAsia="游明朝"/>
          <w:b/>
          <w:color w:val="000000"/>
          <w:sz w:val="21"/>
          <w:szCs w:val="21"/>
          <w:lang w:eastAsia="ja-JP"/>
        </w:rPr>
        <w:t xml:space="preserve">OutputID </w:t>
      </w:r>
      <w:r w:rsidR="007C0828">
        <w:rPr>
          <w:rFonts w:eastAsia="游明朝"/>
          <w:color w:val="000000"/>
          <w:sz w:val="21"/>
          <w:szCs w:val="21"/>
          <w:lang w:eastAsia="ja-JP"/>
        </w:rPr>
        <w:t xml:space="preserve">property and </w:t>
      </w:r>
      <w:r w:rsidR="007C0828" w:rsidRPr="00DE3450">
        <w:rPr>
          <w:rFonts w:eastAsia="游明朝"/>
          <w:b/>
          <w:color w:val="000000"/>
          <w:sz w:val="21"/>
          <w:szCs w:val="21"/>
          <w:lang w:eastAsia="ja-JP"/>
        </w:rPr>
        <w:t>OutputIDList</w:t>
      </w:r>
      <w:r w:rsidR="007C0828">
        <w:rPr>
          <w:rFonts w:eastAsia="游明朝"/>
          <w:color w:val="000000"/>
          <w:sz w:val="21"/>
          <w:szCs w:val="21"/>
          <w:lang w:eastAsia="ja-JP"/>
        </w:rPr>
        <w:t xml:space="preserve"> property values are not changed.</w:t>
      </w:r>
    </w:p>
    <w:p w14:paraId="3CBC78E0" w14:textId="0EE9ADA7" w:rsidR="007C0828" w:rsidRDefault="007C0828" w:rsidP="005B59F7">
      <w:pPr>
        <w:keepNext/>
        <w:adjustRightInd w:val="0"/>
        <w:spacing w:after="160" w:line="220" w:lineRule="atLeast"/>
        <w:ind w:leftChars="400" w:left="800"/>
        <w:rPr>
          <w:rFonts w:eastAsia="游明朝"/>
          <w:color w:val="000000"/>
          <w:sz w:val="21"/>
          <w:szCs w:val="21"/>
          <w:lang w:eastAsia="ja-JP"/>
        </w:rPr>
      </w:pPr>
      <w:r>
        <w:rPr>
          <w:rFonts w:eastAsia="游明朝"/>
          <w:color w:val="000000"/>
          <w:sz w:val="21"/>
          <w:szCs w:val="21"/>
          <w:lang w:eastAsia="ja-JP"/>
        </w:rPr>
        <w:t xml:space="preserve">When </w:t>
      </w:r>
      <w:r w:rsidRPr="00F21014">
        <w:rPr>
          <w:rFonts w:eastAsia="游明朝"/>
          <w:b/>
          <w:color w:val="000000"/>
          <w:sz w:val="21"/>
          <w:szCs w:val="21"/>
          <w:lang w:eastAsia="ja-JP"/>
        </w:rPr>
        <w:t>stopSpeaking</w:t>
      </w:r>
      <w:r>
        <w:rPr>
          <w:rFonts w:eastAsia="游明朝"/>
          <w:color w:val="000000"/>
          <w:sz w:val="21"/>
          <w:szCs w:val="21"/>
          <w:lang w:eastAsia="ja-JP"/>
        </w:rPr>
        <w:t xml:space="preserve"> method is called, specified </w:t>
      </w:r>
      <w:r w:rsidRPr="00F21014">
        <w:rPr>
          <w:rFonts w:eastAsia="游明朝"/>
          <w:b/>
          <w:color w:val="000000"/>
          <w:sz w:val="21"/>
          <w:szCs w:val="21"/>
          <w:lang w:eastAsia="ja-JP"/>
        </w:rPr>
        <w:t>OutputID</w:t>
      </w:r>
      <w:r>
        <w:rPr>
          <w:rFonts w:eastAsia="游明朝"/>
          <w:color w:val="000000"/>
          <w:sz w:val="21"/>
          <w:szCs w:val="21"/>
          <w:lang w:eastAsia="ja-JP"/>
        </w:rPr>
        <w:t xml:space="preserve"> valued utterance is stop</w:t>
      </w:r>
      <w:r w:rsidR="00DE1337">
        <w:rPr>
          <w:rFonts w:eastAsia="游明朝"/>
          <w:color w:val="000000"/>
          <w:sz w:val="21"/>
          <w:szCs w:val="21"/>
          <w:lang w:eastAsia="ja-JP"/>
        </w:rPr>
        <w:t>ped</w:t>
      </w:r>
      <w:r>
        <w:rPr>
          <w:rFonts w:eastAsia="游明朝"/>
          <w:color w:val="000000"/>
          <w:sz w:val="21"/>
          <w:szCs w:val="21"/>
          <w:lang w:eastAsia="ja-JP"/>
        </w:rPr>
        <w:t xml:space="preserve"> and deleted</w:t>
      </w:r>
      <w:r w:rsidR="00DE1337">
        <w:rPr>
          <w:rFonts w:eastAsia="游明朝"/>
          <w:color w:val="000000"/>
          <w:sz w:val="21"/>
          <w:szCs w:val="21"/>
          <w:lang w:eastAsia="ja-JP"/>
        </w:rPr>
        <w:t xml:space="preserve">. And </w:t>
      </w:r>
      <w:r w:rsidR="00DE1337" w:rsidRPr="00F21014">
        <w:rPr>
          <w:rFonts w:eastAsia="游明朝"/>
          <w:b/>
          <w:color w:val="000000"/>
          <w:sz w:val="21"/>
          <w:szCs w:val="21"/>
          <w:lang w:eastAsia="ja-JP"/>
        </w:rPr>
        <w:t>OutputID</w:t>
      </w:r>
      <w:r w:rsidR="00DE1337">
        <w:rPr>
          <w:rFonts w:eastAsia="游明朝"/>
          <w:color w:val="000000"/>
          <w:sz w:val="21"/>
          <w:szCs w:val="21"/>
          <w:lang w:eastAsia="ja-JP"/>
        </w:rPr>
        <w:t xml:space="preserve"> property value in the </w:t>
      </w:r>
      <w:r w:rsidR="00DE1337" w:rsidRPr="00F21014">
        <w:rPr>
          <w:rFonts w:eastAsia="游明朝"/>
          <w:b/>
          <w:color w:val="000000"/>
          <w:sz w:val="21"/>
          <w:szCs w:val="21"/>
          <w:lang w:eastAsia="ja-JP"/>
        </w:rPr>
        <w:t>OutputIDList</w:t>
      </w:r>
      <w:r w:rsidR="00DE1337">
        <w:rPr>
          <w:rFonts w:eastAsia="游明朝"/>
          <w:color w:val="000000"/>
          <w:sz w:val="21"/>
          <w:szCs w:val="21"/>
          <w:lang w:eastAsia="ja-JP"/>
        </w:rPr>
        <w:t xml:space="preserve"> property is eliminated.</w:t>
      </w:r>
    </w:p>
    <w:p w14:paraId="6F5CCF75" w14:textId="1106EE7C" w:rsidR="00DE1337" w:rsidRPr="007C0828" w:rsidRDefault="00DE1337" w:rsidP="005B59F7">
      <w:pPr>
        <w:keepNext/>
        <w:adjustRightInd w:val="0"/>
        <w:spacing w:after="160" w:line="220" w:lineRule="atLeast"/>
        <w:ind w:leftChars="400" w:left="800"/>
        <w:rPr>
          <w:rFonts w:eastAsia="游明朝"/>
          <w:color w:val="000000"/>
          <w:sz w:val="21"/>
          <w:szCs w:val="21"/>
          <w:lang w:eastAsia="ja-JP"/>
        </w:rPr>
      </w:pPr>
      <w:r>
        <w:rPr>
          <w:rFonts w:eastAsia="游明朝" w:hint="eastAsia"/>
          <w:color w:val="000000"/>
          <w:sz w:val="21"/>
          <w:szCs w:val="21"/>
          <w:lang w:eastAsia="ja-JP"/>
        </w:rPr>
        <w:t>W</w:t>
      </w:r>
      <w:r>
        <w:rPr>
          <w:rFonts w:eastAsia="游明朝"/>
          <w:color w:val="000000"/>
          <w:sz w:val="21"/>
          <w:szCs w:val="21"/>
          <w:lang w:eastAsia="ja-JP"/>
        </w:rPr>
        <w:t xml:space="preserve">hen utterance is stopped </w:t>
      </w:r>
      <w:r w:rsidRPr="00F21014">
        <w:rPr>
          <w:rFonts w:eastAsia="游明朝"/>
          <w:b/>
          <w:color w:val="000000"/>
          <w:sz w:val="21"/>
          <w:szCs w:val="21"/>
          <w:lang w:eastAsia="ja-JP"/>
        </w:rPr>
        <w:t>StatusUpdateEvent</w:t>
      </w:r>
      <w:r>
        <w:rPr>
          <w:rFonts w:eastAsia="游明朝"/>
          <w:color w:val="000000"/>
          <w:sz w:val="21"/>
          <w:szCs w:val="21"/>
          <w:lang w:eastAsia="ja-JP"/>
        </w:rPr>
        <w:t xml:space="preserve"> is </w:t>
      </w:r>
      <w:r w:rsidR="002941F3">
        <w:rPr>
          <w:rFonts w:eastAsia="游明朝"/>
          <w:color w:val="000000"/>
          <w:sz w:val="21"/>
          <w:szCs w:val="21"/>
          <w:lang w:eastAsia="ja-JP"/>
        </w:rPr>
        <w:t>evoked</w:t>
      </w:r>
      <w:r>
        <w:rPr>
          <w:rFonts w:eastAsia="游明朝"/>
          <w:color w:val="000000"/>
          <w:sz w:val="21"/>
          <w:szCs w:val="21"/>
          <w:lang w:eastAsia="ja-JP"/>
        </w:rPr>
        <w:t xml:space="preserve"> as the value of </w:t>
      </w:r>
      <w:r w:rsidRPr="00DE1337">
        <w:rPr>
          <w:rFonts w:eastAsia="游明朝"/>
          <w:color w:val="000000"/>
          <w:sz w:val="21"/>
          <w:szCs w:val="21"/>
          <w:lang w:eastAsia="ja-JP"/>
        </w:rPr>
        <w:t xml:space="preserve">SPSY_SUE_STOP_SPEAK. And no </w:t>
      </w:r>
      <w:r w:rsidRPr="00F21014">
        <w:rPr>
          <w:rFonts w:eastAsia="游明朝"/>
          <w:b/>
          <w:color w:val="000000"/>
          <w:sz w:val="21"/>
          <w:szCs w:val="21"/>
          <w:lang w:eastAsia="ja-JP"/>
        </w:rPr>
        <w:t>OutputCompleteEvent</w:t>
      </w:r>
      <w:r w:rsidRPr="00DE1337">
        <w:rPr>
          <w:rFonts w:eastAsia="游明朝"/>
          <w:color w:val="000000"/>
          <w:sz w:val="21"/>
          <w:szCs w:val="21"/>
          <w:lang w:eastAsia="ja-JP"/>
        </w:rPr>
        <w:t xml:space="preserve"> is fired. </w:t>
      </w:r>
    </w:p>
    <w:p w14:paraId="1E146C95" w14:textId="358E7E12" w:rsidR="005B59F7" w:rsidRPr="005B59F7" w:rsidRDefault="00B163A7" w:rsidP="00DE1337">
      <w:pPr>
        <w:widowControl w:val="0"/>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is enqueued which will be delivered to the application after the events already enqueued, including </w:t>
      </w:r>
      <w:r w:rsidRPr="005B59F7">
        <w:rPr>
          <w:rFonts w:eastAsia="游明朝"/>
          <w:b/>
          <w:color w:val="000000"/>
          <w:sz w:val="21"/>
          <w:szCs w:val="21"/>
          <w:lang w:eastAsia="ja-JP"/>
        </w:rPr>
        <w:t>OutputCompleteEvent</w:t>
      </w:r>
      <w:r w:rsidRPr="005B59F7">
        <w:rPr>
          <w:rFonts w:eastAsia="游明朝"/>
          <w:color w:val="000000"/>
          <w:sz w:val="21"/>
          <w:szCs w:val="21"/>
          <w:lang w:eastAsia="ja-JP"/>
        </w:rPr>
        <w:t>. No further asynchronous output will occur until the event has been delivered to the application. If the response is ER_CLEAR, then outstanding asynchronous output is cleared. If the response is ER</w:t>
      </w:r>
      <w:r w:rsidRPr="00CD35E0">
        <w:rPr>
          <w:rFonts w:eastAsia="游明朝"/>
          <w:color w:val="000000"/>
          <w:sz w:val="21"/>
          <w:szCs w:val="21"/>
          <w:u w:val="single"/>
          <w:lang w:eastAsia="ja-JP"/>
        </w:rPr>
        <w:t>_</w:t>
      </w:r>
      <w:r w:rsidRPr="005B59F7">
        <w:rPr>
          <w:rFonts w:eastAsia="游明朝"/>
          <w:color w:val="000000"/>
          <w:sz w:val="21"/>
          <w:szCs w:val="21"/>
          <w:lang w:eastAsia="ja-JP"/>
        </w:rPr>
        <w:t>RETRY, then output is retried; note that if several outputs were simultaneously in progress at the time that the error was detected, then the service may need to retry all of these outputs.</w:t>
      </w:r>
    </w:p>
    <w:p w14:paraId="10964302" w14:textId="54828C1A" w:rsidR="005B59F7" w:rsidRPr="005B59F7" w:rsidRDefault="00B163A7" w:rsidP="00DE1337">
      <w:pPr>
        <w:widowControl w:val="0"/>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Asynchronous output is always performed on a first-in first-out basis.</w:t>
      </w:r>
    </w:p>
    <w:p w14:paraId="6F956403" w14:textId="6E5799B9" w:rsidR="005B59F7" w:rsidRPr="005B59F7" w:rsidRDefault="00B163A7" w:rsidP="00DE1337">
      <w:pPr>
        <w:widowControl w:val="0"/>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w:t>
      </w:r>
    </w:p>
    <w:p w14:paraId="06A0922F" w14:textId="55CF6B4A" w:rsidR="00012744" w:rsidRDefault="00012744" w:rsidP="00DE1337">
      <w:pPr>
        <w:widowControl w:val="0"/>
        <w:adjustRightInd w:val="0"/>
        <w:spacing w:after="160" w:line="220" w:lineRule="atLeast"/>
        <w:ind w:leftChars="400" w:left="800"/>
        <w:rPr>
          <w:rFonts w:eastAsia="游明朝"/>
          <w:color w:val="000000"/>
          <w:sz w:val="21"/>
          <w:szCs w:val="21"/>
          <w:lang w:eastAsia="ja-JP"/>
        </w:rPr>
      </w:pPr>
      <w:r w:rsidRPr="00012744">
        <w:rPr>
          <w:rFonts w:eastAsia="游明朝"/>
          <w:color w:val="000000"/>
          <w:sz w:val="21"/>
          <w:szCs w:val="21"/>
          <w:lang w:eastAsia="ja-JP"/>
        </w:rPr>
        <w:t>The application will be informed about any status change with a</w:t>
      </w:r>
      <w:r w:rsidRPr="00EC4EFE">
        <w:rPr>
          <w:rFonts w:eastAsia="游明朝"/>
          <w:b/>
          <w:color w:val="000000"/>
          <w:sz w:val="21"/>
          <w:szCs w:val="21"/>
          <w:lang w:eastAsia="ja-JP"/>
        </w:rPr>
        <w:t xml:space="preserve"> StatusUpdateEvent</w:t>
      </w:r>
      <w:r w:rsidRPr="00012744">
        <w:rPr>
          <w:rFonts w:eastAsia="游明朝"/>
          <w:color w:val="000000"/>
          <w:sz w:val="21"/>
          <w:szCs w:val="21"/>
          <w:lang w:eastAsia="ja-JP"/>
        </w:rPr>
        <w:t>, also all corresponding status properties will be updated before event delivery.</w:t>
      </w:r>
    </w:p>
    <w:p w14:paraId="58005FF1" w14:textId="77777777" w:rsidR="002664DC" w:rsidRPr="005B59F7" w:rsidRDefault="002664DC" w:rsidP="00EC4EFE">
      <w:pPr>
        <w:keepNext/>
        <w:adjustRightInd w:val="0"/>
        <w:spacing w:after="160" w:line="220" w:lineRule="atLeast"/>
        <w:rPr>
          <w:rFonts w:eastAsia="游明朝"/>
          <w:color w:val="000000"/>
          <w:sz w:val="21"/>
          <w:szCs w:val="21"/>
          <w:lang w:eastAsia="ja-JP"/>
        </w:rPr>
      </w:pPr>
    </w:p>
    <w:p w14:paraId="704C2414" w14:textId="70D53763" w:rsidR="005B59F7" w:rsidRPr="002A1184" w:rsidRDefault="00B163A7" w:rsidP="002A1184">
      <w:pPr>
        <w:pStyle w:val="2"/>
        <w:ind w:leftChars="200" w:left="400"/>
        <w:rPr>
          <w:rFonts w:ascii="Arial Narrow" w:hAnsi="Arial Narrow"/>
          <w:b/>
          <w:color w:val="2B16AA"/>
          <w:sz w:val="30"/>
          <w:szCs w:val="30"/>
        </w:rPr>
      </w:pPr>
      <w:bookmarkStart w:id="473" w:name="_Toc32697515"/>
      <w:r w:rsidRPr="002A1184">
        <w:rPr>
          <w:rFonts w:ascii="Arial Narrow" w:hAnsi="Arial Narrow"/>
          <w:b/>
          <w:color w:val="2B16AA"/>
          <w:sz w:val="30"/>
          <w:szCs w:val="30"/>
        </w:rPr>
        <w:t>Device Sharing</w:t>
      </w:r>
      <w:bookmarkEnd w:id="473"/>
    </w:p>
    <w:p w14:paraId="34110229" w14:textId="12E9C308"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is an exclusive-use device, as follows:</w:t>
      </w:r>
    </w:p>
    <w:p w14:paraId="0B8CB225" w14:textId="6BE3FDBA" w:rsidR="005B59F7" w:rsidRPr="005B59F7" w:rsidRDefault="00B163A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2F9AE15A" w14:textId="526CE255" w:rsidR="005B59F7" w:rsidRPr="005B59F7" w:rsidRDefault="00B163A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3C3FE1A" w14:textId="29EA28BA" w:rsidR="005B59F7" w:rsidRPr="005B59F7" w:rsidRDefault="00B163A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70F8256D" w14:textId="218380AC" w:rsidR="005B59F7" w:rsidRDefault="005B59F7" w:rsidP="005B59F7">
      <w:pPr>
        <w:suppressAutoHyphens/>
        <w:adjustRightInd w:val="0"/>
        <w:spacing w:after="160" w:line="220" w:lineRule="atLeast"/>
        <w:ind w:leftChars="400" w:left="800"/>
        <w:rPr>
          <w:rFonts w:eastAsia="游明朝"/>
          <w:color w:val="000000"/>
          <w:sz w:val="21"/>
          <w:szCs w:val="21"/>
          <w:lang w:eastAsia="ja-JP"/>
        </w:rPr>
      </w:pPr>
    </w:p>
    <w:p w14:paraId="4CEBFFE1" w14:textId="14C439D3" w:rsidR="002A1184" w:rsidRDefault="002A1184" w:rsidP="005B59F7">
      <w:pPr>
        <w:suppressAutoHyphens/>
        <w:adjustRightInd w:val="0"/>
        <w:spacing w:after="160" w:line="220" w:lineRule="atLeast"/>
        <w:ind w:leftChars="400" w:left="800"/>
        <w:rPr>
          <w:rFonts w:eastAsia="游明朝"/>
          <w:color w:val="000000"/>
          <w:sz w:val="21"/>
          <w:szCs w:val="21"/>
          <w:lang w:eastAsia="ja-JP"/>
        </w:rPr>
      </w:pPr>
    </w:p>
    <w:p w14:paraId="46EB1A62" w14:textId="1225AB5C" w:rsidR="002A1184" w:rsidRDefault="002A1184" w:rsidP="005B59F7">
      <w:pPr>
        <w:suppressAutoHyphens/>
        <w:adjustRightInd w:val="0"/>
        <w:spacing w:after="160" w:line="220" w:lineRule="atLeast"/>
        <w:ind w:leftChars="400" w:left="800"/>
        <w:rPr>
          <w:rFonts w:eastAsia="游明朝"/>
          <w:color w:val="000000"/>
          <w:sz w:val="21"/>
          <w:szCs w:val="21"/>
          <w:lang w:eastAsia="ja-JP"/>
        </w:rPr>
      </w:pPr>
    </w:p>
    <w:p w14:paraId="4A2B9D79" w14:textId="2B3CE1E8" w:rsidR="002A1184" w:rsidRDefault="002A1184" w:rsidP="005B59F7">
      <w:pPr>
        <w:suppressAutoHyphens/>
        <w:adjustRightInd w:val="0"/>
        <w:spacing w:after="160" w:line="220" w:lineRule="atLeast"/>
        <w:ind w:leftChars="400" w:left="800"/>
        <w:rPr>
          <w:rFonts w:eastAsia="游明朝"/>
          <w:color w:val="000000"/>
          <w:sz w:val="21"/>
          <w:szCs w:val="21"/>
          <w:lang w:eastAsia="ja-JP"/>
        </w:rPr>
      </w:pPr>
    </w:p>
    <w:p w14:paraId="59B351C1" w14:textId="5125A89A" w:rsidR="00CD35E0" w:rsidRDefault="00CD35E0" w:rsidP="005B59F7">
      <w:pPr>
        <w:suppressAutoHyphens/>
        <w:adjustRightInd w:val="0"/>
        <w:spacing w:after="160" w:line="220" w:lineRule="atLeast"/>
        <w:ind w:leftChars="400" w:left="800"/>
        <w:rPr>
          <w:rFonts w:eastAsia="游明朝"/>
          <w:color w:val="000000"/>
          <w:sz w:val="21"/>
          <w:szCs w:val="21"/>
          <w:lang w:eastAsia="ja-JP"/>
        </w:rPr>
      </w:pPr>
    </w:p>
    <w:p w14:paraId="2CC1FFC0" w14:textId="297D407E"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51FF026" w14:textId="722ADEA4"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1AC2D6A" w14:textId="57E69EC7"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5660D43" w14:textId="22FBC91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05E1B79" w14:textId="7EED4031"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6EC482F2" w14:textId="2963A64C"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6EEF721F" w14:textId="1ED3E863"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286F1CF" w14:textId="7359F26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5CB5325B" w14:textId="53DB7359"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4E4ED5C" w14:textId="08F7650D"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15EC5807" w14:textId="4F3B39D3"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E264565" w14:textId="13687FBF"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AF98347" w14:textId="60A4453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19000A2D" w14:textId="2B3BF4C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62A0A4D" w14:textId="15CD5F4A"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02CD548E" w14:textId="1811C8DE"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D53B699" w14:textId="75BC18CB"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C101F4D" w14:textId="15A7C4AB"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60309468" w14:textId="4423FC43"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3916DB5" w14:textId="10D14F28"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8D671F8" w14:textId="547EF7B8"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5F21E2B" w14:textId="0949F045"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49345B4" w14:textId="52C8866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1D8CB0C" w14:textId="5A1AC841"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50815DDF" w14:textId="77777777" w:rsidR="00DE3450" w:rsidRPr="005B59F7" w:rsidRDefault="00DE3450" w:rsidP="005B59F7">
      <w:pPr>
        <w:suppressAutoHyphens/>
        <w:adjustRightInd w:val="0"/>
        <w:spacing w:after="160" w:line="220" w:lineRule="atLeast"/>
        <w:ind w:leftChars="400" w:left="800"/>
        <w:rPr>
          <w:rFonts w:eastAsia="游明朝"/>
          <w:color w:val="000000"/>
          <w:sz w:val="21"/>
          <w:szCs w:val="21"/>
          <w:lang w:eastAsia="ja-JP"/>
        </w:rPr>
      </w:pPr>
    </w:p>
    <w:p w14:paraId="7AC0BBB5" w14:textId="7E6892B9" w:rsidR="005B59F7" w:rsidRPr="002A1184" w:rsidRDefault="00B163A7" w:rsidP="00DE3450">
      <w:pPr>
        <w:pStyle w:val="1"/>
        <w:widowControl w:val="0"/>
        <w:rPr>
          <w:rFonts w:ascii="Arial Narrow" w:hAnsi="Arial Narrow"/>
          <w:color w:val="2B16AA"/>
          <w:sz w:val="36"/>
          <w:szCs w:val="36"/>
        </w:rPr>
      </w:pPr>
      <w:bookmarkStart w:id="474" w:name="_Toc17372035"/>
      <w:bookmarkStart w:id="475" w:name="_Toc32697516"/>
      <w:r w:rsidRPr="002A1184">
        <w:rPr>
          <w:rFonts w:ascii="Arial Narrow" w:hAnsi="Arial Narrow"/>
          <w:color w:val="2B16AA"/>
          <w:sz w:val="36"/>
          <w:szCs w:val="36"/>
        </w:rPr>
        <w:lastRenderedPageBreak/>
        <w:t>Properties (UML attributes)</w:t>
      </w:r>
      <w:bookmarkEnd w:id="474"/>
      <w:bookmarkEnd w:id="475"/>
    </w:p>
    <w:p w14:paraId="4EEE0B5C" w14:textId="71503724" w:rsidR="005B59F7" w:rsidRPr="005B59F7" w:rsidRDefault="00B163A7" w:rsidP="00DE3450">
      <w:pPr>
        <w:pStyle w:val="2"/>
        <w:keepNext w:val="0"/>
        <w:widowControl w:val="0"/>
        <w:rPr>
          <w:rFonts w:ascii="Arial" w:eastAsia="游明朝" w:hAnsi="Arial" w:cs="Arial"/>
          <w:b/>
          <w:bCs w:val="0"/>
          <w:color w:val="000000"/>
          <w:sz w:val="24"/>
          <w:szCs w:val="24"/>
        </w:rPr>
      </w:pPr>
      <w:bookmarkStart w:id="476" w:name="_Toc32697517"/>
      <w:r w:rsidRPr="005B59F7">
        <w:rPr>
          <w:rFonts w:ascii="Arial" w:eastAsia="游明朝" w:hAnsi="Arial" w:cs="Arial"/>
          <w:b/>
          <w:bCs w:val="0"/>
          <w:color w:val="000000"/>
          <w:sz w:val="24"/>
          <w:szCs w:val="24"/>
        </w:rPr>
        <w:t>CapLanguage Property</w:t>
      </w:r>
      <w:bookmarkEnd w:id="476"/>
    </w:p>
    <w:p w14:paraId="1D36A4F6" w14:textId="1CDCB6F5"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CapLanguage: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463315B" w14:textId="79702838"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language. If false, the application cannot change the language.</w:t>
      </w:r>
    </w:p>
    <w:p w14:paraId="7C694E8A" w14:textId="7F2B4DF6"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EF70635" w14:textId="2C325810"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5B605AF" w14:textId="60911A43"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Language </w:t>
      </w:r>
      <w:r w:rsidRPr="005B59F7">
        <w:rPr>
          <w:rFonts w:eastAsia="游明朝"/>
          <w:bCs/>
          <w:color w:val="000000"/>
          <w:sz w:val="21"/>
          <w:szCs w:val="21"/>
          <w:lang w:eastAsia="ja-JP"/>
        </w:rPr>
        <w:t>Property</w:t>
      </w:r>
    </w:p>
    <w:p w14:paraId="0304C9BE" w14:textId="77777777" w:rsidR="005B59F7" w:rsidRPr="005B59F7" w:rsidRDefault="005B59F7" w:rsidP="00DE3450">
      <w:pPr>
        <w:widowControl w:val="0"/>
        <w:adjustRightInd w:val="0"/>
        <w:spacing w:after="160" w:line="240" w:lineRule="atLeast"/>
        <w:rPr>
          <w:rFonts w:ascii="Arial" w:eastAsia="游明朝" w:hAnsi="Arial" w:cs="Arial"/>
          <w:b/>
          <w:bCs/>
          <w:color w:val="000000"/>
          <w:sz w:val="24"/>
          <w:szCs w:val="24"/>
          <w:lang w:eastAsia="ja-JP"/>
        </w:rPr>
      </w:pPr>
    </w:p>
    <w:p w14:paraId="69BC3638" w14:textId="5A5224CD" w:rsidR="005B59F7" w:rsidRPr="005B59F7" w:rsidRDefault="00B163A7" w:rsidP="00DE3450">
      <w:pPr>
        <w:pStyle w:val="2"/>
        <w:keepNext w:val="0"/>
        <w:widowControl w:val="0"/>
        <w:rPr>
          <w:rFonts w:ascii="Arial" w:eastAsia="游明朝" w:hAnsi="Arial" w:cs="Arial"/>
          <w:b/>
          <w:bCs w:val="0"/>
          <w:color w:val="000000"/>
          <w:sz w:val="24"/>
          <w:szCs w:val="24"/>
        </w:rPr>
      </w:pPr>
      <w:bookmarkStart w:id="477" w:name="_Toc32697518"/>
      <w:r w:rsidRPr="005B59F7">
        <w:rPr>
          <w:rFonts w:ascii="Arial" w:eastAsia="游明朝" w:hAnsi="Arial" w:cs="Arial"/>
          <w:b/>
          <w:bCs w:val="0"/>
          <w:color w:val="000000"/>
          <w:sz w:val="24"/>
          <w:szCs w:val="24"/>
        </w:rPr>
        <w:t>CapPitch Property</w:t>
      </w:r>
      <w:bookmarkEnd w:id="477"/>
    </w:p>
    <w:p w14:paraId="7478E506" w14:textId="093099FB"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CapPitch: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CF7107D" w14:textId="1EF8BBB3"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pitch. If false, the application cannot change the pitch.</w:t>
      </w:r>
    </w:p>
    <w:p w14:paraId="0D406840" w14:textId="5DCFFE0D"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AEC14BF" w14:textId="0BB3BFA9"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DE4D7C0" w14:textId="55C31BF3"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Pitch </w:t>
      </w:r>
      <w:r w:rsidRPr="005B59F7">
        <w:rPr>
          <w:rFonts w:eastAsia="游明朝"/>
          <w:bCs/>
          <w:color w:val="000000"/>
          <w:sz w:val="21"/>
          <w:szCs w:val="21"/>
          <w:lang w:eastAsia="ja-JP"/>
        </w:rPr>
        <w:t>Property</w:t>
      </w:r>
    </w:p>
    <w:p w14:paraId="5F35BE09" w14:textId="77777777" w:rsidR="005B59F7" w:rsidRPr="005B59F7" w:rsidRDefault="005B59F7" w:rsidP="00DE3450">
      <w:pPr>
        <w:widowControl w:val="0"/>
        <w:adjustRightInd w:val="0"/>
        <w:spacing w:after="160" w:line="240" w:lineRule="atLeast"/>
        <w:rPr>
          <w:rFonts w:ascii="Arial" w:eastAsia="游明朝" w:hAnsi="Arial" w:cs="Arial"/>
          <w:b/>
          <w:bCs/>
          <w:color w:val="000000"/>
          <w:sz w:val="24"/>
          <w:szCs w:val="24"/>
          <w:lang w:eastAsia="ja-JP"/>
        </w:rPr>
      </w:pPr>
    </w:p>
    <w:p w14:paraId="2BC83E94" w14:textId="3BA8D50A" w:rsidR="005B59F7" w:rsidRPr="005B59F7" w:rsidRDefault="00B163A7" w:rsidP="00DE3450">
      <w:pPr>
        <w:pStyle w:val="2"/>
        <w:keepNext w:val="0"/>
        <w:widowControl w:val="0"/>
        <w:rPr>
          <w:rFonts w:ascii="Arial" w:eastAsia="游明朝" w:hAnsi="Arial" w:cs="Arial"/>
          <w:b/>
          <w:bCs w:val="0"/>
          <w:color w:val="000000"/>
          <w:sz w:val="24"/>
          <w:szCs w:val="24"/>
        </w:rPr>
      </w:pPr>
      <w:bookmarkStart w:id="478" w:name="_Toc32697519"/>
      <w:r w:rsidRPr="005B59F7">
        <w:rPr>
          <w:rFonts w:ascii="Arial" w:eastAsia="游明朝" w:hAnsi="Arial" w:cs="Arial"/>
          <w:b/>
          <w:bCs w:val="0"/>
          <w:color w:val="000000"/>
          <w:sz w:val="24"/>
          <w:szCs w:val="24"/>
        </w:rPr>
        <w:t>CapSpeed Property</w:t>
      </w:r>
      <w:bookmarkEnd w:id="478"/>
    </w:p>
    <w:p w14:paraId="3C158F67" w14:textId="1349B82B"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CapSpeed: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22B41E1" w14:textId="0E9DACC7"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speed. If false, the application cannot change the speed.</w:t>
      </w:r>
    </w:p>
    <w:p w14:paraId="708B17F2" w14:textId="3E537849"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3229C7F" w14:textId="7DF2419B"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53E2742" w14:textId="424D3CE6" w:rsidR="002664DC"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Speed </w:t>
      </w:r>
      <w:r w:rsidRPr="005B59F7">
        <w:rPr>
          <w:rFonts w:eastAsia="游明朝"/>
          <w:bCs/>
          <w:color w:val="000000"/>
          <w:sz w:val="21"/>
          <w:szCs w:val="21"/>
          <w:lang w:eastAsia="ja-JP"/>
        </w:rPr>
        <w:t>Property</w:t>
      </w:r>
    </w:p>
    <w:p w14:paraId="28262A22" w14:textId="77777777" w:rsidR="00DE3450" w:rsidRDefault="00DE3450" w:rsidP="00DE3450">
      <w:pPr>
        <w:widowControl w:val="0"/>
        <w:tabs>
          <w:tab w:val="left" w:pos="1800"/>
        </w:tabs>
        <w:adjustRightInd w:val="0"/>
        <w:spacing w:after="160" w:line="220" w:lineRule="atLeast"/>
        <w:ind w:left="1800" w:hanging="1100"/>
        <w:rPr>
          <w:rFonts w:eastAsia="游明朝"/>
          <w:color w:val="000000"/>
          <w:w w:val="0"/>
          <w:szCs w:val="20"/>
          <w:lang w:eastAsia="ja-JP"/>
        </w:rPr>
      </w:pPr>
    </w:p>
    <w:p w14:paraId="2ADF1E0A" w14:textId="40D4735A" w:rsidR="005B59F7" w:rsidRPr="005B59F7" w:rsidRDefault="00B163A7" w:rsidP="00DE3450">
      <w:pPr>
        <w:pStyle w:val="2"/>
        <w:keepNext w:val="0"/>
        <w:widowControl w:val="0"/>
        <w:rPr>
          <w:rFonts w:ascii="Arial" w:eastAsia="游明朝" w:hAnsi="Arial" w:cs="Arial"/>
          <w:b/>
          <w:bCs w:val="0"/>
          <w:color w:val="000000"/>
          <w:sz w:val="24"/>
          <w:szCs w:val="24"/>
        </w:rPr>
      </w:pPr>
      <w:bookmarkStart w:id="479" w:name="_Toc32697520"/>
      <w:r w:rsidRPr="005B59F7">
        <w:rPr>
          <w:rFonts w:ascii="Arial" w:eastAsia="游明朝" w:hAnsi="Arial" w:cs="Arial"/>
          <w:b/>
          <w:bCs w:val="0"/>
          <w:color w:val="000000"/>
          <w:sz w:val="24"/>
          <w:szCs w:val="24"/>
        </w:rPr>
        <w:t>CapVoice Property</w:t>
      </w:r>
      <w:bookmarkEnd w:id="479"/>
    </w:p>
    <w:p w14:paraId="4C902C37" w14:textId="2A0ED617"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CapVoice: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1FD17DD" w14:textId="0CA9DC06"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voice. If false, the application cannot change the voice.</w:t>
      </w:r>
    </w:p>
    <w:p w14:paraId="758969F9" w14:textId="4531E9FD"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3B37CDB" w14:textId="33F25194"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7C999BB" w14:textId="103291F3"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Voice </w:t>
      </w:r>
      <w:r w:rsidRPr="005B59F7">
        <w:rPr>
          <w:rFonts w:eastAsia="游明朝"/>
          <w:bCs/>
          <w:color w:val="000000"/>
          <w:sz w:val="21"/>
          <w:szCs w:val="21"/>
          <w:lang w:eastAsia="ja-JP"/>
        </w:rPr>
        <w:t>Property</w:t>
      </w:r>
    </w:p>
    <w:p w14:paraId="5C1B48F0" w14:textId="040A4FF3" w:rsidR="005B59F7" w:rsidRDefault="005B59F7" w:rsidP="00DE3450">
      <w:pPr>
        <w:widowControl w:val="0"/>
        <w:adjustRightInd w:val="0"/>
        <w:spacing w:after="160" w:line="220" w:lineRule="atLeast"/>
        <w:ind w:left="1800"/>
        <w:rPr>
          <w:rFonts w:eastAsia="游明朝"/>
          <w:color w:val="000000"/>
          <w:w w:val="0"/>
          <w:szCs w:val="20"/>
          <w:lang w:eastAsia="ja-JP"/>
        </w:rPr>
      </w:pPr>
    </w:p>
    <w:p w14:paraId="1AA9BD59" w14:textId="7CD1CF47" w:rsidR="00DE3450" w:rsidRDefault="00DE3450" w:rsidP="00DE3450">
      <w:pPr>
        <w:widowControl w:val="0"/>
        <w:adjustRightInd w:val="0"/>
        <w:spacing w:after="160" w:line="220" w:lineRule="atLeast"/>
        <w:ind w:left="1800"/>
        <w:rPr>
          <w:rFonts w:eastAsia="游明朝"/>
          <w:color w:val="000000"/>
          <w:w w:val="0"/>
          <w:szCs w:val="20"/>
          <w:lang w:eastAsia="ja-JP"/>
        </w:rPr>
      </w:pPr>
    </w:p>
    <w:p w14:paraId="1809CFBB" w14:textId="432516B2" w:rsidR="00DE3450" w:rsidRDefault="00DE3450" w:rsidP="00DE3450">
      <w:pPr>
        <w:widowControl w:val="0"/>
        <w:adjustRightInd w:val="0"/>
        <w:spacing w:after="160" w:line="220" w:lineRule="atLeast"/>
        <w:ind w:left="1800"/>
        <w:rPr>
          <w:rFonts w:eastAsia="游明朝"/>
          <w:color w:val="000000"/>
          <w:w w:val="0"/>
          <w:szCs w:val="20"/>
          <w:lang w:eastAsia="ja-JP"/>
        </w:rPr>
      </w:pPr>
    </w:p>
    <w:p w14:paraId="00E47380" w14:textId="37D0878E" w:rsidR="00DE3450" w:rsidRDefault="00DE3450" w:rsidP="00DE3450">
      <w:pPr>
        <w:widowControl w:val="0"/>
        <w:adjustRightInd w:val="0"/>
        <w:spacing w:after="160" w:line="220" w:lineRule="atLeast"/>
        <w:ind w:left="1800"/>
        <w:rPr>
          <w:rFonts w:eastAsia="游明朝"/>
          <w:color w:val="000000"/>
          <w:w w:val="0"/>
          <w:szCs w:val="20"/>
          <w:lang w:eastAsia="ja-JP"/>
        </w:rPr>
      </w:pPr>
    </w:p>
    <w:p w14:paraId="1DCA0D42" w14:textId="646789C6" w:rsidR="005B59F7" w:rsidRPr="005B59F7" w:rsidRDefault="00B163A7" w:rsidP="00DE3450">
      <w:pPr>
        <w:pStyle w:val="2"/>
        <w:keepNext w:val="0"/>
        <w:widowControl w:val="0"/>
        <w:rPr>
          <w:rFonts w:ascii="Arial" w:eastAsia="游明朝" w:hAnsi="Arial" w:cs="Arial"/>
          <w:b/>
          <w:bCs w:val="0"/>
          <w:color w:val="000000"/>
          <w:sz w:val="24"/>
          <w:szCs w:val="24"/>
        </w:rPr>
      </w:pPr>
      <w:bookmarkStart w:id="480" w:name="_Toc32697521"/>
      <w:r w:rsidRPr="005B59F7">
        <w:rPr>
          <w:rFonts w:ascii="Arial" w:eastAsia="游明朝" w:hAnsi="Arial" w:cs="Arial"/>
          <w:b/>
          <w:bCs w:val="0"/>
          <w:color w:val="000000"/>
          <w:sz w:val="24"/>
          <w:szCs w:val="24"/>
        </w:rPr>
        <w:lastRenderedPageBreak/>
        <w:t>CapVolume Property</w:t>
      </w:r>
      <w:bookmarkEnd w:id="480"/>
    </w:p>
    <w:p w14:paraId="6B6B704B" w14:textId="2A6B0440"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13BFECDA" w14:textId="4304D884"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volume. If false, the application cannot change the volume.</w:t>
      </w:r>
    </w:p>
    <w:p w14:paraId="44EE278F" w14:textId="52AA03BE"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7073E9" w14:textId="7909FCAA"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1B9F1E" w14:textId="6654216F"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Volume </w:t>
      </w:r>
      <w:r w:rsidRPr="005B59F7">
        <w:rPr>
          <w:rFonts w:eastAsia="游明朝"/>
          <w:bCs/>
          <w:color w:val="000000"/>
          <w:sz w:val="21"/>
          <w:szCs w:val="21"/>
          <w:lang w:eastAsia="ja-JP"/>
        </w:rPr>
        <w:t>Property</w:t>
      </w:r>
    </w:p>
    <w:p w14:paraId="7306DC74" w14:textId="6AB8799D" w:rsidR="005B59F7" w:rsidRPr="005B59F7" w:rsidRDefault="00B163A7" w:rsidP="002A1184">
      <w:pPr>
        <w:pStyle w:val="2"/>
        <w:rPr>
          <w:rFonts w:ascii="Arial" w:eastAsia="游明朝" w:hAnsi="Arial" w:cs="Arial"/>
          <w:b/>
          <w:bCs w:val="0"/>
          <w:i/>
          <w:iCs/>
          <w:color w:val="000000"/>
          <w:sz w:val="24"/>
          <w:szCs w:val="24"/>
        </w:rPr>
      </w:pPr>
      <w:bookmarkStart w:id="481" w:name="_Toc32697522"/>
      <w:r w:rsidRPr="005B59F7">
        <w:rPr>
          <w:rFonts w:ascii="Arial" w:eastAsia="游明朝" w:hAnsi="Arial" w:cs="Arial"/>
          <w:b/>
          <w:bCs w:val="0"/>
          <w:color w:val="000000"/>
          <w:sz w:val="24"/>
          <w:szCs w:val="24"/>
        </w:rPr>
        <w:t>Language Property</w:t>
      </w:r>
      <w:bookmarkEnd w:id="481"/>
    </w:p>
    <w:p w14:paraId="69445409" w14:textId="3E057929"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D58CDE2" w14:textId="47333BA8"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Indicates the language to speak. Valid values are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52DF5787" w14:textId="58078A60"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D2DBCC5" w14:textId="6CB6ED7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EAFAC88" w14:textId="1533713B"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747AA483" w14:textId="05AE16AB" w:rsidR="005B59F7" w:rsidRPr="00763905" w:rsidRDefault="00B163A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0061DE4" w14:textId="0FED19A2"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25B587AD" w14:textId="7C20A129"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4022B524" w14:textId="77777777" w:rsidR="005B59F7" w:rsidRPr="005B59F7" w:rsidRDefault="005B59F7" w:rsidP="00DE3450">
      <w:pPr>
        <w:widowControl w:val="0"/>
        <w:tabs>
          <w:tab w:val="left" w:pos="3960"/>
        </w:tabs>
        <w:adjustRightInd w:val="0"/>
        <w:spacing w:after="40" w:line="220" w:lineRule="atLeast"/>
        <w:ind w:left="5040" w:hanging="3240"/>
        <w:rPr>
          <w:rFonts w:eastAsia="游明朝"/>
          <w:color w:val="000000"/>
          <w:sz w:val="21"/>
          <w:szCs w:val="21"/>
          <w:lang w:eastAsia="ja-JP"/>
        </w:rPr>
      </w:pPr>
    </w:p>
    <w:p w14:paraId="0E8BEFE3" w14:textId="39A179A5"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09B928ED" w14:textId="1DA1F9C1" w:rsidR="005B59F7" w:rsidRPr="005B59F7" w:rsidRDefault="00B163A7" w:rsidP="00DE3450">
      <w:pPr>
        <w:pStyle w:val="2"/>
        <w:keepNext w:val="0"/>
        <w:widowControl w:val="0"/>
        <w:rPr>
          <w:rFonts w:ascii="Arial" w:eastAsia="游明朝" w:hAnsi="Arial" w:cs="Arial"/>
          <w:b/>
          <w:bCs w:val="0"/>
          <w:i/>
          <w:iCs/>
          <w:color w:val="000000"/>
          <w:sz w:val="24"/>
          <w:szCs w:val="24"/>
        </w:rPr>
      </w:pPr>
      <w:bookmarkStart w:id="482" w:name="_Toc32697523"/>
      <w:r w:rsidRPr="005B59F7">
        <w:rPr>
          <w:rFonts w:ascii="Arial" w:eastAsia="游明朝" w:hAnsi="Arial" w:cs="Arial"/>
          <w:b/>
          <w:bCs w:val="0"/>
          <w:color w:val="000000"/>
          <w:sz w:val="24"/>
          <w:szCs w:val="24"/>
        </w:rPr>
        <w:t>LanguageList Property</w:t>
      </w:r>
      <w:bookmarkEnd w:id="482"/>
    </w:p>
    <w:p w14:paraId="1F63C38C" w14:textId="39C53320"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51519538" w14:textId="79EC3B40"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Contains the comma-delimited list of language that are supported by the device. The value representing the language is a value consisting of the language and country code defined in RFC 4664. For example, when the device supports US / English, Japan / Japanese, it will be as follows.</w:t>
      </w:r>
      <w:r w:rsidRPr="005B59F7">
        <w:rPr>
          <w:rFonts w:eastAsia="游明朝"/>
          <w:color w:val="000000"/>
          <w:sz w:val="21"/>
          <w:szCs w:val="21"/>
          <w:lang w:eastAsia="ja-JP"/>
        </w:rPr>
        <w:br/>
        <w:t>"en-US, ja-JP"</w:t>
      </w:r>
    </w:p>
    <w:p w14:paraId="41D66A7F" w14:textId="65DA5FAE"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9C06C37" w14:textId="629FB6A3"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6047144" w14:textId="32137A89"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Language </w:t>
      </w:r>
      <w:r w:rsidRPr="005B59F7">
        <w:rPr>
          <w:rFonts w:eastAsia="游明朝"/>
          <w:bCs/>
          <w:color w:val="000000"/>
          <w:sz w:val="21"/>
          <w:szCs w:val="21"/>
          <w:lang w:eastAsia="ja-JP"/>
        </w:rPr>
        <w:t>Property</w:t>
      </w:r>
    </w:p>
    <w:p w14:paraId="337A1E23" w14:textId="77777777" w:rsidR="005B59F7" w:rsidRPr="005B59F7" w:rsidRDefault="005B59F7" w:rsidP="005B59F7">
      <w:pPr>
        <w:suppressAutoHyphens/>
        <w:adjustRightInd w:val="0"/>
        <w:spacing w:after="160" w:line="240" w:lineRule="atLeast"/>
        <w:rPr>
          <w:rFonts w:ascii="Arial" w:eastAsia="游明朝" w:hAnsi="Arial" w:cs="Arial"/>
          <w:b/>
          <w:bCs/>
          <w:color w:val="000000"/>
          <w:sz w:val="24"/>
          <w:szCs w:val="24"/>
          <w:lang w:eastAsia="ja-JP"/>
        </w:rPr>
      </w:pPr>
    </w:p>
    <w:p w14:paraId="6EE2F5C9" w14:textId="00F454E2" w:rsidR="005B59F7" w:rsidRPr="005B59F7" w:rsidRDefault="00B163A7" w:rsidP="002A1184">
      <w:pPr>
        <w:pStyle w:val="2"/>
        <w:rPr>
          <w:rFonts w:ascii="Arial" w:eastAsia="游明朝" w:hAnsi="Arial" w:cs="Arial"/>
          <w:b/>
          <w:bCs w:val="0"/>
          <w:i/>
          <w:iCs/>
          <w:color w:val="000000"/>
          <w:sz w:val="24"/>
          <w:szCs w:val="24"/>
        </w:rPr>
      </w:pPr>
      <w:bookmarkStart w:id="483" w:name="_Toc32697524"/>
      <w:r w:rsidRPr="005B59F7">
        <w:rPr>
          <w:rFonts w:ascii="Arial" w:eastAsia="游明朝" w:hAnsi="Arial" w:cs="Arial"/>
          <w:b/>
          <w:bCs w:val="0"/>
          <w:color w:val="000000"/>
          <w:sz w:val="24"/>
          <w:szCs w:val="24"/>
        </w:rPr>
        <w:t>OutputIDList Property</w:t>
      </w:r>
      <w:bookmarkEnd w:id="483"/>
    </w:p>
    <w:p w14:paraId="13FC0E64" w14:textId="59344F76" w:rsidR="005B59F7" w:rsidRPr="005B59F7" w:rsidRDefault="00B163A7" w:rsidP="005B59F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OutputIDList :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7C0DB3C" w14:textId="15EF9A72" w:rsidR="005B59F7" w:rsidRPr="005B59F7" w:rsidRDefault="00B163A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Comma-separated list of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values of audio being played by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or </w:t>
      </w:r>
      <w:r w:rsidRPr="005B59F7">
        <w:rPr>
          <w:rFonts w:eastAsia="游明朝"/>
          <w:b/>
          <w:color w:val="000000"/>
          <w:sz w:val="21"/>
          <w:szCs w:val="21"/>
          <w:lang w:eastAsia="ja-JP"/>
        </w:rPr>
        <w:t>SpeakImmediate</w:t>
      </w:r>
      <w:r w:rsidRPr="005B59F7">
        <w:rPr>
          <w:rFonts w:eastAsia="游明朝"/>
          <w:color w:val="000000"/>
          <w:sz w:val="21"/>
          <w:szCs w:val="21"/>
          <w:lang w:eastAsia="ja-JP"/>
        </w:rPr>
        <w:t xml:space="preserve"> method. </w:t>
      </w:r>
      <w:r w:rsidR="008E0D1E">
        <w:rPr>
          <w:rFonts w:eastAsia="游明朝"/>
          <w:color w:val="000000"/>
          <w:sz w:val="21"/>
          <w:szCs w:val="21"/>
          <w:lang w:eastAsia="ja-JP"/>
        </w:rPr>
        <w:t xml:space="preserve">This list </w:t>
      </w:r>
      <w:r w:rsidR="00B411EE">
        <w:rPr>
          <w:rFonts w:eastAsia="游明朝"/>
          <w:color w:val="000000"/>
          <w:sz w:val="21"/>
          <w:szCs w:val="21"/>
          <w:lang w:eastAsia="ja-JP"/>
        </w:rPr>
        <w:t>indicates</w:t>
      </w:r>
      <w:r w:rsidR="008E0D1E">
        <w:rPr>
          <w:rFonts w:eastAsia="游明朝"/>
          <w:color w:val="000000"/>
          <w:sz w:val="21"/>
          <w:szCs w:val="21"/>
          <w:lang w:eastAsia="ja-JP"/>
        </w:rPr>
        <w:t xml:space="preserve"> the </w:t>
      </w:r>
      <w:r w:rsidR="00B411EE">
        <w:rPr>
          <w:rFonts w:eastAsia="游明朝"/>
          <w:color w:val="000000"/>
          <w:sz w:val="21"/>
          <w:szCs w:val="21"/>
          <w:lang w:eastAsia="ja-JP"/>
        </w:rPr>
        <w:t>capability</w:t>
      </w:r>
      <w:r w:rsidR="008E0D1E">
        <w:rPr>
          <w:rFonts w:eastAsia="游明朝"/>
          <w:color w:val="000000"/>
          <w:sz w:val="21"/>
          <w:szCs w:val="21"/>
          <w:lang w:eastAsia="ja-JP"/>
        </w:rPr>
        <w:t xml:space="preserve"> how many and what kinds of </w:t>
      </w:r>
      <w:r w:rsidR="00B411EE">
        <w:rPr>
          <w:rFonts w:eastAsia="游明朝"/>
          <w:color w:val="000000"/>
          <w:sz w:val="21"/>
          <w:szCs w:val="21"/>
          <w:lang w:eastAsia="ja-JP"/>
        </w:rPr>
        <w:t>utterance</w:t>
      </w:r>
      <w:r w:rsidR="008E0D1E">
        <w:rPr>
          <w:rFonts w:eastAsia="游明朝"/>
          <w:color w:val="000000"/>
          <w:sz w:val="21"/>
          <w:szCs w:val="21"/>
          <w:lang w:eastAsia="ja-JP"/>
        </w:rPr>
        <w:t xml:space="preserve"> can be done by the targeted Speech Synthesis device </w:t>
      </w:r>
    </w:p>
    <w:p w14:paraId="4CA75C85" w14:textId="241B1264" w:rsidR="005B59F7" w:rsidRPr="005B59F7" w:rsidRDefault="00B163A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color w:val="000000"/>
          <w:sz w:val="21"/>
          <w:szCs w:val="21"/>
          <w:lang w:eastAsia="ja-JP"/>
        </w:rPr>
        <w:t xml:space="preserve"> method. It will also be updated as the speech request increases or decreases.</w:t>
      </w:r>
    </w:p>
    <w:p w14:paraId="4B953E58" w14:textId="0611D205" w:rsidR="005B59F7" w:rsidRPr="005B59F7" w:rsidRDefault="00B163A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785A29E" w14:textId="31F67940" w:rsidR="005B59F7" w:rsidRPr="005B59F7" w:rsidRDefault="00B163A7" w:rsidP="005B59F7">
      <w:pPr>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7E591BF4" w14:textId="3F41D8C1" w:rsidR="005B59F7" w:rsidRPr="005B59F7" w:rsidRDefault="00B163A7" w:rsidP="00957D66">
      <w:pPr>
        <w:pStyle w:val="2"/>
        <w:keepNext w:val="0"/>
        <w:widowControl w:val="0"/>
        <w:rPr>
          <w:rFonts w:ascii="Arial" w:eastAsia="游明朝" w:hAnsi="Arial" w:cs="Arial"/>
          <w:b/>
          <w:bCs w:val="0"/>
          <w:i/>
          <w:iCs/>
          <w:color w:val="000000"/>
          <w:sz w:val="24"/>
          <w:szCs w:val="24"/>
        </w:rPr>
      </w:pPr>
      <w:bookmarkStart w:id="484" w:name="_Toc32697525"/>
      <w:r w:rsidRPr="005B59F7">
        <w:rPr>
          <w:rFonts w:ascii="Arial" w:eastAsia="游明朝" w:hAnsi="Arial" w:cs="Arial"/>
          <w:b/>
          <w:bCs w:val="0"/>
          <w:color w:val="000000"/>
          <w:sz w:val="24"/>
          <w:szCs w:val="24"/>
        </w:rPr>
        <w:lastRenderedPageBreak/>
        <w:t>Pitch Property</w:t>
      </w:r>
      <w:bookmarkEnd w:id="484"/>
    </w:p>
    <w:p w14:paraId="3B92658A" w14:textId="6C76E790" w:rsidR="005B59F7" w:rsidRPr="005B59F7" w:rsidRDefault="00B163A7" w:rsidP="00957D66">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Pitch: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A4E2962" w14:textId="2A3105E2"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pitch at speech. Legal values range from 50% through 200%.</w:t>
      </w:r>
    </w:p>
    <w:p w14:paraId="23969508" w14:textId="06E33F94"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to 100%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2E01445" w14:textId="55F6DDE4"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9767607" w14:textId="015EDD95"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609AD803" w14:textId="61EC0239" w:rsidR="005B59F7" w:rsidRPr="00763905" w:rsidRDefault="00B163A7" w:rsidP="00957D66">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F5DD364" w14:textId="3E022176"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3D83772C" w14:textId="77777777" w:rsidR="005B59F7" w:rsidRPr="005B59F7" w:rsidRDefault="005B59F7" w:rsidP="00957D66">
      <w:pPr>
        <w:widowControl w:val="0"/>
        <w:tabs>
          <w:tab w:val="left" w:pos="3960"/>
        </w:tabs>
        <w:adjustRightInd w:val="0"/>
        <w:spacing w:after="40" w:line="220" w:lineRule="atLeast"/>
        <w:ind w:left="5040" w:hanging="3240"/>
        <w:rPr>
          <w:rFonts w:eastAsia="游明朝"/>
          <w:color w:val="000000"/>
          <w:sz w:val="21"/>
          <w:szCs w:val="21"/>
          <w:lang w:eastAsia="ja-JP"/>
        </w:rPr>
      </w:pPr>
    </w:p>
    <w:p w14:paraId="777FB6A3" w14:textId="21430763" w:rsidR="005B59F7" w:rsidRDefault="00B163A7"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1D11DA53" w14:textId="77777777" w:rsidR="002664DC" w:rsidRDefault="002664DC"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798E7B61" w14:textId="1E7DAF2D" w:rsidR="005B59F7" w:rsidRPr="005B59F7" w:rsidRDefault="00B163A7" w:rsidP="00957D66">
      <w:pPr>
        <w:pStyle w:val="2"/>
        <w:keepNext w:val="0"/>
        <w:widowControl w:val="0"/>
        <w:rPr>
          <w:rFonts w:ascii="Arial" w:eastAsia="游明朝" w:hAnsi="Arial" w:cs="Arial"/>
          <w:b/>
          <w:bCs w:val="0"/>
          <w:i/>
          <w:iCs/>
          <w:color w:val="000000"/>
          <w:sz w:val="24"/>
          <w:szCs w:val="24"/>
        </w:rPr>
      </w:pPr>
      <w:bookmarkStart w:id="485" w:name="_Toc32697526"/>
      <w:r w:rsidRPr="005B59F7">
        <w:rPr>
          <w:rFonts w:ascii="Arial" w:eastAsia="游明朝" w:hAnsi="Arial" w:cs="Arial"/>
          <w:b/>
          <w:bCs w:val="0"/>
          <w:color w:val="000000"/>
          <w:sz w:val="24"/>
          <w:szCs w:val="24"/>
        </w:rPr>
        <w:t>Speed Property</w:t>
      </w:r>
      <w:bookmarkEnd w:id="485"/>
    </w:p>
    <w:p w14:paraId="6A20354B" w14:textId="094B9E08" w:rsidR="005B59F7" w:rsidRPr="005B59F7" w:rsidRDefault="00B163A7" w:rsidP="00957D66">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Speed: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0A95E3A" w14:textId="4B6792AC"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speed at speech. Legal values range from 50% through 200%.</w:t>
      </w:r>
    </w:p>
    <w:p w14:paraId="2C90CB10" w14:textId="1ED8FFDB"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to 100%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9CADF2E" w14:textId="69CD301F"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E0D4A9" w14:textId="36292512"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7A4B0EEA" w14:textId="272005FF" w:rsidR="005B59F7" w:rsidRPr="00763905" w:rsidRDefault="00B163A7" w:rsidP="00957D66">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C8817B4" w14:textId="27F945E5"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7C020F0E" w14:textId="77777777" w:rsidR="005B59F7" w:rsidRPr="005B59F7" w:rsidRDefault="005B59F7" w:rsidP="00957D66">
      <w:pPr>
        <w:widowControl w:val="0"/>
        <w:tabs>
          <w:tab w:val="left" w:pos="3960"/>
        </w:tabs>
        <w:adjustRightInd w:val="0"/>
        <w:spacing w:after="40" w:line="220" w:lineRule="atLeast"/>
        <w:ind w:left="5040" w:hanging="3240"/>
        <w:rPr>
          <w:rFonts w:eastAsia="游明朝"/>
          <w:color w:val="000000"/>
          <w:sz w:val="21"/>
          <w:szCs w:val="21"/>
          <w:lang w:eastAsia="ja-JP"/>
        </w:rPr>
      </w:pPr>
    </w:p>
    <w:p w14:paraId="760894E7" w14:textId="5A90D6C2" w:rsidR="005B59F7" w:rsidRDefault="00B163A7"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018BBFD3" w14:textId="77777777" w:rsidR="005E750B" w:rsidRPr="005B59F7" w:rsidRDefault="005E750B"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424555D5" w14:textId="5300D104" w:rsidR="005B59F7" w:rsidRPr="005B59F7" w:rsidRDefault="00B163A7" w:rsidP="00957D66">
      <w:pPr>
        <w:pStyle w:val="2"/>
        <w:keepNext w:val="0"/>
        <w:widowControl w:val="0"/>
        <w:rPr>
          <w:rFonts w:ascii="Arial" w:eastAsia="游明朝" w:hAnsi="Arial" w:cs="Arial"/>
          <w:b/>
          <w:bCs w:val="0"/>
          <w:i/>
          <w:iCs/>
          <w:color w:val="000000"/>
          <w:sz w:val="24"/>
          <w:szCs w:val="24"/>
        </w:rPr>
      </w:pPr>
      <w:bookmarkStart w:id="486" w:name="_Toc32697527"/>
      <w:r w:rsidRPr="005B59F7">
        <w:rPr>
          <w:rFonts w:ascii="Arial" w:eastAsia="游明朝" w:hAnsi="Arial" w:cs="Arial"/>
          <w:b/>
          <w:bCs w:val="0"/>
          <w:color w:val="000000"/>
          <w:sz w:val="24"/>
          <w:szCs w:val="24"/>
        </w:rPr>
        <w:t>Voice Property</w:t>
      </w:r>
      <w:bookmarkEnd w:id="486"/>
    </w:p>
    <w:p w14:paraId="78FAA637" w14:textId="5DEC389D" w:rsidR="005B59F7" w:rsidRPr="005B59F7" w:rsidRDefault="00B163A7" w:rsidP="00957D66">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Voice :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 }</w:t>
      </w:r>
    </w:p>
    <w:p w14:paraId="42C78404" w14:textId="4938DDC3"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Indicates the voice tone to speak. Valid values are one of the values listed in the </w:t>
      </w:r>
      <w:r w:rsidRPr="005B59F7">
        <w:rPr>
          <w:rFonts w:eastAsia="游明朝"/>
          <w:b/>
          <w:color w:val="000000"/>
          <w:sz w:val="21"/>
          <w:szCs w:val="21"/>
          <w:lang w:eastAsia="ja-JP"/>
        </w:rPr>
        <w:t>VoiceList</w:t>
      </w:r>
      <w:r w:rsidRPr="005B59F7">
        <w:rPr>
          <w:rFonts w:eastAsia="游明朝"/>
          <w:color w:val="000000"/>
          <w:sz w:val="21"/>
          <w:szCs w:val="21"/>
          <w:lang w:eastAsia="ja-JP"/>
        </w:rPr>
        <w:t xml:space="preserve"> property.</w:t>
      </w:r>
    </w:p>
    <w:p w14:paraId="7B2066FD" w14:textId="17CF75CE"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51BFA70" w14:textId="41830032"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D635E59" w14:textId="2F323517"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82756FF" w14:textId="0080257B" w:rsidR="005B59F7" w:rsidRPr="00763905" w:rsidRDefault="00B163A7" w:rsidP="00957D66">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841463D" w14:textId="2C799ECE"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w:t>
      </w:r>
      <w:bookmarkStart w:id="487" w:name="_Hlk31897835"/>
      <w:r w:rsidRPr="005B59F7">
        <w:rPr>
          <w:rFonts w:eastAsia="游明朝"/>
          <w:color w:val="000000"/>
          <w:sz w:val="21"/>
          <w:szCs w:val="21"/>
          <w:lang w:eastAsia="ja-JP"/>
        </w:rPr>
        <w:t>_</w:t>
      </w:r>
      <w:bookmarkEnd w:id="487"/>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an unsupported</w:t>
      </w:r>
    </w:p>
    <w:p w14:paraId="4B303E38" w14:textId="0BBF09F6"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voice was specified.</w:t>
      </w:r>
    </w:p>
    <w:p w14:paraId="14CFBCB1" w14:textId="7641D913" w:rsidR="005B59F7" w:rsidRPr="005B59F7" w:rsidRDefault="00B163A7"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00869DAF" w14:textId="135EFFC1" w:rsidR="005B59F7" w:rsidRDefault="005B59F7" w:rsidP="00957D66">
      <w:pPr>
        <w:widowControl w:val="0"/>
        <w:adjustRightInd w:val="0"/>
        <w:spacing w:after="160" w:line="240" w:lineRule="atLeast"/>
        <w:rPr>
          <w:rFonts w:ascii="Arial" w:eastAsia="游明朝" w:hAnsi="Arial" w:cs="Arial"/>
          <w:b/>
          <w:bCs/>
          <w:color w:val="000000"/>
          <w:sz w:val="24"/>
          <w:szCs w:val="24"/>
          <w:lang w:eastAsia="ja-JP"/>
        </w:rPr>
      </w:pPr>
    </w:p>
    <w:p w14:paraId="3E86492F" w14:textId="0B831265" w:rsidR="00957D66" w:rsidRDefault="00957D66" w:rsidP="00957D66">
      <w:pPr>
        <w:widowControl w:val="0"/>
        <w:adjustRightInd w:val="0"/>
        <w:spacing w:after="160" w:line="240" w:lineRule="atLeast"/>
        <w:rPr>
          <w:rFonts w:ascii="Arial" w:eastAsia="游明朝" w:hAnsi="Arial" w:cs="Arial"/>
          <w:b/>
          <w:bCs/>
          <w:color w:val="000000"/>
          <w:sz w:val="24"/>
          <w:szCs w:val="24"/>
          <w:lang w:eastAsia="ja-JP"/>
        </w:rPr>
      </w:pPr>
    </w:p>
    <w:p w14:paraId="3E657572" w14:textId="3163AE07" w:rsidR="00957D66" w:rsidRDefault="00957D66" w:rsidP="00957D66">
      <w:pPr>
        <w:widowControl w:val="0"/>
        <w:adjustRightInd w:val="0"/>
        <w:spacing w:after="160" w:line="240" w:lineRule="atLeast"/>
        <w:rPr>
          <w:rFonts w:ascii="Arial" w:eastAsia="游明朝" w:hAnsi="Arial" w:cs="Arial"/>
          <w:b/>
          <w:bCs/>
          <w:color w:val="000000"/>
          <w:sz w:val="24"/>
          <w:szCs w:val="24"/>
          <w:lang w:eastAsia="ja-JP"/>
        </w:rPr>
      </w:pPr>
    </w:p>
    <w:p w14:paraId="58180B99" w14:textId="77777777" w:rsidR="00957D66" w:rsidRPr="005B59F7" w:rsidRDefault="00957D66" w:rsidP="00957D66">
      <w:pPr>
        <w:widowControl w:val="0"/>
        <w:adjustRightInd w:val="0"/>
        <w:spacing w:after="160" w:line="240" w:lineRule="atLeast"/>
        <w:rPr>
          <w:rFonts w:ascii="Arial" w:eastAsia="游明朝" w:hAnsi="Arial" w:cs="Arial"/>
          <w:b/>
          <w:bCs/>
          <w:color w:val="000000"/>
          <w:sz w:val="24"/>
          <w:szCs w:val="24"/>
          <w:lang w:eastAsia="ja-JP"/>
        </w:rPr>
      </w:pPr>
    </w:p>
    <w:p w14:paraId="475BEBB6" w14:textId="25CEEC21" w:rsidR="005B59F7" w:rsidRPr="005B59F7" w:rsidRDefault="00B163A7" w:rsidP="002A1184">
      <w:pPr>
        <w:pStyle w:val="2"/>
        <w:rPr>
          <w:rFonts w:ascii="Arial" w:eastAsia="游明朝" w:hAnsi="Arial" w:cs="Arial"/>
          <w:b/>
          <w:bCs w:val="0"/>
          <w:i/>
          <w:iCs/>
          <w:color w:val="000000"/>
          <w:sz w:val="24"/>
          <w:szCs w:val="24"/>
        </w:rPr>
      </w:pPr>
      <w:bookmarkStart w:id="488" w:name="_Toc32697528"/>
      <w:r w:rsidRPr="005B59F7">
        <w:rPr>
          <w:rFonts w:ascii="Arial" w:eastAsia="游明朝" w:hAnsi="Arial" w:cs="Arial"/>
          <w:b/>
          <w:bCs w:val="0"/>
          <w:color w:val="000000"/>
          <w:sz w:val="24"/>
          <w:szCs w:val="24"/>
        </w:rPr>
        <w:lastRenderedPageBreak/>
        <w:t>VoiceList Property</w:t>
      </w:r>
      <w:bookmarkEnd w:id="488"/>
    </w:p>
    <w:p w14:paraId="2C6E743F" w14:textId="4E676346"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VoiceList: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 read-only, access after open }</w:t>
      </w:r>
    </w:p>
    <w:p w14:paraId="246E4CA3" w14:textId="5FF21F62" w:rsidR="005B59F7" w:rsidRPr="005B59F7" w:rsidRDefault="00B163A7" w:rsidP="005B59F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list of speech able voices are shown in a comma-separated list. For example, when the device supports male and female voice tones, it looks like the following.</w:t>
      </w:r>
      <w:r w:rsidRPr="005B59F7">
        <w:rPr>
          <w:rFonts w:eastAsia="游明朝"/>
          <w:color w:val="000000"/>
          <w:sz w:val="21"/>
          <w:szCs w:val="21"/>
          <w:lang w:eastAsia="ja-JP"/>
        </w:rPr>
        <w:br/>
        <w:t>"MALE</w:t>
      </w:r>
      <w:r w:rsidR="00CD35E0" w:rsidRPr="005B59F7">
        <w:rPr>
          <w:rFonts w:eastAsia="游明朝"/>
          <w:color w:val="000000"/>
          <w:sz w:val="21"/>
          <w:szCs w:val="21"/>
          <w:lang w:eastAsia="ja-JP"/>
        </w:rPr>
        <w:t>_</w:t>
      </w:r>
      <w:r w:rsidRPr="005B59F7">
        <w:rPr>
          <w:rFonts w:eastAsia="游明朝"/>
          <w:color w:val="000000"/>
          <w:sz w:val="21"/>
          <w:szCs w:val="21"/>
          <w:lang w:eastAsia="ja-JP"/>
        </w:rPr>
        <w:t>VOICE, FEMALE</w:t>
      </w:r>
      <w:r w:rsidR="00CD35E0" w:rsidRPr="005B59F7">
        <w:rPr>
          <w:rFonts w:eastAsia="游明朝"/>
          <w:color w:val="000000"/>
          <w:sz w:val="21"/>
          <w:szCs w:val="21"/>
          <w:lang w:eastAsia="ja-JP"/>
        </w:rPr>
        <w:t>_</w:t>
      </w:r>
      <w:r w:rsidRPr="005B59F7">
        <w:rPr>
          <w:rFonts w:eastAsia="游明朝"/>
          <w:color w:val="000000"/>
          <w:sz w:val="21"/>
          <w:szCs w:val="21"/>
          <w:lang w:eastAsia="ja-JP"/>
        </w:rPr>
        <w:t>VOICE"</w:t>
      </w:r>
      <w:r w:rsidRPr="005B59F7">
        <w:rPr>
          <w:rFonts w:eastAsia="游明朝"/>
          <w:color w:val="000000"/>
          <w:sz w:val="21"/>
          <w:szCs w:val="21"/>
          <w:lang w:eastAsia="ja-JP"/>
        </w:rPr>
        <w:br/>
        <w:t>(The content of the value depends on the device)</w:t>
      </w:r>
    </w:p>
    <w:p w14:paraId="367EC216" w14:textId="76E770ED" w:rsidR="005B59F7" w:rsidRPr="005B59F7" w:rsidRDefault="00B163A7" w:rsidP="005B59F7">
      <w:pPr>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7E89AA9" w14:textId="6D32D1AF" w:rsidR="005B59F7" w:rsidRPr="005B59F7" w:rsidRDefault="00B163A7" w:rsidP="005B59F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18228F9" w14:textId="50F176D2" w:rsidR="005B59F7" w:rsidRDefault="00B163A7" w:rsidP="005B59F7">
      <w:pPr>
        <w:tabs>
          <w:tab w:val="left" w:pos="1800"/>
        </w:tabs>
        <w:suppressAutoHyphens/>
        <w:adjustRightInd w:val="0"/>
        <w:spacing w:after="160" w:line="220" w:lineRule="atLeast"/>
        <w:ind w:left="1797"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Voice </w:t>
      </w:r>
      <w:r w:rsidRPr="005B59F7">
        <w:rPr>
          <w:rFonts w:eastAsia="游明朝"/>
          <w:bCs/>
          <w:color w:val="000000"/>
          <w:sz w:val="21"/>
          <w:szCs w:val="21"/>
          <w:lang w:eastAsia="ja-JP"/>
        </w:rPr>
        <w:t>Property</w:t>
      </w:r>
    </w:p>
    <w:p w14:paraId="5A6839DE" w14:textId="77777777" w:rsidR="002664DC" w:rsidRPr="005B59F7" w:rsidRDefault="002664DC" w:rsidP="00EC4EFE">
      <w:pPr>
        <w:tabs>
          <w:tab w:val="left" w:pos="1800"/>
        </w:tabs>
        <w:suppressAutoHyphens/>
        <w:adjustRightInd w:val="0"/>
        <w:spacing w:after="160" w:line="220" w:lineRule="atLeast"/>
        <w:rPr>
          <w:rFonts w:eastAsia="游明朝"/>
          <w:bCs/>
          <w:color w:val="000000"/>
          <w:sz w:val="21"/>
          <w:szCs w:val="21"/>
          <w:lang w:eastAsia="ja-JP"/>
        </w:rPr>
      </w:pPr>
    </w:p>
    <w:p w14:paraId="296AC1A8" w14:textId="2BA29CEB" w:rsidR="005B59F7" w:rsidRPr="005B59F7" w:rsidRDefault="00B163A7" w:rsidP="002A1184">
      <w:pPr>
        <w:pStyle w:val="2"/>
        <w:rPr>
          <w:rFonts w:ascii="Arial" w:eastAsia="游明朝" w:hAnsi="Arial" w:cs="Arial"/>
          <w:b/>
          <w:bCs w:val="0"/>
          <w:i/>
          <w:iCs/>
          <w:color w:val="000000"/>
          <w:sz w:val="24"/>
          <w:szCs w:val="24"/>
        </w:rPr>
      </w:pPr>
      <w:bookmarkStart w:id="489" w:name="_Toc32697529"/>
      <w:r w:rsidRPr="005B59F7">
        <w:rPr>
          <w:rFonts w:ascii="Arial" w:eastAsia="游明朝" w:hAnsi="Arial" w:cs="Arial"/>
          <w:b/>
          <w:bCs w:val="0"/>
          <w:color w:val="000000"/>
          <w:sz w:val="24"/>
          <w:szCs w:val="24"/>
        </w:rPr>
        <w:t>Volume Property</w:t>
      </w:r>
      <w:bookmarkEnd w:id="489"/>
    </w:p>
    <w:p w14:paraId="7F9424C4" w14:textId="4E574865"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Volume :</w:t>
      </w:r>
      <w:r w:rsidRPr="005B59F7">
        <w:rPr>
          <w:rFonts w:eastAsia="游明朝"/>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Cs/>
          <w:i/>
          <w:iCs/>
          <w:color w:val="000000"/>
          <w:sz w:val="21"/>
          <w:szCs w:val="21"/>
          <w:lang w:eastAsia="ja-JP"/>
        </w:rPr>
        <w:t xml:space="preserve">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1537221" w14:textId="44F3D75B"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volume at speech. Legal values range from zero through 100.</w:t>
      </w:r>
    </w:p>
    <w:p w14:paraId="294E50CE" w14:textId="69797CA8"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C7EA935" w14:textId="4C4B105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22E1CD6" w14:textId="3DD697C0" w:rsidR="005B59F7" w:rsidRPr="005B59F7" w:rsidRDefault="00B163A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1E151BA1" w14:textId="238FB9CD" w:rsidR="005B59F7" w:rsidRPr="00763905" w:rsidRDefault="00B163A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AD1B9D2" w14:textId="7D5718A4"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AD267F5"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04EB0477" w14:textId="4F695586"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4716F045"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65111E7A" w14:textId="77777777" w:rsidR="002664DC" w:rsidRDefault="002664DC">
      <w:pPr>
        <w:rPr>
          <w:rFonts w:eastAsia="Arial Narrow"/>
          <w:bCs/>
          <w:color w:val="0070C0"/>
          <w:w w:val="105"/>
          <w:sz w:val="36"/>
          <w:szCs w:val="20"/>
          <w:lang w:eastAsia="ja-JP"/>
        </w:rPr>
      </w:pPr>
      <w:r>
        <w:br w:type="page"/>
      </w:r>
    </w:p>
    <w:p w14:paraId="50C0917A" w14:textId="1A44BF89" w:rsidR="005B59F7" w:rsidRPr="002A1184" w:rsidRDefault="00B163A7" w:rsidP="002A1184">
      <w:pPr>
        <w:pStyle w:val="1"/>
        <w:rPr>
          <w:rFonts w:ascii="Arial Narrow" w:hAnsi="Arial Narrow"/>
          <w:color w:val="2B16AA"/>
          <w:sz w:val="36"/>
          <w:szCs w:val="36"/>
        </w:rPr>
      </w:pPr>
      <w:bookmarkStart w:id="490" w:name="_Toc17372036"/>
      <w:bookmarkStart w:id="491" w:name="_Toc32697530"/>
      <w:r w:rsidRPr="002A1184">
        <w:rPr>
          <w:rFonts w:ascii="Arial Narrow" w:hAnsi="Arial Narrow"/>
          <w:color w:val="2B16AA"/>
          <w:sz w:val="36"/>
          <w:szCs w:val="36"/>
        </w:rPr>
        <w:lastRenderedPageBreak/>
        <w:t>Methods (UML operations)</w:t>
      </w:r>
      <w:bookmarkEnd w:id="490"/>
      <w:bookmarkEnd w:id="491"/>
    </w:p>
    <w:p w14:paraId="3B16B87C" w14:textId="77777777" w:rsidR="00A12D3A" w:rsidRPr="00A12D3A" w:rsidRDefault="00A12D3A" w:rsidP="00A12D3A">
      <w:pPr>
        <w:pStyle w:val="2"/>
        <w:rPr>
          <w:rFonts w:ascii="Arial" w:hAnsi="Arial" w:cs="Arial"/>
          <w:b/>
          <w:color w:val="000000"/>
          <w:sz w:val="24"/>
          <w:szCs w:val="24"/>
        </w:rPr>
      </w:pPr>
      <w:bookmarkStart w:id="492" w:name="_Toc32697531"/>
      <w:r w:rsidRPr="00A12D3A">
        <w:rPr>
          <w:rFonts w:ascii="Arial" w:hAnsi="Arial" w:cs="Arial"/>
          <w:b/>
          <w:color w:val="000000"/>
          <w:sz w:val="24"/>
          <w:szCs w:val="24"/>
        </w:rPr>
        <w:t>speak Method</w:t>
      </w:r>
      <w:bookmarkEnd w:id="492"/>
    </w:p>
    <w:p w14:paraId="71B04130" w14:textId="77777777" w:rsidR="00A12D3A" w:rsidRPr="00A12D3A" w:rsidRDefault="00A12D3A" w:rsidP="00A12D3A">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A12D3A">
        <w:rPr>
          <w:rFonts w:ascii="Arial Narrow" w:eastAsia="游明朝" w:hAnsi="Arial Narrow" w:cs="Arial Narrow"/>
          <w:b/>
          <w:bCs/>
          <w:color w:val="000000"/>
          <w:szCs w:val="20"/>
          <w:lang w:eastAsia="ja-JP"/>
        </w:rPr>
        <w:t>Syntax</w:t>
      </w:r>
      <w:r w:rsidRPr="00A12D3A">
        <w:rPr>
          <w:rFonts w:ascii="Arial Narrow" w:eastAsia="游明朝" w:hAnsi="Arial Narrow" w:cs="Arial Narrow"/>
          <w:color w:val="000000"/>
          <w:szCs w:val="20"/>
          <w:lang w:eastAsia="ja-JP"/>
        </w:rPr>
        <w:tab/>
      </w:r>
      <w:r w:rsidRPr="00A12D3A">
        <w:rPr>
          <w:rFonts w:eastAsia="游明朝"/>
          <w:b/>
          <w:bCs/>
          <w:color w:val="000000"/>
          <w:sz w:val="21"/>
          <w:szCs w:val="21"/>
          <w:lang w:eastAsia="ja-JP"/>
        </w:rPr>
        <w:t xml:space="preserve">speak (text: </w:t>
      </w:r>
      <w:r w:rsidRPr="00A12D3A">
        <w:rPr>
          <w:rFonts w:eastAsia="游明朝"/>
          <w:b/>
          <w:bCs/>
          <w:i/>
          <w:iCs/>
          <w:color w:val="000000"/>
          <w:sz w:val="21"/>
          <w:szCs w:val="21"/>
          <w:lang w:eastAsia="ja-JP"/>
        </w:rPr>
        <w:t>string</w:t>
      </w:r>
      <w:r w:rsidRPr="00A12D3A">
        <w:rPr>
          <w:rFonts w:eastAsia="游明朝"/>
          <w:b/>
          <w:bCs/>
          <w:color w:val="000000"/>
          <w:sz w:val="21"/>
          <w:szCs w:val="21"/>
          <w:lang w:eastAsia="ja-JP"/>
        </w:rPr>
        <w:t>):</w:t>
      </w:r>
    </w:p>
    <w:p w14:paraId="1BD6B31F" w14:textId="77777777" w:rsidR="00A12D3A" w:rsidRDefault="00A12D3A" w:rsidP="00A12D3A">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A12D3A">
        <w:rPr>
          <w:rFonts w:eastAsia="游明朝"/>
          <w:b/>
          <w:bCs/>
          <w:color w:val="000000"/>
          <w:sz w:val="21"/>
          <w:szCs w:val="21"/>
          <w:lang w:eastAsia="ja-JP"/>
        </w:rPr>
        <w:tab/>
      </w:r>
      <w:r w:rsidRPr="00A12D3A">
        <w:rPr>
          <w:rFonts w:eastAsia="游明朝"/>
          <w:b/>
          <w:bCs/>
          <w:color w:val="000000"/>
          <w:sz w:val="21"/>
          <w:szCs w:val="21"/>
          <w:lang w:eastAsia="ja-JP"/>
        </w:rPr>
        <w:tab/>
        <w:t>void {raises-exception, use after open-claim-enable}</w:t>
      </w:r>
      <w:r w:rsidRPr="00A12D3A">
        <w:rPr>
          <w:rFonts w:eastAsia="游明朝"/>
          <w:b/>
          <w:bCs/>
          <w:color w:val="000000"/>
          <w:sz w:val="21"/>
          <w:szCs w:val="21"/>
          <w:lang w:eastAsia="ja-JP"/>
        </w:rPr>
        <w:br/>
      </w:r>
    </w:p>
    <w:p w14:paraId="53075C90" w14:textId="723EF94A" w:rsidR="00A12D3A" w:rsidRPr="00A12D3A" w:rsidRDefault="00A12D3A" w:rsidP="00A12D3A">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A12D3A">
        <w:rPr>
          <w:rFonts w:eastAsia="游明朝"/>
          <w:b/>
          <w:bCs/>
          <w:color w:val="000000"/>
          <w:sz w:val="21"/>
          <w:szCs w:val="21"/>
          <w:u w:val="single"/>
          <w:lang w:eastAsia="ja-JP"/>
        </w:rPr>
        <w:t>Parameter</w:t>
      </w:r>
      <w:r w:rsidRPr="00A12D3A">
        <w:rPr>
          <w:rFonts w:eastAsia="游明朝"/>
          <w:b/>
          <w:bCs/>
          <w:color w:val="000000"/>
          <w:sz w:val="21"/>
          <w:szCs w:val="21"/>
          <w:u w:val="single"/>
          <w:lang w:eastAsia="ja-JP"/>
        </w:rPr>
        <w:tab/>
      </w:r>
      <w:r>
        <w:rPr>
          <w:rFonts w:eastAsia="游明朝"/>
          <w:b/>
          <w:bCs/>
          <w:color w:val="000000"/>
          <w:sz w:val="21"/>
          <w:szCs w:val="21"/>
          <w:u w:val="single"/>
          <w:lang w:eastAsia="ja-JP"/>
        </w:rPr>
        <w:tab/>
      </w:r>
      <w:r w:rsidRPr="00A12D3A">
        <w:rPr>
          <w:rFonts w:eastAsia="游明朝"/>
          <w:b/>
          <w:bCs/>
          <w:color w:val="000000"/>
          <w:sz w:val="21"/>
          <w:szCs w:val="21"/>
          <w:u w:val="single"/>
          <w:lang w:eastAsia="ja-JP"/>
        </w:rPr>
        <w:t xml:space="preserve">Description                                                            </w:t>
      </w:r>
    </w:p>
    <w:p w14:paraId="587066C2" w14:textId="3BF1B782" w:rsidR="00A12D3A" w:rsidRPr="00A12D3A" w:rsidRDefault="00A12D3A" w:rsidP="00A12D3A">
      <w:pPr>
        <w:keepNext/>
        <w:tabs>
          <w:tab w:val="left" w:pos="3665"/>
        </w:tabs>
        <w:suppressAutoHyphens/>
        <w:adjustRightInd w:val="0"/>
        <w:spacing w:after="80" w:line="220" w:lineRule="atLeast"/>
        <w:ind w:left="3960" w:hanging="2160"/>
        <w:rPr>
          <w:rFonts w:eastAsia="游明朝"/>
          <w:color w:val="000000"/>
          <w:sz w:val="21"/>
          <w:szCs w:val="21"/>
          <w:lang w:eastAsia="ja-JP"/>
        </w:rPr>
      </w:pPr>
      <w:r w:rsidRPr="00A12D3A">
        <w:rPr>
          <w:rFonts w:eastAsia="游明朝"/>
          <w:i/>
          <w:iCs/>
          <w:color w:val="000000"/>
          <w:sz w:val="21"/>
          <w:szCs w:val="21"/>
          <w:lang w:eastAsia="ja-JP"/>
        </w:rPr>
        <w:t>Text</w:t>
      </w:r>
      <w:r>
        <w:rPr>
          <w:rFonts w:eastAsia="游明朝"/>
          <w:color w:val="000000"/>
          <w:sz w:val="21"/>
          <w:szCs w:val="21"/>
          <w:lang w:eastAsia="ja-JP"/>
        </w:rPr>
        <w:tab/>
      </w:r>
      <w:r w:rsidRPr="00A12D3A">
        <w:rPr>
          <w:rFonts w:eastAsia="游明朝"/>
          <w:color w:val="000000"/>
          <w:sz w:val="21"/>
          <w:szCs w:val="21"/>
          <w:lang w:eastAsia="ja-JP"/>
        </w:rPr>
        <w:t>Specify the text to speak.</w:t>
      </w:r>
    </w:p>
    <w:p w14:paraId="6B230CAC" w14:textId="77777777" w:rsidR="00A12D3A" w:rsidRPr="00A12D3A" w:rsidRDefault="00A12D3A" w:rsidP="00A12D3A">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A12D3A">
        <w:rPr>
          <w:rFonts w:ascii="Arial Narrow" w:eastAsia="游明朝" w:hAnsi="Arial Narrow" w:cs="Arial Narrow"/>
          <w:b/>
          <w:bCs/>
          <w:color w:val="000000"/>
          <w:szCs w:val="20"/>
          <w:lang w:eastAsia="ja-JP"/>
        </w:rPr>
        <w:t>Remarks</w:t>
      </w:r>
      <w:r w:rsidRPr="00A12D3A">
        <w:rPr>
          <w:rFonts w:eastAsia="游明朝"/>
          <w:color w:val="000000"/>
          <w:sz w:val="21"/>
          <w:szCs w:val="21"/>
          <w:lang w:eastAsia="ja-JP"/>
        </w:rPr>
        <w:tab/>
      </w:r>
      <w:r w:rsidRPr="00A12D3A">
        <w:rPr>
          <w:rFonts w:eastAsia="游明朝"/>
          <w:kern w:val="2"/>
          <w:sz w:val="21"/>
          <w:szCs w:val="21"/>
          <w:lang w:eastAsia="ja-JP"/>
        </w:rPr>
        <w:t xml:space="preserve">Device utters after converting the specified string into speech. </w:t>
      </w:r>
    </w:p>
    <w:p w14:paraId="27EB3AC3" w14:textId="4319C2A7" w:rsidR="00A12D3A" w:rsidRPr="00A12D3A" w:rsidRDefault="00A12D3A" w:rsidP="00A12D3A">
      <w:pPr>
        <w:keepNext/>
        <w:suppressAutoHyphens/>
        <w:adjustRightInd w:val="0"/>
        <w:spacing w:after="160" w:line="220" w:lineRule="atLeast"/>
        <w:ind w:left="1800"/>
        <w:rPr>
          <w:rFonts w:eastAsia="游明朝"/>
          <w:color w:val="000000"/>
          <w:sz w:val="21"/>
          <w:szCs w:val="21"/>
          <w:lang w:eastAsia="ja-JP"/>
        </w:rPr>
      </w:pPr>
      <w:r w:rsidRPr="00A12D3A">
        <w:rPr>
          <w:rFonts w:eastAsia="游明朝"/>
          <w:color w:val="000000"/>
          <w:sz w:val="21"/>
          <w:szCs w:val="21"/>
          <w:lang w:eastAsia="ja-JP"/>
        </w:rPr>
        <w:t xml:space="preserve">The utterance is executed according to the setting contents of </w:t>
      </w:r>
      <w:r w:rsidRPr="00A12D3A">
        <w:rPr>
          <w:rFonts w:eastAsia="游明朝"/>
          <w:b/>
          <w:color w:val="000000"/>
          <w:sz w:val="21"/>
          <w:szCs w:val="21"/>
          <w:lang w:eastAsia="ja-JP"/>
        </w:rPr>
        <w:t>Language</w:t>
      </w:r>
      <w:r w:rsidRPr="00A12D3A">
        <w:rPr>
          <w:rFonts w:eastAsia="游明朝"/>
          <w:color w:val="000000"/>
          <w:sz w:val="21"/>
          <w:szCs w:val="21"/>
          <w:lang w:eastAsia="ja-JP"/>
        </w:rPr>
        <w:t xml:space="preserve"> property, </w:t>
      </w:r>
      <w:r w:rsidRPr="00A12D3A">
        <w:rPr>
          <w:rFonts w:eastAsia="游明朝"/>
          <w:b/>
          <w:color w:val="000000"/>
          <w:sz w:val="21"/>
          <w:szCs w:val="21"/>
          <w:lang w:eastAsia="ja-JP"/>
        </w:rPr>
        <w:t>Volume</w:t>
      </w:r>
      <w:r w:rsidRPr="00A12D3A">
        <w:rPr>
          <w:rFonts w:eastAsia="游明朝"/>
          <w:color w:val="000000"/>
          <w:sz w:val="21"/>
          <w:szCs w:val="21"/>
          <w:lang w:eastAsia="ja-JP"/>
        </w:rPr>
        <w:t xml:space="preserve"> property, </w:t>
      </w:r>
      <w:r w:rsidRPr="00A12D3A">
        <w:rPr>
          <w:rFonts w:eastAsia="游明朝"/>
          <w:b/>
          <w:color w:val="000000"/>
          <w:sz w:val="21"/>
          <w:szCs w:val="21"/>
          <w:lang w:eastAsia="ja-JP"/>
        </w:rPr>
        <w:t>Pitch</w:t>
      </w:r>
      <w:r w:rsidRPr="00A12D3A">
        <w:rPr>
          <w:rFonts w:eastAsia="游明朝"/>
          <w:color w:val="000000"/>
          <w:sz w:val="21"/>
          <w:szCs w:val="21"/>
          <w:lang w:eastAsia="ja-JP"/>
        </w:rPr>
        <w:t xml:space="preserve"> property, </w:t>
      </w:r>
      <w:r w:rsidRPr="00A12D3A">
        <w:rPr>
          <w:rFonts w:eastAsia="游明朝"/>
          <w:b/>
          <w:color w:val="000000"/>
          <w:sz w:val="21"/>
          <w:szCs w:val="21"/>
          <w:lang w:eastAsia="ja-JP"/>
        </w:rPr>
        <w:t>Speed</w:t>
      </w:r>
      <w:r w:rsidRPr="00A12D3A">
        <w:rPr>
          <w:rFonts w:eastAsia="游明朝"/>
          <w:color w:val="000000"/>
          <w:sz w:val="21"/>
          <w:szCs w:val="21"/>
          <w:lang w:eastAsia="ja-JP"/>
        </w:rPr>
        <w:t xml:space="preserve"> property, but by inserting the following tag in the text, it is possible to change the utterance after the tag.</w:t>
      </w:r>
    </w:p>
    <w:p w14:paraId="063A08BC" w14:textId="77777777" w:rsidR="00A12D3A" w:rsidRPr="00A12D3A" w:rsidRDefault="00A12D3A" w:rsidP="00A12D3A">
      <w:pPr>
        <w:keepNext/>
        <w:suppressAutoHyphens/>
        <w:adjustRightInd w:val="0"/>
        <w:spacing w:after="160" w:line="220" w:lineRule="atLeast"/>
        <w:ind w:left="1800"/>
        <w:rPr>
          <w:rFonts w:eastAsia="游明朝"/>
          <w:color w:val="000000"/>
          <w:sz w:val="21"/>
          <w:szCs w:val="21"/>
          <w:lang w:eastAsia="ja-JP"/>
        </w:rPr>
      </w:pPr>
      <w:r w:rsidRPr="00A12D3A">
        <w:rPr>
          <w:rFonts w:eastAsia="游明朝"/>
          <w:color w:val="000000"/>
          <w:sz w:val="21"/>
          <w:szCs w:val="21"/>
          <w:lang w:eastAsia="ja-JP"/>
        </w:rPr>
        <w:t>Content written in text is uttered with the following parameter settings.</w:t>
      </w:r>
    </w:p>
    <w:tbl>
      <w:tblPr>
        <w:tblStyle w:val="18"/>
        <w:tblW w:w="0" w:type="auto"/>
        <w:tblInd w:w="988" w:type="dxa"/>
        <w:tblLook w:val="04A0" w:firstRow="1" w:lastRow="0" w:firstColumn="1" w:lastColumn="0" w:noHBand="0" w:noVBand="1"/>
      </w:tblPr>
      <w:tblGrid>
        <w:gridCol w:w="1134"/>
        <w:gridCol w:w="1984"/>
        <w:gridCol w:w="2268"/>
        <w:gridCol w:w="2120"/>
      </w:tblGrid>
      <w:tr w:rsidR="00A12D3A" w:rsidRPr="00A12D3A" w14:paraId="01BCC14C" w14:textId="77777777" w:rsidTr="00C4481C">
        <w:trPr>
          <w:trHeight w:val="360"/>
        </w:trPr>
        <w:tc>
          <w:tcPr>
            <w:tcW w:w="1134" w:type="dxa"/>
          </w:tcPr>
          <w:p w14:paraId="7B6DC91E"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Tag</w:t>
            </w:r>
          </w:p>
        </w:tc>
        <w:tc>
          <w:tcPr>
            <w:tcW w:w="1984" w:type="dxa"/>
          </w:tcPr>
          <w:p w14:paraId="3DC98646"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Description</w:t>
            </w:r>
          </w:p>
        </w:tc>
        <w:tc>
          <w:tcPr>
            <w:tcW w:w="2268" w:type="dxa"/>
          </w:tcPr>
          <w:p w14:paraId="7731075D"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Value</w:t>
            </w:r>
          </w:p>
          <w:p w14:paraId="2EF4761E"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(decimal integer)</w:t>
            </w:r>
          </w:p>
        </w:tc>
        <w:tc>
          <w:tcPr>
            <w:tcW w:w="2120" w:type="dxa"/>
          </w:tcPr>
          <w:p w14:paraId="73643623"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Default Value</w:t>
            </w:r>
          </w:p>
          <w:p w14:paraId="667DC35D"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hint="eastAsia"/>
                <w:b/>
                <w:color w:val="000000"/>
                <w:sz w:val="22"/>
                <w:szCs w:val="21"/>
              </w:rPr>
              <w:t>(</w:t>
            </w:r>
            <w:r w:rsidRPr="00A12D3A">
              <w:rPr>
                <w:rFonts w:eastAsia="游明朝"/>
                <w:b/>
                <w:color w:val="000000"/>
                <w:sz w:val="22"/>
                <w:szCs w:val="21"/>
              </w:rPr>
              <w:t>decimal integer)</w:t>
            </w:r>
          </w:p>
        </w:tc>
      </w:tr>
      <w:tr w:rsidR="00A12D3A" w:rsidRPr="00A12D3A" w14:paraId="584D18C5" w14:textId="77777777" w:rsidTr="00C4481C">
        <w:tc>
          <w:tcPr>
            <w:tcW w:w="1134" w:type="dxa"/>
          </w:tcPr>
          <w:p w14:paraId="41503369"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volume</w:t>
            </w:r>
          </w:p>
        </w:tc>
        <w:tc>
          <w:tcPr>
            <w:tcW w:w="1984" w:type="dxa"/>
          </w:tcPr>
          <w:p w14:paraId="3CD122D5"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Specify the volume of the uttered voice. </w:t>
            </w:r>
          </w:p>
        </w:tc>
        <w:tc>
          <w:tcPr>
            <w:tcW w:w="2268" w:type="dxa"/>
          </w:tcPr>
          <w:p w14:paraId="3E320E22"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r w:rsidRPr="00A12D3A">
              <w:rPr>
                <w:rFonts w:eastAsia="游明朝"/>
                <w:color w:val="000000"/>
                <w:szCs w:val="21"/>
              </w:rPr>
              <w:t xml:space="preserve"> to 100</w:t>
            </w:r>
          </w:p>
        </w:tc>
        <w:tc>
          <w:tcPr>
            <w:tcW w:w="2120" w:type="dxa"/>
          </w:tcPr>
          <w:p w14:paraId="21551681"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5</w:t>
            </w:r>
            <w:r w:rsidRPr="00A12D3A">
              <w:rPr>
                <w:rFonts w:eastAsia="游明朝"/>
                <w:color w:val="000000"/>
                <w:szCs w:val="21"/>
              </w:rPr>
              <w:t>0</w:t>
            </w:r>
          </w:p>
        </w:tc>
      </w:tr>
      <w:tr w:rsidR="00A12D3A" w:rsidRPr="00A12D3A" w14:paraId="25BEC246" w14:textId="77777777" w:rsidTr="00C4481C">
        <w:tc>
          <w:tcPr>
            <w:tcW w:w="1134" w:type="dxa"/>
          </w:tcPr>
          <w:p w14:paraId="20BC2977"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pitch</w:t>
            </w:r>
          </w:p>
        </w:tc>
        <w:tc>
          <w:tcPr>
            <w:tcW w:w="1984" w:type="dxa"/>
          </w:tcPr>
          <w:p w14:paraId="6D8F8348"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Specify the high or low of the uttered voice. </w:t>
            </w:r>
          </w:p>
        </w:tc>
        <w:tc>
          <w:tcPr>
            <w:tcW w:w="2268" w:type="dxa"/>
          </w:tcPr>
          <w:p w14:paraId="35AC652E"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5</w:t>
            </w:r>
            <w:r w:rsidRPr="00A12D3A">
              <w:rPr>
                <w:rFonts w:eastAsia="游明朝"/>
                <w:color w:val="000000"/>
                <w:szCs w:val="21"/>
              </w:rPr>
              <w:t>0 to 200</w:t>
            </w:r>
          </w:p>
        </w:tc>
        <w:tc>
          <w:tcPr>
            <w:tcW w:w="2120" w:type="dxa"/>
          </w:tcPr>
          <w:p w14:paraId="31B271A6"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r w:rsidRPr="00A12D3A">
              <w:rPr>
                <w:rFonts w:eastAsia="游明朝"/>
                <w:color w:val="000000"/>
                <w:szCs w:val="21"/>
              </w:rPr>
              <w:t>00</w:t>
            </w:r>
          </w:p>
        </w:tc>
      </w:tr>
      <w:tr w:rsidR="00A12D3A" w:rsidRPr="00A12D3A" w14:paraId="47688157" w14:textId="77777777" w:rsidTr="00C4481C">
        <w:tc>
          <w:tcPr>
            <w:tcW w:w="1134" w:type="dxa"/>
          </w:tcPr>
          <w:p w14:paraId="222FD086"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speed</w:t>
            </w:r>
          </w:p>
        </w:tc>
        <w:tc>
          <w:tcPr>
            <w:tcW w:w="1984" w:type="dxa"/>
          </w:tcPr>
          <w:p w14:paraId="1F5F5709"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Specify the speed of the uttered voice. </w:t>
            </w:r>
          </w:p>
        </w:tc>
        <w:tc>
          <w:tcPr>
            <w:tcW w:w="2268" w:type="dxa"/>
          </w:tcPr>
          <w:p w14:paraId="279AAA25"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5</w:t>
            </w:r>
            <w:r w:rsidRPr="00A12D3A">
              <w:rPr>
                <w:rFonts w:eastAsia="游明朝"/>
                <w:color w:val="000000"/>
                <w:szCs w:val="21"/>
              </w:rPr>
              <w:t>0 to 200</w:t>
            </w:r>
          </w:p>
        </w:tc>
        <w:tc>
          <w:tcPr>
            <w:tcW w:w="2120" w:type="dxa"/>
          </w:tcPr>
          <w:p w14:paraId="737E17EB"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r w:rsidRPr="00A12D3A">
              <w:rPr>
                <w:rFonts w:eastAsia="游明朝"/>
                <w:color w:val="000000"/>
                <w:szCs w:val="21"/>
              </w:rPr>
              <w:t>00</w:t>
            </w:r>
          </w:p>
        </w:tc>
      </w:tr>
      <w:tr w:rsidR="00A12D3A" w:rsidRPr="00A12D3A" w14:paraId="327A55FC" w14:textId="77777777" w:rsidTr="00C4481C">
        <w:tc>
          <w:tcPr>
            <w:tcW w:w="1134" w:type="dxa"/>
          </w:tcPr>
          <w:p w14:paraId="0F36C0E6"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pause</w:t>
            </w:r>
          </w:p>
        </w:tc>
        <w:tc>
          <w:tcPr>
            <w:tcW w:w="1984" w:type="dxa"/>
          </w:tcPr>
          <w:p w14:paraId="4292E64F"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Specify the time to pause in milliseconds.</w:t>
            </w:r>
          </w:p>
        </w:tc>
        <w:tc>
          <w:tcPr>
            <w:tcW w:w="2268" w:type="dxa"/>
          </w:tcPr>
          <w:p w14:paraId="189A4BBA"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1 to </w:t>
            </w:r>
            <w:r w:rsidRPr="00A12D3A">
              <w:rPr>
                <w:rFonts w:eastAsia="游明朝" w:hint="eastAsia"/>
                <w:color w:val="000000"/>
                <w:szCs w:val="21"/>
              </w:rPr>
              <w:t>5</w:t>
            </w:r>
            <w:r w:rsidRPr="00A12D3A">
              <w:rPr>
                <w:rFonts w:eastAsia="游明朝"/>
                <w:color w:val="000000"/>
                <w:szCs w:val="21"/>
              </w:rPr>
              <w:t>0000</w:t>
            </w:r>
          </w:p>
        </w:tc>
        <w:tc>
          <w:tcPr>
            <w:tcW w:w="2120" w:type="dxa"/>
          </w:tcPr>
          <w:p w14:paraId="7257EF0A"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p>
        </w:tc>
      </w:tr>
      <w:tr w:rsidR="00A12D3A" w:rsidRPr="00A12D3A" w14:paraId="784B9E8F" w14:textId="77777777" w:rsidTr="00C4481C">
        <w:tc>
          <w:tcPr>
            <w:tcW w:w="1134" w:type="dxa"/>
          </w:tcPr>
          <w:p w14:paraId="1A41680F"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reset</w:t>
            </w:r>
          </w:p>
        </w:tc>
        <w:tc>
          <w:tcPr>
            <w:tcW w:w="1984" w:type="dxa"/>
          </w:tcPr>
          <w:p w14:paraId="5A41D42D"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Rest the effect of volume, pitch, speed to the default value.</w:t>
            </w:r>
          </w:p>
        </w:tc>
        <w:tc>
          <w:tcPr>
            <w:tcW w:w="2268" w:type="dxa"/>
          </w:tcPr>
          <w:p w14:paraId="2A759C30"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w:t>
            </w:r>
          </w:p>
        </w:tc>
        <w:tc>
          <w:tcPr>
            <w:tcW w:w="2120" w:type="dxa"/>
          </w:tcPr>
          <w:p w14:paraId="7CF5AF1B"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w:t>
            </w:r>
          </w:p>
        </w:tc>
      </w:tr>
    </w:tbl>
    <w:p w14:paraId="080EC89E" w14:textId="77777777" w:rsidR="00A12D3A" w:rsidRPr="00A12D3A" w:rsidRDefault="00A12D3A" w:rsidP="00A12D3A">
      <w:pPr>
        <w:keepNext/>
        <w:suppressAutoHyphens/>
        <w:adjustRightInd w:val="0"/>
        <w:spacing w:after="160" w:line="220" w:lineRule="atLeast"/>
        <w:ind w:left="1800"/>
        <w:rPr>
          <w:rFonts w:eastAsia="游明朝"/>
          <w:color w:val="000000"/>
          <w:sz w:val="21"/>
          <w:szCs w:val="21"/>
          <w:lang w:eastAsia="ja-JP"/>
        </w:rPr>
      </w:pPr>
    </w:p>
    <w:p w14:paraId="3A3301D5" w14:textId="77777777"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hint="eastAsia"/>
          <w:color w:val="000000"/>
          <w:sz w:val="21"/>
          <w:szCs w:val="21"/>
          <w:lang w:eastAsia="ja-JP"/>
        </w:rPr>
        <w:t>I</w:t>
      </w:r>
      <w:r w:rsidRPr="00A12D3A">
        <w:rPr>
          <w:rFonts w:eastAsia="游明朝"/>
          <w:color w:val="000000"/>
          <w:sz w:val="21"/>
          <w:szCs w:val="21"/>
          <w:lang w:eastAsia="ja-JP"/>
        </w:rPr>
        <w:t>f dialogue is “ Hello. Today, it’s nice weather.”</w:t>
      </w:r>
    </w:p>
    <w:p w14:paraId="51DA1734" w14:textId="08463BED"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hint="eastAsia"/>
          <w:color w:val="000000"/>
          <w:sz w:val="21"/>
          <w:szCs w:val="21"/>
          <w:lang w:eastAsia="ja-JP"/>
        </w:rPr>
        <w:t>T</w:t>
      </w:r>
      <w:r w:rsidRPr="00A12D3A">
        <w:rPr>
          <w:rFonts w:eastAsia="游明朝"/>
          <w:color w:val="000000"/>
          <w:sz w:val="21"/>
          <w:szCs w:val="21"/>
          <w:lang w:eastAsia="ja-JP"/>
        </w:rPr>
        <w:t xml:space="preserve">hen if you would like to use the default setting of speed, volume, pitch for the “Hello”. And would like to put a pose between “Hello” and “Today” 1000 milliseconds and would like to change the speaking pith of “Today” to 150 and increase the volume to 80. Then for the “It’s nice </w:t>
      </w:r>
      <w:r w:rsidR="0014495E">
        <w:rPr>
          <w:rFonts w:eastAsia="游明朝"/>
          <w:color w:val="000000"/>
          <w:sz w:val="21"/>
          <w:szCs w:val="21"/>
          <w:lang w:eastAsia="ja-JP"/>
        </w:rPr>
        <w:t>weather</w:t>
      </w:r>
      <w:r w:rsidRPr="00A12D3A">
        <w:rPr>
          <w:rFonts w:eastAsia="游明朝"/>
          <w:color w:val="000000"/>
          <w:sz w:val="21"/>
          <w:szCs w:val="21"/>
          <w:lang w:eastAsia="ja-JP"/>
        </w:rPr>
        <w:t>” would like return to the default value by using the reset. It is described as follows</w:t>
      </w:r>
    </w:p>
    <w:p w14:paraId="36B90307" w14:textId="5D642463"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color w:val="000000"/>
          <w:sz w:val="21"/>
          <w:szCs w:val="21"/>
          <w:lang w:eastAsia="ja-JP"/>
        </w:rPr>
        <w:t xml:space="preserve"> Hello</w:t>
      </w:r>
      <w:r w:rsidR="00F5514E">
        <w:rPr>
          <w:rFonts w:eastAsia="游明朝"/>
          <w:color w:val="000000"/>
          <w:sz w:val="21"/>
          <w:szCs w:val="21"/>
          <w:lang w:eastAsia="ja-JP"/>
        </w:rPr>
        <w:t>.</w:t>
      </w:r>
      <w:r w:rsidRPr="00A12D3A">
        <w:rPr>
          <w:rFonts w:eastAsia="游明朝"/>
          <w:color w:val="000000"/>
          <w:sz w:val="21"/>
          <w:szCs w:val="21"/>
          <w:lang w:eastAsia="ja-JP"/>
        </w:rPr>
        <w:t>{pause=1000,pitch=150,volue=80}Today,{reset}It's nice weather.</w:t>
      </w:r>
    </w:p>
    <w:p w14:paraId="72B5F4EA" w14:textId="4E4D64FF" w:rsid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color w:val="000000"/>
          <w:sz w:val="21"/>
          <w:szCs w:val="21"/>
          <w:lang w:eastAsia="ja-JP"/>
        </w:rPr>
        <w:t>Those utterance defined as follows.</w:t>
      </w:r>
    </w:p>
    <w:p w14:paraId="0A286CCC" w14:textId="6965349B" w:rsidR="00A12D3A" w:rsidRDefault="00A12D3A" w:rsidP="00A12D3A">
      <w:pPr>
        <w:widowControl w:val="0"/>
        <w:adjustRightInd w:val="0"/>
        <w:spacing w:after="160" w:line="220" w:lineRule="atLeast"/>
        <w:ind w:left="1797"/>
        <w:rPr>
          <w:rFonts w:eastAsia="游明朝"/>
          <w:color w:val="000000"/>
          <w:sz w:val="21"/>
          <w:szCs w:val="21"/>
          <w:lang w:eastAsia="ja-JP"/>
        </w:rPr>
      </w:pPr>
    </w:p>
    <w:p w14:paraId="6AA01AC4" w14:textId="77777777" w:rsidR="00ED01BA" w:rsidRDefault="00ED01BA" w:rsidP="00A12D3A">
      <w:pPr>
        <w:widowControl w:val="0"/>
        <w:adjustRightInd w:val="0"/>
        <w:spacing w:after="160" w:line="220" w:lineRule="atLeast"/>
        <w:ind w:left="1797"/>
        <w:rPr>
          <w:rFonts w:eastAsia="游明朝"/>
          <w:color w:val="000000"/>
          <w:sz w:val="21"/>
          <w:szCs w:val="21"/>
          <w:lang w:eastAsia="ja-JP"/>
        </w:rPr>
      </w:pPr>
    </w:p>
    <w:p w14:paraId="1082027F" w14:textId="40527A96" w:rsidR="00ED01BA" w:rsidRDefault="00ED01BA" w:rsidP="00A12D3A">
      <w:pPr>
        <w:widowControl w:val="0"/>
        <w:adjustRightInd w:val="0"/>
        <w:spacing w:after="160" w:line="220" w:lineRule="atLeast"/>
        <w:ind w:left="1797"/>
        <w:rPr>
          <w:rFonts w:eastAsia="游明朝"/>
          <w:color w:val="000000"/>
          <w:sz w:val="21"/>
          <w:szCs w:val="21"/>
          <w:lang w:eastAsia="ja-JP"/>
        </w:rPr>
      </w:pPr>
    </w:p>
    <w:p w14:paraId="37359B9E" w14:textId="77777777" w:rsidR="00ED01BA" w:rsidRPr="00A12D3A" w:rsidRDefault="00ED01BA" w:rsidP="00A12D3A">
      <w:pPr>
        <w:widowControl w:val="0"/>
        <w:adjustRightInd w:val="0"/>
        <w:spacing w:after="160" w:line="220" w:lineRule="atLeast"/>
        <w:ind w:left="1797"/>
        <w:rPr>
          <w:rFonts w:eastAsia="游明朝"/>
          <w:color w:val="000000"/>
          <w:sz w:val="21"/>
          <w:szCs w:val="21"/>
          <w:lang w:eastAsia="ja-JP"/>
        </w:rPr>
      </w:pPr>
    </w:p>
    <w:tbl>
      <w:tblPr>
        <w:tblStyle w:val="18"/>
        <w:tblW w:w="0" w:type="auto"/>
        <w:tblInd w:w="562" w:type="dxa"/>
        <w:tblLook w:val="04A0" w:firstRow="1" w:lastRow="0" w:firstColumn="1" w:lastColumn="0" w:noHBand="0" w:noVBand="1"/>
      </w:tblPr>
      <w:tblGrid>
        <w:gridCol w:w="2552"/>
        <w:gridCol w:w="2410"/>
        <w:gridCol w:w="1542"/>
        <w:gridCol w:w="1428"/>
      </w:tblGrid>
      <w:tr w:rsidR="00A12D3A" w:rsidRPr="00A12D3A" w14:paraId="0E61F2E7" w14:textId="77777777" w:rsidTr="00ED01BA">
        <w:tc>
          <w:tcPr>
            <w:tcW w:w="2552" w:type="dxa"/>
          </w:tcPr>
          <w:p w14:paraId="498198E3" w14:textId="77777777" w:rsidR="00A12D3A" w:rsidRPr="00A12D3A" w:rsidRDefault="00A12D3A" w:rsidP="00A12D3A">
            <w:pPr>
              <w:widowControl w:val="0"/>
              <w:spacing w:line="220" w:lineRule="atLeast"/>
              <w:jc w:val="center"/>
              <w:rPr>
                <w:rFonts w:eastAsia="游明朝"/>
                <w:color w:val="000000"/>
                <w:szCs w:val="21"/>
              </w:rPr>
            </w:pPr>
            <w:r w:rsidRPr="00A12D3A">
              <w:rPr>
                <w:rFonts w:eastAsia="游明朝" w:hint="eastAsia"/>
                <w:color w:val="000000"/>
                <w:szCs w:val="21"/>
              </w:rPr>
              <w:t>N</w:t>
            </w:r>
            <w:r w:rsidRPr="00A12D3A">
              <w:rPr>
                <w:rFonts w:eastAsia="游明朝"/>
                <w:color w:val="000000"/>
                <w:szCs w:val="21"/>
              </w:rPr>
              <w:t>ame</w:t>
            </w:r>
          </w:p>
        </w:tc>
        <w:tc>
          <w:tcPr>
            <w:tcW w:w="2410" w:type="dxa"/>
          </w:tcPr>
          <w:p w14:paraId="0BD31B41" w14:textId="77777777" w:rsidR="00A12D3A" w:rsidRPr="00A12D3A" w:rsidRDefault="00A12D3A" w:rsidP="00A12D3A">
            <w:pPr>
              <w:widowControl w:val="0"/>
              <w:spacing w:line="220" w:lineRule="atLeast"/>
              <w:jc w:val="center"/>
              <w:rPr>
                <w:rFonts w:eastAsia="游明朝"/>
                <w:color w:val="000000"/>
                <w:szCs w:val="21"/>
              </w:rPr>
            </w:pPr>
            <w:r w:rsidRPr="00A12D3A">
              <w:rPr>
                <w:rFonts w:eastAsia="游明朝" w:hint="eastAsia"/>
                <w:color w:val="000000"/>
                <w:szCs w:val="21"/>
              </w:rPr>
              <w:t>D</w:t>
            </w:r>
            <w:r w:rsidRPr="00A12D3A">
              <w:rPr>
                <w:rFonts w:eastAsia="游明朝"/>
                <w:color w:val="000000"/>
                <w:szCs w:val="21"/>
              </w:rPr>
              <w:t>ata</w:t>
            </w:r>
          </w:p>
        </w:tc>
        <w:tc>
          <w:tcPr>
            <w:tcW w:w="2970" w:type="dxa"/>
            <w:gridSpan w:val="2"/>
          </w:tcPr>
          <w:p w14:paraId="3CC93779" w14:textId="77777777" w:rsidR="00A12D3A" w:rsidRPr="00A12D3A" w:rsidRDefault="00A12D3A" w:rsidP="00A12D3A">
            <w:pPr>
              <w:widowControl w:val="0"/>
              <w:spacing w:line="220" w:lineRule="atLeast"/>
              <w:jc w:val="center"/>
              <w:rPr>
                <w:rFonts w:eastAsia="游明朝"/>
                <w:color w:val="000000"/>
                <w:szCs w:val="21"/>
              </w:rPr>
            </w:pPr>
            <w:r w:rsidRPr="00A12D3A">
              <w:rPr>
                <w:rFonts w:eastAsia="游明朝" w:hint="eastAsia"/>
                <w:color w:val="000000"/>
                <w:szCs w:val="21"/>
              </w:rPr>
              <w:t>R</w:t>
            </w:r>
            <w:r w:rsidRPr="00A12D3A">
              <w:rPr>
                <w:rFonts w:eastAsia="游明朝"/>
                <w:color w:val="000000"/>
                <w:szCs w:val="21"/>
              </w:rPr>
              <w:t>emarks</w:t>
            </w:r>
          </w:p>
        </w:tc>
      </w:tr>
      <w:tr w:rsidR="00A12D3A" w:rsidRPr="00A12D3A" w14:paraId="0439AA2F" w14:textId="77777777" w:rsidTr="00ED01BA">
        <w:trPr>
          <w:trHeight w:val="998"/>
        </w:trPr>
        <w:tc>
          <w:tcPr>
            <w:tcW w:w="2552" w:type="dxa"/>
          </w:tcPr>
          <w:p w14:paraId="5EB04881" w14:textId="77777777" w:rsidR="00A12D3A" w:rsidRPr="00A12D3A" w:rsidRDefault="00A12D3A" w:rsidP="00A12D3A">
            <w:pPr>
              <w:widowControl w:val="0"/>
              <w:spacing w:line="220" w:lineRule="atLeast"/>
              <w:rPr>
                <w:rFonts w:eastAsia="游明朝"/>
                <w:color w:val="000000"/>
                <w:szCs w:val="21"/>
              </w:rPr>
            </w:pPr>
            <w:r w:rsidRPr="00A12D3A">
              <w:rPr>
                <w:rFonts w:eastAsia="游明朝" w:hint="eastAsia"/>
                <w:color w:val="000000"/>
                <w:szCs w:val="21"/>
              </w:rPr>
              <w:t>U</w:t>
            </w:r>
            <w:r w:rsidRPr="00A12D3A">
              <w:rPr>
                <w:rFonts w:eastAsia="游明朝"/>
                <w:color w:val="000000"/>
                <w:szCs w:val="21"/>
              </w:rPr>
              <w:t>tterance written by text with the</w:t>
            </w:r>
            <w:r w:rsidRPr="00A12D3A">
              <w:rPr>
                <w:rFonts w:eastAsia="游明朝"/>
                <w:b/>
                <w:color w:val="000000"/>
                <w:szCs w:val="21"/>
              </w:rPr>
              <w:t xml:space="preserve"> speak</w:t>
            </w:r>
            <w:r w:rsidRPr="00A12D3A">
              <w:rPr>
                <w:rFonts w:eastAsia="游明朝"/>
                <w:color w:val="000000"/>
                <w:szCs w:val="21"/>
              </w:rPr>
              <w:t xml:space="preserve"> method parameter. Text will be spoken under the assigned parameter condition. </w:t>
            </w:r>
          </w:p>
        </w:tc>
        <w:tc>
          <w:tcPr>
            <w:tcW w:w="2410" w:type="dxa"/>
          </w:tcPr>
          <w:p w14:paraId="2BDA6CBC" w14:textId="65D4C394" w:rsidR="00A12D3A" w:rsidRPr="00A12D3A" w:rsidRDefault="00A12D3A" w:rsidP="00A12D3A">
            <w:pPr>
              <w:widowControl w:val="0"/>
              <w:spacing w:line="220" w:lineRule="atLeast"/>
              <w:rPr>
                <w:rFonts w:eastAsia="游明朝"/>
                <w:color w:val="000000"/>
                <w:szCs w:val="21"/>
              </w:rPr>
            </w:pPr>
            <w:r w:rsidRPr="00A12D3A">
              <w:rPr>
                <w:rFonts w:eastAsia="游明朝"/>
                <w:color w:val="000000"/>
                <w:szCs w:val="21"/>
              </w:rPr>
              <w:t>{#=f}XXXX{#=f}YYYY</w:t>
            </w:r>
          </w:p>
        </w:tc>
        <w:tc>
          <w:tcPr>
            <w:tcW w:w="1542" w:type="dxa"/>
          </w:tcPr>
          <w:p w14:paraId="4F6F200E" w14:textId="4434E044" w:rsidR="00A12D3A" w:rsidRPr="00A12D3A" w:rsidRDefault="00A12D3A" w:rsidP="00ED01BA">
            <w:pPr>
              <w:widowControl w:val="0"/>
              <w:spacing w:line="220" w:lineRule="atLeast"/>
              <w:rPr>
                <w:rFonts w:eastAsia="游明朝"/>
                <w:color w:val="000000"/>
                <w:szCs w:val="21"/>
              </w:rPr>
            </w:pPr>
            <w:r w:rsidRPr="00A12D3A">
              <w:rPr>
                <w:rFonts w:eastAsia="游明朝" w:hint="eastAsia"/>
                <w:color w:val="000000"/>
                <w:szCs w:val="21"/>
              </w:rPr>
              <w:t>#</w:t>
            </w:r>
            <w:r w:rsidRPr="00A12D3A">
              <w:rPr>
                <w:rFonts w:eastAsia="游明朝"/>
                <w:color w:val="000000"/>
                <w:szCs w:val="21"/>
              </w:rPr>
              <w:t>:Tag names</w:t>
            </w:r>
            <w:r w:rsidR="00ED01BA">
              <w:rPr>
                <w:rFonts w:eastAsia="游明朝"/>
                <w:color w:val="000000"/>
                <w:szCs w:val="21"/>
              </w:rPr>
              <w:t xml:space="preserve">    </w:t>
            </w:r>
            <w:r w:rsidRPr="00A12D3A">
              <w:rPr>
                <w:rFonts w:eastAsia="游明朝" w:hint="eastAsia"/>
                <w:color w:val="000000"/>
                <w:szCs w:val="21"/>
              </w:rPr>
              <w:t>I</w:t>
            </w:r>
            <w:r w:rsidRPr="00A12D3A">
              <w:rPr>
                <w:rFonts w:eastAsia="游明朝"/>
                <w:color w:val="000000"/>
                <w:szCs w:val="21"/>
              </w:rPr>
              <w:t>t is volume, pitch, speed, pause and reset.</w:t>
            </w:r>
          </w:p>
        </w:tc>
        <w:tc>
          <w:tcPr>
            <w:tcW w:w="1428" w:type="dxa"/>
          </w:tcPr>
          <w:p w14:paraId="73B1BA01" w14:textId="5F0390B5" w:rsidR="00A12D3A" w:rsidRPr="00A12D3A" w:rsidRDefault="00A12D3A" w:rsidP="00ED01BA">
            <w:pPr>
              <w:widowControl w:val="0"/>
              <w:spacing w:line="220" w:lineRule="atLeast"/>
              <w:rPr>
                <w:rFonts w:eastAsia="游明朝"/>
                <w:color w:val="000000"/>
                <w:szCs w:val="21"/>
              </w:rPr>
            </w:pPr>
            <w:r w:rsidRPr="00A12D3A">
              <w:rPr>
                <w:rFonts w:eastAsia="游明朝" w:hint="eastAsia"/>
                <w:color w:val="000000"/>
                <w:szCs w:val="21"/>
              </w:rPr>
              <w:t>f</w:t>
            </w:r>
            <w:r w:rsidRPr="00A12D3A">
              <w:rPr>
                <w:rFonts w:eastAsia="游明朝"/>
                <w:color w:val="000000"/>
                <w:szCs w:val="21"/>
              </w:rPr>
              <w:t>:Tag values</w:t>
            </w:r>
            <w:r w:rsidR="00ED01BA">
              <w:rPr>
                <w:rFonts w:eastAsia="游明朝"/>
                <w:color w:val="000000"/>
                <w:szCs w:val="21"/>
              </w:rPr>
              <w:t xml:space="preserve">  </w:t>
            </w:r>
            <w:r w:rsidRPr="00A12D3A">
              <w:rPr>
                <w:rFonts w:eastAsia="游明朝" w:hint="eastAsia"/>
                <w:color w:val="000000"/>
                <w:szCs w:val="21"/>
              </w:rPr>
              <w:t>I</w:t>
            </w:r>
            <w:r w:rsidRPr="00A12D3A">
              <w:rPr>
                <w:rFonts w:eastAsia="游明朝"/>
                <w:color w:val="000000"/>
                <w:szCs w:val="21"/>
              </w:rPr>
              <w:t>t is described in the Tag Value Table.</w:t>
            </w:r>
          </w:p>
        </w:tc>
      </w:tr>
    </w:tbl>
    <w:p w14:paraId="4A011D6F" w14:textId="13484AAF"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color w:val="000000"/>
          <w:sz w:val="21"/>
          <w:szCs w:val="21"/>
          <w:lang w:eastAsia="ja-JP"/>
        </w:rPr>
        <w:t xml:space="preserve">When this method is called by the application, device validate the method parameters, and if validation is successful buffer the request in program memory and deliver it to the device and process it. And device sets the unique integer identifier into the </w:t>
      </w:r>
      <w:r w:rsidRPr="00A12D3A">
        <w:rPr>
          <w:rFonts w:eastAsia="游明朝"/>
          <w:b/>
          <w:color w:val="000000"/>
          <w:sz w:val="21"/>
          <w:szCs w:val="21"/>
          <w:lang w:eastAsia="ja-JP"/>
        </w:rPr>
        <w:t xml:space="preserve">OutputID </w:t>
      </w:r>
      <w:r w:rsidRPr="00A12D3A">
        <w:rPr>
          <w:rFonts w:eastAsia="游明朝"/>
          <w:color w:val="000000"/>
          <w:sz w:val="21"/>
          <w:szCs w:val="21"/>
          <w:lang w:eastAsia="ja-JP"/>
        </w:rPr>
        <w:t xml:space="preserve">property. When device successfully complete a request an </w:t>
      </w:r>
      <w:r w:rsidRPr="00A12D3A">
        <w:rPr>
          <w:rFonts w:eastAsia="游明朝"/>
          <w:b/>
          <w:color w:val="000000"/>
          <w:sz w:val="21"/>
          <w:szCs w:val="21"/>
          <w:lang w:eastAsia="ja-JP"/>
        </w:rPr>
        <w:t>OutputCompleteEvent</w:t>
      </w:r>
      <w:r w:rsidRPr="00A12D3A">
        <w:rPr>
          <w:rFonts w:eastAsia="游明朝"/>
          <w:color w:val="000000"/>
          <w:sz w:val="21"/>
          <w:szCs w:val="21"/>
          <w:lang w:eastAsia="ja-JP"/>
        </w:rPr>
        <w:t xml:space="preserve"> is enqueued for delivery to the application.</w:t>
      </w:r>
      <w:r w:rsidR="00ED01BA">
        <w:rPr>
          <w:rFonts w:eastAsia="游明朝"/>
          <w:color w:val="000000"/>
          <w:sz w:val="21"/>
          <w:szCs w:val="21"/>
          <w:lang w:eastAsia="ja-JP"/>
        </w:rPr>
        <w:t xml:space="preserve">  </w:t>
      </w:r>
      <w:r w:rsidRPr="00A12D3A">
        <w:rPr>
          <w:rFonts w:eastAsia="游明朝"/>
          <w:color w:val="000000"/>
          <w:sz w:val="21"/>
          <w:szCs w:val="21"/>
          <w:lang w:eastAsia="ja-JP"/>
        </w:rPr>
        <w:t>If the device does not support volume change etc., that tag will be ignored.</w:t>
      </w:r>
      <w:r w:rsidR="00ED01BA">
        <w:rPr>
          <w:rFonts w:eastAsia="游明朝"/>
          <w:color w:val="000000"/>
          <w:sz w:val="21"/>
          <w:szCs w:val="21"/>
          <w:lang w:eastAsia="ja-JP"/>
        </w:rPr>
        <w:t xml:space="preserve">  </w:t>
      </w:r>
      <w:r w:rsidRPr="00A12D3A">
        <w:rPr>
          <w:rFonts w:eastAsia="游明朝"/>
          <w:color w:val="000000"/>
          <w:sz w:val="21"/>
          <w:szCs w:val="21"/>
          <w:lang w:eastAsia="ja-JP"/>
        </w:rPr>
        <w:t xml:space="preserve">This method is executed asynchronously. To end an utterance halfway, call the </w:t>
      </w:r>
      <w:r w:rsidRPr="00A12D3A">
        <w:rPr>
          <w:rFonts w:eastAsia="游明朝"/>
          <w:b/>
          <w:color w:val="000000"/>
          <w:sz w:val="21"/>
          <w:szCs w:val="21"/>
          <w:lang w:eastAsia="ja-JP"/>
        </w:rPr>
        <w:t>stopCurrentSpeaking</w:t>
      </w:r>
      <w:r w:rsidRPr="00A12D3A">
        <w:rPr>
          <w:rFonts w:eastAsia="游明朝"/>
          <w:color w:val="000000"/>
          <w:sz w:val="21"/>
          <w:szCs w:val="21"/>
          <w:lang w:eastAsia="ja-JP"/>
        </w:rPr>
        <w:t xml:space="preserve"> method or the </w:t>
      </w:r>
      <w:r w:rsidRPr="00A12D3A">
        <w:rPr>
          <w:rFonts w:eastAsia="游明朝"/>
          <w:b/>
          <w:color w:val="000000"/>
          <w:sz w:val="21"/>
          <w:szCs w:val="21"/>
          <w:lang w:eastAsia="ja-JP"/>
        </w:rPr>
        <w:t>stopSpeaking</w:t>
      </w:r>
      <w:r w:rsidRPr="00A12D3A">
        <w:rPr>
          <w:rFonts w:eastAsia="游明朝"/>
          <w:color w:val="000000"/>
          <w:sz w:val="21"/>
          <w:szCs w:val="21"/>
          <w:lang w:eastAsia="ja-JP"/>
        </w:rPr>
        <w:t xml:space="preserve"> method.</w:t>
      </w:r>
    </w:p>
    <w:p w14:paraId="639703A8" w14:textId="20BD9B18" w:rsidR="00A12D3A" w:rsidRPr="00A12D3A" w:rsidRDefault="00A12D3A" w:rsidP="00ED01BA">
      <w:pPr>
        <w:widowControl w:val="0"/>
        <w:tabs>
          <w:tab w:val="left" w:pos="1800"/>
        </w:tabs>
        <w:adjustRightInd w:val="0"/>
        <w:spacing w:after="160" w:line="220" w:lineRule="atLeast"/>
        <w:ind w:left="1797" w:hanging="1080"/>
        <w:rPr>
          <w:rFonts w:eastAsia="游明朝"/>
          <w:color w:val="000000"/>
          <w:sz w:val="21"/>
          <w:szCs w:val="21"/>
          <w:lang w:eastAsia="ja-JP"/>
        </w:rPr>
      </w:pPr>
      <w:r w:rsidRPr="00A12D3A">
        <w:rPr>
          <w:rFonts w:ascii="Arial Narrow" w:eastAsia="游明朝" w:hAnsi="Arial Narrow" w:cs="Arial Narrow"/>
          <w:b/>
          <w:bCs/>
          <w:color w:val="000000"/>
          <w:szCs w:val="20"/>
          <w:lang w:eastAsia="ja-JP"/>
        </w:rPr>
        <w:t>Errors</w:t>
      </w:r>
      <w:r w:rsidRPr="00A12D3A">
        <w:rPr>
          <w:rFonts w:eastAsia="游明朝"/>
          <w:color w:val="000000"/>
          <w:sz w:val="21"/>
          <w:szCs w:val="21"/>
          <w:lang w:eastAsia="ja-JP"/>
        </w:rPr>
        <w:tab/>
        <w:t xml:space="preserve">A UposException may be thrown when this method is invoked. For further information, see </w:t>
      </w:r>
      <w:r w:rsidRPr="00A12D3A">
        <w:rPr>
          <w:rFonts w:eastAsia="游明朝"/>
          <w:b/>
          <w:bCs/>
          <w:color w:val="000000"/>
          <w:sz w:val="21"/>
          <w:szCs w:val="21"/>
          <w:lang w:eastAsia="ja-JP"/>
        </w:rPr>
        <w:t>“Errors"</w:t>
      </w:r>
      <w:r w:rsidRPr="00A12D3A">
        <w:rPr>
          <w:rFonts w:eastAsia="游明朝"/>
          <w:color w:val="000000"/>
          <w:sz w:val="21"/>
          <w:szCs w:val="21"/>
          <w:lang w:eastAsia="ja-JP"/>
        </w:rPr>
        <w:t xml:space="preserve"> on page Intro-20.</w:t>
      </w:r>
      <w:r w:rsidR="00ED01BA">
        <w:rPr>
          <w:rFonts w:eastAsia="游明朝"/>
          <w:color w:val="000000"/>
          <w:sz w:val="21"/>
          <w:szCs w:val="21"/>
          <w:lang w:eastAsia="ja-JP"/>
        </w:rPr>
        <w:t xml:space="preserve">  </w:t>
      </w:r>
      <w:r w:rsidRPr="00A12D3A">
        <w:rPr>
          <w:rFonts w:eastAsia="游明朝"/>
          <w:color w:val="000000"/>
          <w:sz w:val="21"/>
          <w:szCs w:val="21"/>
          <w:lang w:eastAsia="ja-JP"/>
        </w:rPr>
        <w:t xml:space="preserve">Some possible values of the exception’s </w:t>
      </w:r>
      <w:r w:rsidRPr="00A12D3A">
        <w:rPr>
          <w:rFonts w:eastAsia="游明朝"/>
          <w:b/>
          <w:color w:val="000000"/>
          <w:sz w:val="21"/>
          <w:szCs w:val="21"/>
          <w:lang w:eastAsia="ja-JP"/>
        </w:rPr>
        <w:t>ErrorCode</w:t>
      </w:r>
      <w:r w:rsidRPr="00A12D3A">
        <w:rPr>
          <w:rFonts w:eastAsia="游明朝"/>
          <w:color w:val="000000"/>
          <w:sz w:val="21"/>
          <w:szCs w:val="21"/>
          <w:lang w:eastAsia="ja-JP"/>
        </w:rPr>
        <w:t xml:space="preserve"> property are:</w:t>
      </w:r>
    </w:p>
    <w:p w14:paraId="33741F38" w14:textId="77777777" w:rsidR="00A12D3A" w:rsidRPr="00A12D3A" w:rsidRDefault="00A12D3A" w:rsidP="00A12D3A">
      <w:pPr>
        <w:keepNext/>
        <w:tabs>
          <w:tab w:val="left" w:pos="4063"/>
        </w:tabs>
        <w:suppressAutoHyphens/>
        <w:adjustRightInd w:val="0"/>
        <w:spacing w:line="220" w:lineRule="atLeast"/>
        <w:ind w:left="1800"/>
        <w:rPr>
          <w:rFonts w:eastAsia="游明朝"/>
          <w:b/>
          <w:bCs/>
          <w:color w:val="000000"/>
          <w:sz w:val="21"/>
          <w:szCs w:val="21"/>
          <w:u w:val="single"/>
          <w:lang w:eastAsia="ja-JP"/>
        </w:rPr>
      </w:pPr>
      <w:r w:rsidRPr="00A12D3A">
        <w:rPr>
          <w:rFonts w:eastAsia="游明朝"/>
          <w:b/>
          <w:bCs/>
          <w:color w:val="000000"/>
          <w:sz w:val="21"/>
          <w:szCs w:val="21"/>
          <w:u w:val="single"/>
          <w:lang w:eastAsia="ja-JP"/>
        </w:rPr>
        <w:t>Value</w:t>
      </w:r>
      <w:r w:rsidRPr="00A12D3A">
        <w:rPr>
          <w:rFonts w:eastAsia="游明朝"/>
          <w:b/>
          <w:bCs/>
          <w:color w:val="000000"/>
          <w:sz w:val="21"/>
          <w:szCs w:val="21"/>
          <w:u w:val="single"/>
          <w:lang w:eastAsia="ja-JP"/>
        </w:rPr>
        <w:tab/>
        <w:t xml:space="preserve">Meaning                                                     </w:t>
      </w:r>
    </w:p>
    <w:p w14:paraId="08DE835C" w14:textId="77777777" w:rsidR="00A12D3A" w:rsidRPr="00A12D3A" w:rsidRDefault="00A12D3A" w:rsidP="00A12D3A">
      <w:pPr>
        <w:keepNext/>
        <w:tabs>
          <w:tab w:val="left" w:pos="3960"/>
        </w:tabs>
        <w:suppressAutoHyphens/>
        <w:adjustRightInd w:val="0"/>
        <w:spacing w:after="40" w:line="220" w:lineRule="atLeast"/>
        <w:ind w:leftChars="931" w:left="3962" w:hangingChars="1000" w:hanging="2100"/>
        <w:rPr>
          <w:rFonts w:eastAsia="游明朝"/>
          <w:color w:val="000000"/>
          <w:sz w:val="21"/>
          <w:szCs w:val="21"/>
          <w:lang w:eastAsia="ja-JP"/>
        </w:rPr>
      </w:pPr>
      <w:r w:rsidRPr="00A12D3A">
        <w:rPr>
          <w:rFonts w:eastAsia="游明朝"/>
          <w:color w:val="000000"/>
          <w:sz w:val="21"/>
          <w:szCs w:val="21"/>
          <w:lang w:eastAsia="ja-JP"/>
        </w:rPr>
        <w:t>E</w:t>
      </w:r>
      <w:r w:rsidRPr="00A12D3A">
        <w:rPr>
          <w:rFonts w:eastAsia="游明朝"/>
          <w:color w:val="000000"/>
          <w:sz w:val="21"/>
          <w:szCs w:val="21"/>
          <w:u w:val="single"/>
          <w:lang w:eastAsia="ja-JP"/>
        </w:rPr>
        <w:t>_</w:t>
      </w:r>
      <w:r w:rsidRPr="00A12D3A">
        <w:rPr>
          <w:rFonts w:eastAsia="游明朝"/>
          <w:color w:val="000000"/>
          <w:sz w:val="21"/>
          <w:szCs w:val="21"/>
          <w:lang w:eastAsia="ja-JP"/>
        </w:rPr>
        <w:t>ILLEGAL</w:t>
      </w:r>
      <w:r w:rsidRPr="00A12D3A">
        <w:rPr>
          <w:rFonts w:eastAsia="游明朝"/>
          <w:color w:val="000000"/>
          <w:sz w:val="21"/>
          <w:szCs w:val="21"/>
          <w:lang w:eastAsia="ja-JP"/>
        </w:rPr>
        <w:tab/>
      </w:r>
      <w:r w:rsidRPr="00A12D3A">
        <w:rPr>
          <w:rFonts w:eastAsia="游明朝"/>
          <w:color w:val="000000"/>
          <w:sz w:val="21"/>
          <w:szCs w:val="21"/>
          <w:lang w:eastAsia="ja-JP"/>
        </w:rPr>
        <w:tab/>
        <w:t xml:space="preserve">An invalid value was specified. The language set in  the </w:t>
      </w:r>
      <w:r w:rsidRPr="00A12D3A">
        <w:rPr>
          <w:rFonts w:eastAsia="游明朝"/>
          <w:b/>
          <w:color w:val="000000"/>
          <w:sz w:val="21"/>
          <w:szCs w:val="21"/>
          <w:lang w:eastAsia="ja-JP"/>
        </w:rPr>
        <w:t>Language</w:t>
      </w:r>
      <w:r w:rsidRPr="00A12D3A">
        <w:rPr>
          <w:rFonts w:eastAsia="游明朝"/>
          <w:color w:val="000000"/>
          <w:sz w:val="21"/>
          <w:szCs w:val="21"/>
          <w:lang w:eastAsia="ja-JP"/>
        </w:rPr>
        <w:t xml:space="preserve"> property and the language specified by Text do not match.</w:t>
      </w:r>
    </w:p>
    <w:p w14:paraId="5B6215FF" w14:textId="77777777" w:rsidR="00A12D3A" w:rsidRPr="00A12D3A" w:rsidRDefault="00A12D3A" w:rsidP="00A12D3A">
      <w:pPr>
        <w:widowControl w:val="0"/>
        <w:tabs>
          <w:tab w:val="left" w:pos="1800"/>
        </w:tabs>
        <w:adjustRightInd w:val="0"/>
        <w:spacing w:after="160" w:line="240" w:lineRule="atLeast"/>
        <w:ind w:left="1800" w:hanging="1100"/>
        <w:rPr>
          <w:rFonts w:eastAsia="游明朝"/>
          <w:bCs/>
          <w:color w:val="000000"/>
          <w:sz w:val="21"/>
          <w:szCs w:val="21"/>
          <w:lang w:eastAsia="ja-JP"/>
        </w:rPr>
      </w:pPr>
      <w:r w:rsidRPr="00A12D3A">
        <w:rPr>
          <w:rFonts w:ascii="Arial Narrow" w:eastAsia="游明朝" w:hAnsi="Arial Narrow" w:cs="Arial Narrow"/>
          <w:b/>
          <w:bCs/>
          <w:color w:val="000000"/>
          <w:szCs w:val="20"/>
          <w:lang w:eastAsia="ja-JP"/>
        </w:rPr>
        <w:t>See Also</w:t>
      </w:r>
      <w:r w:rsidRPr="00A12D3A">
        <w:rPr>
          <w:rFonts w:eastAsia="游明朝"/>
          <w:color w:val="000000"/>
          <w:sz w:val="21"/>
          <w:szCs w:val="21"/>
          <w:lang w:eastAsia="ja-JP"/>
        </w:rPr>
        <w:tab/>
      </w:r>
      <w:r w:rsidRPr="00A12D3A">
        <w:rPr>
          <w:rFonts w:eastAsia="游明朝"/>
          <w:b/>
          <w:bCs/>
          <w:color w:val="000000"/>
          <w:sz w:val="21"/>
          <w:szCs w:val="21"/>
          <w:lang w:eastAsia="ja-JP"/>
        </w:rPr>
        <w:t xml:space="preserve">Language </w:t>
      </w:r>
      <w:r w:rsidRPr="00A12D3A">
        <w:rPr>
          <w:rFonts w:eastAsia="游明朝"/>
          <w:bCs/>
          <w:color w:val="000000"/>
          <w:sz w:val="21"/>
          <w:szCs w:val="21"/>
          <w:lang w:eastAsia="ja-JP"/>
        </w:rPr>
        <w:t>Property</w:t>
      </w:r>
      <w:r w:rsidRPr="00A12D3A">
        <w:rPr>
          <w:rFonts w:eastAsia="游明朝"/>
          <w:b/>
          <w:bCs/>
          <w:color w:val="000000"/>
          <w:sz w:val="21"/>
          <w:szCs w:val="21"/>
          <w:lang w:eastAsia="ja-JP"/>
        </w:rPr>
        <w:t>, Volume</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Pitch</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OutputID</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Speed</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stopCurrentSpeaking</w:t>
      </w:r>
      <w:r w:rsidRPr="00A12D3A">
        <w:rPr>
          <w:rFonts w:eastAsia="游明朝"/>
          <w:bCs/>
          <w:color w:val="000000"/>
          <w:sz w:val="21"/>
          <w:szCs w:val="21"/>
          <w:lang w:eastAsia="ja-JP"/>
        </w:rPr>
        <w:t xml:space="preserve"> Method, </w:t>
      </w:r>
      <w:r w:rsidRPr="00A12D3A">
        <w:rPr>
          <w:rFonts w:eastAsia="游明朝"/>
          <w:b/>
          <w:bCs/>
          <w:color w:val="000000"/>
          <w:sz w:val="21"/>
          <w:szCs w:val="21"/>
          <w:lang w:eastAsia="ja-JP"/>
        </w:rPr>
        <w:t>stopSpeaking</w:t>
      </w:r>
      <w:r w:rsidRPr="00A12D3A">
        <w:rPr>
          <w:rFonts w:eastAsia="游明朝"/>
          <w:bCs/>
          <w:color w:val="000000"/>
          <w:sz w:val="21"/>
          <w:szCs w:val="21"/>
          <w:lang w:eastAsia="ja-JP"/>
        </w:rPr>
        <w:t xml:space="preserve"> Method</w:t>
      </w:r>
    </w:p>
    <w:p w14:paraId="5F95164C" w14:textId="61361FAF" w:rsidR="005B59F7" w:rsidRPr="005B59F7" w:rsidRDefault="00B163A7" w:rsidP="002A1184">
      <w:pPr>
        <w:pStyle w:val="2"/>
        <w:rPr>
          <w:rFonts w:ascii="Arial" w:eastAsia="游明朝" w:hAnsi="Arial" w:cs="Arial"/>
          <w:b/>
          <w:bCs w:val="0"/>
          <w:color w:val="000000"/>
          <w:sz w:val="24"/>
          <w:szCs w:val="24"/>
        </w:rPr>
      </w:pPr>
      <w:bookmarkStart w:id="493" w:name="_Toc32697532"/>
      <w:r w:rsidRPr="005B59F7">
        <w:rPr>
          <w:rFonts w:ascii="Arial" w:eastAsia="游明朝" w:hAnsi="Arial" w:cs="Arial"/>
          <w:b/>
          <w:bCs w:val="0"/>
          <w:color w:val="000000"/>
          <w:sz w:val="24"/>
          <w:szCs w:val="24"/>
        </w:rPr>
        <w:t>speakImmediate Method</w:t>
      </w:r>
      <w:bookmarkEnd w:id="493"/>
    </w:p>
    <w:p w14:paraId="7585561F" w14:textId="36344C91"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speakImmediate (text: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6C0C6264" w14:textId="66A67E74" w:rsidR="005B59F7" w:rsidRPr="00763905" w:rsidRDefault="00B163A7" w:rsidP="00ED01BA">
      <w:pPr>
        <w:widowControl w:val="0"/>
        <w:tabs>
          <w:tab w:val="left" w:pos="2520"/>
        </w:tab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322784C6" w14:textId="2FCFC491" w:rsid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text</w:t>
      </w:r>
      <w:r w:rsidRPr="005B59F7">
        <w:rPr>
          <w:rFonts w:eastAsia="游明朝"/>
          <w:color w:val="000000"/>
          <w:sz w:val="21"/>
          <w:szCs w:val="21"/>
          <w:lang w:eastAsia="ja-JP"/>
        </w:rPr>
        <w:tab/>
        <w:t>Specify the text to speak.</w:t>
      </w:r>
    </w:p>
    <w:p w14:paraId="50B4BA0E" w14:textId="77777777" w:rsidR="00ED01BA" w:rsidRPr="005B59F7" w:rsidRDefault="00ED01BA" w:rsidP="00EC4EFE">
      <w:pPr>
        <w:widowControl w:val="0"/>
        <w:tabs>
          <w:tab w:val="left" w:pos="3960"/>
        </w:tabs>
        <w:adjustRightInd w:val="0"/>
        <w:spacing w:after="80" w:line="220" w:lineRule="atLeast"/>
        <w:ind w:left="3960" w:hanging="2160"/>
        <w:rPr>
          <w:rFonts w:eastAsia="游明朝"/>
          <w:color w:val="000000"/>
          <w:sz w:val="21"/>
          <w:szCs w:val="21"/>
          <w:lang w:eastAsia="ja-JP"/>
        </w:rPr>
      </w:pPr>
    </w:p>
    <w:p w14:paraId="00EBB947" w14:textId="09AB0FCA" w:rsidR="007C6E7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7C6E77">
        <w:rPr>
          <w:rFonts w:eastAsia="游明朝"/>
          <w:color w:val="000000"/>
          <w:sz w:val="21"/>
          <w:szCs w:val="21"/>
          <w:lang w:eastAsia="ja-JP"/>
        </w:rPr>
        <w:t>The</w:t>
      </w:r>
      <w:r w:rsidRPr="00B163A7">
        <w:rPr>
          <w:rFonts w:eastAsia="游明朝"/>
          <w:b/>
          <w:color w:val="000000"/>
          <w:sz w:val="21"/>
          <w:szCs w:val="21"/>
          <w:lang w:eastAsia="ja-JP"/>
        </w:rPr>
        <w:t xml:space="preserve"> speak</w:t>
      </w:r>
      <w:r w:rsidRPr="007C6E77">
        <w:rPr>
          <w:rFonts w:eastAsia="游明朝"/>
          <w:color w:val="000000"/>
          <w:sz w:val="21"/>
          <w:szCs w:val="21"/>
          <w:lang w:eastAsia="ja-JP"/>
        </w:rPr>
        <w:t xml:space="preserve"> method acts to start speaking the words specified by text, while the </w:t>
      </w:r>
      <w:r w:rsidRPr="00B163A7">
        <w:rPr>
          <w:rFonts w:eastAsia="游明朝"/>
          <w:b/>
          <w:color w:val="000000"/>
          <w:sz w:val="21"/>
          <w:szCs w:val="21"/>
          <w:lang w:eastAsia="ja-JP"/>
        </w:rPr>
        <w:t>speakImmediate</w:t>
      </w:r>
      <w:r w:rsidRPr="007C6E77">
        <w:rPr>
          <w:rFonts w:eastAsia="游明朝"/>
          <w:color w:val="000000"/>
          <w:sz w:val="21"/>
          <w:szCs w:val="21"/>
          <w:lang w:eastAsia="ja-JP"/>
        </w:rPr>
        <w:t xml:space="preserve"> method end</w:t>
      </w:r>
      <w:r>
        <w:rPr>
          <w:rFonts w:eastAsia="游明朝"/>
          <w:color w:val="000000"/>
          <w:sz w:val="21"/>
          <w:szCs w:val="21"/>
          <w:lang w:eastAsia="ja-JP"/>
        </w:rPr>
        <w:t>s</w:t>
      </w:r>
      <w:r w:rsidRPr="007C6E77">
        <w:rPr>
          <w:rFonts w:eastAsia="游明朝"/>
          <w:color w:val="000000"/>
          <w:sz w:val="21"/>
          <w:szCs w:val="21"/>
          <w:lang w:eastAsia="ja-JP"/>
        </w:rPr>
        <w:t xml:space="preserve"> immediately previous </w:t>
      </w:r>
      <w:r w:rsidRPr="00B163A7">
        <w:rPr>
          <w:rFonts w:eastAsia="游明朝"/>
          <w:b/>
          <w:color w:val="000000"/>
          <w:sz w:val="21"/>
          <w:szCs w:val="21"/>
          <w:lang w:eastAsia="ja-JP"/>
        </w:rPr>
        <w:t>speak</w:t>
      </w:r>
      <w:r w:rsidRPr="007C6E77">
        <w:rPr>
          <w:rFonts w:eastAsia="游明朝"/>
          <w:color w:val="000000"/>
          <w:sz w:val="21"/>
          <w:szCs w:val="21"/>
          <w:lang w:eastAsia="ja-JP"/>
        </w:rPr>
        <w:t xml:space="preserve"> method, and start</w:t>
      </w:r>
      <w:r>
        <w:rPr>
          <w:rFonts w:eastAsia="游明朝"/>
          <w:color w:val="000000"/>
          <w:sz w:val="21"/>
          <w:szCs w:val="21"/>
          <w:lang w:eastAsia="ja-JP"/>
        </w:rPr>
        <w:t>s</w:t>
      </w:r>
      <w:r w:rsidRPr="007C6E77">
        <w:rPr>
          <w:rFonts w:eastAsia="游明朝"/>
          <w:color w:val="000000"/>
          <w:sz w:val="21"/>
          <w:szCs w:val="21"/>
          <w:lang w:eastAsia="ja-JP"/>
        </w:rPr>
        <w:t xml:space="preserve"> speaking the word specified by text asynchronously and immediately.</w:t>
      </w:r>
    </w:p>
    <w:p w14:paraId="311D6FE1" w14:textId="2DA67516"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 xml:space="preserve">After executing the same processing as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speak the wording specified by text.</w:t>
      </w:r>
    </w:p>
    <w:p w14:paraId="5159DD4F" w14:textId="0073C3AC"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Like this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this method can also change a specific wording by inserting a tag. For details, refer to the description of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w:t>
      </w:r>
    </w:p>
    <w:p w14:paraId="7F8BFFFB" w14:textId="424D6999"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To end an utterance halfway, call the </w:t>
      </w:r>
      <w:r w:rsidRPr="005B59F7">
        <w:rPr>
          <w:rFonts w:eastAsia="游明朝"/>
          <w:b/>
          <w:color w:val="000000"/>
          <w:sz w:val="21"/>
          <w:szCs w:val="21"/>
          <w:lang w:eastAsia="ja-JP"/>
        </w:rPr>
        <w:t>stopCurrentSpeaking</w:t>
      </w:r>
      <w:r w:rsidRPr="005B59F7">
        <w:rPr>
          <w:rFonts w:eastAsia="游明朝"/>
          <w:color w:val="000000"/>
          <w:sz w:val="21"/>
          <w:szCs w:val="21"/>
          <w:lang w:eastAsia="ja-JP"/>
        </w:rPr>
        <w:t xml:space="preserve"> method or the </w:t>
      </w:r>
      <w:r w:rsidRPr="005B59F7">
        <w:rPr>
          <w:rFonts w:eastAsia="游明朝"/>
          <w:b/>
          <w:color w:val="000000"/>
          <w:sz w:val="21"/>
          <w:szCs w:val="21"/>
          <w:lang w:eastAsia="ja-JP"/>
        </w:rPr>
        <w:t>stopSpeaking</w:t>
      </w:r>
      <w:r w:rsidRPr="005B59F7">
        <w:rPr>
          <w:rFonts w:eastAsia="游明朝"/>
          <w:color w:val="000000"/>
          <w:sz w:val="21"/>
          <w:szCs w:val="21"/>
          <w:lang w:eastAsia="ja-JP"/>
        </w:rPr>
        <w:t xml:space="preserve"> method.</w:t>
      </w:r>
    </w:p>
    <w:p w14:paraId="3D93EED3" w14:textId="34E42798" w:rsidR="005B59F7" w:rsidRPr="005B59F7" w:rsidRDefault="00B163A7" w:rsidP="00ED01BA">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ED01BA">
        <w:rPr>
          <w:rFonts w:eastAsia="游明朝"/>
          <w:color w:val="000000"/>
          <w:sz w:val="21"/>
          <w:szCs w:val="21"/>
          <w:lang w:eastAsia="ja-JP"/>
        </w:rPr>
        <w:t xml:space="preserve">  </w:t>
      </w: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6F3DDCBB" w14:textId="7CA10418" w:rsidR="005B59F7" w:rsidRPr="00763905"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 xml:space="preserve">Value          </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349E819" w14:textId="24F3A2D7" w:rsidR="005B59F7" w:rsidRDefault="00B163A7" w:rsidP="00EC4EFE">
      <w:pPr>
        <w:widowControl w:val="0"/>
        <w:tabs>
          <w:tab w:val="left" w:pos="3960"/>
        </w:tabs>
        <w:adjustRightInd w:val="0"/>
        <w:spacing w:after="40" w:line="220" w:lineRule="atLeast"/>
        <w:ind w:leftChars="900" w:left="4005" w:hangingChars="1050" w:hanging="2205"/>
        <w:rPr>
          <w:rFonts w:eastAsia="游明朝"/>
          <w:color w:val="000000"/>
          <w:sz w:val="21"/>
          <w:szCs w:val="21"/>
          <w:lang w:eastAsia="ja-JP"/>
        </w:rPr>
      </w:pPr>
      <w:r w:rsidRPr="005B59F7">
        <w:rPr>
          <w:rFonts w:eastAsia="游明朝"/>
          <w:color w:val="000000"/>
          <w:sz w:val="21"/>
          <w:szCs w:val="21"/>
          <w:lang w:eastAsia="ja-JP"/>
        </w:rPr>
        <w:t>E</w:t>
      </w:r>
      <w:r w:rsidRPr="00F03580">
        <w:rPr>
          <w:rFonts w:eastAsia="游明朝"/>
          <w:color w:val="000000"/>
          <w:sz w:val="21"/>
          <w:szCs w:val="21"/>
          <w:u w:val="single"/>
          <w:lang w:eastAsia="ja-JP"/>
        </w:rPr>
        <w:t>_</w:t>
      </w:r>
      <w:r w:rsidRPr="005B59F7">
        <w:rPr>
          <w:rFonts w:eastAsia="游明朝"/>
          <w:color w:val="000000"/>
          <w:sz w:val="21"/>
          <w:szCs w:val="21"/>
          <w:lang w:eastAsia="ja-JP"/>
        </w:rPr>
        <w:t xml:space="preserve">ILLEGAL </w:t>
      </w:r>
      <w:r w:rsidRPr="005B59F7">
        <w:rPr>
          <w:rFonts w:eastAsia="游明朝"/>
          <w:color w:val="000000"/>
          <w:sz w:val="21"/>
          <w:szCs w:val="21"/>
          <w:lang w:eastAsia="ja-JP"/>
        </w:rPr>
        <w:tab/>
        <w:t xml:space="preserve">An invalid value was specified. The language set in    the </w:t>
      </w:r>
      <w:r w:rsidRPr="005B59F7">
        <w:rPr>
          <w:rFonts w:eastAsia="游明朝"/>
          <w:b/>
          <w:color w:val="000000"/>
          <w:sz w:val="21"/>
          <w:szCs w:val="21"/>
          <w:lang w:eastAsia="ja-JP"/>
        </w:rPr>
        <w:t>Language</w:t>
      </w:r>
      <w:r w:rsidRPr="005B59F7">
        <w:rPr>
          <w:rFonts w:eastAsia="游明朝"/>
          <w:color w:val="000000"/>
          <w:sz w:val="21"/>
          <w:szCs w:val="21"/>
          <w:lang w:eastAsia="ja-JP"/>
        </w:rPr>
        <w:t xml:space="preserve"> property and the language specified by Text do not match.</w:t>
      </w:r>
    </w:p>
    <w:p w14:paraId="31BAD1A5" w14:textId="77777777" w:rsidR="00ED01BA" w:rsidRPr="005B59F7" w:rsidRDefault="00ED01BA" w:rsidP="00EC4EFE">
      <w:pPr>
        <w:widowControl w:val="0"/>
        <w:tabs>
          <w:tab w:val="left" w:pos="3960"/>
        </w:tabs>
        <w:adjustRightInd w:val="0"/>
        <w:spacing w:after="40" w:line="220" w:lineRule="atLeast"/>
        <w:ind w:leftChars="900" w:left="4005" w:hangingChars="1050" w:hanging="2205"/>
        <w:rPr>
          <w:rFonts w:eastAsia="游明朝"/>
          <w:color w:val="000000"/>
          <w:sz w:val="21"/>
          <w:szCs w:val="21"/>
          <w:lang w:eastAsia="ja-JP"/>
        </w:rPr>
      </w:pPr>
    </w:p>
    <w:p w14:paraId="3559CBCB" w14:textId="54C4EB5A" w:rsidR="005B59F7" w:rsidRPr="005B59F7" w:rsidRDefault="00B163A7" w:rsidP="00EC4EFE">
      <w:pPr>
        <w:widowControl w:val="0"/>
        <w:tabs>
          <w:tab w:val="left" w:pos="1800"/>
        </w:tabs>
        <w:adjustRightInd w:val="0"/>
        <w:spacing w:after="160" w:line="240" w:lineRule="atLeast"/>
        <w:ind w:leftChars="350" w:left="1844" w:hangingChars="583" w:hanging="1144"/>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 </w:t>
      </w:r>
      <w:r w:rsidRPr="005B59F7">
        <w:rPr>
          <w:rFonts w:eastAsia="游明朝"/>
          <w:bCs/>
          <w:color w:val="000000"/>
          <w:sz w:val="21"/>
          <w:szCs w:val="21"/>
          <w:lang w:eastAsia="ja-JP"/>
        </w:rPr>
        <w:t>Property</w:t>
      </w:r>
      <w:r w:rsidRPr="005B59F7">
        <w:rPr>
          <w:rFonts w:eastAsia="游明朝"/>
          <w:b/>
          <w:bCs/>
          <w:color w:val="000000"/>
          <w:sz w:val="21"/>
          <w:szCs w:val="21"/>
          <w:lang w:eastAsia="ja-JP"/>
        </w:rPr>
        <w:t>, Volume</w:t>
      </w:r>
      <w:r w:rsidRPr="005B59F7">
        <w:rPr>
          <w:rFonts w:eastAsia="游明朝"/>
          <w:bCs/>
          <w:color w:val="000000"/>
          <w:sz w:val="21"/>
          <w:szCs w:val="21"/>
          <w:lang w:eastAsia="ja-JP"/>
        </w:rPr>
        <w:t xml:space="preserve"> Property, </w:t>
      </w:r>
      <w:r w:rsidRPr="005B59F7">
        <w:rPr>
          <w:rFonts w:eastAsia="游明朝"/>
          <w:b/>
          <w:bCs/>
          <w:color w:val="000000"/>
          <w:sz w:val="21"/>
          <w:szCs w:val="21"/>
          <w:lang w:eastAsia="ja-JP"/>
        </w:rPr>
        <w:t>Pitch</w:t>
      </w:r>
      <w:r w:rsidRPr="005B59F7">
        <w:rPr>
          <w:rFonts w:eastAsia="游明朝"/>
          <w:bCs/>
          <w:color w:val="000000"/>
          <w:sz w:val="21"/>
          <w:szCs w:val="21"/>
          <w:lang w:eastAsia="ja-JP"/>
        </w:rPr>
        <w:t xml:space="preserve"> Property, </w:t>
      </w:r>
      <w:r w:rsidRPr="005B59F7">
        <w:rPr>
          <w:rFonts w:eastAsia="游明朝"/>
          <w:b/>
          <w:bCs/>
          <w:color w:val="000000"/>
          <w:sz w:val="21"/>
          <w:szCs w:val="21"/>
          <w:lang w:eastAsia="ja-JP"/>
        </w:rPr>
        <w:t>Speed</w:t>
      </w:r>
      <w:r w:rsidRPr="005B59F7">
        <w:rPr>
          <w:rFonts w:eastAsia="游明朝"/>
          <w:bCs/>
          <w:color w:val="000000"/>
          <w:sz w:val="21"/>
          <w:szCs w:val="21"/>
          <w:lang w:eastAsia="ja-JP"/>
        </w:rPr>
        <w:t xml:space="preserve"> Property, </w:t>
      </w:r>
      <w:r>
        <w:rPr>
          <w:rFonts w:eastAsia="游明朝"/>
          <w:bCs/>
          <w:color w:val="000000"/>
          <w:sz w:val="21"/>
          <w:szCs w:val="21"/>
          <w:lang w:eastAsia="ja-JP"/>
        </w:rPr>
        <w:t xml:space="preserve">            </w:t>
      </w:r>
      <w:r w:rsidRPr="00B163A7">
        <w:rPr>
          <w:rFonts w:eastAsia="游明朝"/>
          <w:b/>
          <w:bCs/>
          <w:color w:val="000000"/>
          <w:sz w:val="21"/>
          <w:szCs w:val="21"/>
          <w:lang w:eastAsia="ja-JP"/>
        </w:rPr>
        <w:t>speak</w:t>
      </w:r>
      <w:r>
        <w:rPr>
          <w:rFonts w:eastAsia="游明朝"/>
          <w:bCs/>
          <w:color w:val="000000"/>
          <w:sz w:val="21"/>
          <w:szCs w:val="21"/>
          <w:lang w:eastAsia="ja-JP"/>
        </w:rPr>
        <w:t xml:space="preserve"> Method, </w:t>
      </w:r>
      <w:r w:rsidRPr="005B59F7">
        <w:rPr>
          <w:rFonts w:eastAsia="游明朝"/>
          <w:b/>
          <w:bCs/>
          <w:color w:val="000000"/>
          <w:sz w:val="21"/>
          <w:szCs w:val="21"/>
          <w:lang w:eastAsia="ja-JP"/>
        </w:rPr>
        <w:t>stopCurrentSpeaking</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stopSpeaking</w:t>
      </w:r>
      <w:r w:rsidRPr="005B59F7">
        <w:rPr>
          <w:rFonts w:eastAsia="游明朝"/>
          <w:bCs/>
          <w:color w:val="000000"/>
          <w:sz w:val="21"/>
          <w:szCs w:val="21"/>
          <w:lang w:eastAsia="ja-JP"/>
        </w:rPr>
        <w:t xml:space="preserve"> Method</w:t>
      </w:r>
    </w:p>
    <w:p w14:paraId="06F7BD02" w14:textId="21E85690" w:rsidR="005B59F7" w:rsidRPr="005B59F7" w:rsidRDefault="00B163A7" w:rsidP="002A1184">
      <w:pPr>
        <w:pStyle w:val="2"/>
        <w:rPr>
          <w:rFonts w:ascii="Arial" w:eastAsia="游明朝" w:hAnsi="Arial" w:cs="Arial"/>
          <w:b/>
          <w:bCs w:val="0"/>
          <w:color w:val="000000"/>
          <w:sz w:val="24"/>
          <w:szCs w:val="24"/>
        </w:rPr>
      </w:pPr>
      <w:bookmarkStart w:id="494" w:name="_Toc32697533"/>
      <w:r w:rsidRPr="005B59F7">
        <w:rPr>
          <w:rFonts w:ascii="Arial" w:eastAsia="游明朝" w:hAnsi="Arial" w:cs="Arial"/>
          <w:b/>
          <w:bCs w:val="0"/>
          <w:color w:val="000000"/>
          <w:sz w:val="24"/>
          <w:szCs w:val="24"/>
        </w:rPr>
        <w:lastRenderedPageBreak/>
        <w:t>stopCurrentSpeaking Method</w:t>
      </w:r>
      <w:bookmarkEnd w:id="494"/>
    </w:p>
    <w:p w14:paraId="691AA707" w14:textId="5E439C56" w:rsidR="005B59F7" w:rsidRPr="005B59F7" w:rsidRDefault="00B163A7" w:rsidP="00763905">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stopCurrentSpeaking ( ):</w:t>
      </w:r>
    </w:p>
    <w:p w14:paraId="3E86A550" w14:textId="7A43DC6C" w:rsidR="005B59F7" w:rsidRPr="005B59F7" w:rsidRDefault="00B163A7" w:rsidP="00763905">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4E80CBDF" w14:textId="186C05DC" w:rsidR="005B59F7" w:rsidRPr="005B59F7" w:rsidRDefault="00B163A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2E02D3">
        <w:rPr>
          <w:rFonts w:eastAsia="游明朝"/>
          <w:color w:val="000000"/>
          <w:sz w:val="21"/>
          <w:szCs w:val="21"/>
          <w:lang w:eastAsia="ja-JP"/>
        </w:rPr>
        <w:t xml:space="preserve">The </w:t>
      </w:r>
      <w:r w:rsidRPr="00EC4EFE">
        <w:rPr>
          <w:rFonts w:eastAsia="游明朝"/>
          <w:b/>
          <w:color w:val="000000"/>
          <w:sz w:val="21"/>
          <w:szCs w:val="21"/>
          <w:lang w:eastAsia="ja-JP"/>
        </w:rPr>
        <w:t>speak</w:t>
      </w:r>
      <w:r w:rsidRPr="002E02D3">
        <w:rPr>
          <w:rFonts w:eastAsia="游明朝"/>
          <w:color w:val="000000"/>
          <w:sz w:val="21"/>
          <w:szCs w:val="21"/>
          <w:lang w:eastAsia="ja-JP"/>
        </w:rPr>
        <w:t xml:space="preserve"> method and </w:t>
      </w:r>
      <w:r w:rsidRPr="00EC4EFE">
        <w:rPr>
          <w:rFonts w:eastAsia="游明朝"/>
          <w:b/>
          <w:color w:val="000000"/>
          <w:sz w:val="21"/>
          <w:szCs w:val="21"/>
          <w:lang w:eastAsia="ja-JP"/>
        </w:rPr>
        <w:t>speakImmediate</w:t>
      </w:r>
      <w:r w:rsidRPr="002E02D3">
        <w:rPr>
          <w:rFonts w:eastAsia="游明朝"/>
          <w:color w:val="000000"/>
          <w:sz w:val="21"/>
          <w:szCs w:val="21"/>
          <w:lang w:eastAsia="ja-JP"/>
        </w:rPr>
        <w:t xml:space="preserve"> method start the speaking words specified by text and ends when </w:t>
      </w:r>
      <w:r w:rsidRPr="00EC4EFE">
        <w:rPr>
          <w:rFonts w:eastAsia="游明朝"/>
          <w:b/>
          <w:color w:val="000000"/>
          <w:sz w:val="21"/>
          <w:szCs w:val="21"/>
          <w:lang w:eastAsia="ja-JP"/>
        </w:rPr>
        <w:t>stopCurrentSpeaking</w:t>
      </w:r>
      <w:r w:rsidRPr="002E02D3">
        <w:rPr>
          <w:rFonts w:eastAsia="游明朝"/>
          <w:color w:val="000000"/>
          <w:sz w:val="21"/>
          <w:szCs w:val="21"/>
          <w:lang w:eastAsia="ja-JP"/>
        </w:rPr>
        <w:t xml:space="preserve"> method is called. This method handles asynchronously. </w:t>
      </w:r>
    </w:p>
    <w:p w14:paraId="3E1A13BC" w14:textId="3F268FC6" w:rsidR="005B59F7" w:rsidRPr="005B59F7" w:rsidRDefault="00B163A7" w:rsidP="00763905">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973F874" w14:textId="45F99D8E" w:rsidR="005B59F7" w:rsidRPr="005B59F7" w:rsidRDefault="00B163A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10F35DC" w14:textId="0300E66C" w:rsidR="005B59F7" w:rsidRPr="00763905" w:rsidRDefault="00B163A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F9209D7" w14:textId="4880A365"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Speech is not running.</w:t>
      </w:r>
      <w:r>
        <w:rPr>
          <w:rFonts w:eastAsia="游明朝"/>
          <w:color w:val="000000"/>
          <w:sz w:val="21"/>
          <w:szCs w:val="21"/>
          <w:lang w:eastAsia="ja-JP"/>
        </w:rPr>
        <w:t xml:space="preserve">                       </w:t>
      </w:r>
    </w:p>
    <w:p w14:paraId="209083E7"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63210610" w14:textId="27E3C2D2" w:rsidR="005B59F7" w:rsidRPr="005B59F7" w:rsidRDefault="00B163A7" w:rsidP="00EC4EFE">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515745A7" w14:textId="77777777" w:rsidR="002A1184" w:rsidRDefault="002A1184" w:rsidP="00EC4EFE">
      <w:pPr>
        <w:widowControl w:val="0"/>
        <w:rPr>
          <w:rFonts w:ascii="Arial" w:eastAsia="游明朝" w:hAnsi="Arial" w:cs="Arial"/>
          <w:b/>
          <w:bCs/>
          <w:color w:val="000000"/>
          <w:sz w:val="24"/>
          <w:szCs w:val="24"/>
          <w:lang w:eastAsia="ja-JP"/>
        </w:rPr>
      </w:pPr>
    </w:p>
    <w:p w14:paraId="1F19E63E" w14:textId="41068675" w:rsidR="005B59F7" w:rsidRPr="005B59F7" w:rsidRDefault="00B163A7" w:rsidP="002A1184">
      <w:pPr>
        <w:pStyle w:val="2"/>
        <w:rPr>
          <w:rFonts w:ascii="Arial" w:eastAsia="游明朝" w:hAnsi="Arial" w:cs="Arial"/>
          <w:b/>
          <w:bCs w:val="0"/>
          <w:color w:val="000000"/>
          <w:sz w:val="24"/>
          <w:szCs w:val="24"/>
        </w:rPr>
      </w:pPr>
      <w:bookmarkStart w:id="495" w:name="_Toc32697534"/>
      <w:r w:rsidRPr="005B59F7">
        <w:rPr>
          <w:rFonts w:ascii="Arial" w:eastAsia="游明朝" w:hAnsi="Arial" w:cs="Arial"/>
          <w:b/>
          <w:bCs w:val="0"/>
          <w:color w:val="000000"/>
          <w:sz w:val="24"/>
          <w:szCs w:val="24"/>
        </w:rPr>
        <w:t>stopSpeaking Method</w:t>
      </w:r>
      <w:bookmarkEnd w:id="495"/>
    </w:p>
    <w:p w14:paraId="3FA29BE2" w14:textId="4DAC127D"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stopSpeaking (outputID :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w:t>
      </w:r>
    </w:p>
    <w:p w14:paraId="5C431241" w14:textId="62E53432" w:rsidR="005B59F7" w:rsidRPr="005B59F7" w:rsidRDefault="00B163A7" w:rsidP="00EC4EFE">
      <w:pPr>
        <w:widowControl w:val="0"/>
        <w:tabs>
          <w:tab w:val="left" w:pos="2520"/>
        </w:tab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 claim, enable}</w:t>
      </w:r>
      <w:r w:rsidRPr="005B59F7">
        <w:rPr>
          <w:rFonts w:eastAsia="游明朝"/>
          <w:b/>
          <w:bCs/>
          <w:color w:val="000000"/>
          <w:sz w:val="21"/>
          <w:szCs w:val="21"/>
          <w:lang w:eastAsia="ja-JP"/>
        </w:rPr>
        <w:br/>
      </w:r>
    </w:p>
    <w:p w14:paraId="142029B3" w14:textId="58EA99CE" w:rsidR="005B59F7" w:rsidRPr="00763905" w:rsidRDefault="00B163A7" w:rsidP="00EC4EFE">
      <w:pPr>
        <w:widowControl w:val="0"/>
        <w:tabs>
          <w:tab w:val="left" w:pos="720"/>
          <w:tab w:val="left" w:pos="1440"/>
          <w:tab w:val="left" w:pos="3960"/>
        </w:tabs>
        <w:adjustRightInd w:val="0"/>
        <w:spacing w:after="1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30EC6296" w14:textId="25CF833D" w:rsidR="005B59F7" w:rsidRP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outputID</w:t>
      </w:r>
      <w:r w:rsidRPr="005B59F7">
        <w:rPr>
          <w:rFonts w:eastAsia="游明朝"/>
          <w:color w:val="000000"/>
          <w:sz w:val="21"/>
          <w:szCs w:val="21"/>
          <w:lang w:eastAsia="ja-JP"/>
        </w:rPr>
        <w:tab/>
        <w:t xml:space="preserve">Specify the value of the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you wish to terminate.</w:t>
      </w:r>
    </w:p>
    <w:p w14:paraId="778EF4EC" w14:textId="77777777" w:rsidR="005B59F7" w:rsidRPr="005B59F7" w:rsidRDefault="005B59F7" w:rsidP="00EC4EFE">
      <w:pPr>
        <w:widowControl w:val="0"/>
        <w:tabs>
          <w:tab w:val="left" w:pos="3960"/>
        </w:tabs>
        <w:adjustRightInd w:val="0"/>
        <w:spacing w:after="80" w:line="220" w:lineRule="atLeast"/>
        <w:ind w:left="3960" w:hanging="2160"/>
        <w:rPr>
          <w:rFonts w:eastAsia="游明朝"/>
          <w:color w:val="000000"/>
          <w:sz w:val="21"/>
          <w:szCs w:val="21"/>
          <w:lang w:eastAsia="ja-JP"/>
        </w:rPr>
      </w:pPr>
    </w:p>
    <w:p w14:paraId="4256F92C" w14:textId="3CE3178D"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Stop and delete the utterance specified in OutputID.</w:t>
      </w:r>
    </w:p>
    <w:p w14:paraId="1DA1D525" w14:textId="37E893CA"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47A9CD8" w14:textId="060AD9EA"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EDFF158" w14:textId="3BDC3F04" w:rsidR="005B59F7" w:rsidRPr="00763905"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03AA5DF" w14:textId="05E2966F"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64FA1AE0" w14:textId="77777777" w:rsidR="005B59F7" w:rsidRPr="005B59F7" w:rsidRDefault="005B59F7" w:rsidP="00EC4EFE">
      <w:pPr>
        <w:widowControl w:val="0"/>
        <w:tabs>
          <w:tab w:val="left" w:pos="3960"/>
        </w:tabs>
        <w:adjustRightInd w:val="0"/>
        <w:spacing w:after="40" w:line="220" w:lineRule="atLeast"/>
        <w:ind w:left="5040" w:hanging="3240"/>
        <w:rPr>
          <w:rFonts w:eastAsia="游明朝"/>
          <w:color w:val="000000"/>
          <w:sz w:val="21"/>
          <w:szCs w:val="21"/>
          <w:lang w:eastAsia="ja-JP"/>
        </w:rPr>
      </w:pPr>
    </w:p>
    <w:p w14:paraId="69E5EC6C" w14:textId="5DA801B3" w:rsidR="005B59F7" w:rsidRPr="005B59F7" w:rsidRDefault="00B163A7" w:rsidP="00EC4EFE">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34ABECC9" w14:textId="77777777" w:rsidR="005B59F7" w:rsidRPr="005B59F7" w:rsidRDefault="005B59F7" w:rsidP="00EC4EFE">
      <w:pPr>
        <w:rPr>
          <w:rFonts w:eastAsia="游明朝"/>
          <w:caps/>
          <w:color w:val="000080"/>
          <w:spacing w:val="120"/>
          <w:sz w:val="24"/>
          <w:szCs w:val="24"/>
          <w:lang w:eastAsia="ja-JP"/>
        </w:rPr>
      </w:pPr>
    </w:p>
    <w:p w14:paraId="42EF0AAF" w14:textId="77777777" w:rsidR="005D7CDF" w:rsidRDefault="005D7CDF">
      <w:pPr>
        <w:rPr>
          <w:rFonts w:eastAsia="Arial Narrow"/>
          <w:bCs/>
          <w:color w:val="0070C0"/>
          <w:w w:val="105"/>
          <w:sz w:val="36"/>
          <w:szCs w:val="20"/>
          <w:lang w:eastAsia="ja-JP"/>
        </w:rPr>
      </w:pPr>
      <w:r>
        <w:br w:type="page"/>
      </w:r>
    </w:p>
    <w:p w14:paraId="06E43575" w14:textId="24A45EFF" w:rsidR="002E02D3" w:rsidRPr="002A1184" w:rsidRDefault="00B163A7" w:rsidP="002A1184">
      <w:pPr>
        <w:pStyle w:val="1"/>
        <w:rPr>
          <w:rFonts w:ascii="Arial Narrow" w:hAnsi="Arial Narrow"/>
          <w:color w:val="2B16AA"/>
          <w:sz w:val="36"/>
          <w:szCs w:val="36"/>
        </w:rPr>
      </w:pPr>
      <w:bookmarkStart w:id="496" w:name="_Toc17372037"/>
      <w:bookmarkStart w:id="497" w:name="_Toc32697535"/>
      <w:r w:rsidRPr="002A1184">
        <w:rPr>
          <w:rFonts w:ascii="Arial Narrow" w:hAnsi="Arial Narrow"/>
          <w:color w:val="2B16AA"/>
          <w:sz w:val="36"/>
          <w:szCs w:val="36"/>
        </w:rPr>
        <w:lastRenderedPageBreak/>
        <w:t>Events (UML interfaces)</w:t>
      </w:r>
      <w:bookmarkEnd w:id="496"/>
      <w:bookmarkEnd w:id="497"/>
    </w:p>
    <w:p w14:paraId="203E5F28" w14:textId="77777777" w:rsidR="00AC253D" w:rsidRPr="005B59F7" w:rsidRDefault="00AC253D" w:rsidP="002A1184">
      <w:pPr>
        <w:pStyle w:val="2"/>
        <w:rPr>
          <w:rFonts w:ascii="Arial" w:eastAsia="游明朝" w:hAnsi="Arial" w:cs="Arial"/>
          <w:b/>
          <w:bCs w:val="0"/>
          <w:color w:val="000000"/>
          <w:sz w:val="24"/>
          <w:szCs w:val="24"/>
        </w:rPr>
      </w:pPr>
      <w:bookmarkStart w:id="498" w:name="_Toc32697536"/>
      <w:r w:rsidRPr="005B59F7">
        <w:rPr>
          <w:rFonts w:ascii="Arial" w:eastAsia="游明朝" w:hAnsi="Arial" w:cs="Arial"/>
          <w:b/>
          <w:bCs w:val="0"/>
          <w:color w:val="000000"/>
          <w:sz w:val="24"/>
          <w:szCs w:val="24"/>
        </w:rPr>
        <w:t>DirectIOEvent</w:t>
      </w:r>
      <w:bookmarkEnd w:id="498"/>
    </w:p>
    <w:p w14:paraId="13D53A41" w14:textId="77777777" w:rsidR="00AC253D" w:rsidRPr="005B59F7" w:rsidRDefault="00AC253D" w:rsidP="00AC253D">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76289658" w14:textId="77777777" w:rsidR="00AC253D" w:rsidRPr="005B59F7" w:rsidRDefault="00AC253D" w:rsidP="00AC253D">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0E1C99CB" w14:textId="77777777" w:rsidR="00AC253D" w:rsidRPr="005B59F7" w:rsidRDefault="00AC253D" w:rsidP="00AC253D">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7A44C2E8" w14:textId="77777777" w:rsidR="00AC253D" w:rsidRPr="005B59F7" w:rsidRDefault="00AC253D" w:rsidP="00AC253D">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AF62708" w14:textId="77777777" w:rsidR="00AC253D" w:rsidRPr="006659CA" w:rsidRDefault="00AC253D" w:rsidP="00AC253D">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1044355A" w14:textId="77777777" w:rsidR="00AC253D" w:rsidRPr="005B59F7" w:rsidRDefault="00AC253D" w:rsidP="00AC253D">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23BF7033" w14:textId="77777777" w:rsidR="00AC253D" w:rsidRPr="005B59F7" w:rsidRDefault="00AC253D" w:rsidP="00AC253D">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02401857" w14:textId="77777777" w:rsidR="00AC253D" w:rsidRPr="005B59F7" w:rsidRDefault="00AC253D" w:rsidP="00AC253D">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FF283D7" w14:textId="77777777" w:rsidR="00AC253D" w:rsidRPr="005B59F7" w:rsidRDefault="00AC253D" w:rsidP="00AC253D">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45B8BED3" w14:textId="77777777" w:rsidR="00AC253D" w:rsidRPr="005B59F7" w:rsidRDefault="00AC253D" w:rsidP="00AC253D">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5B7D8ED3" w14:textId="77777777" w:rsidR="00AC253D" w:rsidRDefault="00AC253D" w:rsidP="00AC253D">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56BA7D79" w14:textId="77777777" w:rsidR="00AC253D" w:rsidRDefault="00AC253D" w:rsidP="00262249">
      <w:pPr>
        <w:widowControl w:val="0"/>
        <w:autoSpaceDE w:val="0"/>
        <w:autoSpaceDN w:val="0"/>
        <w:adjustRightInd w:val="0"/>
        <w:spacing w:after="160"/>
        <w:rPr>
          <w:rFonts w:ascii="Arial" w:eastAsiaTheme="minorEastAsia" w:hAnsi="Arial" w:cs="Arial"/>
          <w:b/>
          <w:bCs/>
          <w:color w:val="000000"/>
          <w:sz w:val="23"/>
          <w:szCs w:val="23"/>
        </w:rPr>
      </w:pPr>
    </w:p>
    <w:p w14:paraId="6ED4D5D9" w14:textId="6779C692" w:rsidR="00262249" w:rsidRPr="00EC4EFE" w:rsidRDefault="00B163A7" w:rsidP="002A1184">
      <w:pPr>
        <w:pStyle w:val="2"/>
        <w:rPr>
          <w:rFonts w:ascii="Arial" w:eastAsiaTheme="minorEastAsia" w:hAnsi="Arial" w:cs="Arial"/>
          <w:b/>
          <w:bCs w:val="0"/>
          <w:color w:val="000000"/>
          <w:sz w:val="24"/>
          <w:szCs w:val="24"/>
        </w:rPr>
      </w:pPr>
      <w:bookmarkStart w:id="499" w:name="_Toc32697537"/>
      <w:r w:rsidRPr="00EC4EFE">
        <w:rPr>
          <w:rFonts w:ascii="Arial" w:eastAsiaTheme="minorEastAsia" w:hAnsi="Arial" w:cs="Arial"/>
          <w:b/>
          <w:bCs w:val="0"/>
          <w:color w:val="000000"/>
          <w:sz w:val="24"/>
          <w:szCs w:val="24"/>
        </w:rPr>
        <w:lastRenderedPageBreak/>
        <w:t>ErrorEvent</w:t>
      </w:r>
      <w:bookmarkEnd w:id="499"/>
      <w:r w:rsidRPr="00EC4EFE">
        <w:rPr>
          <w:rFonts w:ascii="Arial" w:eastAsiaTheme="minorEastAsia" w:hAnsi="Arial" w:cs="Arial"/>
          <w:b/>
          <w:bCs w:val="0"/>
          <w:color w:val="000000"/>
          <w:sz w:val="24"/>
          <w:szCs w:val="24"/>
        </w:rPr>
        <w:t xml:space="preserve"> </w:t>
      </w:r>
    </w:p>
    <w:p w14:paraId="1AB032EB" w14:textId="77777777" w:rsidR="002664DC" w:rsidRPr="005B59F7" w:rsidRDefault="002664DC" w:rsidP="00EC4EFE">
      <w:pPr>
        <w:keepNext/>
        <w:keepLines/>
        <w:widowControl w:val="0"/>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66A338F9" w14:textId="7E559413" w:rsidR="002E02D3" w:rsidRPr="002E02D3" w:rsidRDefault="00B163A7" w:rsidP="00EC4EFE">
      <w:pPr>
        <w:keepNext/>
        <w:keepLines/>
        <w:widowControl w:val="0"/>
        <w:tabs>
          <w:tab w:val="left" w:pos="1800"/>
        </w:tabs>
        <w:suppressAutoHyphens/>
        <w:adjustRightInd w:val="0"/>
        <w:spacing w:after="80" w:line="24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Description</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 xml:space="preserve">Notifies the application that a </w:t>
      </w:r>
      <w:r>
        <w:rPr>
          <w:rFonts w:eastAsia="游明朝"/>
          <w:color w:val="000000"/>
          <w:sz w:val="21"/>
          <w:szCs w:val="21"/>
          <w:lang w:eastAsia="ja-JP"/>
        </w:rPr>
        <w:t xml:space="preserve">Speech Synthesis </w:t>
      </w:r>
      <w:r w:rsidRPr="002E02D3">
        <w:rPr>
          <w:rFonts w:eastAsia="游明朝"/>
          <w:color w:val="000000"/>
          <w:sz w:val="21"/>
          <w:szCs w:val="21"/>
          <w:lang w:eastAsia="ja-JP"/>
        </w:rPr>
        <w:t>Device error has been detected and suitable response by the application is necessary to process the error condition.</w:t>
      </w:r>
    </w:p>
    <w:p w14:paraId="1ECDA5AA" w14:textId="24CE1300" w:rsidR="002E02D3" w:rsidRPr="002E02D3" w:rsidRDefault="00B163A7" w:rsidP="00EC4EFE">
      <w:pPr>
        <w:keepNext/>
        <w:keepLines/>
        <w:widowControl w:val="0"/>
        <w:tabs>
          <w:tab w:val="left" w:pos="1800"/>
        </w:tabs>
        <w:suppressAutoHyphens/>
        <w:adjustRightInd w:val="0"/>
        <w:spacing w:after="80" w:line="24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Attributes</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This event contains the following attributes:</w:t>
      </w:r>
    </w:p>
    <w:p w14:paraId="5259323D" w14:textId="2463348A" w:rsidR="002E02D3" w:rsidRPr="002E02D3" w:rsidRDefault="00B163A7" w:rsidP="00EC4EFE">
      <w:pPr>
        <w:keepNext/>
        <w:keepLines/>
        <w:widowControl w:val="0"/>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2E02D3">
        <w:rPr>
          <w:rFonts w:eastAsia="游明朝"/>
          <w:b/>
          <w:bCs/>
          <w:color w:val="000000"/>
          <w:sz w:val="21"/>
          <w:szCs w:val="21"/>
          <w:u w:val="single"/>
          <w:lang w:eastAsia="ja-JP"/>
        </w:rPr>
        <w:t>Attributes</w:t>
      </w:r>
      <w:r w:rsidRPr="002E02D3">
        <w:rPr>
          <w:rFonts w:eastAsia="游明朝"/>
          <w:b/>
          <w:bCs/>
          <w:color w:val="000000"/>
          <w:sz w:val="21"/>
          <w:szCs w:val="21"/>
          <w:u w:val="single"/>
          <w:lang w:eastAsia="ja-JP"/>
        </w:rPr>
        <w:tab/>
        <w:t>Type</w:t>
      </w:r>
      <w:r w:rsidRPr="002E02D3">
        <w:rPr>
          <w:rFonts w:eastAsia="游明朝"/>
          <w:b/>
          <w:bCs/>
          <w:color w:val="000000"/>
          <w:sz w:val="21"/>
          <w:szCs w:val="21"/>
          <w:u w:val="single"/>
          <w:lang w:eastAsia="ja-JP"/>
        </w:rPr>
        <w:tab/>
        <w:t xml:space="preserve">Description </w:t>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t xml:space="preserve">       </w:t>
      </w:r>
    </w:p>
    <w:p w14:paraId="42E932F0" w14:textId="338783E6" w:rsidR="002E02D3" w:rsidRPr="002E02D3" w:rsidRDefault="00B163A7" w:rsidP="00EC4EFE">
      <w:pPr>
        <w:keepNext/>
        <w:keepLines/>
        <w:widowControl w:val="0"/>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2E02D3">
        <w:rPr>
          <w:rFonts w:eastAsia="游明朝"/>
          <w:i/>
          <w:iCs/>
          <w:color w:val="000000"/>
          <w:sz w:val="21"/>
          <w:szCs w:val="21"/>
          <w:lang w:eastAsia="ja-JP"/>
        </w:rPr>
        <w:t>ErrorCode</w:t>
      </w:r>
      <w:r w:rsidRPr="002E02D3">
        <w:rPr>
          <w:rFonts w:eastAsia="游明朝"/>
          <w:color w:val="000000"/>
          <w:sz w:val="21"/>
          <w:szCs w:val="21"/>
          <w:lang w:eastAsia="ja-JP"/>
        </w:rPr>
        <w:tab/>
      </w:r>
      <w:r w:rsidRPr="002E02D3">
        <w:rPr>
          <w:rFonts w:eastAsia="游明朝"/>
          <w:i/>
          <w:iCs/>
          <w:color w:val="000000"/>
          <w:sz w:val="21"/>
          <w:szCs w:val="21"/>
          <w:lang w:eastAsia="ja-JP"/>
        </w:rPr>
        <w:t>int32</w:t>
      </w:r>
      <w:r w:rsidRPr="002E02D3">
        <w:rPr>
          <w:rFonts w:eastAsia="游明朝"/>
          <w:i/>
          <w:iCs/>
          <w:color w:val="000000"/>
          <w:sz w:val="21"/>
          <w:szCs w:val="21"/>
          <w:lang w:eastAsia="ja-JP"/>
        </w:rPr>
        <w:tab/>
      </w:r>
      <w:r w:rsidRPr="002E02D3">
        <w:rPr>
          <w:rFonts w:eastAsia="游明朝"/>
          <w:iCs/>
          <w:color w:val="000000"/>
          <w:sz w:val="21"/>
          <w:szCs w:val="21"/>
          <w:lang w:eastAsia="ja-JP"/>
        </w:rPr>
        <w:t xml:space="preserve">Error </w:t>
      </w:r>
      <w:r w:rsidRPr="002E02D3">
        <w:rPr>
          <w:rFonts w:eastAsia="游明朝"/>
          <w:color w:val="000000"/>
          <w:sz w:val="21"/>
          <w:szCs w:val="21"/>
          <w:lang w:eastAsia="ja-JP"/>
        </w:rPr>
        <w:t xml:space="preserve">code causing the error event. </w:t>
      </w:r>
      <w:r w:rsidRPr="002E02D3">
        <w:rPr>
          <w:rFonts w:eastAsia="游明朝"/>
          <w:color w:val="000000"/>
          <w:sz w:val="21"/>
          <w:szCs w:val="21"/>
          <w:lang w:eastAsia="ja-JP"/>
        </w:rPr>
        <w:tab/>
      </w:r>
      <w:r w:rsidRPr="002E02D3">
        <w:rPr>
          <w:rFonts w:eastAsia="游明朝"/>
          <w:color w:val="000000"/>
          <w:sz w:val="21"/>
          <w:szCs w:val="21"/>
          <w:lang w:eastAsia="ja-JP"/>
        </w:rPr>
        <w:tab/>
      </w:r>
      <w:r w:rsidRPr="002E02D3">
        <w:rPr>
          <w:rFonts w:eastAsia="游明朝"/>
          <w:color w:val="000000"/>
          <w:sz w:val="21"/>
          <w:szCs w:val="21"/>
          <w:lang w:eastAsia="ja-JP"/>
        </w:rPr>
        <w:tab/>
      </w:r>
      <w:r w:rsidRPr="002E02D3">
        <w:rPr>
          <w:rFonts w:eastAsia="游明朝"/>
          <w:color w:val="000000"/>
          <w:sz w:val="21"/>
          <w:szCs w:val="21"/>
          <w:lang w:eastAsia="ja-JP"/>
        </w:rPr>
        <w:tab/>
        <w:t>See a list of Error Codes on page 20.</w:t>
      </w:r>
    </w:p>
    <w:p w14:paraId="075406CB" w14:textId="22C11650" w:rsidR="002E02D3" w:rsidRPr="002E02D3" w:rsidRDefault="00B163A7" w:rsidP="00EC4EFE">
      <w:pPr>
        <w:keepNext/>
        <w:keepLines/>
        <w:widowControl w:val="0"/>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2E02D3">
        <w:rPr>
          <w:rFonts w:eastAsia="游明朝"/>
          <w:i/>
          <w:iCs/>
          <w:color w:val="000000"/>
          <w:sz w:val="21"/>
          <w:szCs w:val="21"/>
          <w:lang w:eastAsia="ja-JP"/>
        </w:rPr>
        <w:t>ErrorCodeExtended</w:t>
      </w:r>
      <w:r w:rsidRPr="002E02D3">
        <w:rPr>
          <w:rFonts w:eastAsia="游明朝"/>
          <w:i/>
          <w:iCs/>
          <w:color w:val="000000"/>
          <w:sz w:val="21"/>
          <w:szCs w:val="21"/>
          <w:lang w:eastAsia="ja-JP"/>
        </w:rPr>
        <w:tab/>
        <w:t>int32</w:t>
      </w:r>
      <w:r w:rsidRPr="002E02D3">
        <w:rPr>
          <w:rFonts w:eastAsia="游明朝"/>
          <w:i/>
          <w:iCs/>
          <w:color w:val="000000"/>
          <w:sz w:val="21"/>
          <w:szCs w:val="21"/>
          <w:lang w:eastAsia="ja-JP"/>
        </w:rPr>
        <w:tab/>
      </w:r>
      <w:r w:rsidRPr="002E02D3">
        <w:rPr>
          <w:rFonts w:eastAsia="游明朝"/>
          <w:color w:val="000000"/>
          <w:sz w:val="21"/>
          <w:szCs w:val="21"/>
          <w:lang w:eastAsia="ja-JP"/>
        </w:rPr>
        <w:t xml:space="preserve">Extended Error code causing the error event. </w:t>
      </w:r>
    </w:p>
    <w:p w14:paraId="3D9558E9" w14:textId="40F78903" w:rsidR="002E02D3" w:rsidRPr="002E02D3" w:rsidRDefault="00B163A7" w:rsidP="00EC4EFE">
      <w:pPr>
        <w:keepNext/>
        <w:keepLines/>
        <w:widowControl w:val="0"/>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2E02D3">
        <w:rPr>
          <w:rFonts w:eastAsia="游明朝"/>
          <w:color w:val="000000"/>
          <w:sz w:val="21"/>
          <w:szCs w:val="21"/>
          <w:lang w:eastAsia="ja-JP"/>
        </w:rPr>
        <w:tab/>
        <w:t xml:space="preserve">If </w:t>
      </w:r>
      <w:r w:rsidRPr="002E02D3">
        <w:rPr>
          <w:rFonts w:eastAsia="游明朝"/>
          <w:i/>
          <w:iCs/>
          <w:color w:val="000000"/>
          <w:sz w:val="21"/>
          <w:szCs w:val="21"/>
          <w:lang w:eastAsia="ja-JP"/>
        </w:rPr>
        <w:t xml:space="preserve">ErrorCode is </w:t>
      </w:r>
      <w:r w:rsidRPr="002E02D3">
        <w:rPr>
          <w:rFonts w:eastAsia="游明朝"/>
          <w:iCs/>
          <w:color w:val="000000"/>
          <w:sz w:val="21"/>
          <w:szCs w:val="21"/>
          <w:lang w:eastAsia="ja-JP"/>
        </w:rPr>
        <w:t xml:space="preserve">E_EXTENDED, then see values </w:t>
      </w:r>
      <w:r w:rsidRPr="002E02D3">
        <w:rPr>
          <w:rFonts w:eastAsia="游明朝"/>
          <w:color w:val="000000"/>
          <w:sz w:val="21"/>
          <w:szCs w:val="21"/>
          <w:lang w:eastAsia="ja-JP"/>
        </w:rPr>
        <w:t>below. Otherwise, it may contain a Service-specific value.</w:t>
      </w:r>
    </w:p>
    <w:p w14:paraId="2580C135" w14:textId="1D98C405" w:rsidR="002E02D3" w:rsidRPr="002E02D3" w:rsidRDefault="00B163A7" w:rsidP="00EC4EFE">
      <w:pPr>
        <w:keepNext/>
        <w:keepLines/>
        <w:widowControl w:val="0"/>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2E02D3">
        <w:rPr>
          <w:rFonts w:eastAsia="游明朝"/>
          <w:i/>
          <w:iCs/>
          <w:color w:val="000000"/>
          <w:sz w:val="21"/>
          <w:szCs w:val="21"/>
          <w:lang w:eastAsia="ja-JP"/>
        </w:rPr>
        <w:t>ErrorLocus</w:t>
      </w:r>
      <w:r w:rsidRPr="002E02D3">
        <w:rPr>
          <w:rFonts w:eastAsia="游明朝"/>
          <w:color w:val="000000"/>
          <w:sz w:val="21"/>
          <w:szCs w:val="21"/>
          <w:lang w:eastAsia="ja-JP"/>
        </w:rPr>
        <w:tab/>
      </w:r>
      <w:r w:rsidRPr="002E02D3">
        <w:rPr>
          <w:rFonts w:eastAsia="游明朝"/>
          <w:i/>
          <w:iCs/>
          <w:color w:val="000000"/>
          <w:sz w:val="21"/>
          <w:szCs w:val="21"/>
          <w:lang w:eastAsia="ja-JP"/>
        </w:rPr>
        <w:t>int32</w:t>
      </w:r>
      <w:r w:rsidRPr="002E02D3">
        <w:rPr>
          <w:rFonts w:eastAsia="游明朝"/>
          <w:i/>
          <w:iCs/>
          <w:color w:val="000000"/>
          <w:sz w:val="21"/>
          <w:szCs w:val="21"/>
          <w:lang w:eastAsia="ja-JP"/>
        </w:rPr>
        <w:tab/>
      </w:r>
      <w:r w:rsidRPr="002E02D3">
        <w:rPr>
          <w:rFonts w:eastAsia="游明朝"/>
          <w:iCs/>
          <w:color w:val="000000"/>
          <w:sz w:val="21"/>
          <w:szCs w:val="21"/>
          <w:lang w:eastAsia="ja-JP"/>
        </w:rPr>
        <w:t xml:space="preserve">Location of the error. If </w:t>
      </w:r>
      <w:r w:rsidRPr="002E02D3">
        <w:rPr>
          <w:rFonts w:eastAsia="游明朝"/>
          <w:color w:val="000000"/>
          <w:sz w:val="21"/>
          <w:szCs w:val="21"/>
          <w:lang w:eastAsia="ja-JP"/>
        </w:rPr>
        <w:t>EL_OUTPUT is specified. An error occurred during asynchronous action.</w:t>
      </w:r>
    </w:p>
    <w:p w14:paraId="5780CA92" w14:textId="1370FFBB" w:rsidR="002E02D3" w:rsidRPr="002E02D3" w:rsidRDefault="00B163A7" w:rsidP="00EC4EFE">
      <w:pPr>
        <w:keepNext/>
        <w:keepLines/>
        <w:widowControl w:val="0"/>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2E02D3">
        <w:rPr>
          <w:rFonts w:eastAsia="游明朝"/>
          <w:i/>
          <w:iCs/>
          <w:color w:val="000000"/>
          <w:sz w:val="21"/>
          <w:szCs w:val="21"/>
          <w:lang w:eastAsia="ja-JP"/>
        </w:rPr>
        <w:t>ErrorResponse</w:t>
      </w:r>
      <w:r w:rsidRPr="002E02D3">
        <w:rPr>
          <w:rFonts w:eastAsia="游明朝"/>
          <w:color w:val="000000"/>
          <w:sz w:val="21"/>
          <w:szCs w:val="21"/>
          <w:lang w:eastAsia="ja-JP"/>
        </w:rPr>
        <w:tab/>
      </w:r>
      <w:r w:rsidRPr="002E02D3">
        <w:rPr>
          <w:rFonts w:eastAsia="游明朝"/>
          <w:i/>
          <w:iCs/>
          <w:color w:val="000000"/>
          <w:sz w:val="21"/>
          <w:szCs w:val="21"/>
          <w:lang w:eastAsia="ja-JP"/>
        </w:rPr>
        <w:t>int32</w:t>
      </w:r>
      <w:r w:rsidRPr="002E02D3">
        <w:rPr>
          <w:rFonts w:eastAsia="游明朝"/>
          <w:i/>
          <w:iCs/>
          <w:color w:val="000000"/>
          <w:sz w:val="21"/>
          <w:szCs w:val="21"/>
          <w:lang w:eastAsia="ja-JP"/>
        </w:rPr>
        <w:tab/>
      </w:r>
      <w:r w:rsidRPr="002E02D3">
        <w:rPr>
          <w:rFonts w:eastAsia="游明朝"/>
          <w:color w:val="000000"/>
          <w:sz w:val="21"/>
          <w:szCs w:val="21"/>
          <w:lang w:eastAsia="ja-JP"/>
        </w:rPr>
        <w:t xml:space="preserve">Pointer to the error event response. See </w:t>
      </w:r>
      <w:r w:rsidRPr="002E02D3">
        <w:rPr>
          <w:rFonts w:eastAsia="游明朝"/>
          <w:i/>
          <w:iCs/>
          <w:color w:val="000000"/>
          <w:sz w:val="21"/>
          <w:szCs w:val="21"/>
          <w:lang w:eastAsia="ja-JP"/>
        </w:rPr>
        <w:t>ErrorResponse</w:t>
      </w:r>
      <w:r w:rsidRPr="002E02D3">
        <w:rPr>
          <w:rFonts w:eastAsia="游明朝"/>
          <w:color w:val="000000"/>
          <w:sz w:val="21"/>
          <w:szCs w:val="21"/>
          <w:lang w:eastAsia="ja-JP"/>
        </w:rPr>
        <w:t xml:space="preserve"> below for values.</w:t>
      </w:r>
    </w:p>
    <w:p w14:paraId="02E82559" w14:textId="77777777" w:rsidR="002E02D3" w:rsidRPr="002E02D3" w:rsidRDefault="002E02D3" w:rsidP="00EC4EFE">
      <w:pPr>
        <w:keepNext/>
        <w:keepLines/>
        <w:widowControl w:val="0"/>
        <w:suppressAutoHyphens/>
        <w:adjustRightInd w:val="0"/>
        <w:spacing w:after="160" w:line="220" w:lineRule="atLeast"/>
        <w:ind w:left="1800"/>
        <w:rPr>
          <w:rFonts w:eastAsia="游明朝"/>
          <w:color w:val="000000"/>
          <w:sz w:val="21"/>
          <w:szCs w:val="21"/>
          <w:lang w:eastAsia="ja-JP"/>
        </w:rPr>
      </w:pPr>
    </w:p>
    <w:p w14:paraId="1EED86CC" w14:textId="213C0B3C" w:rsidR="002E02D3" w:rsidRPr="002E02D3" w:rsidRDefault="00B163A7" w:rsidP="00EC4EFE">
      <w:pPr>
        <w:keepNext/>
        <w:keepLines/>
        <w:widowControl w:val="0"/>
        <w:suppressAutoHyphens/>
        <w:adjustRightInd w:val="0"/>
        <w:spacing w:after="160" w:line="220" w:lineRule="atLeast"/>
        <w:ind w:left="1800"/>
        <w:rPr>
          <w:rFonts w:eastAsia="游明朝"/>
          <w:color w:val="000000"/>
          <w:sz w:val="21"/>
          <w:szCs w:val="21"/>
          <w:lang w:eastAsia="ja-JP"/>
        </w:rPr>
      </w:pPr>
      <w:r w:rsidRPr="002E02D3">
        <w:rPr>
          <w:rFonts w:eastAsia="游明朝"/>
          <w:color w:val="000000"/>
          <w:sz w:val="21"/>
          <w:szCs w:val="21"/>
          <w:lang w:eastAsia="ja-JP"/>
        </w:rPr>
        <w:t xml:space="preserve">The </w:t>
      </w:r>
      <w:r w:rsidRPr="002E02D3">
        <w:rPr>
          <w:rFonts w:eastAsia="游明朝"/>
          <w:i/>
          <w:iCs/>
          <w:color w:val="000000"/>
          <w:sz w:val="21"/>
          <w:szCs w:val="21"/>
          <w:lang w:eastAsia="ja-JP"/>
        </w:rPr>
        <w:t>ErrorLocus</w:t>
      </w:r>
      <w:r w:rsidRPr="002E02D3">
        <w:rPr>
          <w:rFonts w:eastAsia="游明朝"/>
          <w:color w:val="000000"/>
          <w:sz w:val="21"/>
          <w:szCs w:val="21"/>
          <w:lang w:eastAsia="ja-JP"/>
        </w:rPr>
        <w:t xml:space="preserve"> attribute has one of the following values:</w:t>
      </w:r>
    </w:p>
    <w:p w14:paraId="1959142F" w14:textId="4FAF8EFE" w:rsidR="002E02D3" w:rsidRPr="002E02D3" w:rsidRDefault="00B163A7" w:rsidP="00EC4EFE">
      <w:pPr>
        <w:keepNext/>
        <w:keepLines/>
        <w:widowControl w:val="0"/>
        <w:tabs>
          <w:tab w:val="left" w:pos="3960"/>
        </w:tabs>
        <w:adjustRightInd w:val="0"/>
        <w:spacing w:line="220" w:lineRule="atLeast"/>
        <w:ind w:left="1800"/>
        <w:rPr>
          <w:rFonts w:eastAsia="游明朝"/>
          <w:b/>
          <w:bCs/>
          <w:color w:val="000000"/>
          <w:sz w:val="21"/>
          <w:szCs w:val="21"/>
          <w:u w:val="single"/>
          <w:lang w:eastAsia="ja-JP"/>
        </w:rPr>
      </w:pPr>
      <w:r w:rsidRPr="002E02D3">
        <w:rPr>
          <w:rFonts w:eastAsia="游明朝"/>
          <w:b/>
          <w:bCs/>
          <w:color w:val="000000"/>
          <w:sz w:val="21"/>
          <w:szCs w:val="21"/>
          <w:u w:val="single"/>
          <w:lang w:eastAsia="ja-JP"/>
        </w:rPr>
        <w:t>Value</w:t>
      </w:r>
      <w:r w:rsidRPr="002E02D3">
        <w:rPr>
          <w:rFonts w:eastAsia="游明朝"/>
          <w:b/>
          <w:bCs/>
          <w:color w:val="000000"/>
          <w:sz w:val="21"/>
          <w:szCs w:val="21"/>
          <w:u w:val="single"/>
          <w:lang w:eastAsia="ja-JP"/>
        </w:rPr>
        <w:tab/>
        <w:t xml:space="preserve">Meaning                                                                      </w:t>
      </w:r>
    </w:p>
    <w:p w14:paraId="096811EA" w14:textId="2A20E866"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EL_OUTPUT</w:t>
      </w:r>
      <w:r w:rsidRPr="002E02D3">
        <w:rPr>
          <w:rFonts w:eastAsia="游明朝"/>
          <w:color w:val="000000"/>
          <w:sz w:val="21"/>
          <w:szCs w:val="21"/>
          <w:lang w:eastAsia="ja-JP"/>
        </w:rPr>
        <w:tab/>
        <w:t>Error occurred while processing asynchronous output.</w:t>
      </w:r>
    </w:p>
    <w:p w14:paraId="7883F261" w14:textId="34F017B6"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EL</w:t>
      </w:r>
      <w:r w:rsidRPr="00F03580">
        <w:rPr>
          <w:rFonts w:eastAsia="游明朝"/>
          <w:color w:val="000000"/>
          <w:sz w:val="21"/>
          <w:szCs w:val="21"/>
          <w:u w:val="single"/>
          <w:lang w:eastAsia="ja-JP"/>
        </w:rPr>
        <w:t>_</w:t>
      </w:r>
      <w:r w:rsidRPr="002E02D3">
        <w:rPr>
          <w:rFonts w:eastAsia="游明朝"/>
          <w:color w:val="000000"/>
          <w:sz w:val="21"/>
          <w:szCs w:val="21"/>
          <w:lang w:eastAsia="ja-JP"/>
        </w:rPr>
        <w:t>INPUT</w:t>
      </w:r>
      <w:r w:rsidRPr="002E02D3">
        <w:rPr>
          <w:rFonts w:eastAsia="游明朝"/>
          <w:color w:val="000000"/>
          <w:sz w:val="21"/>
          <w:szCs w:val="21"/>
          <w:lang w:eastAsia="ja-JP"/>
        </w:rPr>
        <w:tab/>
        <w:t>Error occurred while gathering or processing event-driven input. No previously buffered input data is available.</w:t>
      </w:r>
    </w:p>
    <w:p w14:paraId="78F6722A" w14:textId="63CB497D"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EL</w:t>
      </w:r>
      <w:r w:rsidRPr="00F03580">
        <w:rPr>
          <w:rFonts w:eastAsia="游明朝"/>
          <w:color w:val="000000"/>
          <w:sz w:val="21"/>
          <w:szCs w:val="21"/>
          <w:u w:val="single"/>
          <w:lang w:eastAsia="ja-JP"/>
        </w:rPr>
        <w:t>_</w:t>
      </w:r>
      <w:r w:rsidRPr="002E02D3">
        <w:rPr>
          <w:rFonts w:eastAsia="游明朝"/>
          <w:color w:val="000000"/>
          <w:sz w:val="21"/>
          <w:szCs w:val="21"/>
          <w:lang w:eastAsia="ja-JP"/>
        </w:rPr>
        <w:t>INPUT</w:t>
      </w:r>
      <w:r w:rsidRPr="00F03580">
        <w:rPr>
          <w:rFonts w:eastAsia="游明朝"/>
          <w:color w:val="000000"/>
          <w:sz w:val="21"/>
          <w:szCs w:val="21"/>
          <w:u w:val="single"/>
          <w:lang w:eastAsia="ja-JP"/>
        </w:rPr>
        <w:t>_</w:t>
      </w:r>
      <w:r w:rsidRPr="002E02D3">
        <w:rPr>
          <w:rFonts w:eastAsia="游明朝"/>
          <w:color w:val="000000"/>
          <w:sz w:val="21"/>
          <w:szCs w:val="21"/>
          <w:lang w:eastAsia="ja-JP"/>
        </w:rPr>
        <w:t>DATA</w:t>
      </w:r>
      <w:r w:rsidRPr="002E02D3">
        <w:rPr>
          <w:rFonts w:eastAsia="游明朝"/>
          <w:color w:val="000000"/>
          <w:sz w:val="21"/>
          <w:szCs w:val="21"/>
          <w:lang w:eastAsia="ja-JP"/>
        </w:rPr>
        <w:tab/>
        <w:t>Error occurred while gathering or processing event-driven input, and some previously buffered data is available.</w:t>
      </w:r>
    </w:p>
    <w:p w14:paraId="2186AA13" w14:textId="77777777" w:rsidR="002E02D3" w:rsidRPr="002E02D3" w:rsidRDefault="002E02D3" w:rsidP="00EC4EFE">
      <w:pPr>
        <w:keepNext/>
        <w:keepLines/>
        <w:widowControl w:val="0"/>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46375545" w14:textId="3775B235" w:rsidR="002E02D3" w:rsidRPr="002E02D3" w:rsidRDefault="00B163A7" w:rsidP="00EC4EFE">
      <w:pPr>
        <w:keepNext/>
        <w:keepLines/>
        <w:widowControl w:val="0"/>
        <w:suppressAutoHyphens/>
        <w:adjustRightInd w:val="0"/>
        <w:spacing w:after="160" w:line="220" w:lineRule="atLeast"/>
        <w:ind w:left="1800"/>
        <w:rPr>
          <w:rFonts w:eastAsia="游明朝"/>
          <w:i/>
          <w:iCs/>
          <w:color w:val="000000"/>
          <w:sz w:val="21"/>
          <w:szCs w:val="21"/>
          <w:lang w:eastAsia="ja-JP"/>
        </w:rPr>
      </w:pPr>
      <w:r w:rsidRPr="002E02D3">
        <w:rPr>
          <w:rFonts w:eastAsia="游明朝"/>
          <w:color w:val="000000"/>
          <w:sz w:val="21"/>
          <w:szCs w:val="21"/>
          <w:lang w:eastAsia="ja-JP"/>
        </w:rPr>
        <w:t xml:space="preserve">The application’s error event handler can set the </w:t>
      </w:r>
      <w:r w:rsidRPr="002E02D3">
        <w:rPr>
          <w:rFonts w:eastAsia="游明朝"/>
          <w:i/>
          <w:iCs/>
          <w:color w:val="000000"/>
          <w:sz w:val="21"/>
          <w:szCs w:val="21"/>
          <w:lang w:eastAsia="ja-JP"/>
        </w:rPr>
        <w:t>ErrorResponse</w:t>
      </w:r>
      <w:r w:rsidRPr="002E02D3">
        <w:rPr>
          <w:rFonts w:eastAsia="游明朝"/>
          <w:color w:val="000000"/>
          <w:sz w:val="21"/>
          <w:szCs w:val="21"/>
          <w:lang w:eastAsia="ja-JP"/>
        </w:rPr>
        <w:t xml:space="preserve"> attribute to one of the following values:  </w:t>
      </w:r>
    </w:p>
    <w:p w14:paraId="53CF2503" w14:textId="4439FAE9" w:rsidR="002E02D3" w:rsidRPr="002E02D3" w:rsidRDefault="00B163A7" w:rsidP="00EC4EFE">
      <w:pPr>
        <w:keepNext/>
        <w:keepLines/>
        <w:widowControl w:val="0"/>
        <w:tabs>
          <w:tab w:val="left" w:pos="3960"/>
        </w:tabs>
        <w:adjustRightInd w:val="0"/>
        <w:spacing w:line="220" w:lineRule="atLeast"/>
        <w:ind w:left="1800"/>
        <w:rPr>
          <w:rFonts w:eastAsia="游明朝"/>
          <w:b/>
          <w:bCs/>
          <w:color w:val="000000"/>
          <w:sz w:val="21"/>
          <w:szCs w:val="21"/>
          <w:u w:val="single"/>
          <w:lang w:eastAsia="ja-JP"/>
        </w:rPr>
      </w:pPr>
      <w:r w:rsidRPr="002E02D3">
        <w:rPr>
          <w:rFonts w:eastAsia="游明朝"/>
          <w:b/>
          <w:bCs/>
          <w:color w:val="000000"/>
          <w:sz w:val="21"/>
          <w:szCs w:val="21"/>
          <w:u w:val="single"/>
          <w:lang w:eastAsia="ja-JP"/>
        </w:rPr>
        <w:t>Value</w:t>
      </w:r>
      <w:r w:rsidRPr="002E02D3">
        <w:rPr>
          <w:rFonts w:eastAsia="游明朝"/>
          <w:b/>
          <w:bCs/>
          <w:color w:val="000000"/>
          <w:sz w:val="21"/>
          <w:szCs w:val="21"/>
          <w:u w:val="single"/>
          <w:lang w:eastAsia="ja-JP"/>
        </w:rPr>
        <w:tab/>
        <w:t xml:space="preserve">Meaning                                                                     </w:t>
      </w:r>
    </w:p>
    <w:p w14:paraId="4CCBC1F9" w14:textId="77451BE3"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ER</w:t>
      </w:r>
      <w:r w:rsidRPr="00F03580">
        <w:rPr>
          <w:rFonts w:eastAsia="游明朝"/>
          <w:color w:val="000000"/>
          <w:sz w:val="21"/>
          <w:szCs w:val="21"/>
          <w:u w:val="single"/>
          <w:lang w:eastAsia="ja-JP"/>
        </w:rPr>
        <w:t>_</w:t>
      </w:r>
      <w:r w:rsidRPr="002E02D3">
        <w:rPr>
          <w:rFonts w:eastAsia="游明朝"/>
          <w:color w:val="000000"/>
          <w:sz w:val="21"/>
          <w:szCs w:val="21"/>
          <w:lang w:eastAsia="ja-JP"/>
        </w:rPr>
        <w:t>RETRY</w:t>
      </w:r>
      <w:r w:rsidRPr="002E02D3">
        <w:rPr>
          <w:rFonts w:eastAsia="游明朝"/>
          <w:color w:val="000000"/>
          <w:sz w:val="21"/>
          <w:szCs w:val="21"/>
          <w:lang w:eastAsia="ja-JP"/>
        </w:rPr>
        <w:tab/>
        <w:t>Retry sending the data. The error state is exited.</w:t>
      </w:r>
      <w:r w:rsidRPr="002E02D3">
        <w:rPr>
          <w:rFonts w:eastAsia="游明朝"/>
          <w:color w:val="000000"/>
          <w:sz w:val="21"/>
          <w:szCs w:val="21"/>
          <w:lang w:eastAsia="ja-JP"/>
        </w:rPr>
        <w:br/>
        <w:t>May be valid for some input devices when the locus is EL</w:t>
      </w:r>
      <w:r w:rsidRPr="00F03580">
        <w:rPr>
          <w:rFonts w:eastAsia="游明朝"/>
          <w:color w:val="000000"/>
          <w:sz w:val="21"/>
          <w:szCs w:val="21"/>
          <w:u w:val="single"/>
          <w:lang w:eastAsia="ja-JP"/>
        </w:rPr>
        <w:t>_</w:t>
      </w:r>
      <w:r w:rsidRPr="002E02D3">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2E02D3">
        <w:rPr>
          <w:rFonts w:eastAsia="游明朝"/>
          <w:color w:val="000000"/>
          <w:sz w:val="21"/>
          <w:szCs w:val="21"/>
          <w:lang w:eastAsia="ja-JP"/>
        </w:rPr>
        <w:t>tried,</w:t>
      </w:r>
      <w:r w:rsidRPr="002E02D3">
        <w:rPr>
          <w:rFonts w:eastAsia="游明朝"/>
          <w:color w:val="000000"/>
          <w:sz w:val="21"/>
          <w:szCs w:val="21"/>
          <w:lang w:eastAsia="ja-JP"/>
        </w:rPr>
        <w:t xml:space="preserve"> and the error state is exited. Typically, valid for asynchronous output devices when the locus is EL</w:t>
      </w:r>
      <w:r w:rsidRPr="00F03580">
        <w:rPr>
          <w:rFonts w:eastAsia="游明朝"/>
          <w:color w:val="000000"/>
          <w:sz w:val="21"/>
          <w:szCs w:val="21"/>
          <w:u w:val="single"/>
          <w:lang w:eastAsia="ja-JP"/>
        </w:rPr>
        <w:t>_</w:t>
      </w:r>
      <w:r w:rsidRPr="002E02D3">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2E02D3">
        <w:rPr>
          <w:rFonts w:eastAsia="游明朝"/>
          <w:color w:val="000000"/>
          <w:sz w:val="21"/>
          <w:szCs w:val="21"/>
          <w:lang w:eastAsia="ja-JP"/>
        </w:rPr>
        <w:t>tried,</w:t>
      </w:r>
      <w:r w:rsidRPr="002E02D3">
        <w:rPr>
          <w:rFonts w:eastAsia="游明朝"/>
          <w:color w:val="000000"/>
          <w:sz w:val="21"/>
          <w:szCs w:val="21"/>
          <w:lang w:eastAsia="ja-JP"/>
        </w:rPr>
        <w:t xml:space="preserve"> and the error state is exited. This is the default response when the locus is EL</w:t>
      </w:r>
      <w:r w:rsidRPr="00F03580">
        <w:rPr>
          <w:rFonts w:eastAsia="游明朝"/>
          <w:color w:val="000000"/>
          <w:sz w:val="21"/>
          <w:szCs w:val="21"/>
          <w:u w:val="single"/>
          <w:lang w:eastAsia="ja-JP"/>
        </w:rPr>
        <w:t>_</w:t>
      </w:r>
      <w:r w:rsidRPr="002E02D3">
        <w:rPr>
          <w:rFonts w:eastAsia="游明朝"/>
          <w:color w:val="000000"/>
          <w:sz w:val="21"/>
          <w:szCs w:val="21"/>
          <w:lang w:eastAsia="ja-JP"/>
        </w:rPr>
        <w:t xml:space="preserve">OUTPUT.  </w:t>
      </w:r>
      <w:r w:rsidRPr="002E02D3">
        <w:rPr>
          <w:rFonts w:eastAsia="游明朝"/>
          <w:color w:val="000000"/>
          <w:sz w:val="21"/>
          <w:szCs w:val="21"/>
          <w:lang w:eastAsia="ja-JP"/>
        </w:rPr>
        <w:tab/>
        <w:t xml:space="preserve"> </w:t>
      </w:r>
      <w:r w:rsidRPr="002E02D3">
        <w:rPr>
          <w:rFonts w:eastAsia="游明朝"/>
          <w:color w:val="000000"/>
          <w:sz w:val="21"/>
          <w:szCs w:val="21"/>
          <w:lang w:eastAsia="ja-JP"/>
        </w:rPr>
        <w:tab/>
      </w:r>
      <w:r w:rsidRPr="002E02D3">
        <w:rPr>
          <w:rFonts w:eastAsia="游明朝"/>
          <w:color w:val="000000"/>
          <w:sz w:val="21"/>
          <w:szCs w:val="21"/>
          <w:lang w:eastAsia="ja-JP"/>
        </w:rPr>
        <w:tab/>
        <w:t xml:space="preserve"> </w:t>
      </w:r>
      <w:r w:rsidRPr="002E02D3">
        <w:rPr>
          <w:rFonts w:eastAsia="游明朝"/>
          <w:color w:val="000000"/>
          <w:sz w:val="21"/>
          <w:szCs w:val="21"/>
          <w:lang w:eastAsia="ja-JP"/>
        </w:rPr>
        <w:tab/>
      </w:r>
      <w:r w:rsidRPr="002E02D3">
        <w:rPr>
          <w:rFonts w:eastAsia="游明朝"/>
          <w:color w:val="000000"/>
          <w:sz w:val="21"/>
          <w:szCs w:val="21"/>
          <w:lang w:eastAsia="ja-JP"/>
        </w:rPr>
        <w:tab/>
      </w:r>
      <w:r w:rsidRPr="002E02D3">
        <w:rPr>
          <w:rFonts w:eastAsia="游明朝"/>
          <w:color w:val="000000"/>
          <w:sz w:val="21"/>
          <w:szCs w:val="21"/>
          <w:lang w:eastAsia="ja-JP"/>
        </w:rPr>
        <w:tab/>
        <w:t xml:space="preserve">   </w:t>
      </w:r>
      <w:r w:rsidRPr="002E02D3">
        <w:rPr>
          <w:rFonts w:eastAsia="游明朝"/>
          <w:color w:val="000000"/>
          <w:sz w:val="21"/>
          <w:szCs w:val="21"/>
          <w:lang w:eastAsia="ja-JP"/>
        </w:rPr>
        <w:tab/>
      </w:r>
      <w:r w:rsidRPr="002E02D3">
        <w:rPr>
          <w:rFonts w:eastAsia="游明朝"/>
          <w:color w:val="000000"/>
          <w:sz w:val="21"/>
          <w:szCs w:val="21"/>
          <w:lang w:eastAsia="ja-JP"/>
        </w:rPr>
        <w:tab/>
      </w:r>
      <w:r w:rsidRPr="002E02D3">
        <w:rPr>
          <w:rFonts w:eastAsia="游明朝"/>
          <w:color w:val="000000"/>
          <w:sz w:val="21"/>
          <w:szCs w:val="21"/>
          <w:lang w:eastAsia="ja-JP"/>
        </w:rPr>
        <w:tab/>
        <w:t xml:space="preserve">   </w:t>
      </w:r>
      <w:r w:rsidRPr="002E02D3">
        <w:rPr>
          <w:rFonts w:eastAsia="游明朝"/>
          <w:color w:val="000000"/>
          <w:sz w:val="21"/>
          <w:szCs w:val="21"/>
          <w:lang w:eastAsia="ja-JP"/>
        </w:rPr>
        <w:tab/>
      </w:r>
    </w:p>
    <w:p w14:paraId="3FDD5E26" w14:textId="6CA7163B"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ER</w:t>
      </w:r>
      <w:r w:rsidRPr="00F03580">
        <w:rPr>
          <w:rFonts w:eastAsia="游明朝"/>
          <w:color w:val="000000"/>
          <w:sz w:val="21"/>
          <w:szCs w:val="21"/>
          <w:u w:val="single"/>
          <w:lang w:eastAsia="ja-JP"/>
        </w:rPr>
        <w:t>_</w:t>
      </w:r>
      <w:r w:rsidRPr="002E02D3">
        <w:rPr>
          <w:rFonts w:eastAsia="游明朝"/>
          <w:color w:val="000000"/>
          <w:sz w:val="21"/>
          <w:szCs w:val="21"/>
          <w:lang w:eastAsia="ja-JP"/>
        </w:rPr>
        <w:t>CLEAR</w:t>
      </w:r>
      <w:r w:rsidRPr="002E02D3">
        <w:rPr>
          <w:rFonts w:eastAsia="游明朝"/>
          <w:color w:val="000000"/>
          <w:sz w:val="21"/>
          <w:szCs w:val="21"/>
          <w:lang w:eastAsia="ja-JP"/>
        </w:rPr>
        <w:tab/>
        <w:t>Valid for all loci: EL</w:t>
      </w:r>
      <w:r w:rsidRPr="00F03580">
        <w:rPr>
          <w:rFonts w:eastAsia="游明朝"/>
          <w:color w:val="000000"/>
          <w:sz w:val="21"/>
          <w:szCs w:val="21"/>
          <w:u w:val="single"/>
          <w:lang w:eastAsia="ja-JP"/>
        </w:rPr>
        <w:t>_</w:t>
      </w:r>
      <w:r w:rsidRPr="002E02D3">
        <w:rPr>
          <w:rFonts w:eastAsia="游明朝"/>
          <w:color w:val="000000"/>
          <w:sz w:val="21"/>
          <w:szCs w:val="21"/>
          <w:lang w:eastAsia="ja-JP"/>
        </w:rPr>
        <w:t>INPUT, EL</w:t>
      </w:r>
      <w:r w:rsidRPr="00F03580">
        <w:rPr>
          <w:rFonts w:eastAsia="游明朝"/>
          <w:color w:val="000000"/>
          <w:sz w:val="21"/>
          <w:szCs w:val="21"/>
          <w:u w:val="single"/>
          <w:lang w:eastAsia="ja-JP"/>
        </w:rPr>
        <w:t>_</w:t>
      </w:r>
      <w:r w:rsidRPr="002E02D3">
        <w:rPr>
          <w:rFonts w:eastAsia="游明朝"/>
          <w:color w:val="000000"/>
          <w:sz w:val="21"/>
          <w:szCs w:val="21"/>
          <w:lang w:eastAsia="ja-JP"/>
        </w:rPr>
        <w:t>INPUT</w:t>
      </w:r>
      <w:r w:rsidRPr="00F03580">
        <w:rPr>
          <w:rFonts w:eastAsia="游明朝"/>
          <w:color w:val="000000"/>
          <w:sz w:val="21"/>
          <w:szCs w:val="21"/>
          <w:lang w:eastAsia="ja-JP"/>
        </w:rPr>
        <w:t>_</w:t>
      </w:r>
      <w:r w:rsidRPr="002E02D3">
        <w:rPr>
          <w:rFonts w:eastAsia="游明朝"/>
          <w:color w:val="000000"/>
          <w:sz w:val="21"/>
          <w:szCs w:val="21"/>
          <w:lang w:eastAsia="ja-JP"/>
        </w:rPr>
        <w:t>DATA, and EL</w:t>
      </w:r>
      <w:r w:rsidRPr="00F03580">
        <w:rPr>
          <w:rFonts w:eastAsia="游明朝"/>
          <w:color w:val="000000"/>
          <w:sz w:val="21"/>
          <w:szCs w:val="21"/>
          <w:u w:val="single"/>
          <w:lang w:eastAsia="ja-JP"/>
        </w:rPr>
        <w:t>_</w:t>
      </w:r>
      <w:r w:rsidRPr="002E02D3">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2A71B8D7" w14:textId="38C94AB9"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lastRenderedPageBreak/>
        <w:t>ER</w:t>
      </w:r>
      <w:r w:rsidRPr="00F03580">
        <w:rPr>
          <w:rFonts w:eastAsia="游明朝"/>
          <w:color w:val="000000"/>
          <w:sz w:val="21"/>
          <w:szCs w:val="21"/>
          <w:u w:val="single"/>
          <w:lang w:eastAsia="ja-JP"/>
        </w:rPr>
        <w:t>_</w:t>
      </w:r>
      <w:r w:rsidRPr="002E02D3">
        <w:rPr>
          <w:rFonts w:eastAsia="游明朝"/>
          <w:color w:val="000000"/>
          <w:sz w:val="21"/>
          <w:szCs w:val="21"/>
          <w:lang w:eastAsia="ja-JP"/>
        </w:rPr>
        <w:t xml:space="preserve">CONTINUEINPUT </w:t>
      </w:r>
      <w:r w:rsidRPr="002E02D3">
        <w:rPr>
          <w:rFonts w:eastAsia="游明朝"/>
          <w:color w:val="000000"/>
          <w:sz w:val="21"/>
          <w:szCs w:val="21"/>
          <w:lang w:eastAsia="ja-JP"/>
        </w:rPr>
        <w:br/>
        <w:t>Only valid when the locus is EL</w:t>
      </w:r>
      <w:r w:rsidRPr="00F03580">
        <w:rPr>
          <w:rFonts w:eastAsia="游明朝"/>
          <w:color w:val="000000"/>
          <w:sz w:val="21"/>
          <w:szCs w:val="21"/>
          <w:u w:val="single"/>
          <w:lang w:eastAsia="ja-JP"/>
        </w:rPr>
        <w:t>_</w:t>
      </w:r>
      <w:r w:rsidRPr="002E02D3">
        <w:rPr>
          <w:rFonts w:eastAsia="游明朝"/>
          <w:color w:val="000000"/>
          <w:sz w:val="21"/>
          <w:szCs w:val="21"/>
          <w:lang w:eastAsia="ja-JP"/>
        </w:rPr>
        <w:t>INPUT</w:t>
      </w:r>
      <w:r w:rsidRPr="00F03580">
        <w:rPr>
          <w:rFonts w:eastAsia="游明朝"/>
          <w:color w:val="000000"/>
          <w:sz w:val="21"/>
          <w:szCs w:val="21"/>
          <w:u w:val="single"/>
          <w:lang w:eastAsia="ja-JP"/>
        </w:rPr>
        <w:t>_</w:t>
      </w:r>
      <w:r w:rsidRPr="002E02D3">
        <w:rPr>
          <w:rFonts w:eastAsia="游明朝"/>
          <w:color w:val="000000"/>
          <w:sz w:val="21"/>
          <w:szCs w:val="21"/>
          <w:lang w:eastAsia="ja-JP"/>
        </w:rPr>
        <w:t>DATA.</w:t>
      </w:r>
      <w:r w:rsidRPr="002E02D3">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2E02D3">
        <w:rPr>
          <w:rFonts w:eastAsia="游明朝"/>
          <w:b/>
          <w:bCs/>
          <w:color w:val="000000"/>
          <w:sz w:val="21"/>
          <w:szCs w:val="21"/>
          <w:lang w:eastAsia="ja-JP"/>
        </w:rPr>
        <w:t>DataEvent</w:t>
      </w:r>
      <w:r w:rsidRPr="002E02D3">
        <w:rPr>
          <w:rFonts w:eastAsia="游明朝"/>
          <w:color w:val="000000"/>
          <w:sz w:val="21"/>
          <w:szCs w:val="21"/>
          <w:lang w:eastAsia="ja-JP"/>
        </w:rPr>
        <w:t xml:space="preserve">s as directed by the </w:t>
      </w:r>
      <w:r w:rsidRPr="002E02D3">
        <w:rPr>
          <w:rFonts w:eastAsia="游明朝"/>
          <w:b/>
          <w:bCs/>
          <w:color w:val="000000"/>
          <w:sz w:val="21"/>
          <w:szCs w:val="21"/>
          <w:lang w:eastAsia="ja-JP"/>
        </w:rPr>
        <w:t>DataEventEnabled</w:t>
      </w:r>
      <w:r w:rsidRPr="002E02D3">
        <w:rPr>
          <w:rFonts w:eastAsia="游明朝"/>
          <w:color w:val="000000"/>
          <w:sz w:val="21"/>
          <w:szCs w:val="21"/>
          <w:lang w:eastAsia="ja-JP"/>
        </w:rPr>
        <w:t xml:space="preserve"> property. When all input has been delivered and </w:t>
      </w:r>
      <w:r w:rsidRPr="002E02D3">
        <w:rPr>
          <w:rFonts w:eastAsia="游明朝"/>
          <w:b/>
          <w:bCs/>
          <w:color w:val="000000"/>
          <w:sz w:val="21"/>
          <w:szCs w:val="21"/>
          <w:lang w:eastAsia="ja-JP"/>
        </w:rPr>
        <w:t>DataEventEnabled</w:t>
      </w:r>
      <w:r w:rsidRPr="002E02D3">
        <w:rPr>
          <w:rFonts w:eastAsia="游明朝"/>
          <w:color w:val="000000"/>
          <w:sz w:val="21"/>
          <w:szCs w:val="21"/>
          <w:lang w:eastAsia="ja-JP"/>
        </w:rPr>
        <w:t xml:space="preserve"> is again set to true, then another </w:t>
      </w:r>
      <w:r w:rsidRPr="002E02D3">
        <w:rPr>
          <w:rFonts w:eastAsia="游明朝"/>
          <w:b/>
          <w:bCs/>
          <w:color w:val="000000"/>
          <w:sz w:val="21"/>
          <w:szCs w:val="21"/>
          <w:lang w:eastAsia="ja-JP"/>
        </w:rPr>
        <w:t>ErrorEvent</w:t>
      </w:r>
      <w:r w:rsidRPr="002E02D3">
        <w:rPr>
          <w:rFonts w:eastAsia="游明朝"/>
          <w:color w:val="000000"/>
          <w:sz w:val="21"/>
          <w:szCs w:val="21"/>
          <w:lang w:eastAsia="ja-JP"/>
        </w:rPr>
        <w:t xml:space="preserve"> is delivered with locus EL</w:t>
      </w:r>
      <w:r w:rsidRPr="00F03580">
        <w:rPr>
          <w:rFonts w:eastAsia="游明朝"/>
          <w:color w:val="000000"/>
          <w:sz w:val="21"/>
          <w:szCs w:val="21"/>
          <w:u w:val="single"/>
          <w:lang w:eastAsia="ja-JP"/>
        </w:rPr>
        <w:t>_</w:t>
      </w:r>
      <w:r w:rsidRPr="002E02D3">
        <w:rPr>
          <w:rFonts w:eastAsia="游明朝"/>
          <w:color w:val="000000"/>
          <w:sz w:val="21"/>
          <w:szCs w:val="21"/>
          <w:lang w:eastAsia="ja-JP"/>
        </w:rPr>
        <w:t>INPUT.</w:t>
      </w:r>
      <w:r w:rsidRPr="002E02D3">
        <w:rPr>
          <w:rFonts w:eastAsia="游明朝"/>
          <w:color w:val="000000"/>
          <w:sz w:val="21"/>
          <w:szCs w:val="21"/>
          <w:lang w:eastAsia="ja-JP"/>
        </w:rPr>
        <w:br/>
        <w:t>This is the default response when the locus is EL_INPUT_DATA.</w:t>
      </w:r>
    </w:p>
    <w:p w14:paraId="67CCCC32" w14:textId="2D9830E6" w:rsidR="002E02D3" w:rsidRPr="002E02D3" w:rsidRDefault="00B163A7" w:rsidP="00EC4EFE">
      <w:pPr>
        <w:keepNext/>
        <w:keepLines/>
        <w:widowControl w:val="0"/>
        <w:tabs>
          <w:tab w:val="left" w:pos="1800"/>
        </w:tabs>
        <w:suppressAutoHyphens/>
        <w:adjustRightInd w:val="0"/>
        <w:spacing w:after="16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Remarks</w:t>
      </w:r>
      <w:r w:rsidRPr="002E02D3">
        <w:rPr>
          <w:rFonts w:eastAsia="游明朝"/>
          <w:color w:val="000000"/>
          <w:sz w:val="21"/>
          <w:szCs w:val="21"/>
          <w:lang w:eastAsia="ja-JP"/>
        </w:rPr>
        <w:tab/>
        <w:t xml:space="preserve">This event is enqueued when an error is detected and the Device’s </w:t>
      </w:r>
      <w:r w:rsidRPr="002E02D3">
        <w:rPr>
          <w:rFonts w:eastAsia="游明朝"/>
          <w:b/>
          <w:bCs/>
          <w:color w:val="000000"/>
          <w:sz w:val="21"/>
          <w:szCs w:val="21"/>
          <w:lang w:eastAsia="ja-JP"/>
        </w:rPr>
        <w:t>State</w:t>
      </w:r>
      <w:r w:rsidRPr="002E02D3">
        <w:rPr>
          <w:rFonts w:eastAsia="游明朝"/>
          <w:color w:val="000000"/>
          <w:sz w:val="21"/>
          <w:szCs w:val="21"/>
          <w:lang w:eastAsia="ja-JP"/>
        </w:rPr>
        <w:t xml:space="preserve"> transitions into the error state. Input error events are not delivered until </w:t>
      </w:r>
      <w:r w:rsidRPr="002E02D3">
        <w:rPr>
          <w:rFonts w:eastAsia="游明朝"/>
          <w:b/>
          <w:bCs/>
          <w:color w:val="000000"/>
          <w:sz w:val="21"/>
          <w:szCs w:val="21"/>
          <w:lang w:eastAsia="ja-JP"/>
        </w:rPr>
        <w:t>DataEventEnabled</w:t>
      </w:r>
      <w:r w:rsidRPr="002E02D3">
        <w:rPr>
          <w:rFonts w:eastAsia="游明朝"/>
          <w:color w:val="000000"/>
          <w:sz w:val="21"/>
          <w:szCs w:val="21"/>
          <w:lang w:eastAsia="ja-JP"/>
        </w:rPr>
        <w:t xml:space="preserve"> is true, so that proper application sequencing occurs.</w:t>
      </w:r>
    </w:p>
    <w:p w14:paraId="36C28DEE" w14:textId="4BEE24F0" w:rsidR="002E02D3" w:rsidRPr="002E02D3" w:rsidRDefault="00B163A7" w:rsidP="00EC4EFE">
      <w:pPr>
        <w:keepNext/>
        <w:keepLines/>
        <w:widowControl w:val="0"/>
        <w:suppressAutoHyphens/>
        <w:adjustRightInd w:val="0"/>
        <w:spacing w:after="160" w:line="220" w:lineRule="atLeast"/>
        <w:ind w:left="1800"/>
        <w:rPr>
          <w:rFonts w:eastAsia="游明朝"/>
          <w:color w:val="000000"/>
          <w:sz w:val="21"/>
          <w:szCs w:val="21"/>
          <w:lang w:eastAsia="ja-JP"/>
        </w:rPr>
      </w:pPr>
      <w:r w:rsidRPr="002E02D3">
        <w:rPr>
          <w:rFonts w:eastAsia="游明朝"/>
          <w:color w:val="000000"/>
          <w:sz w:val="21"/>
          <w:szCs w:val="21"/>
          <w:lang w:eastAsia="ja-JP"/>
        </w:rPr>
        <w:t xml:space="preserve">Unlike a </w:t>
      </w:r>
      <w:r w:rsidRPr="002E02D3">
        <w:rPr>
          <w:rFonts w:eastAsia="游明朝"/>
          <w:b/>
          <w:bCs/>
          <w:color w:val="000000"/>
          <w:sz w:val="21"/>
          <w:szCs w:val="21"/>
          <w:lang w:eastAsia="ja-JP"/>
        </w:rPr>
        <w:t>DataEvent</w:t>
      </w:r>
      <w:r w:rsidRPr="002E02D3">
        <w:rPr>
          <w:rFonts w:eastAsia="游明朝"/>
          <w:color w:val="000000"/>
          <w:sz w:val="21"/>
          <w:szCs w:val="21"/>
          <w:lang w:eastAsia="ja-JP"/>
        </w:rPr>
        <w:t>, the Device does not disable further</w:t>
      </w:r>
      <w:r w:rsidRPr="002E02D3">
        <w:rPr>
          <w:rFonts w:eastAsia="游明朝"/>
          <w:b/>
          <w:bCs/>
          <w:color w:val="000000"/>
          <w:sz w:val="21"/>
          <w:szCs w:val="21"/>
          <w:lang w:eastAsia="ja-JP"/>
        </w:rPr>
        <w:t xml:space="preserve"> DataEvent</w:t>
      </w:r>
      <w:r w:rsidRPr="002E02D3">
        <w:rPr>
          <w:rFonts w:eastAsia="游明朝"/>
          <w:color w:val="000000"/>
          <w:sz w:val="21"/>
          <w:szCs w:val="21"/>
          <w:lang w:eastAsia="ja-JP"/>
        </w:rPr>
        <w:t>s or input</w:t>
      </w:r>
      <w:r w:rsidRPr="002E02D3">
        <w:rPr>
          <w:rFonts w:eastAsia="游明朝"/>
          <w:b/>
          <w:bCs/>
          <w:color w:val="000000"/>
          <w:sz w:val="21"/>
          <w:szCs w:val="21"/>
          <w:lang w:eastAsia="ja-JP"/>
        </w:rPr>
        <w:t xml:space="preserve"> ErrorEvent</w:t>
      </w:r>
      <w:r w:rsidRPr="002E02D3">
        <w:rPr>
          <w:rFonts w:eastAsia="游明朝"/>
          <w:color w:val="000000"/>
          <w:sz w:val="21"/>
          <w:szCs w:val="21"/>
          <w:lang w:eastAsia="ja-JP"/>
        </w:rPr>
        <w:t xml:space="preserve">s; it leaves the </w:t>
      </w:r>
      <w:r w:rsidRPr="002E02D3">
        <w:rPr>
          <w:rFonts w:eastAsia="游明朝"/>
          <w:b/>
          <w:bCs/>
          <w:color w:val="000000"/>
          <w:sz w:val="21"/>
          <w:szCs w:val="21"/>
          <w:lang w:eastAsia="ja-JP"/>
        </w:rPr>
        <w:t>DataEventEnabled</w:t>
      </w:r>
      <w:r w:rsidRPr="002E02D3">
        <w:rPr>
          <w:rFonts w:eastAsia="游明朝"/>
          <w:color w:val="000000"/>
          <w:sz w:val="21"/>
          <w:szCs w:val="21"/>
          <w:lang w:eastAsia="ja-JP"/>
        </w:rPr>
        <w:t xml:space="preserve"> property value at true.    Note that the application may set </w:t>
      </w:r>
      <w:r w:rsidRPr="002E02D3">
        <w:rPr>
          <w:rFonts w:eastAsia="游明朝"/>
          <w:b/>
          <w:bCs/>
          <w:color w:val="000000"/>
          <w:sz w:val="21"/>
          <w:szCs w:val="21"/>
          <w:lang w:eastAsia="ja-JP"/>
        </w:rPr>
        <w:t>DataEventEnabled</w:t>
      </w:r>
      <w:r w:rsidRPr="002E02D3">
        <w:rPr>
          <w:rFonts w:eastAsia="游明朝"/>
          <w:color w:val="000000"/>
          <w:sz w:val="21"/>
          <w:szCs w:val="21"/>
          <w:lang w:eastAsia="ja-JP"/>
        </w:rPr>
        <w:t xml:space="preserve"> to false within its event handler if subsequent input events need to be disabled for a period of time.</w:t>
      </w:r>
    </w:p>
    <w:p w14:paraId="60CBAF49" w14:textId="44754439" w:rsidR="002E02D3" w:rsidRPr="002E02D3" w:rsidRDefault="00B163A7" w:rsidP="00EC4EFE">
      <w:pPr>
        <w:keepNext/>
        <w:keepLines/>
        <w:widowControl w:val="0"/>
        <w:tabs>
          <w:tab w:val="left" w:pos="1800"/>
        </w:tabs>
        <w:suppressAutoHyphens/>
        <w:adjustRightInd w:val="0"/>
        <w:spacing w:after="16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See Also</w:t>
      </w:r>
      <w:r w:rsidRPr="002E02D3">
        <w:rPr>
          <w:rFonts w:eastAsia="游明朝"/>
          <w:color w:val="000000"/>
          <w:sz w:val="21"/>
          <w:szCs w:val="21"/>
          <w:lang w:eastAsia="ja-JP"/>
        </w:rPr>
        <w:t xml:space="preserve"> </w:t>
      </w:r>
      <w:r w:rsidRPr="002E02D3">
        <w:rPr>
          <w:rFonts w:eastAsia="游明朝"/>
          <w:color w:val="000000"/>
          <w:sz w:val="21"/>
          <w:szCs w:val="21"/>
          <w:lang w:eastAsia="ja-JP"/>
        </w:rPr>
        <w:tab/>
      </w:r>
      <w:r w:rsidRPr="002E02D3">
        <w:rPr>
          <w:rFonts w:eastAsia="游明朝"/>
          <w:b/>
          <w:bCs/>
          <w:color w:val="000000"/>
          <w:sz w:val="21"/>
          <w:szCs w:val="21"/>
          <w:lang w:eastAsia="ja-JP"/>
        </w:rPr>
        <w:t>“Device Input Model"</w:t>
      </w:r>
      <w:r w:rsidRPr="002E02D3">
        <w:rPr>
          <w:rFonts w:eastAsia="游明朝"/>
          <w:color w:val="000000"/>
          <w:sz w:val="21"/>
          <w:szCs w:val="21"/>
          <w:lang w:eastAsia="ja-JP"/>
        </w:rPr>
        <w:t xml:space="preserve"> on page Intro-22, </w:t>
      </w:r>
      <w:r w:rsidRPr="002E02D3">
        <w:rPr>
          <w:rFonts w:eastAsia="游明朝"/>
          <w:b/>
          <w:bCs/>
          <w:color w:val="000000"/>
          <w:sz w:val="21"/>
          <w:szCs w:val="21"/>
          <w:lang w:eastAsia="ja-JP"/>
        </w:rPr>
        <w:t>“Error Handling"</w:t>
      </w:r>
      <w:r w:rsidRPr="002E02D3">
        <w:rPr>
          <w:rFonts w:eastAsia="游明朝"/>
          <w:color w:val="000000"/>
          <w:sz w:val="21"/>
          <w:szCs w:val="21"/>
          <w:lang w:eastAsia="ja-JP"/>
        </w:rPr>
        <w:t xml:space="preserve"> on page Intro-23, </w:t>
      </w:r>
      <w:r w:rsidRPr="002E02D3">
        <w:rPr>
          <w:rFonts w:eastAsia="游明朝"/>
          <w:b/>
          <w:bCs/>
          <w:color w:val="000000"/>
          <w:sz w:val="21"/>
          <w:szCs w:val="21"/>
          <w:lang w:eastAsia="ja-JP"/>
        </w:rPr>
        <w:t>“Device Output Models"</w:t>
      </w:r>
      <w:r w:rsidRPr="002E02D3">
        <w:rPr>
          <w:rFonts w:eastAsia="游明朝"/>
          <w:color w:val="000000"/>
          <w:sz w:val="21"/>
          <w:szCs w:val="21"/>
          <w:lang w:eastAsia="ja-JP"/>
        </w:rPr>
        <w:t xml:space="preserve"> on page Intro-25.</w:t>
      </w:r>
    </w:p>
    <w:p w14:paraId="50F47A9A" w14:textId="77777777" w:rsidR="002E02D3" w:rsidRPr="002E02D3" w:rsidRDefault="002E02D3" w:rsidP="00EC4EFE">
      <w:pPr>
        <w:keepNext/>
        <w:keepLines/>
        <w:widowControl w:val="0"/>
        <w:autoSpaceDE w:val="0"/>
        <w:autoSpaceDN w:val="0"/>
        <w:adjustRightInd w:val="0"/>
        <w:spacing w:after="240"/>
        <w:rPr>
          <w:rFonts w:ascii="Arial" w:eastAsiaTheme="minorEastAsia" w:hAnsi="Arial" w:cs="Arial"/>
          <w:color w:val="000000"/>
          <w:szCs w:val="20"/>
        </w:rPr>
      </w:pPr>
    </w:p>
    <w:p w14:paraId="2BFE6495" w14:textId="77777777" w:rsidR="005D7CDF" w:rsidRDefault="005D7CDF">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32033814" w14:textId="6180F9DC" w:rsidR="002E02D3" w:rsidRPr="00EC4EFE" w:rsidRDefault="00B163A7" w:rsidP="002A1184">
      <w:pPr>
        <w:pStyle w:val="2"/>
        <w:rPr>
          <w:rFonts w:ascii="Arial" w:eastAsiaTheme="minorEastAsia" w:hAnsi="Arial" w:cs="Arial"/>
          <w:b/>
          <w:bCs w:val="0"/>
          <w:color w:val="000000"/>
          <w:sz w:val="24"/>
          <w:szCs w:val="24"/>
        </w:rPr>
      </w:pPr>
      <w:bookmarkStart w:id="500" w:name="_Toc32697538"/>
      <w:r w:rsidRPr="00EC4EFE">
        <w:rPr>
          <w:rFonts w:ascii="Arial" w:eastAsiaTheme="minorEastAsia" w:hAnsi="Arial" w:cs="Arial"/>
          <w:b/>
          <w:bCs w:val="0"/>
          <w:color w:val="000000"/>
          <w:sz w:val="24"/>
          <w:szCs w:val="24"/>
        </w:rPr>
        <w:lastRenderedPageBreak/>
        <w:t>OutputCompleteEvent</w:t>
      </w:r>
      <w:bookmarkEnd w:id="500"/>
      <w:r w:rsidRPr="00EC4EFE">
        <w:rPr>
          <w:rFonts w:ascii="Arial" w:eastAsiaTheme="minorEastAsia" w:hAnsi="Arial" w:cs="Arial"/>
          <w:b/>
          <w:bCs w:val="0"/>
          <w:color w:val="000000"/>
          <w:sz w:val="24"/>
          <w:szCs w:val="24"/>
        </w:rPr>
        <w:t xml:space="preserve"> </w:t>
      </w:r>
    </w:p>
    <w:p w14:paraId="356C3B8D" w14:textId="5AC70871" w:rsidR="002E02D3" w:rsidRPr="002E02D3" w:rsidRDefault="00B163A7" w:rsidP="002E02D3">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2E02D3">
        <w:rPr>
          <w:rFonts w:ascii="Arial Narrow" w:eastAsia="游明朝" w:hAnsi="Arial Narrow" w:cs="Arial Narrow"/>
          <w:b/>
          <w:bCs/>
          <w:color w:val="000000"/>
          <w:szCs w:val="20"/>
          <w:lang w:eastAsia="ja-JP"/>
        </w:rPr>
        <w:t>&lt;&lt;event&gt;&gt;</w:t>
      </w:r>
      <w:r w:rsidRPr="002E02D3">
        <w:rPr>
          <w:rFonts w:ascii="Arial Narrow" w:eastAsia="游明朝" w:hAnsi="Arial Narrow" w:cs="Arial Narrow"/>
          <w:b/>
          <w:bCs/>
          <w:color w:val="000000"/>
          <w:szCs w:val="20"/>
          <w:lang w:eastAsia="ja-JP"/>
        </w:rPr>
        <w:tab/>
      </w:r>
      <w:r w:rsidRPr="002E02D3">
        <w:rPr>
          <w:rFonts w:eastAsia="游明朝"/>
          <w:b/>
          <w:bCs/>
          <w:color w:val="000000"/>
          <w:sz w:val="21"/>
          <w:szCs w:val="21"/>
          <w:lang w:eastAsia="ja-JP"/>
        </w:rPr>
        <w:t>upos::events::OutputCompleteEvent</w:t>
      </w:r>
      <w:r w:rsidR="002664DC">
        <w:rPr>
          <w:rFonts w:eastAsia="游明朝"/>
          <w:b/>
          <w:bCs/>
          <w:color w:val="000000"/>
          <w:sz w:val="21"/>
          <w:szCs w:val="21"/>
          <w:lang w:eastAsia="ja-JP"/>
        </w:rPr>
        <w:br/>
      </w:r>
      <w:r w:rsidRPr="002E02D3">
        <w:rPr>
          <w:rFonts w:eastAsia="游明朝"/>
          <w:b/>
          <w:bCs/>
          <w:color w:val="000000"/>
          <w:szCs w:val="20"/>
          <w:lang w:eastAsia="ja-JP"/>
        </w:rPr>
        <w:t>OutputID</w:t>
      </w:r>
      <w:r w:rsidR="00110F79">
        <w:rPr>
          <w:rFonts w:eastAsia="游明朝"/>
          <w:b/>
          <w:bCs/>
          <w:color w:val="000000"/>
          <w:szCs w:val="20"/>
          <w:lang w:eastAsia="ja-JP"/>
        </w:rPr>
        <w:tab/>
      </w:r>
      <w:r w:rsidR="00110F79">
        <w:rPr>
          <w:rFonts w:eastAsia="游明朝"/>
          <w:b/>
          <w:bCs/>
          <w:color w:val="000000"/>
          <w:szCs w:val="20"/>
          <w:lang w:eastAsia="ja-JP"/>
        </w:rPr>
        <w:tab/>
      </w:r>
      <w:r w:rsidRPr="002E02D3">
        <w:rPr>
          <w:rFonts w:eastAsia="游明朝"/>
          <w:b/>
          <w:bCs/>
          <w:color w:val="000000"/>
          <w:szCs w:val="20"/>
          <w:lang w:eastAsia="ja-JP"/>
        </w:rPr>
        <w:t xml:space="preserve">: </w:t>
      </w:r>
      <w:r w:rsidRPr="00110F79">
        <w:rPr>
          <w:rFonts w:eastAsia="游明朝"/>
          <w:b/>
          <w:bCs/>
          <w:i/>
          <w:color w:val="000000"/>
          <w:szCs w:val="20"/>
          <w:lang w:eastAsia="ja-JP"/>
        </w:rPr>
        <w:t>int32</w:t>
      </w:r>
      <w:r w:rsidRPr="002E02D3">
        <w:rPr>
          <w:rFonts w:eastAsia="游明朝"/>
          <w:b/>
          <w:bCs/>
          <w:color w:val="000000"/>
          <w:szCs w:val="20"/>
          <w:lang w:eastAsia="ja-JP"/>
        </w:rPr>
        <w:t>{read-only}</w:t>
      </w:r>
    </w:p>
    <w:p w14:paraId="14357082" w14:textId="687EB6E2" w:rsidR="002E02D3" w:rsidRPr="002E02D3" w:rsidRDefault="00B163A7" w:rsidP="002E02D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 xml:space="preserve">Description </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Notify the applic</w:t>
      </w:r>
      <w:r>
        <w:rPr>
          <w:rFonts w:eastAsia="游明朝"/>
          <w:color w:val="000000"/>
          <w:sz w:val="21"/>
          <w:szCs w:val="21"/>
          <w:lang w:eastAsia="ja-JP"/>
        </w:rPr>
        <w:t>at</w:t>
      </w:r>
      <w:r w:rsidRPr="002E02D3">
        <w:rPr>
          <w:rFonts w:eastAsia="游明朝"/>
          <w:color w:val="000000"/>
          <w:sz w:val="21"/>
          <w:szCs w:val="21"/>
          <w:lang w:eastAsia="ja-JP"/>
        </w:rPr>
        <w:t xml:space="preserve">ion that the queued output request associated with the </w:t>
      </w:r>
      <w:r w:rsidRPr="002E02D3">
        <w:rPr>
          <w:rFonts w:eastAsia="游明朝"/>
          <w:i/>
          <w:color w:val="000000"/>
          <w:sz w:val="21"/>
          <w:szCs w:val="21"/>
          <w:lang w:eastAsia="ja-JP"/>
        </w:rPr>
        <w:t xml:space="preserve">outputID </w:t>
      </w:r>
      <w:r w:rsidRPr="002E02D3">
        <w:rPr>
          <w:rFonts w:eastAsia="游明朝"/>
          <w:color w:val="000000"/>
          <w:sz w:val="21"/>
          <w:szCs w:val="21"/>
          <w:lang w:eastAsia="ja-JP"/>
        </w:rPr>
        <w:t xml:space="preserve">property has completed successfully. </w:t>
      </w:r>
    </w:p>
    <w:p w14:paraId="6129EE5C" w14:textId="39A4B7CC" w:rsidR="002E02D3" w:rsidRPr="002E02D3" w:rsidRDefault="00B163A7" w:rsidP="00EC4EFE">
      <w:pPr>
        <w:keepNext/>
        <w:tabs>
          <w:tab w:val="left" w:pos="1800"/>
        </w:tabs>
        <w:suppressAutoHyphens/>
        <w:adjustRightInd w:val="0"/>
        <w:spacing w:after="120" w:line="220" w:lineRule="atLeast"/>
        <w:ind w:left="1797"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Attributes</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This event contains the following attributes:</w:t>
      </w:r>
    </w:p>
    <w:p w14:paraId="20AA3609" w14:textId="36BD0098" w:rsidR="002E02D3" w:rsidRPr="002E02D3" w:rsidRDefault="00B163A7" w:rsidP="002E02D3">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2E02D3">
        <w:rPr>
          <w:rFonts w:eastAsia="游明朝"/>
          <w:b/>
          <w:bCs/>
          <w:color w:val="000000"/>
          <w:sz w:val="21"/>
          <w:szCs w:val="21"/>
          <w:u w:val="single"/>
          <w:lang w:eastAsia="ja-JP"/>
        </w:rPr>
        <w:t>Attribute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Type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Description</w:t>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p>
    <w:p w14:paraId="3CE7BF5A" w14:textId="6B12D2B6" w:rsidR="002E02D3" w:rsidRPr="002E02D3" w:rsidRDefault="00B163A7" w:rsidP="002E02D3">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2E02D3">
        <w:rPr>
          <w:rFonts w:eastAsia="游明朝"/>
          <w:i/>
          <w:iCs/>
          <w:color w:val="000000"/>
          <w:sz w:val="21"/>
          <w:szCs w:val="21"/>
          <w:lang w:eastAsia="ja-JP"/>
        </w:rPr>
        <w:t xml:space="preserve">OutputID </w:t>
      </w:r>
      <w:r w:rsidRPr="002E02D3">
        <w:rPr>
          <w:rFonts w:eastAsia="游明朝"/>
          <w:i/>
          <w:iCs/>
          <w:color w:val="000000"/>
          <w:sz w:val="21"/>
          <w:szCs w:val="21"/>
          <w:lang w:eastAsia="ja-JP"/>
        </w:rPr>
        <w:tab/>
        <w:t>int32</w:t>
      </w:r>
      <w:r w:rsidRPr="002E02D3">
        <w:rPr>
          <w:rFonts w:eastAsia="游明朝"/>
          <w:color w:val="000000"/>
          <w:sz w:val="21"/>
          <w:szCs w:val="21"/>
          <w:lang w:eastAsia="ja-JP"/>
        </w:rPr>
        <w:tab/>
        <w:t xml:space="preserve">The ID number of the asynchronous output request that is complete. </w:t>
      </w:r>
    </w:p>
    <w:p w14:paraId="21A4AF7F" w14:textId="77777777" w:rsidR="002E02D3" w:rsidRPr="002E02D3" w:rsidRDefault="002E02D3" w:rsidP="002E02D3">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45ED5FC5" w14:textId="58CC74F7" w:rsidR="002E02D3" w:rsidRPr="002E02D3" w:rsidRDefault="00B163A7" w:rsidP="002E02D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Remarks</w:t>
      </w:r>
      <w:r w:rsidRPr="002E02D3">
        <w:rPr>
          <w:rFonts w:eastAsia="游明朝"/>
          <w:color w:val="000000"/>
          <w:sz w:val="21"/>
          <w:szCs w:val="21"/>
          <w:lang w:eastAsia="ja-JP"/>
        </w:rPr>
        <w:tab/>
        <w:t xml:space="preserve">This event is enqueued after the request’s data has been both </w:t>
      </w:r>
      <w:r w:rsidR="006C5E15" w:rsidRPr="002E02D3">
        <w:rPr>
          <w:rFonts w:eastAsia="游明朝"/>
          <w:color w:val="000000"/>
          <w:sz w:val="21"/>
          <w:szCs w:val="21"/>
          <w:lang w:eastAsia="ja-JP"/>
        </w:rPr>
        <w:t>sent,</w:t>
      </w:r>
      <w:r w:rsidRPr="002E02D3">
        <w:rPr>
          <w:rFonts w:eastAsia="游明朝"/>
          <w:color w:val="000000"/>
          <w:sz w:val="21"/>
          <w:szCs w:val="21"/>
          <w:lang w:eastAsia="ja-JP"/>
        </w:rPr>
        <w:t xml:space="preserve"> and the Service has confirmation that it was processed by the device successfully.  </w:t>
      </w:r>
    </w:p>
    <w:p w14:paraId="3E7FF117" w14:textId="18C57633" w:rsidR="002E02D3" w:rsidRPr="002E02D3" w:rsidRDefault="00B163A7" w:rsidP="002E02D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See Also</w:t>
      </w:r>
      <w:r w:rsidRPr="002E02D3">
        <w:rPr>
          <w:rFonts w:eastAsia="游明朝"/>
          <w:color w:val="000000"/>
          <w:sz w:val="21"/>
          <w:szCs w:val="21"/>
          <w:lang w:eastAsia="ja-JP"/>
        </w:rPr>
        <w:tab/>
      </w:r>
      <w:r w:rsidRPr="002E02D3">
        <w:rPr>
          <w:rFonts w:eastAsia="游明朝"/>
          <w:b/>
          <w:bCs/>
          <w:color w:val="000000"/>
          <w:sz w:val="21"/>
          <w:szCs w:val="21"/>
          <w:lang w:eastAsia="ja-JP"/>
        </w:rPr>
        <w:t>“Device Output Models"</w:t>
      </w:r>
      <w:r w:rsidRPr="002E02D3">
        <w:rPr>
          <w:rFonts w:eastAsia="游明朝"/>
          <w:color w:val="000000"/>
          <w:sz w:val="21"/>
          <w:szCs w:val="21"/>
          <w:lang w:eastAsia="ja-JP"/>
        </w:rPr>
        <w:t xml:space="preserve"> on page Intro-25</w:t>
      </w:r>
    </w:p>
    <w:p w14:paraId="4D50E81B" w14:textId="77777777" w:rsidR="002E02D3" w:rsidRPr="002E02D3" w:rsidRDefault="002E02D3" w:rsidP="002E02D3">
      <w:pPr>
        <w:keepNext/>
        <w:tabs>
          <w:tab w:val="left" w:pos="1800"/>
        </w:tabs>
        <w:suppressAutoHyphens/>
        <w:adjustRightInd w:val="0"/>
        <w:spacing w:after="120" w:line="220" w:lineRule="atLeast"/>
        <w:ind w:left="1800" w:hanging="1100"/>
        <w:rPr>
          <w:rFonts w:ascii="Arial" w:eastAsia="游明朝" w:hAnsi="Arial" w:cs="Arial"/>
          <w:b/>
          <w:bCs/>
          <w:noProof/>
          <w:color w:val="000000"/>
          <w:sz w:val="24"/>
          <w:szCs w:val="24"/>
          <w:lang w:eastAsia="ja-JP"/>
        </w:rPr>
      </w:pPr>
    </w:p>
    <w:p w14:paraId="33E52B1A" w14:textId="3F34ED2B" w:rsidR="002E02D3" w:rsidRPr="002E02D3" w:rsidRDefault="00B163A7" w:rsidP="002A1184">
      <w:pPr>
        <w:pStyle w:val="2"/>
        <w:rPr>
          <w:rFonts w:ascii="Arial" w:eastAsia="游明朝" w:hAnsi="Arial" w:cs="Arial"/>
          <w:b/>
          <w:bCs w:val="0"/>
          <w:color w:val="000000"/>
          <w:sz w:val="24"/>
          <w:szCs w:val="24"/>
        </w:rPr>
      </w:pPr>
      <w:bookmarkStart w:id="501" w:name="_Toc32697539"/>
      <w:r w:rsidRPr="002E02D3">
        <w:rPr>
          <w:rFonts w:ascii="Arial" w:eastAsia="游明朝" w:hAnsi="Arial" w:cs="Arial"/>
          <w:b/>
          <w:bCs w:val="0"/>
          <w:color w:val="000000"/>
          <w:sz w:val="24"/>
          <w:szCs w:val="24"/>
        </w:rPr>
        <w:t>StatusUpdateEvent</w:t>
      </w:r>
      <w:bookmarkEnd w:id="501"/>
    </w:p>
    <w:p w14:paraId="2B480889" w14:textId="19D69EBA" w:rsidR="002664DC" w:rsidRDefault="002664DC" w:rsidP="002664D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00110F79">
        <w:rPr>
          <w:rFonts w:eastAsia="游明朝"/>
          <w:b/>
          <w:bCs/>
          <w:color w:val="000000"/>
          <w:sz w:val="21"/>
          <w:szCs w:val="21"/>
          <w:lang w:eastAsia="ja-JP"/>
        </w:rPr>
        <w:tab/>
      </w:r>
      <w:r w:rsidR="00110F79">
        <w:rPr>
          <w:rFonts w:eastAsia="游明朝"/>
          <w:b/>
          <w:bCs/>
          <w:color w:val="000000"/>
          <w:sz w:val="21"/>
          <w:szCs w:val="21"/>
          <w:lang w:eastAsia="ja-JP"/>
        </w:rPr>
        <w:tab/>
      </w:r>
      <w:r w:rsidR="00110F79">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6A32A29E" w14:textId="6FAFA34D" w:rsidR="002E02D3" w:rsidRPr="002E02D3" w:rsidRDefault="00B163A7" w:rsidP="00EC4EFE">
      <w:pPr>
        <w:keepNext/>
        <w:suppressAutoHyphens/>
        <w:adjustRightInd w:val="0"/>
        <w:spacing w:after="120" w:line="240" w:lineRule="atLeast"/>
        <w:ind w:left="1797" w:hanging="1100"/>
        <w:rPr>
          <w:rFonts w:eastAsia="游明朝"/>
          <w:i/>
          <w:color w:val="000000"/>
          <w:sz w:val="21"/>
          <w:szCs w:val="21"/>
          <w:lang w:eastAsia="ja-JP"/>
        </w:rPr>
      </w:pPr>
      <w:r w:rsidRPr="002E02D3">
        <w:rPr>
          <w:rFonts w:ascii="Arial Narrow" w:eastAsia="游明朝" w:hAnsi="Arial Narrow" w:cs="Arial Narrow"/>
          <w:b/>
          <w:bCs/>
          <w:color w:val="000000"/>
          <w:szCs w:val="20"/>
          <w:lang w:eastAsia="ja-JP"/>
        </w:rPr>
        <w:t>Description</w:t>
      </w:r>
      <w:r w:rsidRPr="002E02D3">
        <w:rPr>
          <w:rFonts w:ascii="Arial Narrow" w:eastAsia="游明朝" w:hAnsi="Arial Narrow" w:cs="Arial Narrow"/>
          <w:b/>
          <w:bCs/>
          <w:color w:val="000000"/>
          <w:szCs w:val="20"/>
          <w:lang w:eastAsia="ja-JP"/>
        </w:rPr>
        <w:tab/>
      </w:r>
      <w:r w:rsidRPr="002E02D3">
        <w:rPr>
          <w:rFonts w:eastAsia="游明朝"/>
          <w:i/>
          <w:color w:val="000000"/>
          <w:sz w:val="21"/>
          <w:szCs w:val="21"/>
          <w:lang w:eastAsia="ja-JP"/>
        </w:rPr>
        <w:t xml:space="preserve">Notifies the application that there is an operation status change </w:t>
      </w:r>
      <w:r w:rsidR="00710251">
        <w:rPr>
          <w:rFonts w:eastAsia="游明朝"/>
          <w:i/>
          <w:color w:val="000000"/>
          <w:sz w:val="21"/>
          <w:szCs w:val="21"/>
          <w:lang w:eastAsia="ja-JP"/>
        </w:rPr>
        <w:t xml:space="preserve">or a status </w:t>
      </w:r>
      <w:r w:rsidRPr="002E02D3">
        <w:rPr>
          <w:rFonts w:eastAsia="游明朝"/>
          <w:i/>
          <w:color w:val="000000"/>
          <w:sz w:val="21"/>
          <w:szCs w:val="21"/>
          <w:lang w:eastAsia="ja-JP"/>
        </w:rPr>
        <w:t xml:space="preserve">of the </w:t>
      </w:r>
      <w:r>
        <w:rPr>
          <w:rFonts w:eastAsia="游明朝"/>
          <w:i/>
          <w:color w:val="000000"/>
          <w:sz w:val="21"/>
          <w:szCs w:val="21"/>
          <w:lang w:eastAsia="ja-JP"/>
        </w:rPr>
        <w:t xml:space="preserve">Speech Synthesis </w:t>
      </w:r>
      <w:r w:rsidRPr="002E02D3">
        <w:rPr>
          <w:rFonts w:eastAsia="游明朝"/>
          <w:i/>
          <w:color w:val="000000"/>
          <w:sz w:val="21"/>
          <w:szCs w:val="21"/>
          <w:lang w:eastAsia="ja-JP"/>
        </w:rPr>
        <w:t>device.</w:t>
      </w:r>
    </w:p>
    <w:p w14:paraId="339586A1" w14:textId="4DF3EF5C" w:rsidR="002E02D3" w:rsidRPr="002E02D3"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Attributes</w:t>
      </w:r>
      <w:r w:rsidRPr="002E02D3">
        <w:rPr>
          <w:rFonts w:ascii="Arial Narrow" w:eastAsia="游明朝" w:hAnsi="Arial Narrow" w:cs="Arial Narrow"/>
          <w:b/>
          <w:bCs/>
          <w:color w:val="000000"/>
          <w:szCs w:val="20"/>
          <w:lang w:eastAsia="ja-JP"/>
        </w:rPr>
        <w:tab/>
      </w:r>
      <w:r w:rsidRPr="002E02D3">
        <w:rPr>
          <w:rFonts w:ascii="Arial Narrow" w:eastAsia="游明朝" w:hAnsi="Arial Narrow" w:cs="Arial Narrow"/>
          <w:color w:val="000000"/>
          <w:szCs w:val="20"/>
          <w:lang w:eastAsia="ja-JP"/>
        </w:rPr>
        <w:tab/>
      </w:r>
      <w:r w:rsidRPr="002E02D3">
        <w:rPr>
          <w:rFonts w:eastAsia="游明朝"/>
          <w:color w:val="000000"/>
          <w:sz w:val="21"/>
          <w:szCs w:val="21"/>
          <w:lang w:eastAsia="ja-JP"/>
        </w:rPr>
        <w:t>This event contains the following attribute:</w:t>
      </w:r>
    </w:p>
    <w:p w14:paraId="0A5A924D" w14:textId="37DA2188" w:rsidR="002E02D3" w:rsidRPr="002E02D3" w:rsidRDefault="00B163A7" w:rsidP="00EC4EFE">
      <w:pPr>
        <w:keepNext/>
        <w:tabs>
          <w:tab w:val="left" w:pos="1800"/>
        </w:tabs>
        <w:suppressAutoHyphens/>
        <w:adjustRightInd w:val="0"/>
        <w:spacing w:after="120" w:line="240" w:lineRule="atLeast"/>
        <w:ind w:left="1797" w:hanging="1100"/>
        <w:rPr>
          <w:rFonts w:eastAsia="游明朝"/>
          <w:b/>
          <w:bCs/>
          <w:color w:val="000000"/>
          <w:sz w:val="21"/>
          <w:szCs w:val="21"/>
          <w:u w:val="single"/>
          <w:lang w:eastAsia="ja-JP"/>
        </w:rPr>
      </w:pPr>
      <w:r w:rsidRPr="002E02D3">
        <w:rPr>
          <w:rFonts w:ascii="Arial Narrow" w:eastAsia="游明朝" w:hAnsi="Arial Narrow" w:cs="Arial Narrow"/>
          <w:b/>
          <w:bCs/>
          <w:color w:val="000000"/>
          <w:szCs w:val="20"/>
          <w:lang w:eastAsia="ja-JP"/>
        </w:rPr>
        <w:tab/>
      </w:r>
      <w:r w:rsidRPr="002E02D3">
        <w:rPr>
          <w:rFonts w:ascii="Arial Narrow" w:eastAsia="游明朝" w:hAnsi="Arial Narrow" w:cs="Arial Narrow"/>
          <w:b/>
          <w:bCs/>
          <w:color w:val="000000"/>
          <w:szCs w:val="20"/>
          <w:lang w:eastAsia="ja-JP"/>
        </w:rPr>
        <w:tab/>
      </w:r>
      <w:r w:rsidRPr="002E02D3">
        <w:rPr>
          <w:rFonts w:eastAsia="游明朝"/>
          <w:b/>
          <w:bCs/>
          <w:color w:val="000000"/>
          <w:sz w:val="21"/>
          <w:szCs w:val="21"/>
          <w:u w:val="single"/>
          <w:lang w:eastAsia="ja-JP"/>
        </w:rPr>
        <w:t>Attribute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Type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Description</w:t>
      </w:r>
      <w:r w:rsidRPr="002E02D3">
        <w:rPr>
          <w:rFonts w:eastAsia="游明朝"/>
          <w:b/>
          <w:bCs/>
          <w:color w:val="000000"/>
          <w:sz w:val="21"/>
          <w:szCs w:val="21"/>
          <w:u w:val="single"/>
          <w:lang w:eastAsia="ja-JP"/>
        </w:rPr>
        <w:tab/>
        <w:t xml:space="preserve">    </w:t>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t xml:space="preserve">         </w:t>
      </w:r>
    </w:p>
    <w:p w14:paraId="4FAB5635" w14:textId="670981FA" w:rsidR="002E02D3" w:rsidRPr="002E02D3"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b/>
          <w:bCs/>
          <w:color w:val="000000"/>
          <w:sz w:val="21"/>
          <w:szCs w:val="21"/>
          <w:lang w:eastAsia="ja-JP"/>
        </w:rPr>
        <w:tab/>
      </w:r>
      <w:r w:rsidRPr="002E02D3">
        <w:rPr>
          <w:rFonts w:eastAsia="游明朝"/>
          <w:i/>
          <w:iCs/>
          <w:color w:val="000000"/>
          <w:sz w:val="21"/>
          <w:szCs w:val="21"/>
          <w:lang w:eastAsia="ja-JP"/>
        </w:rPr>
        <w:t>Status</w:t>
      </w:r>
      <w:r w:rsidRPr="002E02D3">
        <w:rPr>
          <w:rFonts w:eastAsia="游明朝"/>
          <w:color w:val="000000"/>
          <w:sz w:val="21"/>
          <w:szCs w:val="21"/>
          <w:lang w:eastAsia="ja-JP"/>
        </w:rPr>
        <w:t xml:space="preserve">            </w:t>
      </w:r>
      <w:r w:rsidRPr="002E02D3">
        <w:rPr>
          <w:rFonts w:eastAsia="游明朝"/>
          <w:i/>
          <w:iCs/>
          <w:color w:val="000000"/>
          <w:sz w:val="21"/>
          <w:szCs w:val="21"/>
          <w:lang w:eastAsia="ja-JP"/>
        </w:rPr>
        <w:t>int32</w:t>
      </w:r>
      <w:r w:rsidR="009A4366">
        <w:rPr>
          <w:rFonts w:eastAsia="游明朝"/>
          <w:color w:val="000000"/>
          <w:sz w:val="21"/>
          <w:szCs w:val="21"/>
          <w:lang w:eastAsia="ja-JP"/>
        </w:rPr>
        <w:tab/>
      </w:r>
      <w:r w:rsidRPr="002E02D3">
        <w:rPr>
          <w:rFonts w:eastAsia="游明朝"/>
          <w:color w:val="000000"/>
          <w:sz w:val="21"/>
          <w:szCs w:val="21"/>
          <w:lang w:eastAsia="ja-JP"/>
        </w:rPr>
        <w:t xml:space="preserve">Indicates a change of operation status of sound player </w:t>
      </w:r>
      <w:r w:rsidR="009A4366">
        <w:rPr>
          <w:rFonts w:eastAsia="游明朝"/>
          <w:color w:val="000000"/>
          <w:sz w:val="21"/>
          <w:szCs w:val="21"/>
          <w:lang w:eastAsia="ja-JP"/>
        </w:rPr>
        <w:tab/>
      </w:r>
      <w:r w:rsidR="009A4366">
        <w:rPr>
          <w:rFonts w:eastAsia="游明朝"/>
          <w:color w:val="000000"/>
          <w:sz w:val="21"/>
          <w:szCs w:val="21"/>
          <w:lang w:eastAsia="ja-JP"/>
        </w:rPr>
        <w:tab/>
      </w:r>
      <w:r w:rsidR="009A4366">
        <w:rPr>
          <w:rFonts w:eastAsia="游明朝"/>
          <w:color w:val="000000"/>
          <w:sz w:val="21"/>
          <w:szCs w:val="21"/>
          <w:lang w:eastAsia="ja-JP"/>
        </w:rPr>
        <w:tab/>
      </w:r>
      <w:r w:rsidRPr="002E02D3">
        <w:rPr>
          <w:rFonts w:eastAsia="游明朝"/>
          <w:color w:val="000000"/>
          <w:sz w:val="21"/>
          <w:szCs w:val="21"/>
          <w:lang w:eastAsia="ja-JP"/>
        </w:rPr>
        <w:t>device</w:t>
      </w:r>
    </w:p>
    <w:p w14:paraId="7B171EF8" w14:textId="134AA9AE" w:rsidR="002E02D3" w:rsidRPr="002E02D3"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color w:val="000000"/>
          <w:sz w:val="21"/>
          <w:szCs w:val="21"/>
          <w:lang w:eastAsia="ja-JP"/>
        </w:rPr>
        <w:t>.</w:t>
      </w:r>
    </w:p>
    <w:p w14:paraId="410C09A1" w14:textId="716AB27C" w:rsidR="002E02D3" w:rsidRPr="002E02D3"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i/>
          <w:iCs/>
          <w:color w:val="000000"/>
          <w:sz w:val="21"/>
          <w:szCs w:val="21"/>
          <w:lang w:eastAsia="ja-JP"/>
        </w:rPr>
        <w:tab/>
      </w:r>
      <w:r w:rsidRPr="002E02D3">
        <w:rPr>
          <w:rFonts w:eastAsia="游明朝"/>
          <w:i/>
          <w:iCs/>
          <w:color w:val="000000"/>
          <w:sz w:val="21"/>
          <w:szCs w:val="21"/>
          <w:lang w:eastAsia="ja-JP"/>
        </w:rPr>
        <w:tab/>
      </w:r>
      <w:r w:rsidRPr="002E02D3">
        <w:rPr>
          <w:rFonts w:eastAsia="游明朝"/>
          <w:b/>
          <w:bCs/>
          <w:i/>
          <w:iCs/>
          <w:color w:val="000000"/>
          <w:sz w:val="21"/>
          <w:szCs w:val="21"/>
          <w:lang w:eastAsia="ja-JP"/>
        </w:rPr>
        <w:t>Note that Release 1.3</w:t>
      </w:r>
      <w:r w:rsidRPr="002E02D3">
        <w:rPr>
          <w:rFonts w:eastAsia="游明朝"/>
          <w:color w:val="000000"/>
          <w:sz w:val="21"/>
          <w:szCs w:val="21"/>
          <w:lang w:eastAsia="ja-JP"/>
        </w:rPr>
        <w:t xml:space="preserve"> added Power State Reporting with additional </w:t>
      </w:r>
      <w:r w:rsidRPr="002E02D3">
        <w:rPr>
          <w:rFonts w:eastAsia="游明朝"/>
          <w:i/>
          <w:iCs/>
          <w:color w:val="000000"/>
          <w:sz w:val="21"/>
          <w:szCs w:val="21"/>
          <w:lang w:eastAsia="ja-JP"/>
        </w:rPr>
        <w:t xml:space="preserve">Power </w:t>
      </w:r>
      <w:r w:rsidRPr="002E02D3">
        <w:rPr>
          <w:rFonts w:eastAsia="游明朝"/>
          <w:i/>
          <w:iCs/>
          <w:color w:val="000000"/>
          <w:sz w:val="21"/>
          <w:szCs w:val="21"/>
          <w:lang w:eastAsia="ja-JP"/>
        </w:rPr>
        <w:tab/>
        <w:t xml:space="preserve">reporting </w:t>
      </w:r>
      <w:r w:rsidRPr="002E02D3">
        <w:rPr>
          <w:rFonts w:eastAsia="游明朝"/>
          <w:b/>
          <w:bCs/>
          <w:color w:val="000000"/>
          <w:sz w:val="21"/>
          <w:szCs w:val="21"/>
          <w:lang w:eastAsia="ja-JP"/>
        </w:rPr>
        <w:t xml:space="preserve">StatusUpdateEvent </w:t>
      </w:r>
      <w:r w:rsidRPr="002E02D3">
        <w:rPr>
          <w:rFonts w:eastAsia="游明朝"/>
          <w:i/>
          <w:iCs/>
          <w:color w:val="000000"/>
          <w:sz w:val="21"/>
          <w:szCs w:val="21"/>
          <w:lang w:eastAsia="ja-JP"/>
        </w:rPr>
        <w:t>values.</w:t>
      </w:r>
    </w:p>
    <w:p w14:paraId="05DA30F2" w14:textId="5A943B61" w:rsidR="002E02D3" w:rsidRPr="002E02D3"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b/>
          <w:bCs/>
          <w:i/>
          <w:iCs/>
          <w:color w:val="000000"/>
          <w:sz w:val="21"/>
          <w:szCs w:val="21"/>
          <w:lang w:eastAsia="ja-JP"/>
        </w:rPr>
        <w:tab/>
      </w:r>
      <w:r w:rsidRPr="002E02D3">
        <w:rPr>
          <w:rFonts w:eastAsia="游明朝"/>
          <w:b/>
          <w:bCs/>
          <w:i/>
          <w:iCs/>
          <w:color w:val="000000"/>
          <w:sz w:val="21"/>
          <w:szCs w:val="21"/>
          <w:lang w:eastAsia="ja-JP"/>
        </w:rPr>
        <w:tab/>
      </w:r>
      <w:r w:rsidRPr="002E02D3">
        <w:rPr>
          <w:rFonts w:eastAsia="游明朝"/>
          <w:color w:val="000000"/>
          <w:sz w:val="21"/>
          <w:szCs w:val="21"/>
          <w:lang w:eastAsia="ja-JP"/>
        </w:rPr>
        <w:t xml:space="preserve">The Update Firmware capability added additional </w:t>
      </w:r>
      <w:r w:rsidRPr="002E02D3">
        <w:rPr>
          <w:rFonts w:eastAsia="游明朝"/>
          <w:i/>
          <w:iCs/>
          <w:color w:val="000000"/>
          <w:sz w:val="21"/>
          <w:szCs w:val="21"/>
          <w:lang w:eastAsia="ja-JP"/>
        </w:rPr>
        <w:t>Status</w:t>
      </w:r>
      <w:r w:rsidRPr="002E02D3">
        <w:rPr>
          <w:rFonts w:eastAsia="游明朝"/>
          <w:color w:val="000000"/>
          <w:sz w:val="21"/>
          <w:szCs w:val="21"/>
          <w:lang w:eastAsia="ja-JP"/>
        </w:rPr>
        <w:t xml:space="preserve"> values for communicating the status/progress of an asynchronous update firmware process. See “</w:t>
      </w:r>
      <w:r w:rsidRPr="002E02D3">
        <w:rPr>
          <w:rFonts w:eastAsia="游明朝"/>
          <w:b/>
          <w:bCs/>
          <w:color w:val="000000"/>
          <w:sz w:val="21"/>
          <w:szCs w:val="21"/>
          <w:lang w:eastAsia="ja-JP"/>
        </w:rPr>
        <w:t>StatusUpdateEvent</w:t>
      </w:r>
      <w:r w:rsidRPr="002E02D3">
        <w:rPr>
          <w:rFonts w:eastAsia="游明朝"/>
          <w:color w:val="000000"/>
          <w:sz w:val="21"/>
          <w:szCs w:val="21"/>
          <w:lang w:eastAsia="ja-JP"/>
        </w:rPr>
        <w:t>” description on page 1-34.</w:t>
      </w:r>
    </w:p>
    <w:p w14:paraId="1E946405" w14:textId="4018A2C1" w:rsidR="002E02D3" w:rsidRPr="002E02D3" w:rsidRDefault="00B163A7" w:rsidP="00EC4EFE">
      <w:pPr>
        <w:keepNext/>
        <w:suppressAutoHyphens/>
        <w:adjustRightInd w:val="0"/>
        <w:spacing w:after="160" w:line="220" w:lineRule="atLeast"/>
        <w:ind w:left="1797" w:hanging="1100"/>
        <w:rPr>
          <w:rFonts w:eastAsia="游明朝"/>
          <w:b/>
          <w:bCs/>
          <w:color w:val="000000"/>
          <w:w w:val="0"/>
          <w:szCs w:val="20"/>
          <w:u w:val="single"/>
          <w:lang w:eastAsia="ja-JP"/>
        </w:rPr>
      </w:pPr>
      <w:r w:rsidRPr="002E02D3">
        <w:rPr>
          <w:rFonts w:eastAsia="游明朝"/>
          <w:bCs/>
          <w:color w:val="000000"/>
          <w:w w:val="0"/>
          <w:szCs w:val="20"/>
          <w:lang w:eastAsia="ja-JP"/>
        </w:rPr>
        <w:tab/>
      </w:r>
      <w:r w:rsidRPr="002E02D3">
        <w:rPr>
          <w:rFonts w:eastAsia="游明朝"/>
          <w:b/>
          <w:bCs/>
          <w:color w:val="000000"/>
          <w:w w:val="0"/>
          <w:szCs w:val="20"/>
          <w:u w:val="single"/>
          <w:lang w:eastAsia="ja-JP"/>
        </w:rPr>
        <w:t xml:space="preserve">Value            </w:t>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t>Meaning</w:t>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r>
    </w:p>
    <w:p w14:paraId="3DCDDED2" w14:textId="72CC4842" w:rsidR="002E02D3" w:rsidRPr="002E02D3"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sidRPr="002E02D3">
        <w:rPr>
          <w:rFonts w:eastAsia="游明朝"/>
          <w:bCs/>
          <w:color w:val="000000"/>
          <w:w w:val="0"/>
          <w:szCs w:val="20"/>
          <w:lang w:eastAsia="ja-JP"/>
        </w:rPr>
        <w:tab/>
        <w:t>S</w:t>
      </w:r>
      <w:r w:rsidR="00012744">
        <w:rPr>
          <w:rFonts w:eastAsia="游明朝"/>
          <w:bCs/>
          <w:color w:val="000000"/>
          <w:w w:val="0"/>
          <w:szCs w:val="20"/>
          <w:lang w:eastAsia="ja-JP"/>
        </w:rPr>
        <w:t>P</w:t>
      </w:r>
      <w:r w:rsidR="00012744">
        <w:rPr>
          <w:rFonts w:eastAsia="游明朝" w:hint="eastAsia"/>
          <w:bCs/>
          <w:color w:val="000000"/>
          <w:w w:val="0"/>
          <w:szCs w:val="20"/>
          <w:lang w:eastAsia="ja-JP"/>
        </w:rPr>
        <w:t>S</w:t>
      </w:r>
      <w:r w:rsidR="00012744">
        <w:rPr>
          <w:rFonts w:eastAsia="游明朝"/>
          <w:bCs/>
          <w:color w:val="000000"/>
          <w:w w:val="0"/>
          <w:szCs w:val="20"/>
          <w:lang w:eastAsia="ja-JP"/>
        </w:rPr>
        <w:t>Y</w:t>
      </w:r>
      <w:r w:rsidRPr="002E02D3">
        <w:rPr>
          <w:rFonts w:eastAsia="游明朝"/>
          <w:bCs/>
          <w:color w:val="000000"/>
          <w:w w:val="0"/>
          <w:szCs w:val="20"/>
          <w:lang w:eastAsia="ja-JP"/>
        </w:rPr>
        <w:t>_SUE_START_</w:t>
      </w:r>
      <w:r>
        <w:rPr>
          <w:rFonts w:eastAsia="游明朝"/>
          <w:bCs/>
          <w:color w:val="000000"/>
          <w:w w:val="0"/>
          <w:szCs w:val="20"/>
          <w:lang w:eastAsia="ja-JP"/>
        </w:rPr>
        <w:t>SPEAK</w:t>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003A5BD9">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t xml:space="preserve">It will be notified when </w:t>
      </w:r>
      <w:r>
        <w:rPr>
          <w:rFonts w:eastAsia="游明朝"/>
          <w:bCs/>
          <w:color w:val="000000"/>
          <w:w w:val="0"/>
          <w:szCs w:val="20"/>
          <w:lang w:eastAsia="ja-JP"/>
        </w:rPr>
        <w:t>speech synthesis s</w:t>
      </w:r>
      <w:r w:rsidRPr="002E02D3">
        <w:rPr>
          <w:rFonts w:eastAsia="游明朝"/>
          <w:bCs/>
          <w:color w:val="000000"/>
          <w:w w:val="0"/>
          <w:szCs w:val="20"/>
          <w:lang w:eastAsia="ja-JP"/>
        </w:rPr>
        <w:t>tart</w:t>
      </w:r>
      <w:r w:rsidR="004A02A8">
        <w:rPr>
          <w:rFonts w:eastAsia="游明朝"/>
          <w:bCs/>
          <w:color w:val="000000"/>
          <w:w w:val="0"/>
          <w:szCs w:val="20"/>
          <w:lang w:eastAsia="ja-JP"/>
        </w:rPr>
        <w:t>s</w:t>
      </w:r>
      <w:r w:rsidRPr="002E02D3">
        <w:rPr>
          <w:rFonts w:eastAsia="游明朝"/>
          <w:bCs/>
          <w:color w:val="000000"/>
          <w:w w:val="0"/>
          <w:szCs w:val="20"/>
          <w:lang w:eastAsia="ja-JP"/>
        </w:rPr>
        <w:t>.</w:t>
      </w:r>
    </w:p>
    <w:p w14:paraId="1DE9F150" w14:textId="21FCF028" w:rsidR="002E02D3" w:rsidRPr="002E02D3"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sidRPr="002E02D3">
        <w:rPr>
          <w:rFonts w:eastAsia="游明朝"/>
          <w:bCs/>
          <w:color w:val="000000"/>
          <w:w w:val="0"/>
          <w:szCs w:val="20"/>
          <w:lang w:eastAsia="ja-JP"/>
        </w:rPr>
        <w:tab/>
        <w:t>S</w:t>
      </w:r>
      <w:r w:rsidR="00012744">
        <w:rPr>
          <w:rFonts w:eastAsia="游明朝"/>
          <w:bCs/>
          <w:color w:val="000000"/>
          <w:w w:val="0"/>
          <w:szCs w:val="20"/>
          <w:lang w:eastAsia="ja-JP"/>
        </w:rPr>
        <w:t>PSY</w:t>
      </w:r>
      <w:r w:rsidRPr="002E02D3">
        <w:rPr>
          <w:rFonts w:eastAsia="游明朝"/>
          <w:bCs/>
          <w:color w:val="000000"/>
          <w:w w:val="0"/>
          <w:szCs w:val="20"/>
          <w:lang w:eastAsia="ja-JP"/>
        </w:rPr>
        <w:t>_SUE_STOP_</w:t>
      </w:r>
      <w:r>
        <w:rPr>
          <w:rFonts w:eastAsia="游明朝"/>
          <w:bCs/>
          <w:color w:val="000000"/>
          <w:w w:val="0"/>
          <w:szCs w:val="20"/>
          <w:lang w:eastAsia="ja-JP"/>
        </w:rPr>
        <w:t>SPEAK</w:t>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003A5BD9">
        <w:rPr>
          <w:rFonts w:eastAsia="游明朝"/>
          <w:bCs/>
          <w:color w:val="000000"/>
          <w:w w:val="0"/>
          <w:szCs w:val="20"/>
          <w:lang w:eastAsia="ja-JP"/>
        </w:rPr>
        <w:tab/>
      </w:r>
      <w:r w:rsidRPr="002E02D3">
        <w:rPr>
          <w:rFonts w:eastAsia="游明朝"/>
          <w:bCs/>
          <w:color w:val="000000"/>
          <w:w w:val="0"/>
          <w:szCs w:val="20"/>
          <w:lang w:eastAsia="ja-JP"/>
        </w:rPr>
        <w:tab/>
        <w:t xml:space="preserve">It will be notified when </w:t>
      </w:r>
      <w:r>
        <w:rPr>
          <w:rFonts w:eastAsia="游明朝"/>
          <w:bCs/>
          <w:color w:val="000000"/>
          <w:w w:val="0"/>
          <w:szCs w:val="20"/>
          <w:lang w:eastAsia="ja-JP"/>
        </w:rPr>
        <w:t xml:space="preserve">speech synthesis </w:t>
      </w:r>
      <w:r w:rsidRPr="002E02D3">
        <w:rPr>
          <w:rFonts w:eastAsia="游明朝"/>
          <w:bCs/>
          <w:color w:val="000000"/>
          <w:w w:val="0"/>
          <w:szCs w:val="20"/>
          <w:lang w:eastAsia="ja-JP"/>
        </w:rPr>
        <w:t>stop</w:t>
      </w:r>
      <w:r w:rsidR="004A02A8">
        <w:rPr>
          <w:rFonts w:eastAsia="游明朝"/>
          <w:bCs/>
          <w:color w:val="000000"/>
          <w:w w:val="0"/>
          <w:szCs w:val="20"/>
          <w:lang w:eastAsia="ja-JP"/>
        </w:rPr>
        <w:t>s</w:t>
      </w:r>
      <w:r w:rsidRPr="002E02D3">
        <w:rPr>
          <w:rFonts w:eastAsia="游明朝"/>
          <w:bCs/>
          <w:color w:val="000000"/>
          <w:w w:val="0"/>
          <w:szCs w:val="20"/>
          <w:lang w:eastAsia="ja-JP"/>
        </w:rPr>
        <w:t>.</w:t>
      </w:r>
    </w:p>
    <w:p w14:paraId="24903EA1" w14:textId="279EAB2B" w:rsidR="00FB5A0F" w:rsidRPr="00FB5A0F" w:rsidRDefault="00B163A7" w:rsidP="00EC4EFE">
      <w:pPr>
        <w:widowControl w:val="0"/>
        <w:tabs>
          <w:tab w:val="left" w:pos="1898"/>
        </w:tabs>
        <w:adjustRightInd w:val="0"/>
        <w:spacing w:after="160" w:line="220" w:lineRule="atLeast"/>
        <w:ind w:left="1797" w:hanging="1100"/>
        <w:rPr>
          <w:rFonts w:eastAsia="游明朝"/>
          <w:color w:val="000000"/>
          <w:sz w:val="21"/>
          <w:szCs w:val="21"/>
          <w:lang w:eastAsia="ja-JP"/>
        </w:rPr>
      </w:pPr>
      <w:r w:rsidRPr="00FB5A0F">
        <w:rPr>
          <w:rFonts w:ascii="Arial Narrow" w:eastAsia="游明朝" w:hAnsi="Arial Narrow" w:cs="Arial Narrow"/>
          <w:b/>
          <w:bCs/>
          <w:color w:val="000000"/>
          <w:szCs w:val="20"/>
          <w:lang w:eastAsia="ja-JP"/>
        </w:rPr>
        <w:t>Remarks</w:t>
      </w:r>
      <w:r w:rsidRPr="00FB5A0F">
        <w:rPr>
          <w:rFonts w:eastAsia="游明朝"/>
          <w:color w:val="000000"/>
          <w:sz w:val="21"/>
          <w:szCs w:val="21"/>
          <w:lang w:eastAsia="ja-JP"/>
        </w:rPr>
        <w:tab/>
        <w:t xml:space="preserve">Enqueued when the Speech Synthesis Device detects a power state change or a status change. </w:t>
      </w:r>
    </w:p>
    <w:p w14:paraId="4CBF7DC7" w14:textId="26C1AF30" w:rsidR="00FB5A0F" w:rsidRDefault="00B163A7" w:rsidP="00EC4EFE">
      <w:pPr>
        <w:widowControl w:val="0"/>
        <w:tabs>
          <w:tab w:val="left" w:pos="2198"/>
        </w:tabs>
        <w:adjustRightInd w:val="0"/>
        <w:spacing w:after="160" w:line="220" w:lineRule="atLeast"/>
        <w:ind w:left="1797" w:hanging="1100"/>
        <w:rPr>
          <w:rFonts w:eastAsia="游明朝"/>
          <w:color w:val="000000"/>
          <w:sz w:val="21"/>
          <w:szCs w:val="21"/>
          <w:lang w:eastAsia="ja-JP"/>
        </w:rPr>
      </w:pPr>
      <w:r w:rsidRPr="00FB5A0F">
        <w:rPr>
          <w:rFonts w:ascii="Arial Narrow" w:eastAsia="游明朝" w:hAnsi="Arial Narrow" w:cs="Arial Narrow"/>
          <w:b/>
          <w:bCs/>
          <w:color w:val="000000"/>
          <w:szCs w:val="20"/>
          <w:lang w:eastAsia="ja-JP"/>
        </w:rPr>
        <w:t>See Also</w:t>
      </w:r>
      <w:r w:rsidRPr="00FB5A0F">
        <w:rPr>
          <w:rFonts w:eastAsia="游明朝"/>
          <w:color w:val="000000"/>
          <w:sz w:val="21"/>
          <w:szCs w:val="21"/>
          <w:lang w:eastAsia="ja-JP"/>
        </w:rPr>
        <w:t xml:space="preserve"> </w:t>
      </w:r>
      <w:r w:rsidRPr="00FB5A0F">
        <w:rPr>
          <w:rFonts w:eastAsia="游明朝"/>
          <w:color w:val="000000"/>
          <w:sz w:val="21"/>
          <w:szCs w:val="21"/>
          <w:lang w:eastAsia="ja-JP"/>
        </w:rPr>
        <w:tab/>
      </w:r>
      <w:r w:rsidRPr="00FB5A0F">
        <w:rPr>
          <w:rFonts w:eastAsia="游明朝"/>
          <w:b/>
          <w:bCs/>
          <w:color w:val="000000"/>
          <w:sz w:val="21"/>
          <w:szCs w:val="21"/>
          <w:lang w:eastAsia="ja-JP"/>
        </w:rPr>
        <w:t>“Events"</w:t>
      </w:r>
      <w:r w:rsidRPr="00FB5A0F">
        <w:rPr>
          <w:rFonts w:eastAsia="游明朝"/>
          <w:color w:val="000000"/>
          <w:sz w:val="21"/>
          <w:szCs w:val="21"/>
          <w:lang w:eastAsia="ja-JP"/>
        </w:rPr>
        <w:t xml:space="preserve"> on page Intro-19.</w:t>
      </w:r>
    </w:p>
    <w:p w14:paraId="6F6A8ACB" w14:textId="77777777" w:rsidR="002664DC" w:rsidRPr="00FB5A0F" w:rsidRDefault="002664DC" w:rsidP="00EC4EFE">
      <w:pPr>
        <w:widowControl w:val="0"/>
        <w:tabs>
          <w:tab w:val="left" w:pos="2198"/>
        </w:tabs>
        <w:adjustRightInd w:val="0"/>
        <w:spacing w:after="160" w:line="220" w:lineRule="atLeast"/>
        <w:rPr>
          <w:rFonts w:eastAsia="游明朝"/>
          <w:color w:val="000000"/>
          <w:sz w:val="21"/>
          <w:szCs w:val="21"/>
          <w:lang w:eastAsia="ja-JP"/>
        </w:rPr>
      </w:pPr>
    </w:p>
    <w:p w14:paraId="1BB98FD5" w14:textId="7F9602D2" w:rsidR="00727DBE" w:rsidRPr="002A1184" w:rsidRDefault="002664DC" w:rsidP="00415770">
      <w:pPr>
        <w:pStyle w:val="1"/>
        <w:rPr>
          <w:color w:val="2B16AA"/>
        </w:rPr>
      </w:pPr>
      <w:r>
        <w:br w:type="page"/>
      </w:r>
      <w:bookmarkStart w:id="502" w:name="_Toc17372038"/>
      <w:bookmarkStart w:id="503" w:name="_Toc32697540"/>
      <w:r w:rsidR="00727DBE" w:rsidRPr="002A1184">
        <w:rPr>
          <w:rStyle w:val="Chn"/>
          <w:b w:val="0"/>
          <w:bCs/>
          <w:color w:val="2B16AA"/>
        </w:rPr>
        <w:lastRenderedPageBreak/>
        <w:t xml:space="preserve">Chapter </w:t>
      </w:r>
      <w:r w:rsidR="00727DBE" w:rsidRPr="002A1184">
        <w:rPr>
          <w:rStyle w:val="Chn"/>
          <w:rFonts w:hint="eastAsia"/>
          <w:b w:val="0"/>
          <w:bCs/>
          <w:color w:val="2B16AA"/>
        </w:rPr>
        <w:t>4</w:t>
      </w:r>
      <w:r w:rsidR="00727DBE" w:rsidRPr="002A1184">
        <w:rPr>
          <w:rStyle w:val="Chn"/>
          <w:b w:val="0"/>
          <w:bCs/>
          <w:color w:val="2B16AA"/>
        </w:rPr>
        <w:t>5</w:t>
      </w:r>
      <w:bookmarkEnd w:id="502"/>
      <w:bookmarkEnd w:id="503"/>
    </w:p>
    <w:p w14:paraId="125DB2B6" w14:textId="66C53FE4" w:rsidR="00232B65" w:rsidRPr="002A1184" w:rsidRDefault="00AB0831" w:rsidP="00750F3A">
      <w:pPr>
        <w:pStyle w:val="1"/>
        <w:rPr>
          <w:rFonts w:ascii="Arial Narrow" w:hAnsi="Arial Narrow"/>
          <w:caps/>
          <w:color w:val="2B16AA"/>
          <w:spacing w:val="120"/>
          <w:sz w:val="48"/>
          <w:szCs w:val="48"/>
        </w:rPr>
      </w:pPr>
      <w:bookmarkStart w:id="504" w:name="_Toc17372039"/>
      <w:bookmarkStart w:id="505" w:name="_Toc32697541"/>
      <w:r w:rsidRPr="002A1184">
        <w:rPr>
          <w:rFonts w:ascii="Arial Narrow" w:hAnsi="Arial Narrow"/>
          <w:color w:val="2B16AA"/>
          <w:sz w:val="48"/>
          <w:szCs w:val="48"/>
        </w:rPr>
        <w:t>Gesture Control</w:t>
      </w:r>
      <w:bookmarkEnd w:id="504"/>
      <w:bookmarkEnd w:id="505"/>
    </w:p>
    <w:p w14:paraId="1448BB4B" w14:textId="77777777" w:rsidR="00557F75" w:rsidRPr="004F5C31" w:rsidRDefault="00557F75" w:rsidP="00EC4EFE">
      <w:pPr>
        <w:rPr>
          <w:b/>
          <w:w w:val="0"/>
        </w:rPr>
      </w:pPr>
    </w:p>
    <w:p w14:paraId="50E409FF" w14:textId="36773061" w:rsidR="005B59F7" w:rsidRPr="005B59F7" w:rsidRDefault="00B163A7" w:rsidP="00EC4EFE">
      <w:pPr>
        <w:rPr>
          <w:rFonts w:eastAsia="游明朝"/>
          <w:color w:val="000000"/>
          <w:w w:val="0"/>
          <w:sz w:val="21"/>
          <w:szCs w:val="21"/>
          <w:lang w:eastAsia="ja-JP"/>
        </w:rPr>
      </w:pPr>
      <w:r w:rsidRPr="005B59F7">
        <w:rPr>
          <w:rFonts w:eastAsia="游明朝"/>
          <w:color w:val="000000"/>
          <w:w w:val="0"/>
          <w:sz w:val="21"/>
          <w:szCs w:val="21"/>
          <w:lang w:eastAsia="ja-JP"/>
        </w:rPr>
        <w:t>This Chapter defines the Gesture Control device category.</w:t>
      </w:r>
    </w:p>
    <w:p w14:paraId="5760692E" w14:textId="445CED90" w:rsidR="005B59F7" w:rsidRPr="002A1184" w:rsidRDefault="00B163A7" w:rsidP="002A1184">
      <w:pPr>
        <w:pStyle w:val="1"/>
        <w:rPr>
          <w:rFonts w:ascii="Arial Narrow" w:hAnsi="Arial Narrow"/>
          <w:color w:val="2B16AA"/>
          <w:w w:val="0"/>
          <w:sz w:val="36"/>
          <w:szCs w:val="36"/>
        </w:rPr>
      </w:pPr>
      <w:bookmarkStart w:id="506" w:name="_Toc17372040"/>
      <w:bookmarkStart w:id="507" w:name="_Toc32697542"/>
      <w:r w:rsidRPr="002A1184">
        <w:rPr>
          <w:rFonts w:ascii="Arial Narrow" w:hAnsi="Arial Narrow"/>
          <w:color w:val="2B16AA"/>
          <w:w w:val="0"/>
          <w:sz w:val="36"/>
          <w:szCs w:val="36"/>
        </w:rPr>
        <w:t>Summary</w:t>
      </w:r>
      <w:bookmarkEnd w:id="506"/>
      <w:bookmarkEnd w:id="507"/>
    </w:p>
    <w:p w14:paraId="28AFF8FB" w14:textId="77777777" w:rsidR="005B59F7" w:rsidRPr="005B59F7" w:rsidRDefault="005B59F7" w:rsidP="005B59F7">
      <w:pPr>
        <w:suppressAutoHyphens/>
        <w:adjustRightInd w:val="0"/>
        <w:spacing w:after="80" w:line="220" w:lineRule="atLeast"/>
        <w:rPr>
          <w:rFonts w:eastAsia="游明朝"/>
          <w:b/>
          <w:bCs/>
          <w:color w:val="002060"/>
          <w:w w:val="0"/>
          <w:sz w:val="21"/>
          <w:szCs w:val="21"/>
          <w:lang w:eastAsia="ja-JP"/>
        </w:rPr>
      </w:pPr>
    </w:p>
    <w:tbl>
      <w:tblPr>
        <w:tblW w:w="0" w:type="auto"/>
        <w:tblInd w:w="1135" w:type="dxa"/>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61C379B2" w14:textId="77777777" w:rsidTr="005B59F7">
        <w:trPr>
          <w:trHeight w:val="320"/>
        </w:trPr>
        <w:tc>
          <w:tcPr>
            <w:tcW w:w="2900" w:type="dxa"/>
            <w:tcBorders>
              <w:top w:val="nil"/>
              <w:left w:val="nil"/>
              <w:bottom w:val="nil"/>
              <w:right w:val="nil"/>
            </w:tcBorders>
            <w:tcMar>
              <w:top w:w="60" w:type="dxa"/>
              <w:left w:w="60" w:type="dxa"/>
              <w:bottom w:w="60" w:type="dxa"/>
              <w:right w:w="60" w:type="dxa"/>
            </w:tcMar>
          </w:tcPr>
          <w:p w14:paraId="01EF84E9" w14:textId="128919A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5CCA9C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3DB6F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44B825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FD4621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2598437A"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320991A" w14:textId="200C420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349E4274" w14:textId="125E7F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366824F9" w14:textId="4C5E58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545F2D36" w14:textId="3CC3B7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625658C4" w14:textId="6819F1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60BD3C19"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D6164DA" w14:textId="5B2E69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7C66EE9C" w14:textId="79827B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3DCDAB3" w14:textId="11F6CC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ABEBA9B" w14:textId="4D421491"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22097AEB" w14:textId="7B1BEA1F"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9"/>
                <w:szCs w:val="19"/>
                <w:lang w:eastAsia="ja-JP"/>
              </w:rPr>
              <w:t>Not supported</w:t>
            </w:r>
          </w:p>
        </w:tc>
      </w:tr>
      <w:tr w:rsidR="005B59F7" w:rsidRPr="005B59F7" w14:paraId="19ABC7E5"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6B763CC" w14:textId="4F2FD5C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547C6558" w14:textId="362ECB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348D1D0" w14:textId="5E7368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BA5E12B" w14:textId="31C71A1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5BC08D7" w14:textId="632CB0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2DD43AA"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6E2060F9" w14:textId="3ACF061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6B3526EB" w14:textId="024349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7122E5F3" w14:textId="5951D3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2DCA0B9" w14:textId="46BFBB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0EC661" w14:textId="342FAA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531D78E"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D79B516" w14:textId="2FC5E3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124EF27" w14:textId="10457CA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0F75CB3" w14:textId="1352DE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CABF4FA" w14:textId="748974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BE1EC44" w14:textId="7CB3CA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D6A44B1"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042716F7" w14:textId="6F734BA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6AA8B3EE" w14:textId="11BE5E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650BA61F" w14:textId="0C76D2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AF0EC59" w14:textId="6EFA73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7A7DA30" w14:textId="58EF14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FE60379"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0DA31A9" w14:textId="38CCB1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5DB007CB" w14:textId="06DA6C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527EA10" w14:textId="00C361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74B3032" w14:textId="380A2B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A84B37A" w14:textId="0A77C9D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345CF90"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61FFC9E" w14:textId="5627023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242B1410" w14:textId="0F43E2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3AD7B69" w14:textId="50ECFA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1643D91" w14:textId="1AA7FF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D9AB606" w14:textId="355C02F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82172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8387073" w14:textId="0AA167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183EBAE8" w14:textId="6B465A8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9951991" w14:textId="1E77E6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802ADDD" w14:textId="23E01E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D4B721" w14:textId="7B3430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6B1B096"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9BFD6F0" w14:textId="24DEA7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2FA59ADE" w14:textId="241BC3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F32FCC7" w14:textId="1FC05E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2185F18" w14:textId="78F1933B"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5C04FED9" w14:textId="66AA34E5"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9"/>
                <w:szCs w:val="19"/>
                <w:lang w:eastAsia="ja-JP"/>
              </w:rPr>
              <w:t>Not supported</w:t>
            </w:r>
          </w:p>
        </w:tc>
      </w:tr>
      <w:tr w:rsidR="005B59F7" w:rsidRPr="005B59F7" w14:paraId="783735A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9D03798" w14:textId="34A399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33F1988A" w14:textId="3B0894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675A333" w14:textId="1778D4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A02B6C9" w14:textId="2ABC15C7"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552B465D" w14:textId="0C9C2BF1"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9"/>
                <w:szCs w:val="19"/>
                <w:lang w:eastAsia="ja-JP"/>
              </w:rPr>
              <w:t>Not supported</w:t>
            </w:r>
          </w:p>
        </w:tc>
      </w:tr>
      <w:tr w:rsidR="005B59F7" w:rsidRPr="005B59F7" w14:paraId="2FBA430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79130A28" w14:textId="2044AB3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6A799857" w14:textId="2E4100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5D62C87" w14:textId="31E936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477189A" w14:textId="6C0FBF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F79274" w14:textId="0403F9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4D1D87B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7AB64E7" w14:textId="79A369F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254AAC37" w14:textId="03D48E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CBD7998" w14:textId="2707EB9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BEE9E39" w14:textId="1D703F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C38E107" w14:textId="59ECF5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B13062"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00ED0800" w14:textId="4552DE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20588D2B" w14:textId="1446755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02C61B3" w14:textId="5E1F05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1ACBC0C" w14:textId="447DB2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B6FA68" w14:textId="42B30E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DF6D12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09A202E" w14:textId="5B12371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73D152DC" w14:textId="5B71B55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064AD12" w14:textId="08AE8A6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505BC9" w14:textId="27B261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2DE1C77" w14:textId="0068563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C93F89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0C3A448" w14:textId="0BA2757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7C823E70" w14:textId="578A02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A23830" w14:textId="79D2DED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95259B0" w14:textId="430E0E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477D05" w14:textId="22D02A4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CDB35F5"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3B58A08" w14:textId="4253B0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467D3D6E" w14:textId="58E654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DAA8DB6" w14:textId="554926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30B5669" w14:textId="2AE1731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4FEC514" w14:textId="1C86CB4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712E961"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0B1B97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p>
        </w:tc>
        <w:tc>
          <w:tcPr>
            <w:tcW w:w="780" w:type="dxa"/>
            <w:tcBorders>
              <w:top w:val="nil"/>
              <w:left w:val="nil"/>
              <w:bottom w:val="nil"/>
              <w:right w:val="nil"/>
            </w:tcBorders>
            <w:tcMar>
              <w:top w:w="60" w:type="dxa"/>
              <w:left w:w="60" w:type="dxa"/>
              <w:bottom w:w="60" w:type="dxa"/>
              <w:right w:w="60" w:type="dxa"/>
            </w:tcMar>
          </w:tcPr>
          <w:p w14:paraId="7D25E7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322259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6ABD42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79BD1D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9F0765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B901437" w14:textId="2BD8ED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416463FD" w14:textId="250692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435CAADD" w14:textId="676B37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513C4D7" w14:textId="3795E7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733CCD" w14:textId="0E1186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45822FB7"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8F9AB39" w14:textId="6502B67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0D2A7098" w14:textId="3FEA27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02E2440" w14:textId="3642693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5318B74" w14:textId="263527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8BFEA0A" w14:textId="22E5369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A66ECD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E6D4E28" w14:textId="167192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325C23BB" w14:textId="7AC8F28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3D3968D" w14:textId="42CE58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7435BFE" w14:textId="51DAEAA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E2CDEAA" w14:textId="77E1B1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AD5964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9998A3E" w14:textId="1887EF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02592998" w14:textId="3FF6D5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19D611F" w14:textId="6CB804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DA39EE1" w14:textId="35074B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130C90" w14:textId="3E7F6F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1F0B2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EF3E556" w14:textId="2E87AC9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5DB1D428" w14:textId="6B513C8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A24DA0D" w14:textId="6D596D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2CDDE31" w14:textId="6D8F18B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ED1E3DA" w14:textId="1A830C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A5A411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2FC5CE5" w14:textId="7A9B08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768482B9" w14:textId="3D529C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497E2A0" w14:textId="0BA0956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1DDF1DC" w14:textId="1337C9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9467AE" w14:textId="3D7932B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38123F9"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tbl>
      <w:tblPr>
        <w:tblpPr w:leftFromText="142" w:rightFromText="142" w:vertAnchor="page" w:horzAnchor="margin" w:tblpXSpec="right" w:tblpY="2063"/>
        <w:tblW w:w="0" w:type="auto"/>
        <w:tblLayout w:type="fixed"/>
        <w:tblCellMar>
          <w:left w:w="10" w:type="dxa"/>
          <w:right w:w="10" w:type="dxa"/>
        </w:tblCellMar>
        <w:tblLook w:val="0000" w:firstRow="0" w:lastRow="0" w:firstColumn="0" w:lastColumn="0" w:noHBand="0" w:noVBand="0"/>
      </w:tblPr>
      <w:tblGrid>
        <w:gridCol w:w="2900"/>
        <w:gridCol w:w="800"/>
        <w:gridCol w:w="1220"/>
        <w:gridCol w:w="860"/>
        <w:gridCol w:w="1800"/>
      </w:tblGrid>
      <w:tr w:rsidR="005B59F7" w:rsidRPr="005B59F7" w14:paraId="3748C281" w14:textId="77777777" w:rsidTr="005B59F7">
        <w:trPr>
          <w:trHeight w:val="320"/>
        </w:trPr>
        <w:tc>
          <w:tcPr>
            <w:tcW w:w="2900" w:type="dxa"/>
            <w:tcBorders>
              <w:top w:val="nil"/>
              <w:left w:val="nil"/>
              <w:bottom w:val="nil"/>
              <w:right w:val="nil"/>
            </w:tcBorders>
          </w:tcPr>
          <w:p w14:paraId="0C4DB58B" w14:textId="73E22DB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strike/>
                <w:color w:val="000000"/>
                <w:w w:val="0"/>
                <w:sz w:val="19"/>
                <w:szCs w:val="19"/>
                <w:u w:val="thick"/>
                <w:lang w:eastAsia="ja-JP"/>
              </w:rPr>
            </w:pPr>
            <w:r w:rsidRPr="005B59F7">
              <w:rPr>
                <w:rFonts w:eastAsia="ＭＳ 明朝"/>
                <w:b/>
                <w:bCs/>
                <w:color w:val="000000"/>
                <w:sz w:val="19"/>
                <w:szCs w:val="19"/>
                <w:u w:val="thick"/>
                <w:lang w:eastAsia="ja-JP"/>
              </w:rPr>
              <w:lastRenderedPageBreak/>
              <w:t>Properties (Continued)</w:t>
            </w:r>
          </w:p>
        </w:tc>
        <w:tc>
          <w:tcPr>
            <w:tcW w:w="800" w:type="dxa"/>
            <w:tcBorders>
              <w:top w:val="nil"/>
              <w:left w:val="nil"/>
              <w:bottom w:val="nil"/>
              <w:right w:val="nil"/>
            </w:tcBorders>
          </w:tcPr>
          <w:p w14:paraId="1C3A3DC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p>
        </w:tc>
        <w:tc>
          <w:tcPr>
            <w:tcW w:w="1220" w:type="dxa"/>
            <w:tcBorders>
              <w:top w:val="nil"/>
              <w:left w:val="nil"/>
              <w:bottom w:val="nil"/>
              <w:right w:val="nil"/>
            </w:tcBorders>
          </w:tcPr>
          <w:p w14:paraId="0161FD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c>
          <w:tcPr>
            <w:tcW w:w="860" w:type="dxa"/>
            <w:tcBorders>
              <w:top w:val="nil"/>
              <w:left w:val="nil"/>
              <w:bottom w:val="nil"/>
              <w:right w:val="nil"/>
            </w:tcBorders>
          </w:tcPr>
          <w:p w14:paraId="27430BA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c>
          <w:tcPr>
            <w:tcW w:w="1800" w:type="dxa"/>
            <w:tcBorders>
              <w:top w:val="nil"/>
              <w:left w:val="nil"/>
              <w:bottom w:val="nil"/>
              <w:right w:val="nil"/>
            </w:tcBorders>
          </w:tcPr>
          <w:p w14:paraId="5223824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r>
      <w:tr w:rsidR="005B59F7" w:rsidRPr="005B59F7" w14:paraId="71CF2C95" w14:textId="77777777" w:rsidTr="005B59F7">
        <w:trPr>
          <w:trHeight w:val="300"/>
        </w:trPr>
        <w:tc>
          <w:tcPr>
            <w:tcW w:w="2900" w:type="dxa"/>
            <w:tcBorders>
              <w:top w:val="nil"/>
              <w:left w:val="nil"/>
              <w:bottom w:val="nil"/>
              <w:right w:val="nil"/>
            </w:tcBorders>
          </w:tcPr>
          <w:p w14:paraId="7D5AAA92" w14:textId="5C5FE0F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Specific</w:t>
            </w:r>
          </w:p>
        </w:tc>
        <w:tc>
          <w:tcPr>
            <w:tcW w:w="800" w:type="dxa"/>
            <w:tcBorders>
              <w:top w:val="nil"/>
              <w:left w:val="nil"/>
              <w:bottom w:val="nil"/>
              <w:right w:val="nil"/>
            </w:tcBorders>
          </w:tcPr>
          <w:p w14:paraId="1A4EAFD5" w14:textId="4DCCB43A" w:rsidR="005B59F7" w:rsidRPr="005B59F7" w:rsidRDefault="00B163A7"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Type</w:t>
            </w:r>
          </w:p>
        </w:tc>
        <w:tc>
          <w:tcPr>
            <w:tcW w:w="1220" w:type="dxa"/>
            <w:tcBorders>
              <w:top w:val="nil"/>
              <w:left w:val="nil"/>
              <w:bottom w:val="nil"/>
              <w:right w:val="nil"/>
            </w:tcBorders>
          </w:tcPr>
          <w:p w14:paraId="57BC3D8B" w14:textId="26B796D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Mutability</w:t>
            </w:r>
          </w:p>
        </w:tc>
        <w:tc>
          <w:tcPr>
            <w:tcW w:w="860" w:type="dxa"/>
            <w:tcBorders>
              <w:top w:val="nil"/>
              <w:left w:val="nil"/>
              <w:bottom w:val="nil"/>
              <w:right w:val="nil"/>
            </w:tcBorders>
          </w:tcPr>
          <w:p w14:paraId="6B91DC0E" w14:textId="0945F70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c>
          <w:tcPr>
            <w:tcW w:w="1800" w:type="dxa"/>
            <w:tcBorders>
              <w:top w:val="nil"/>
              <w:left w:val="nil"/>
              <w:bottom w:val="nil"/>
              <w:right w:val="nil"/>
            </w:tcBorders>
          </w:tcPr>
          <w:p w14:paraId="55B3E7C4" w14:textId="5EF3F8D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May Use After</w:t>
            </w:r>
          </w:p>
        </w:tc>
      </w:tr>
      <w:tr w:rsidR="006B105C" w:rsidRPr="005B59F7" w14:paraId="3E4D6C12" w14:textId="77777777" w:rsidTr="005B59F7">
        <w:trPr>
          <w:trHeight w:val="300"/>
        </w:trPr>
        <w:tc>
          <w:tcPr>
            <w:tcW w:w="2900" w:type="dxa"/>
            <w:tcBorders>
              <w:top w:val="nil"/>
              <w:left w:val="nil"/>
              <w:bottom w:val="nil"/>
              <w:right w:val="nil"/>
            </w:tcBorders>
          </w:tcPr>
          <w:p w14:paraId="464F4AC9" w14:textId="2FC8E754" w:rsidR="006B105C" w:rsidRPr="005B59F7"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Pr>
                <w:rFonts w:eastAsia="ＭＳ 明朝"/>
                <w:b/>
                <w:bCs/>
                <w:color w:val="000000"/>
                <w:sz w:val="19"/>
                <w:szCs w:val="19"/>
                <w:lang w:eastAsia="ja-JP"/>
              </w:rPr>
              <w:t>CapAssociatedHardTotalsDevice:</w:t>
            </w:r>
          </w:p>
        </w:tc>
        <w:tc>
          <w:tcPr>
            <w:tcW w:w="800" w:type="dxa"/>
            <w:tcBorders>
              <w:top w:val="nil"/>
              <w:left w:val="nil"/>
              <w:bottom w:val="nil"/>
              <w:right w:val="nil"/>
            </w:tcBorders>
          </w:tcPr>
          <w:p w14:paraId="6AF4D7C9" w14:textId="376E0DF4"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Pr>
                <w:rFonts w:eastAsia="ＭＳ 明朝" w:hint="eastAsia"/>
                <w:i/>
                <w:iCs/>
                <w:color w:val="000000"/>
                <w:sz w:val="19"/>
                <w:szCs w:val="19"/>
                <w:lang w:eastAsia="ja-JP"/>
              </w:rPr>
              <w:t>s</w:t>
            </w:r>
            <w:r>
              <w:rPr>
                <w:rFonts w:eastAsia="ＭＳ 明朝"/>
                <w:i/>
                <w:iCs/>
                <w:color w:val="000000"/>
                <w:sz w:val="19"/>
                <w:szCs w:val="19"/>
                <w:lang w:eastAsia="ja-JP"/>
              </w:rPr>
              <w:t>tring</w:t>
            </w:r>
          </w:p>
        </w:tc>
        <w:tc>
          <w:tcPr>
            <w:tcW w:w="1220" w:type="dxa"/>
            <w:tcBorders>
              <w:top w:val="nil"/>
              <w:left w:val="nil"/>
              <w:bottom w:val="nil"/>
              <w:right w:val="nil"/>
            </w:tcBorders>
          </w:tcPr>
          <w:p w14:paraId="4E0720E5" w14:textId="7BD47FED"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0285DA2C" w14:textId="223C916C"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640F6974" w14:textId="08A3AC7C"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73DBCF46" w14:textId="77777777" w:rsidTr="005B59F7">
        <w:trPr>
          <w:trHeight w:val="300"/>
        </w:trPr>
        <w:tc>
          <w:tcPr>
            <w:tcW w:w="2900" w:type="dxa"/>
            <w:tcBorders>
              <w:top w:val="nil"/>
              <w:left w:val="nil"/>
              <w:bottom w:val="nil"/>
              <w:right w:val="nil"/>
            </w:tcBorders>
          </w:tcPr>
          <w:p w14:paraId="51D42BE2" w14:textId="1A2D874D"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CapMotion:</w:t>
            </w:r>
          </w:p>
        </w:tc>
        <w:tc>
          <w:tcPr>
            <w:tcW w:w="800" w:type="dxa"/>
            <w:tcBorders>
              <w:top w:val="nil"/>
              <w:left w:val="nil"/>
              <w:bottom w:val="nil"/>
              <w:right w:val="nil"/>
            </w:tcBorders>
          </w:tcPr>
          <w:p w14:paraId="53A4627B" w14:textId="5FAC4526"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462D94E" w14:textId="6EE5BB23"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3F377042" w14:textId="7E4922F9"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4CDA7588" w14:textId="56CFB500"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1521C899" w14:textId="77777777" w:rsidTr="005B59F7">
        <w:trPr>
          <w:trHeight w:val="300"/>
        </w:trPr>
        <w:tc>
          <w:tcPr>
            <w:tcW w:w="2900" w:type="dxa"/>
            <w:tcBorders>
              <w:top w:val="nil"/>
              <w:left w:val="nil"/>
              <w:bottom w:val="nil"/>
              <w:right w:val="nil"/>
            </w:tcBorders>
          </w:tcPr>
          <w:p w14:paraId="301A00CD" w14:textId="0B49C6E7"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CapMotionCreation:</w:t>
            </w:r>
          </w:p>
        </w:tc>
        <w:tc>
          <w:tcPr>
            <w:tcW w:w="800" w:type="dxa"/>
            <w:tcBorders>
              <w:top w:val="nil"/>
              <w:left w:val="nil"/>
              <w:bottom w:val="nil"/>
              <w:right w:val="nil"/>
            </w:tcBorders>
          </w:tcPr>
          <w:p w14:paraId="709D7EC1" w14:textId="286046AA"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5149A7D" w14:textId="1083AAD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277884C" w14:textId="263D039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1EB4B21D" w14:textId="0DBEC43F"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35BAC5E4" w14:textId="77777777" w:rsidTr="005B59F7">
        <w:trPr>
          <w:trHeight w:val="300"/>
        </w:trPr>
        <w:tc>
          <w:tcPr>
            <w:tcW w:w="2900" w:type="dxa"/>
            <w:tcBorders>
              <w:top w:val="nil"/>
              <w:left w:val="nil"/>
              <w:bottom w:val="nil"/>
              <w:right w:val="nil"/>
            </w:tcBorders>
          </w:tcPr>
          <w:p w14:paraId="6320BB1B" w14:textId="0ABA4452"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CapPose:</w:t>
            </w:r>
          </w:p>
        </w:tc>
        <w:tc>
          <w:tcPr>
            <w:tcW w:w="800" w:type="dxa"/>
            <w:tcBorders>
              <w:top w:val="nil"/>
              <w:left w:val="nil"/>
              <w:bottom w:val="nil"/>
              <w:right w:val="nil"/>
            </w:tcBorders>
          </w:tcPr>
          <w:p w14:paraId="79B6E3DB" w14:textId="26DBB35D"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78503BB8" w14:textId="557CCBC1"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39100917" w14:textId="2FA18434"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7398BF3" w14:textId="6259979B"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65ACCCFE" w14:textId="77777777" w:rsidTr="005B59F7">
        <w:trPr>
          <w:trHeight w:val="300"/>
        </w:trPr>
        <w:tc>
          <w:tcPr>
            <w:tcW w:w="2900" w:type="dxa"/>
            <w:tcBorders>
              <w:top w:val="nil"/>
              <w:left w:val="nil"/>
              <w:bottom w:val="nil"/>
              <w:right w:val="nil"/>
            </w:tcBorders>
          </w:tcPr>
          <w:p w14:paraId="3BE8E7F9" w14:textId="7197820E"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CapPoseCreation:</w:t>
            </w:r>
          </w:p>
        </w:tc>
        <w:tc>
          <w:tcPr>
            <w:tcW w:w="800" w:type="dxa"/>
            <w:tcBorders>
              <w:top w:val="nil"/>
              <w:left w:val="nil"/>
              <w:bottom w:val="nil"/>
              <w:right w:val="nil"/>
            </w:tcBorders>
          </w:tcPr>
          <w:p w14:paraId="7118222E" w14:textId="5C6538C3"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45E4400A" w14:textId="323F7D69"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07986E3" w14:textId="48BB068D"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138A8B4" w14:textId="49F72E28"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6B105C" w:rsidRPr="005B59F7" w14:paraId="634B0EED" w14:textId="77777777" w:rsidTr="005B59F7">
        <w:trPr>
          <w:trHeight w:val="300"/>
        </w:trPr>
        <w:tc>
          <w:tcPr>
            <w:tcW w:w="2900" w:type="dxa"/>
            <w:tcBorders>
              <w:top w:val="nil"/>
              <w:left w:val="nil"/>
              <w:bottom w:val="nil"/>
              <w:right w:val="nil"/>
            </w:tcBorders>
          </w:tcPr>
          <w:p w14:paraId="33EE3CED" w14:textId="320478C2" w:rsidR="006B105C" w:rsidRPr="005B59F7"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Pr>
                <w:rFonts w:eastAsia="ＭＳ 明朝" w:hint="eastAsia"/>
                <w:b/>
                <w:bCs/>
                <w:color w:val="000000"/>
                <w:w w:val="0"/>
                <w:sz w:val="19"/>
                <w:szCs w:val="19"/>
                <w:lang w:eastAsia="ja-JP"/>
              </w:rPr>
              <w:t>C</w:t>
            </w:r>
            <w:r>
              <w:rPr>
                <w:rFonts w:eastAsia="ＭＳ 明朝"/>
                <w:b/>
                <w:bCs/>
                <w:color w:val="000000"/>
                <w:w w:val="0"/>
                <w:sz w:val="19"/>
                <w:szCs w:val="19"/>
                <w:lang w:eastAsia="ja-JP"/>
              </w:rPr>
              <w:t>apSt</w:t>
            </w:r>
            <w:r w:rsidR="001459FA">
              <w:rPr>
                <w:rFonts w:eastAsia="ＭＳ 明朝" w:hint="eastAsia"/>
                <w:b/>
                <w:bCs/>
                <w:color w:val="000000"/>
                <w:w w:val="0"/>
                <w:sz w:val="19"/>
                <w:szCs w:val="19"/>
                <w:lang w:eastAsia="ja-JP"/>
              </w:rPr>
              <w:t>o</w:t>
            </w:r>
            <w:r>
              <w:rPr>
                <w:rFonts w:eastAsia="ＭＳ 明朝"/>
                <w:b/>
                <w:bCs/>
                <w:color w:val="000000"/>
                <w:w w:val="0"/>
                <w:sz w:val="19"/>
                <w:szCs w:val="19"/>
                <w:lang w:eastAsia="ja-JP"/>
              </w:rPr>
              <w:t>rageTarget:</w:t>
            </w:r>
          </w:p>
        </w:tc>
        <w:tc>
          <w:tcPr>
            <w:tcW w:w="800" w:type="dxa"/>
            <w:tcBorders>
              <w:top w:val="nil"/>
              <w:left w:val="nil"/>
              <w:bottom w:val="nil"/>
              <w:right w:val="nil"/>
            </w:tcBorders>
          </w:tcPr>
          <w:p w14:paraId="55A4200C" w14:textId="28DD2DC8"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Pr>
                <w:rFonts w:eastAsia="ＭＳ 明朝"/>
                <w:i/>
                <w:iCs/>
                <w:color w:val="000000"/>
                <w:w w:val="0"/>
                <w:sz w:val="19"/>
                <w:szCs w:val="19"/>
                <w:lang w:eastAsia="ja-JP"/>
              </w:rPr>
              <w:t>int32</w:t>
            </w:r>
          </w:p>
        </w:tc>
        <w:tc>
          <w:tcPr>
            <w:tcW w:w="1220" w:type="dxa"/>
            <w:tcBorders>
              <w:top w:val="nil"/>
              <w:left w:val="nil"/>
              <w:bottom w:val="nil"/>
              <w:right w:val="nil"/>
            </w:tcBorders>
          </w:tcPr>
          <w:p w14:paraId="146E3EEF" w14:textId="6784D10B"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47110BE" w14:textId="6D548BDA"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609C3285" w14:textId="5F8629DF"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E14228" w:rsidRPr="005B59F7" w14:paraId="10CD6977" w14:textId="77777777" w:rsidTr="005B59F7">
        <w:trPr>
          <w:trHeight w:val="300"/>
        </w:trPr>
        <w:tc>
          <w:tcPr>
            <w:tcW w:w="2900" w:type="dxa"/>
            <w:tcBorders>
              <w:top w:val="nil"/>
              <w:left w:val="nil"/>
              <w:bottom w:val="nil"/>
              <w:right w:val="nil"/>
            </w:tcBorders>
          </w:tcPr>
          <w:p w14:paraId="5188888B" w14:textId="6FC0E082"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AutoMode:</w:t>
            </w:r>
          </w:p>
        </w:tc>
        <w:tc>
          <w:tcPr>
            <w:tcW w:w="800" w:type="dxa"/>
            <w:tcBorders>
              <w:top w:val="nil"/>
              <w:left w:val="nil"/>
              <w:bottom w:val="nil"/>
              <w:right w:val="nil"/>
            </w:tcBorders>
          </w:tcPr>
          <w:p w14:paraId="7DEB0C4B" w14:textId="5571BF41"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3D43843F" w14:textId="07C30D57"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Pr>
          <w:p w14:paraId="6235270C" w14:textId="60E36538"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C27E01C" w14:textId="0EAF1267"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E14228" w:rsidRPr="005B59F7" w14:paraId="60727F49" w14:textId="77777777" w:rsidTr="005B59F7">
        <w:trPr>
          <w:trHeight w:val="300"/>
        </w:trPr>
        <w:tc>
          <w:tcPr>
            <w:tcW w:w="2900" w:type="dxa"/>
            <w:tcBorders>
              <w:top w:val="nil"/>
              <w:left w:val="nil"/>
              <w:bottom w:val="nil"/>
              <w:right w:val="nil"/>
            </w:tcBorders>
          </w:tcPr>
          <w:p w14:paraId="3353C529" w14:textId="0F75ED10"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AutoModeList:</w:t>
            </w:r>
          </w:p>
        </w:tc>
        <w:tc>
          <w:tcPr>
            <w:tcW w:w="800" w:type="dxa"/>
            <w:tcBorders>
              <w:top w:val="nil"/>
              <w:left w:val="nil"/>
              <w:bottom w:val="nil"/>
              <w:right w:val="nil"/>
            </w:tcBorders>
          </w:tcPr>
          <w:p w14:paraId="2FBF81F3" w14:textId="3A1433E6"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60E908C3" w14:textId="3417C8C6"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7021799" w14:textId="0F7E175E"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565044F6" w14:textId="735336E7"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E14228" w:rsidRPr="005B59F7" w14:paraId="5867E247" w14:textId="77777777" w:rsidTr="005B59F7">
        <w:trPr>
          <w:trHeight w:val="300"/>
        </w:trPr>
        <w:tc>
          <w:tcPr>
            <w:tcW w:w="2900" w:type="dxa"/>
            <w:tcBorders>
              <w:top w:val="nil"/>
              <w:left w:val="nil"/>
              <w:bottom w:val="nil"/>
              <w:right w:val="nil"/>
            </w:tcBorders>
          </w:tcPr>
          <w:p w14:paraId="2389FF45" w14:textId="0E4D565D"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MotionList:</w:t>
            </w:r>
          </w:p>
        </w:tc>
        <w:tc>
          <w:tcPr>
            <w:tcW w:w="800" w:type="dxa"/>
            <w:tcBorders>
              <w:top w:val="nil"/>
              <w:left w:val="nil"/>
              <w:bottom w:val="nil"/>
              <w:right w:val="nil"/>
            </w:tcBorders>
          </w:tcPr>
          <w:p w14:paraId="0012B530" w14:textId="47F6E3A9"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68BDB1F9" w14:textId="658894DF"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50619EDC" w14:textId="43C41DFB"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4C1839A2" w14:textId="55BF0065"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A25339" w:rsidRPr="005B59F7" w14:paraId="4D149479" w14:textId="77777777" w:rsidTr="005B59F7">
        <w:trPr>
          <w:trHeight w:val="300"/>
        </w:trPr>
        <w:tc>
          <w:tcPr>
            <w:tcW w:w="2900" w:type="dxa"/>
            <w:tcBorders>
              <w:top w:val="nil"/>
              <w:left w:val="nil"/>
              <w:bottom w:val="nil"/>
              <w:right w:val="nil"/>
            </w:tcBorders>
          </w:tcPr>
          <w:p w14:paraId="5833544F" w14:textId="27EF0226" w:rsidR="00A25339" w:rsidRPr="005B59F7" w:rsidRDefault="00A25339" w:rsidP="00A253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PoseCreationMode:</w:t>
            </w:r>
          </w:p>
        </w:tc>
        <w:tc>
          <w:tcPr>
            <w:tcW w:w="800" w:type="dxa"/>
            <w:tcBorders>
              <w:top w:val="nil"/>
              <w:left w:val="nil"/>
              <w:bottom w:val="nil"/>
              <w:right w:val="nil"/>
            </w:tcBorders>
          </w:tcPr>
          <w:p w14:paraId="44362E78" w14:textId="17322235"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DA18E47" w14:textId="7956F9C8"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{read-write}</w:t>
            </w:r>
          </w:p>
        </w:tc>
        <w:tc>
          <w:tcPr>
            <w:tcW w:w="860" w:type="dxa"/>
            <w:tcBorders>
              <w:top w:val="nil"/>
              <w:left w:val="nil"/>
              <w:bottom w:val="nil"/>
              <w:right w:val="nil"/>
            </w:tcBorders>
          </w:tcPr>
          <w:p w14:paraId="69DC2E14" w14:textId="18B96625"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EE0B1DF" w14:textId="1B904FEB"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E14228" w:rsidRPr="005B59F7" w14:paraId="0229D07C" w14:textId="77777777" w:rsidTr="005B59F7">
        <w:trPr>
          <w:trHeight w:val="300"/>
        </w:trPr>
        <w:tc>
          <w:tcPr>
            <w:tcW w:w="2900" w:type="dxa"/>
            <w:tcBorders>
              <w:top w:val="nil"/>
              <w:left w:val="nil"/>
              <w:bottom w:val="nil"/>
              <w:right w:val="nil"/>
            </w:tcBorders>
          </w:tcPr>
          <w:p w14:paraId="2460A33F" w14:textId="7C220E3E"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PoseList:</w:t>
            </w:r>
          </w:p>
        </w:tc>
        <w:tc>
          <w:tcPr>
            <w:tcW w:w="800" w:type="dxa"/>
            <w:tcBorders>
              <w:top w:val="nil"/>
              <w:left w:val="nil"/>
              <w:bottom w:val="nil"/>
              <w:right w:val="nil"/>
            </w:tcBorders>
          </w:tcPr>
          <w:p w14:paraId="2A637F7B" w14:textId="418965AC"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461E521F" w14:textId="4F0E48C8"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14415132" w14:textId="720AFD91"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8D4AE27" w14:textId="2AAE868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w:t>
            </w:r>
          </w:p>
        </w:tc>
      </w:tr>
      <w:tr w:rsidR="006B105C" w:rsidRPr="005B59F7" w14:paraId="576CA7D2" w14:textId="77777777" w:rsidTr="005B59F7">
        <w:trPr>
          <w:trHeight w:val="300"/>
        </w:trPr>
        <w:tc>
          <w:tcPr>
            <w:tcW w:w="2900" w:type="dxa"/>
            <w:tcBorders>
              <w:top w:val="nil"/>
              <w:left w:val="nil"/>
              <w:bottom w:val="nil"/>
              <w:right w:val="nil"/>
            </w:tcBorders>
          </w:tcPr>
          <w:p w14:paraId="7D9D9C37" w14:textId="41017DDB" w:rsidR="006B105C" w:rsidRPr="005B59F7"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Pr>
                <w:rFonts w:eastAsia="ＭＳ 明朝" w:hint="eastAsia"/>
                <w:b/>
                <w:bCs/>
                <w:color w:val="000000"/>
                <w:sz w:val="19"/>
                <w:szCs w:val="19"/>
                <w:lang w:eastAsia="ja-JP"/>
              </w:rPr>
              <w:t>S</w:t>
            </w:r>
            <w:r>
              <w:rPr>
                <w:rFonts w:eastAsia="ＭＳ 明朝"/>
                <w:b/>
                <w:bCs/>
                <w:color w:val="000000"/>
                <w:sz w:val="19"/>
                <w:szCs w:val="19"/>
                <w:lang w:eastAsia="ja-JP"/>
              </w:rPr>
              <w:t>t</w:t>
            </w:r>
            <w:r w:rsidR="001459FA">
              <w:rPr>
                <w:rFonts w:eastAsia="ＭＳ 明朝" w:hint="eastAsia"/>
                <w:b/>
                <w:bCs/>
                <w:color w:val="000000"/>
                <w:sz w:val="19"/>
                <w:szCs w:val="19"/>
                <w:lang w:eastAsia="ja-JP"/>
              </w:rPr>
              <w:t>o</w:t>
            </w:r>
            <w:r>
              <w:rPr>
                <w:rFonts w:eastAsia="ＭＳ 明朝"/>
                <w:b/>
                <w:bCs/>
                <w:color w:val="000000"/>
                <w:sz w:val="19"/>
                <w:szCs w:val="19"/>
                <w:lang w:eastAsia="ja-JP"/>
              </w:rPr>
              <w:t>rageTarget:</w:t>
            </w:r>
          </w:p>
        </w:tc>
        <w:tc>
          <w:tcPr>
            <w:tcW w:w="800" w:type="dxa"/>
            <w:tcBorders>
              <w:top w:val="nil"/>
              <w:left w:val="nil"/>
              <w:bottom w:val="nil"/>
              <w:right w:val="nil"/>
            </w:tcBorders>
          </w:tcPr>
          <w:p w14:paraId="227EE670" w14:textId="28FB1896"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Pr>
                <w:rFonts w:eastAsia="ＭＳ 明朝"/>
                <w:i/>
                <w:iCs/>
                <w:color w:val="000000"/>
                <w:sz w:val="19"/>
                <w:szCs w:val="19"/>
                <w:lang w:eastAsia="ja-JP"/>
              </w:rPr>
              <w:t>int32</w:t>
            </w:r>
          </w:p>
        </w:tc>
        <w:tc>
          <w:tcPr>
            <w:tcW w:w="1220" w:type="dxa"/>
            <w:tcBorders>
              <w:top w:val="nil"/>
              <w:left w:val="nil"/>
              <w:bottom w:val="nil"/>
              <w:right w:val="nil"/>
            </w:tcBorders>
          </w:tcPr>
          <w:p w14:paraId="795B2549" w14:textId="6426D1C8"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{read-write}</w:t>
            </w:r>
          </w:p>
        </w:tc>
        <w:tc>
          <w:tcPr>
            <w:tcW w:w="860" w:type="dxa"/>
            <w:tcBorders>
              <w:top w:val="nil"/>
              <w:left w:val="nil"/>
              <w:bottom w:val="nil"/>
              <w:right w:val="nil"/>
            </w:tcBorders>
          </w:tcPr>
          <w:p w14:paraId="38B2501D" w14:textId="404AD9CC"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BB84646" w14:textId="12922F6B"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E14228" w:rsidRPr="005B59F7" w14:paraId="010C3945" w14:textId="77777777" w:rsidTr="005B59F7">
        <w:trPr>
          <w:trHeight w:val="300"/>
        </w:trPr>
        <w:tc>
          <w:tcPr>
            <w:tcW w:w="2900" w:type="dxa"/>
            <w:tcBorders>
              <w:top w:val="nil"/>
              <w:left w:val="nil"/>
              <w:bottom w:val="nil"/>
              <w:right w:val="nil"/>
            </w:tcBorders>
          </w:tcPr>
          <w:p w14:paraId="2AA10000" w14:textId="7D66EE0C"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JointList:</w:t>
            </w:r>
          </w:p>
        </w:tc>
        <w:tc>
          <w:tcPr>
            <w:tcW w:w="800" w:type="dxa"/>
            <w:tcBorders>
              <w:top w:val="nil"/>
              <w:left w:val="nil"/>
              <w:bottom w:val="nil"/>
              <w:right w:val="nil"/>
            </w:tcBorders>
          </w:tcPr>
          <w:p w14:paraId="7D89BD70" w14:textId="70C730F3"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28356FCB" w14:textId="24ADDE61"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250E8D33" w14:textId="3D38EBB5"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A4B97D2" w14:textId="4BB748A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w:t>
            </w:r>
          </w:p>
        </w:tc>
      </w:tr>
    </w:tbl>
    <w:tbl>
      <w:tblPr>
        <w:tblW w:w="0" w:type="auto"/>
        <w:jc w:val="right"/>
        <w:tblLayout w:type="fixed"/>
        <w:tblCellMar>
          <w:left w:w="10" w:type="dxa"/>
          <w:right w:w="10" w:type="dxa"/>
        </w:tblCellMar>
        <w:tblLook w:val="0000" w:firstRow="0" w:lastRow="0" w:firstColumn="0" w:lastColumn="0" w:noHBand="0" w:noVBand="0"/>
      </w:tblPr>
      <w:tblGrid>
        <w:gridCol w:w="6379"/>
        <w:gridCol w:w="1143"/>
      </w:tblGrid>
      <w:tr w:rsidR="005B59F7" w:rsidRPr="005B59F7" w14:paraId="022EFE9F" w14:textId="77777777" w:rsidTr="005B59F7">
        <w:trPr>
          <w:trHeight w:val="320"/>
          <w:jc w:val="right"/>
        </w:trPr>
        <w:tc>
          <w:tcPr>
            <w:tcW w:w="6379" w:type="dxa"/>
            <w:tcBorders>
              <w:top w:val="nil"/>
              <w:left w:val="nil"/>
              <w:bottom w:val="nil"/>
              <w:right w:val="nil"/>
            </w:tcBorders>
          </w:tcPr>
          <w:p w14:paraId="1FF40815" w14:textId="609BC8B2" w:rsidR="005B59F7" w:rsidRPr="005B59F7" w:rsidRDefault="00B163A7" w:rsidP="000707B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ＭＳ 明朝"/>
                <w:b/>
                <w:bCs/>
                <w:strike/>
                <w:color w:val="000000"/>
                <w:w w:val="0"/>
                <w:sz w:val="19"/>
                <w:szCs w:val="19"/>
                <w:u w:val="thick"/>
                <w:lang w:eastAsia="ja-JP"/>
              </w:rPr>
            </w:pPr>
            <w:r w:rsidRPr="005B59F7">
              <w:rPr>
                <w:rFonts w:eastAsia="ＭＳ 明朝"/>
                <w:b/>
                <w:bCs/>
                <w:color w:val="000000"/>
                <w:sz w:val="19"/>
                <w:szCs w:val="19"/>
                <w:u w:val="thick"/>
                <w:lang w:eastAsia="ja-JP"/>
              </w:rPr>
              <w:t>Methods (UML operations)</w:t>
            </w:r>
          </w:p>
        </w:tc>
        <w:tc>
          <w:tcPr>
            <w:tcW w:w="1143" w:type="dxa"/>
            <w:tcBorders>
              <w:top w:val="nil"/>
              <w:left w:val="nil"/>
              <w:bottom w:val="nil"/>
              <w:right w:val="nil"/>
            </w:tcBorders>
          </w:tcPr>
          <w:p w14:paraId="6FE6BE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w w:val="0"/>
                <w:sz w:val="19"/>
                <w:szCs w:val="19"/>
                <w:u w:val="thick"/>
                <w:lang w:eastAsia="ja-JP"/>
              </w:rPr>
            </w:pPr>
          </w:p>
        </w:tc>
      </w:tr>
      <w:tr w:rsidR="005B59F7" w:rsidRPr="005B59F7" w14:paraId="14BBD1B8" w14:textId="77777777" w:rsidTr="005B59F7">
        <w:trPr>
          <w:trHeight w:val="320"/>
          <w:jc w:val="right"/>
        </w:trPr>
        <w:tc>
          <w:tcPr>
            <w:tcW w:w="6379" w:type="dxa"/>
            <w:tcBorders>
              <w:top w:val="nil"/>
              <w:left w:val="nil"/>
              <w:bottom w:val="nil"/>
              <w:right w:val="nil"/>
            </w:tcBorders>
          </w:tcPr>
          <w:p w14:paraId="5FEADDB8" w14:textId="31C9D31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w w:val="0"/>
                <w:sz w:val="19"/>
                <w:szCs w:val="19"/>
                <w:u w:val="thick"/>
                <w:lang w:eastAsia="ja-JP"/>
              </w:rPr>
            </w:pPr>
            <w:r w:rsidRPr="005B59F7">
              <w:rPr>
                <w:rFonts w:eastAsia="ＭＳ 明朝"/>
                <w:b/>
                <w:bCs/>
                <w:i/>
                <w:iCs/>
                <w:color w:val="000000"/>
                <w:sz w:val="19"/>
                <w:szCs w:val="19"/>
                <w:lang w:eastAsia="ja-JP"/>
              </w:rPr>
              <w:t xml:space="preserve"> </w:t>
            </w:r>
            <w:r w:rsidRPr="005B59F7">
              <w:rPr>
                <w:rFonts w:eastAsia="ＭＳ 明朝"/>
                <w:b/>
                <w:bCs/>
                <w:i/>
                <w:iCs/>
                <w:color w:val="000000"/>
                <w:sz w:val="19"/>
                <w:szCs w:val="19"/>
                <w:u w:val="thick"/>
                <w:lang w:eastAsia="ja-JP"/>
              </w:rPr>
              <w:t>Common</w:t>
            </w:r>
          </w:p>
        </w:tc>
        <w:tc>
          <w:tcPr>
            <w:tcW w:w="1143" w:type="dxa"/>
            <w:tcBorders>
              <w:top w:val="nil"/>
              <w:left w:val="nil"/>
              <w:bottom w:val="nil"/>
              <w:right w:val="nil"/>
            </w:tcBorders>
          </w:tcPr>
          <w:p w14:paraId="5048D2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r>
      <w:tr w:rsidR="005B59F7" w:rsidRPr="005B59F7" w14:paraId="41507025" w14:textId="77777777" w:rsidTr="005B59F7">
        <w:trPr>
          <w:trHeight w:val="300"/>
          <w:jc w:val="right"/>
        </w:trPr>
        <w:tc>
          <w:tcPr>
            <w:tcW w:w="6379" w:type="dxa"/>
            <w:tcBorders>
              <w:top w:val="nil"/>
              <w:left w:val="nil"/>
              <w:bottom w:val="nil"/>
              <w:right w:val="nil"/>
            </w:tcBorders>
          </w:tcPr>
          <w:p w14:paraId="04694AB3" w14:textId="425F921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Name</w:t>
            </w:r>
          </w:p>
        </w:tc>
        <w:tc>
          <w:tcPr>
            <w:tcW w:w="1143" w:type="dxa"/>
            <w:tcBorders>
              <w:top w:val="nil"/>
              <w:left w:val="nil"/>
              <w:bottom w:val="nil"/>
              <w:right w:val="nil"/>
            </w:tcBorders>
          </w:tcPr>
          <w:p w14:paraId="56637A1C" w14:textId="6080DB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r>
      <w:tr w:rsidR="005B59F7" w:rsidRPr="005B59F7" w14:paraId="24CE3ABB" w14:textId="77777777" w:rsidTr="005B59F7">
        <w:trPr>
          <w:trHeight w:val="480"/>
          <w:jc w:val="right"/>
        </w:trPr>
        <w:tc>
          <w:tcPr>
            <w:tcW w:w="6379" w:type="dxa"/>
            <w:tcBorders>
              <w:top w:val="nil"/>
              <w:left w:val="nil"/>
              <w:bottom w:val="nil"/>
              <w:right w:val="nil"/>
            </w:tcBorders>
          </w:tcPr>
          <w:p w14:paraId="45EB0B77" w14:textId="4EBB0B7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43" w:type="dxa"/>
            <w:tcBorders>
              <w:top w:val="nil"/>
              <w:left w:val="nil"/>
              <w:bottom w:val="nil"/>
              <w:right w:val="nil"/>
            </w:tcBorders>
          </w:tcPr>
          <w:p w14:paraId="6523ADC5" w14:textId="3B89BEE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E3B4BEA" w14:textId="77777777" w:rsidTr="005B59F7">
        <w:trPr>
          <w:trHeight w:val="480"/>
          <w:jc w:val="right"/>
        </w:trPr>
        <w:tc>
          <w:tcPr>
            <w:tcW w:w="6379" w:type="dxa"/>
            <w:tcBorders>
              <w:top w:val="nil"/>
              <w:left w:val="nil"/>
              <w:bottom w:val="nil"/>
              <w:right w:val="nil"/>
            </w:tcBorders>
          </w:tcPr>
          <w:p w14:paraId="16AFDB72" w14:textId="4B47804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43" w:type="dxa"/>
            <w:tcBorders>
              <w:top w:val="nil"/>
              <w:left w:val="nil"/>
              <w:bottom w:val="nil"/>
              <w:right w:val="nil"/>
            </w:tcBorders>
          </w:tcPr>
          <w:p w14:paraId="73827123" w14:textId="6FA6819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59F9906" w14:textId="77777777" w:rsidTr="005B59F7">
        <w:trPr>
          <w:trHeight w:val="480"/>
          <w:jc w:val="right"/>
        </w:trPr>
        <w:tc>
          <w:tcPr>
            <w:tcW w:w="6379" w:type="dxa"/>
            <w:tcBorders>
              <w:top w:val="nil"/>
              <w:left w:val="nil"/>
              <w:bottom w:val="nil"/>
              <w:right w:val="nil"/>
            </w:tcBorders>
          </w:tcPr>
          <w:p w14:paraId="73DC481D" w14:textId="5DF7BB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43" w:type="dxa"/>
            <w:tcBorders>
              <w:top w:val="nil"/>
              <w:left w:val="nil"/>
              <w:bottom w:val="nil"/>
              <w:right w:val="nil"/>
            </w:tcBorders>
          </w:tcPr>
          <w:p w14:paraId="64C78754" w14:textId="179D73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4B6CCAD" w14:textId="77777777" w:rsidTr="005B59F7">
        <w:trPr>
          <w:trHeight w:val="480"/>
          <w:jc w:val="right"/>
        </w:trPr>
        <w:tc>
          <w:tcPr>
            <w:tcW w:w="6379" w:type="dxa"/>
            <w:tcBorders>
              <w:top w:val="nil"/>
              <w:left w:val="nil"/>
              <w:bottom w:val="nil"/>
              <w:right w:val="nil"/>
            </w:tcBorders>
          </w:tcPr>
          <w:p w14:paraId="66BE7084" w14:textId="1E2E52D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43" w:type="dxa"/>
            <w:tcBorders>
              <w:top w:val="nil"/>
              <w:left w:val="nil"/>
              <w:bottom w:val="nil"/>
              <w:right w:val="nil"/>
            </w:tcBorders>
          </w:tcPr>
          <w:p w14:paraId="32EF6307" w14:textId="233F98A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B00414D" w14:textId="77777777" w:rsidTr="005B59F7">
        <w:trPr>
          <w:trHeight w:val="480"/>
          <w:jc w:val="right"/>
        </w:trPr>
        <w:tc>
          <w:tcPr>
            <w:tcW w:w="6379" w:type="dxa"/>
            <w:tcBorders>
              <w:top w:val="nil"/>
              <w:left w:val="nil"/>
              <w:bottom w:val="nil"/>
              <w:right w:val="nil"/>
            </w:tcBorders>
          </w:tcPr>
          <w:p w14:paraId="13D6C71E" w14:textId="5EA2E76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31A17B34" w14:textId="345AD5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B9CD28A" w14:textId="77777777" w:rsidTr="005B59F7">
        <w:trPr>
          <w:trHeight w:val="520"/>
          <w:jc w:val="right"/>
        </w:trPr>
        <w:tc>
          <w:tcPr>
            <w:tcW w:w="6379" w:type="dxa"/>
            <w:tcBorders>
              <w:top w:val="nil"/>
              <w:left w:val="nil"/>
              <w:bottom w:val="nil"/>
              <w:right w:val="nil"/>
            </w:tcBorders>
          </w:tcPr>
          <w:p w14:paraId="73D5DE6B" w14:textId="4B3051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43" w:type="dxa"/>
            <w:tcBorders>
              <w:top w:val="nil"/>
              <w:left w:val="nil"/>
              <w:bottom w:val="nil"/>
              <w:right w:val="nil"/>
            </w:tcBorders>
          </w:tcPr>
          <w:p w14:paraId="6EC29898" w14:textId="64F9633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3A64E473" w14:textId="7D0A9FF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56AA7D0A" w14:textId="77777777" w:rsidTr="005B59F7">
        <w:trPr>
          <w:trHeight w:val="520"/>
          <w:jc w:val="right"/>
        </w:trPr>
        <w:tc>
          <w:tcPr>
            <w:tcW w:w="6379" w:type="dxa"/>
            <w:tcBorders>
              <w:top w:val="nil"/>
              <w:left w:val="nil"/>
              <w:bottom w:val="nil"/>
              <w:right w:val="nil"/>
            </w:tcBorders>
          </w:tcPr>
          <w:p w14:paraId="5A45CBE7" w14:textId="1954D42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43" w:type="dxa"/>
            <w:tcBorders>
              <w:top w:val="nil"/>
              <w:left w:val="nil"/>
              <w:bottom w:val="nil"/>
              <w:right w:val="nil"/>
            </w:tcBorders>
          </w:tcPr>
          <w:p w14:paraId="42AC399B" w14:textId="71E7A33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642ABD3B" w14:textId="2A20E7C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6B00870F" w14:textId="77777777" w:rsidTr="005B59F7">
        <w:trPr>
          <w:trHeight w:val="520"/>
          <w:jc w:val="right"/>
        </w:trPr>
        <w:tc>
          <w:tcPr>
            <w:tcW w:w="6379" w:type="dxa"/>
            <w:tcBorders>
              <w:top w:val="nil"/>
              <w:left w:val="nil"/>
              <w:bottom w:val="nil"/>
              <w:right w:val="nil"/>
            </w:tcBorders>
          </w:tcPr>
          <w:p w14:paraId="658BC518" w14:textId="0C20A3F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43" w:type="dxa"/>
            <w:tcBorders>
              <w:top w:val="nil"/>
              <w:left w:val="nil"/>
              <w:bottom w:val="nil"/>
              <w:right w:val="nil"/>
            </w:tcBorders>
          </w:tcPr>
          <w:p w14:paraId="480B0D0D" w14:textId="3BE344FE" w:rsidR="005B59F7" w:rsidRPr="005B59F7" w:rsidRDefault="00C82CEA" w:rsidP="00C82CE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6D345B35" w14:textId="77777777" w:rsidTr="005B59F7">
        <w:trPr>
          <w:trHeight w:val="480"/>
          <w:jc w:val="right"/>
        </w:trPr>
        <w:tc>
          <w:tcPr>
            <w:tcW w:w="6379" w:type="dxa"/>
            <w:tcBorders>
              <w:top w:val="nil"/>
              <w:left w:val="nil"/>
              <w:bottom w:val="nil"/>
              <w:right w:val="nil"/>
            </w:tcBorders>
          </w:tcPr>
          <w:p w14:paraId="0E4A3467" w14:textId="1A1073D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4FC900E6" w14:textId="6BD75B0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A18A501" w14:textId="77777777" w:rsidTr="005B59F7">
        <w:trPr>
          <w:trHeight w:val="520"/>
          <w:jc w:val="right"/>
        </w:trPr>
        <w:tc>
          <w:tcPr>
            <w:tcW w:w="6379" w:type="dxa"/>
            <w:tcBorders>
              <w:top w:val="nil"/>
              <w:left w:val="nil"/>
              <w:bottom w:val="nil"/>
              <w:right w:val="nil"/>
            </w:tcBorders>
          </w:tcPr>
          <w:p w14:paraId="0C9BF06D" w14:textId="7A68D47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43" w:type="dxa"/>
            <w:tcBorders>
              <w:top w:val="nil"/>
              <w:left w:val="nil"/>
              <w:bottom w:val="nil"/>
              <w:right w:val="nil"/>
            </w:tcBorders>
          </w:tcPr>
          <w:p w14:paraId="556335ED" w14:textId="3AD76E6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FC936DD" w14:textId="77777777" w:rsidTr="005B59F7">
        <w:trPr>
          <w:trHeight w:val="520"/>
          <w:jc w:val="right"/>
        </w:trPr>
        <w:tc>
          <w:tcPr>
            <w:tcW w:w="6379" w:type="dxa"/>
            <w:tcBorders>
              <w:top w:val="nil"/>
              <w:left w:val="nil"/>
              <w:bottom w:val="nil"/>
              <w:right w:val="nil"/>
            </w:tcBorders>
          </w:tcPr>
          <w:p w14:paraId="7E7F0461" w14:textId="037D7E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69D80874" w14:textId="0E2D5F0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436FA9A" w14:textId="77777777" w:rsidTr="005B59F7">
        <w:trPr>
          <w:trHeight w:val="520"/>
          <w:jc w:val="right"/>
        </w:trPr>
        <w:tc>
          <w:tcPr>
            <w:tcW w:w="6379" w:type="dxa"/>
            <w:tcBorders>
              <w:top w:val="nil"/>
              <w:left w:val="nil"/>
              <w:bottom w:val="nil"/>
              <w:right w:val="nil"/>
            </w:tcBorders>
          </w:tcPr>
          <w:p w14:paraId="054A8545" w14:textId="0FE3851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16E75866" w14:textId="1A4A52F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187A2AF" w14:textId="77777777" w:rsidTr="005B59F7">
        <w:trPr>
          <w:trHeight w:val="520"/>
          <w:jc w:val="right"/>
        </w:trPr>
        <w:tc>
          <w:tcPr>
            <w:tcW w:w="6379" w:type="dxa"/>
            <w:tcBorders>
              <w:top w:val="nil"/>
              <w:left w:val="nil"/>
              <w:bottom w:val="nil"/>
              <w:right w:val="nil"/>
            </w:tcBorders>
          </w:tcPr>
          <w:p w14:paraId="0C38AC9B" w14:textId="632BD5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754274CC" w14:textId="2C4CA1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65E9FEE" w14:textId="77777777" w:rsidTr="005B59F7">
        <w:trPr>
          <w:trHeight w:val="553"/>
          <w:jc w:val="right"/>
        </w:trPr>
        <w:tc>
          <w:tcPr>
            <w:tcW w:w="6379" w:type="dxa"/>
            <w:tcBorders>
              <w:top w:val="nil"/>
              <w:left w:val="nil"/>
              <w:bottom w:val="nil"/>
              <w:right w:val="nil"/>
            </w:tcBorders>
          </w:tcPr>
          <w:p w14:paraId="1B78CEB2" w14:textId="0FA46F5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143" w:type="dxa"/>
            <w:tcBorders>
              <w:top w:val="nil"/>
              <w:left w:val="nil"/>
              <w:bottom w:val="nil"/>
              <w:right w:val="nil"/>
            </w:tcBorders>
          </w:tcPr>
          <w:p w14:paraId="049E4235" w14:textId="5BF1F98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429A8487" w14:textId="43BC26D9" w:rsidR="00495C16" w:rsidRDefault="00495C16"/>
    <w:p w14:paraId="242B3584" w14:textId="77777777" w:rsidR="002D29E1" w:rsidRDefault="002D29E1"/>
    <w:tbl>
      <w:tblPr>
        <w:tblW w:w="0" w:type="auto"/>
        <w:jc w:val="right"/>
        <w:tblLayout w:type="fixed"/>
        <w:tblCellMar>
          <w:left w:w="10" w:type="dxa"/>
          <w:right w:w="10" w:type="dxa"/>
        </w:tblCellMar>
        <w:tblLook w:val="0000" w:firstRow="0" w:lastRow="0" w:firstColumn="0" w:lastColumn="0" w:noHBand="0" w:noVBand="0"/>
      </w:tblPr>
      <w:tblGrid>
        <w:gridCol w:w="6379"/>
        <w:gridCol w:w="1143"/>
      </w:tblGrid>
      <w:tr w:rsidR="005B59F7" w:rsidRPr="005B59F7" w14:paraId="6EEE707F" w14:textId="77777777" w:rsidTr="005B59F7">
        <w:trPr>
          <w:trHeight w:val="280"/>
          <w:jc w:val="right"/>
        </w:trPr>
        <w:tc>
          <w:tcPr>
            <w:tcW w:w="6379" w:type="dxa"/>
            <w:tcBorders>
              <w:top w:val="nil"/>
              <w:left w:val="nil"/>
              <w:bottom w:val="nil"/>
              <w:right w:val="nil"/>
            </w:tcBorders>
          </w:tcPr>
          <w:p w14:paraId="372A3B89" w14:textId="1AFBA2A0"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143" w:type="dxa"/>
            <w:tcBorders>
              <w:top w:val="nil"/>
              <w:left w:val="nil"/>
              <w:bottom w:val="nil"/>
              <w:right w:val="nil"/>
            </w:tcBorders>
          </w:tcPr>
          <w:p w14:paraId="6A3ADAF2"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87E5ADA" w14:textId="77777777" w:rsidTr="005B59F7">
        <w:trPr>
          <w:trHeight w:val="280"/>
          <w:jc w:val="right"/>
        </w:trPr>
        <w:tc>
          <w:tcPr>
            <w:tcW w:w="6379" w:type="dxa"/>
            <w:tcBorders>
              <w:top w:val="nil"/>
              <w:left w:val="nil"/>
              <w:bottom w:val="nil"/>
              <w:right w:val="nil"/>
            </w:tcBorders>
          </w:tcPr>
          <w:p w14:paraId="4C5E9845" w14:textId="706DF16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w w:val="0"/>
                <w:sz w:val="19"/>
                <w:szCs w:val="19"/>
                <w:u w:val="thick"/>
                <w:lang w:eastAsia="ja-JP"/>
              </w:rPr>
            </w:pPr>
            <w:r w:rsidRPr="005B59F7">
              <w:rPr>
                <w:rFonts w:eastAsia="ＭＳ 明朝"/>
                <w:b/>
                <w:bCs/>
                <w:i/>
                <w:iCs/>
                <w:color w:val="000000"/>
                <w:sz w:val="19"/>
                <w:szCs w:val="19"/>
                <w:u w:val="thick"/>
                <w:lang w:eastAsia="ja-JP"/>
              </w:rPr>
              <w:t>Specific</w:t>
            </w:r>
          </w:p>
        </w:tc>
        <w:tc>
          <w:tcPr>
            <w:tcW w:w="1143" w:type="dxa"/>
            <w:tcBorders>
              <w:top w:val="nil"/>
              <w:left w:val="nil"/>
              <w:bottom w:val="nil"/>
              <w:right w:val="nil"/>
            </w:tcBorders>
          </w:tcPr>
          <w:p w14:paraId="64046AB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w w:val="0"/>
                <w:sz w:val="19"/>
                <w:szCs w:val="19"/>
                <w:lang w:eastAsia="ja-JP"/>
              </w:rPr>
            </w:pPr>
          </w:p>
        </w:tc>
      </w:tr>
      <w:tr w:rsidR="005B59F7" w:rsidRPr="005B59F7" w14:paraId="7E377CF5" w14:textId="77777777" w:rsidTr="005B59F7">
        <w:trPr>
          <w:trHeight w:val="300"/>
          <w:jc w:val="right"/>
        </w:trPr>
        <w:tc>
          <w:tcPr>
            <w:tcW w:w="6379" w:type="dxa"/>
            <w:tcBorders>
              <w:top w:val="nil"/>
              <w:left w:val="nil"/>
              <w:bottom w:val="nil"/>
              <w:right w:val="nil"/>
            </w:tcBorders>
          </w:tcPr>
          <w:p w14:paraId="42702068" w14:textId="76BAA3A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Name</w:t>
            </w:r>
          </w:p>
        </w:tc>
        <w:tc>
          <w:tcPr>
            <w:tcW w:w="1143" w:type="dxa"/>
            <w:tcBorders>
              <w:top w:val="nil"/>
              <w:left w:val="nil"/>
              <w:bottom w:val="nil"/>
              <w:right w:val="nil"/>
            </w:tcBorders>
          </w:tcPr>
          <w:p w14:paraId="62980CFF" w14:textId="1ECB5F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r>
      <w:tr w:rsidR="00051CC6" w:rsidRPr="005B59F7" w14:paraId="7E281743" w14:textId="77777777" w:rsidTr="00183CF8">
        <w:trPr>
          <w:trHeight w:val="480"/>
          <w:jc w:val="right"/>
        </w:trPr>
        <w:tc>
          <w:tcPr>
            <w:tcW w:w="6379" w:type="dxa"/>
            <w:tcBorders>
              <w:top w:val="nil"/>
              <w:left w:val="nil"/>
              <w:bottom w:val="nil"/>
              <w:right w:val="nil"/>
            </w:tcBorders>
          </w:tcPr>
          <w:p w14:paraId="59299CF6"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createMotion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poseList: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2C77774A"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051CC6" w:rsidRPr="005B59F7" w14:paraId="43C4AABC" w14:textId="77777777" w:rsidTr="00183CF8">
        <w:trPr>
          <w:trHeight w:val="292"/>
          <w:jc w:val="right"/>
        </w:trPr>
        <w:tc>
          <w:tcPr>
            <w:tcW w:w="6379" w:type="dxa"/>
            <w:tcBorders>
              <w:top w:val="nil"/>
              <w:left w:val="nil"/>
              <w:bottom w:val="nil"/>
              <w:right w:val="nil"/>
            </w:tcBorders>
          </w:tcPr>
          <w:p w14:paraId="4D870C81"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createPose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50F78C0D"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051CC6" w:rsidRPr="005B59F7" w14:paraId="796D5884" w14:textId="77777777" w:rsidTr="005B59F7">
        <w:trPr>
          <w:trHeight w:val="480"/>
          <w:jc w:val="right"/>
        </w:trPr>
        <w:tc>
          <w:tcPr>
            <w:tcW w:w="6379" w:type="dxa"/>
            <w:tcBorders>
              <w:top w:val="nil"/>
              <w:left w:val="nil"/>
              <w:bottom w:val="nil"/>
              <w:right w:val="nil"/>
            </w:tcBorders>
          </w:tcPr>
          <w:p w14:paraId="0F3611B7" w14:textId="3F60F5BE" w:rsidR="00051CC6" w:rsidRPr="005B59F7" w:rsidRDefault="00051CC6" w:rsidP="00051CC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9"/>
                <w:szCs w:val="19"/>
                <w:lang w:eastAsia="ja-JP"/>
              </w:rPr>
            </w:pPr>
            <w:r w:rsidRPr="005B59F7">
              <w:rPr>
                <w:rFonts w:eastAsia="ＭＳ 明朝"/>
                <w:b/>
                <w:bCs/>
                <w:color w:val="000000"/>
                <w:sz w:val="19"/>
                <w:szCs w:val="19"/>
                <w:lang w:eastAsia="ja-JP"/>
              </w:rPr>
              <w:t>getPosition (jointID:</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position:</w:t>
            </w:r>
            <w:r w:rsidRPr="005B59F7">
              <w:rPr>
                <w:rFonts w:eastAsia="ＭＳ 明朝"/>
                <w:b/>
                <w:bCs/>
                <w:i/>
                <w:iCs/>
                <w:color w:val="000000"/>
                <w:sz w:val="19"/>
                <w:szCs w:val="19"/>
                <w:lang w:eastAsia="ja-JP"/>
              </w:rPr>
              <w:t xml:space="preserve"> </w:t>
            </w:r>
            <w:r>
              <w:rPr>
                <w:rFonts w:eastAsia="ＭＳ 明朝"/>
                <w:b/>
                <w:bCs/>
                <w:i/>
                <w:iCs/>
                <w:color w:val="000000"/>
                <w:sz w:val="19"/>
                <w:szCs w:val="19"/>
                <w:lang w:eastAsia="ja-JP"/>
              </w:rPr>
              <w:t xml:space="preserve">out </w:t>
            </w:r>
            <w:r w:rsidRPr="005B59F7">
              <w:rPr>
                <w:rFonts w:eastAsia="ＭＳ 明朝"/>
                <w:i/>
                <w:iCs/>
                <w:color w:val="000000"/>
                <w:sz w:val="19"/>
                <w:szCs w:val="19"/>
                <w:lang w:eastAsia="ja-JP"/>
              </w:rPr>
              <w:t>int32 by reference</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void { raises-exception, use after open, claim, enable }</w:t>
            </w:r>
          </w:p>
        </w:tc>
        <w:tc>
          <w:tcPr>
            <w:tcW w:w="1143" w:type="dxa"/>
            <w:tcBorders>
              <w:top w:val="nil"/>
              <w:left w:val="nil"/>
              <w:bottom w:val="nil"/>
              <w:right w:val="nil"/>
            </w:tcBorders>
          </w:tcPr>
          <w:p w14:paraId="28525400" w14:textId="05C047A7" w:rsidR="00051CC6" w:rsidRPr="005B59F7" w:rsidRDefault="00051CC6" w:rsidP="00051CC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102A5656" w14:textId="77777777" w:rsidTr="005B59F7">
        <w:trPr>
          <w:trHeight w:val="480"/>
          <w:jc w:val="right"/>
        </w:trPr>
        <w:tc>
          <w:tcPr>
            <w:tcW w:w="6379" w:type="dxa"/>
            <w:tcBorders>
              <w:top w:val="nil"/>
              <w:left w:val="nil"/>
              <w:bottom w:val="nil"/>
              <w:right w:val="nil"/>
            </w:tcBorders>
          </w:tcPr>
          <w:p w14:paraId="31C1B98B" w14:textId="18DA8D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setPo</w:t>
            </w:r>
            <w:r>
              <w:rPr>
                <w:rFonts w:eastAsia="ＭＳ 明朝"/>
                <w:b/>
                <w:bCs/>
                <w:color w:val="000000"/>
                <w:sz w:val="19"/>
                <w:szCs w:val="19"/>
                <w:lang w:eastAsia="ja-JP"/>
              </w:rPr>
              <w:t>sition</w:t>
            </w:r>
            <w:r w:rsidRPr="005B59F7">
              <w:rPr>
                <w:rFonts w:eastAsia="ＭＳ 明朝"/>
                <w:b/>
                <w:bCs/>
                <w:color w:val="000000"/>
                <w:sz w:val="19"/>
                <w:szCs w:val="19"/>
                <w:lang w:eastAsia="ja-JP"/>
              </w:rPr>
              <w:t xml:space="preserve"> (positionList: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 xml:space="preserve">string, </w:t>
            </w:r>
            <w:r w:rsidRPr="005B59F7">
              <w:rPr>
                <w:rFonts w:eastAsia="ＭＳ 明朝"/>
                <w:b/>
                <w:bCs/>
                <w:color w:val="000000"/>
                <w:sz w:val="19"/>
                <w:szCs w:val="19"/>
                <w:lang w:eastAsia="ja-JP"/>
              </w:rPr>
              <w:t>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 xml:space="preserve">int32 , </w:t>
            </w:r>
            <w:r w:rsidRPr="005B59F7">
              <w:rPr>
                <w:rFonts w:eastAsia="ＭＳ 明朝"/>
                <w:b/>
                <w:bCs/>
                <w:color w:val="000000"/>
                <w:sz w:val="19"/>
                <w:szCs w:val="19"/>
                <w:lang w:eastAsia="ja-JP"/>
              </w:rPr>
              <w:t>absolute: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boolean</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6FF7CAC2" w14:textId="17ACDC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4A6564A9" w14:textId="77777777" w:rsidTr="005B59F7">
        <w:trPr>
          <w:trHeight w:val="480"/>
          <w:jc w:val="right"/>
        </w:trPr>
        <w:tc>
          <w:tcPr>
            <w:tcW w:w="6379" w:type="dxa"/>
            <w:tcBorders>
              <w:top w:val="nil"/>
              <w:left w:val="nil"/>
              <w:bottom w:val="nil"/>
              <w:right w:val="nil"/>
            </w:tcBorders>
          </w:tcPr>
          <w:p w14:paraId="433EDD69" w14:textId="6021D2C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setSpeed (speedList: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5DC0D983" w14:textId="7432F4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058C64FE" w14:textId="77777777" w:rsidTr="005B59F7">
        <w:trPr>
          <w:trHeight w:val="488"/>
          <w:jc w:val="right"/>
        </w:trPr>
        <w:tc>
          <w:tcPr>
            <w:tcW w:w="6379" w:type="dxa"/>
            <w:tcBorders>
              <w:top w:val="nil"/>
              <w:left w:val="nil"/>
              <w:bottom w:val="nil"/>
              <w:right w:val="nil"/>
            </w:tcBorders>
          </w:tcPr>
          <w:p w14:paraId="32CA6023" w14:textId="0BFC59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startMotion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18D6DA96" w14:textId="2A6C507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76C831CF" w14:textId="77777777" w:rsidTr="005B59F7">
        <w:trPr>
          <w:trHeight w:val="480"/>
          <w:jc w:val="right"/>
        </w:trPr>
        <w:tc>
          <w:tcPr>
            <w:tcW w:w="6379" w:type="dxa"/>
            <w:tcBorders>
              <w:top w:val="nil"/>
              <w:left w:val="nil"/>
              <w:bottom w:val="nil"/>
              <w:right w:val="nil"/>
            </w:tcBorders>
          </w:tcPr>
          <w:p w14:paraId="19A3CDE4" w14:textId="26520EA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startPose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3C1E7055" w14:textId="3758233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42C4EC6F" w14:textId="77777777" w:rsidTr="005B59F7">
        <w:trPr>
          <w:trHeight w:val="480"/>
          <w:jc w:val="right"/>
        </w:trPr>
        <w:tc>
          <w:tcPr>
            <w:tcW w:w="6379" w:type="dxa"/>
            <w:tcBorders>
              <w:top w:val="nil"/>
              <w:left w:val="nil"/>
              <w:bottom w:val="nil"/>
              <w:right w:val="nil"/>
            </w:tcBorders>
          </w:tcPr>
          <w:p w14:paraId="5648A4BA" w14:textId="76ECC50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stopControl (outputID:</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3BE45CB2" w14:textId="07756F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bl>
    <w:p w14:paraId="17AF3B03" w14:textId="77777777" w:rsidR="005B59F7" w:rsidRPr="005B59F7" w:rsidRDefault="005B59F7" w:rsidP="005B59F7">
      <w:pPr>
        <w:suppressAutoHyphens/>
        <w:adjustRightInd w:val="0"/>
        <w:spacing w:after="80" w:line="220" w:lineRule="atLeast"/>
        <w:rPr>
          <w:rFonts w:eastAsia="游明朝"/>
          <w:b/>
          <w:bCs/>
          <w:color w:val="000000"/>
          <w:w w:val="0"/>
          <w:sz w:val="19"/>
          <w:szCs w:val="19"/>
          <w:lang w:eastAsia="ja-JP"/>
        </w:rPr>
      </w:pPr>
    </w:p>
    <w:p w14:paraId="3877B004"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62A85FB2"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06C0C1F"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C1A0701"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tbl>
      <w:tblPr>
        <w:tblW w:w="0" w:type="auto"/>
        <w:tblInd w:w="573"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7E132D3"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0D8BBA69" w14:textId="30B485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447B0A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41B3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6975D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736A465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5678292" w14:textId="6E4990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4F09048A" w14:textId="3B494B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27FFF262" w14:textId="037FA1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10261AF" w14:textId="74AC58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65B39AC"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4F1A958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49E684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B7FA2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A89DF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0EE9DB2"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4C06DE7" w14:textId="44726E1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0544F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1FD5E0D" w14:textId="4F8E8F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300DEA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D0CDB9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D24778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B0A42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B619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BF550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0EC808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150F3AA" w14:textId="353E8EC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29A0A9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38DF7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8676077" w14:textId="63A5B30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430AC9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C0BD04D" w14:textId="31BFFD2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C42ED37" w14:textId="214129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E934F9E" w14:textId="0DB79AC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46224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B681C5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A58D6D1" w14:textId="1C77427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3D360D35" w14:textId="3BBEF5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DA578B4" w14:textId="461D17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301472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F8BF1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413F141" w14:textId="7B04220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0C1AEE35" w14:textId="02C6E8C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00312573" w14:textId="6D2CFD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87657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6C428B"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7C6B4A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0C93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7EB2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5977B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0B2006C"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741924F" w14:textId="66067FB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996A2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2F59A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33699AB" w14:textId="7EFA42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8E5C2E6"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7C71E21" w14:textId="496E009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0CDBAB3D" w14:textId="05DE47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6244EF11" w14:textId="5D1950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099449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1057C8C"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172C04E" w14:textId="6E89283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6A484680" w14:textId="5B2F32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1C5985B" w14:textId="4B713BE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472BE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F09AFE7"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A87BF5B" w14:textId="0DC5C91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54C4DE40" w14:textId="2EC88E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F8F1A8A" w14:textId="0288EC8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FF9D9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E64A7A5"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1AE1060" w14:textId="71DDF90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3DB71C73" w14:textId="66C904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34CB3F12" w14:textId="219F59D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43F60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36B113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6804C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311B8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9CD43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29D9B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11AA5D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D808077" w14:textId="17D7BDE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15CD17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7F8E0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1D2051B" w14:textId="1701E2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29280A5"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659ECF2" w14:textId="38C36C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02E3DBB5" w14:textId="4D43EBD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A704F6B" w14:textId="555ABB5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1A3C3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E41E1A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95E14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9381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6E4CE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2CD6F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63F7EED"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07A2759" w14:textId="63A554B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094441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A9EE4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CABCF60" w14:textId="6A9B415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A99D36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CF516E7" w14:textId="1E50D91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317C565D" w14:textId="6A6EA3B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A09FB57" w14:textId="5EF4D0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FBEC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0A51007A"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6284172" w14:textId="77777777" w:rsidR="00230154" w:rsidRPr="005B59F7"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182BB58C" w14:textId="77777777" w:rsidR="002664DC" w:rsidRDefault="002664DC">
      <w:pPr>
        <w:rPr>
          <w:rFonts w:eastAsia="Arial Narrow"/>
          <w:bCs/>
          <w:color w:val="0070C0"/>
          <w:w w:val="0"/>
          <w:sz w:val="36"/>
          <w:szCs w:val="20"/>
          <w:lang w:eastAsia="ja-JP"/>
        </w:rPr>
      </w:pPr>
      <w:r>
        <w:rPr>
          <w:w w:val="0"/>
        </w:rPr>
        <w:br w:type="page"/>
      </w:r>
    </w:p>
    <w:p w14:paraId="0163AEE0" w14:textId="040D9577" w:rsidR="005B59F7" w:rsidRPr="002A1184" w:rsidRDefault="00B163A7" w:rsidP="002A1184">
      <w:pPr>
        <w:pStyle w:val="1"/>
        <w:rPr>
          <w:rFonts w:ascii="Arial Narrow" w:hAnsi="Arial Narrow"/>
          <w:color w:val="2B16AA"/>
          <w:w w:val="0"/>
          <w:sz w:val="36"/>
          <w:szCs w:val="36"/>
        </w:rPr>
      </w:pPr>
      <w:bookmarkStart w:id="508" w:name="_Toc17372041"/>
      <w:bookmarkStart w:id="509" w:name="_Toc32697543"/>
      <w:r w:rsidRPr="002A1184">
        <w:rPr>
          <w:rFonts w:ascii="Arial Narrow" w:hAnsi="Arial Narrow"/>
          <w:color w:val="2B16AA"/>
          <w:w w:val="0"/>
          <w:sz w:val="36"/>
          <w:szCs w:val="36"/>
        </w:rPr>
        <w:lastRenderedPageBreak/>
        <w:t>General Information</w:t>
      </w:r>
      <w:bookmarkEnd w:id="508"/>
      <w:bookmarkEnd w:id="509"/>
    </w:p>
    <w:p w14:paraId="68386F9C" w14:textId="77777777" w:rsidR="005B59F7" w:rsidRPr="005B59F7" w:rsidRDefault="005B59F7" w:rsidP="005B59F7">
      <w:pPr>
        <w:suppressAutoHyphens/>
        <w:adjustRightInd w:val="0"/>
        <w:spacing w:after="80" w:line="220" w:lineRule="atLeast"/>
        <w:ind w:leftChars="600" w:left="1200"/>
        <w:rPr>
          <w:rFonts w:eastAsia="游明朝"/>
          <w:b/>
          <w:bCs/>
          <w:color w:val="000000"/>
          <w:w w:val="0"/>
          <w:sz w:val="21"/>
          <w:szCs w:val="21"/>
          <w:lang w:eastAsia="ja-JP"/>
        </w:rPr>
      </w:pPr>
    </w:p>
    <w:p w14:paraId="581EA244" w14:textId="58C295D6" w:rsidR="005B59F7" w:rsidRPr="005B59F7" w:rsidRDefault="00B163A7" w:rsidP="005B59F7">
      <w:pPr>
        <w:suppressAutoHyphens/>
        <w:adjustRightInd w:val="0"/>
        <w:spacing w:after="8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Gesture Control</w:t>
      </w:r>
      <w:r>
        <w:rPr>
          <w:rFonts w:eastAsia="游明朝"/>
          <w:color w:val="000000"/>
          <w:w w:val="0"/>
          <w:sz w:val="21"/>
          <w:szCs w:val="21"/>
          <w:lang w:eastAsia="ja-JP"/>
        </w:rPr>
        <w:t xml:space="preserve"> device</w:t>
      </w:r>
      <w:r w:rsidRPr="005B59F7">
        <w:rPr>
          <w:rFonts w:eastAsia="游明朝"/>
          <w:color w:val="000000"/>
          <w:w w:val="0"/>
          <w:sz w:val="21"/>
          <w:szCs w:val="21"/>
          <w:lang w:eastAsia="ja-JP"/>
        </w:rPr>
        <w:t xml:space="preserve"> programmatic name is "Gesture</w:t>
      </w:r>
      <w:r>
        <w:rPr>
          <w:rFonts w:eastAsia="游明朝"/>
          <w:color w:val="000000"/>
          <w:w w:val="0"/>
          <w:sz w:val="21"/>
          <w:szCs w:val="21"/>
          <w:lang w:eastAsia="ja-JP"/>
        </w:rPr>
        <w:t xml:space="preserve"> </w:t>
      </w:r>
      <w:r w:rsidRPr="005B59F7">
        <w:rPr>
          <w:rFonts w:eastAsia="游明朝"/>
          <w:color w:val="000000"/>
          <w:w w:val="0"/>
          <w:sz w:val="21"/>
          <w:szCs w:val="21"/>
          <w:lang w:eastAsia="ja-JP"/>
        </w:rPr>
        <w:t>Control".</w:t>
      </w:r>
    </w:p>
    <w:p w14:paraId="2A43F3E7" w14:textId="77777777" w:rsidR="005B59F7" w:rsidRPr="005B59F7" w:rsidRDefault="005B59F7" w:rsidP="005B59F7">
      <w:pPr>
        <w:suppressAutoHyphens/>
        <w:adjustRightInd w:val="0"/>
        <w:spacing w:after="80" w:line="220" w:lineRule="atLeast"/>
        <w:ind w:leftChars="600" w:left="1200"/>
        <w:rPr>
          <w:rFonts w:eastAsia="游明朝"/>
          <w:b/>
          <w:bCs/>
          <w:color w:val="000000"/>
          <w:w w:val="0"/>
          <w:sz w:val="21"/>
          <w:szCs w:val="21"/>
          <w:lang w:eastAsia="ja-JP"/>
        </w:rPr>
      </w:pPr>
    </w:p>
    <w:p w14:paraId="0BF0BFA9" w14:textId="298E9CC2" w:rsidR="005B59F7" w:rsidRPr="002A1184" w:rsidRDefault="00B163A7" w:rsidP="002A1184">
      <w:pPr>
        <w:pStyle w:val="2"/>
        <w:ind w:leftChars="300" w:left="600"/>
        <w:rPr>
          <w:rFonts w:ascii="Arial Narrow" w:hAnsi="Arial Narrow"/>
          <w:b/>
          <w:color w:val="2B16AA"/>
          <w:w w:val="0"/>
          <w:sz w:val="30"/>
          <w:szCs w:val="30"/>
        </w:rPr>
      </w:pPr>
      <w:bookmarkStart w:id="510" w:name="_Toc32697544"/>
      <w:r w:rsidRPr="002A1184">
        <w:rPr>
          <w:rFonts w:ascii="Arial Narrow" w:hAnsi="Arial Narrow"/>
          <w:b/>
          <w:color w:val="2B16AA"/>
          <w:w w:val="0"/>
          <w:sz w:val="30"/>
          <w:szCs w:val="30"/>
        </w:rPr>
        <w:t>Capabilities</w:t>
      </w:r>
      <w:bookmarkEnd w:id="510"/>
    </w:p>
    <w:p w14:paraId="3ABA83E2" w14:textId="355D16EA" w:rsidR="005B59F7" w:rsidRPr="005B59F7" w:rsidRDefault="00B163A7" w:rsidP="005B59F7">
      <w:pPr>
        <w:keepNext/>
        <w:suppressAutoHyphens/>
        <w:adjustRightInd w:val="0"/>
        <w:spacing w:after="16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 xml:space="preserve">The Gesture Control </w:t>
      </w:r>
      <w:r>
        <w:rPr>
          <w:rFonts w:eastAsia="游明朝"/>
          <w:color w:val="000000"/>
          <w:w w:val="0"/>
          <w:sz w:val="21"/>
          <w:szCs w:val="21"/>
          <w:lang w:eastAsia="ja-JP"/>
        </w:rPr>
        <w:t xml:space="preserve">device </w:t>
      </w:r>
      <w:r w:rsidRPr="005B59F7">
        <w:rPr>
          <w:rFonts w:eastAsia="游明朝"/>
          <w:color w:val="000000"/>
          <w:w w:val="0"/>
          <w:sz w:val="21"/>
          <w:szCs w:val="21"/>
          <w:lang w:eastAsia="ja-JP"/>
        </w:rPr>
        <w:t>has the following capability:</w:t>
      </w:r>
    </w:p>
    <w:p w14:paraId="206247D3" w14:textId="037C4E5F" w:rsidR="005B59F7" w:rsidRPr="005B59F7" w:rsidRDefault="00B163A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 xml:space="preserve">It controls the </w:t>
      </w:r>
      <w:r>
        <w:rPr>
          <w:rFonts w:eastAsia="游明朝"/>
          <w:color w:val="000000"/>
          <w:w w:val="0"/>
          <w:sz w:val="21"/>
          <w:szCs w:val="21"/>
          <w:lang w:eastAsia="ja-JP"/>
        </w:rPr>
        <w:t xml:space="preserve">behavior of </w:t>
      </w:r>
      <w:r w:rsidRPr="005B59F7">
        <w:rPr>
          <w:rFonts w:eastAsia="游明朝"/>
          <w:color w:val="000000"/>
          <w:w w:val="0"/>
          <w:sz w:val="21"/>
          <w:szCs w:val="21"/>
          <w:lang w:eastAsia="ja-JP"/>
        </w:rPr>
        <w:t>various joint</w:t>
      </w:r>
      <w:r>
        <w:rPr>
          <w:rFonts w:eastAsia="游明朝"/>
          <w:color w:val="000000"/>
          <w:w w:val="0"/>
          <w:sz w:val="21"/>
          <w:szCs w:val="21"/>
          <w:lang w:eastAsia="ja-JP"/>
        </w:rPr>
        <w:t xml:space="preserve"> components and part</w:t>
      </w:r>
      <w:r w:rsidRPr="005B59F7">
        <w:rPr>
          <w:rFonts w:eastAsia="游明朝"/>
          <w:color w:val="000000"/>
          <w:w w:val="0"/>
          <w:sz w:val="21"/>
          <w:szCs w:val="21"/>
          <w:lang w:eastAsia="ja-JP"/>
        </w:rPr>
        <w:t>s.</w:t>
      </w:r>
    </w:p>
    <w:p w14:paraId="756A3181" w14:textId="0C21DF94" w:rsidR="005B59F7" w:rsidRPr="005B59F7" w:rsidRDefault="00B163A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The operation is automatically controlled by interlocking various joints and other devices.</w:t>
      </w:r>
    </w:p>
    <w:p w14:paraId="05FA297D" w14:textId="0B9CC4A2" w:rsidR="005B59F7" w:rsidRPr="005B59F7" w:rsidRDefault="00B163A7" w:rsidP="002A1184">
      <w:pPr>
        <w:widowControl w:val="0"/>
        <w:numPr>
          <w:ilvl w:val="0"/>
          <w:numId w:val="23"/>
        </w:numPr>
        <w:tabs>
          <w:tab w:val="left" w:pos="2160"/>
        </w:tab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Register and play the defined pose and motion.</w:t>
      </w:r>
    </w:p>
    <w:p w14:paraId="69164B31" w14:textId="77777777" w:rsidR="005B59F7" w:rsidRPr="005B59F7" w:rsidRDefault="005B59F7" w:rsidP="002A1184">
      <w:pPr>
        <w:widowControl w:val="0"/>
        <w:numPr>
          <w:ilvl w:val="12"/>
          <w:numId w:val="0"/>
        </w:num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160" w:lineRule="atLeast"/>
        <w:jc w:val="right"/>
        <w:rPr>
          <w:rFonts w:eastAsia="游明朝"/>
          <w:color w:val="000000"/>
          <w:w w:val="0"/>
          <w:sz w:val="12"/>
          <w:szCs w:val="12"/>
          <w:lang w:eastAsia="ja-JP"/>
        </w:rPr>
      </w:pPr>
    </w:p>
    <w:p w14:paraId="174F8C24" w14:textId="3E71A073" w:rsidR="005B59F7" w:rsidRDefault="00B163A7" w:rsidP="002A1184">
      <w:pPr>
        <w:pStyle w:val="2"/>
        <w:ind w:leftChars="300" w:left="600"/>
        <w:rPr>
          <w:rFonts w:ascii="Arial Narrow" w:eastAsia="游明朝" w:hAnsi="Arial Narrow" w:cs="Arial Narrow"/>
          <w:b/>
          <w:color w:val="2B16AA"/>
          <w:w w:val="0"/>
          <w:sz w:val="30"/>
          <w:szCs w:val="30"/>
        </w:rPr>
      </w:pPr>
      <w:bookmarkStart w:id="511" w:name="_Toc32697545"/>
      <w:r w:rsidRPr="002A1184">
        <w:rPr>
          <w:rFonts w:ascii="Arial Narrow" w:eastAsia="游明朝" w:hAnsi="Arial Narrow" w:cs="Arial Narrow"/>
          <w:b/>
          <w:color w:val="2B16AA"/>
          <w:w w:val="0"/>
          <w:sz w:val="30"/>
          <w:szCs w:val="30"/>
        </w:rPr>
        <w:t>Gesture Control Class Diagram</w:t>
      </w:r>
      <w:bookmarkEnd w:id="511"/>
    </w:p>
    <w:p w14:paraId="28253984" w14:textId="77777777" w:rsidR="002A1184" w:rsidRPr="002A1184" w:rsidRDefault="002A1184" w:rsidP="002A1184">
      <w:pPr>
        <w:pStyle w:val="a0"/>
        <w:rPr>
          <w:rFonts w:eastAsia="游明朝"/>
          <w:lang w:eastAsia="ja-JP"/>
        </w:rPr>
      </w:pPr>
    </w:p>
    <w:p w14:paraId="1EAADF84" w14:textId="374A1798" w:rsidR="005B59F7" w:rsidRDefault="00B163A7" w:rsidP="002A1184">
      <w:pPr>
        <w:widowControl w:val="0"/>
        <w:numPr>
          <w:ilvl w:val="12"/>
          <w:numId w:val="0"/>
        </w:numPr>
        <w:adjustRightInd w:val="0"/>
        <w:spacing w:after="16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The following diagram shows the relationships between the Gesture Control classes.</w:t>
      </w:r>
    </w:p>
    <w:p w14:paraId="3077F5D7" w14:textId="77777777" w:rsidR="002E17E4" w:rsidRPr="005B59F7" w:rsidRDefault="002E17E4" w:rsidP="002A1184">
      <w:pPr>
        <w:widowControl w:val="0"/>
        <w:numPr>
          <w:ilvl w:val="12"/>
          <w:numId w:val="0"/>
        </w:numPr>
        <w:adjustRightInd w:val="0"/>
        <w:spacing w:after="160" w:line="220" w:lineRule="atLeast"/>
        <w:ind w:leftChars="500" w:left="1000"/>
        <w:rPr>
          <w:rFonts w:eastAsia="游明朝"/>
          <w:color w:val="000000"/>
          <w:w w:val="0"/>
          <w:sz w:val="21"/>
          <w:szCs w:val="21"/>
          <w:lang w:eastAsia="ja-JP"/>
        </w:rPr>
      </w:pPr>
    </w:p>
    <w:p w14:paraId="65960102" w14:textId="43ED4C51" w:rsidR="005B59F7" w:rsidRPr="005B59F7" w:rsidRDefault="002E17E4" w:rsidP="005B59F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adjustRightInd w:val="0"/>
        <w:spacing w:after="160" w:line="280" w:lineRule="atLeast"/>
        <w:rPr>
          <w:rFonts w:eastAsia="游明朝"/>
          <w:color w:val="000000"/>
          <w:w w:val="0"/>
          <w:szCs w:val="20"/>
          <w:lang w:eastAsia="ja-JP"/>
        </w:rPr>
      </w:pPr>
      <w:r w:rsidRPr="002E17E4">
        <w:rPr>
          <w:rFonts w:eastAsia="游明朝"/>
          <w:color w:val="000000"/>
          <w:w w:val="0"/>
          <w:szCs w:val="20"/>
          <w:lang w:eastAsia="ja-JP"/>
        </w:rPr>
        <w:object w:dxaOrig="14563" w:dyaOrig="9152" w14:anchorId="1AAB1235">
          <v:shape id="_x0000_i1028" type="#_x0000_t75" style="width:452.8pt;height:282.6pt" o:ole="">
            <v:imagedata r:id="rId34" o:title=""/>
          </v:shape>
          <o:OLEObject Type="Embed" ProgID="Excel.Sheet.12" ShapeID="_x0000_i1028" DrawAspect="Content" ObjectID="_1643528591" r:id="rId35"/>
        </w:object>
      </w:r>
    </w:p>
    <w:p w14:paraId="127D32BB" w14:textId="77777777" w:rsidR="002E17E4" w:rsidRDefault="002E17E4" w:rsidP="00EC4EFE">
      <w:pPr>
        <w:numPr>
          <w:ilvl w:val="12"/>
          <w:numId w:val="0"/>
        </w:numPr>
        <w:suppressAutoHyphens/>
        <w:adjustRightInd w:val="0"/>
        <w:spacing w:after="160" w:line="220" w:lineRule="atLeast"/>
        <w:ind w:left="1800" w:firstLineChars="250" w:firstLine="525"/>
        <w:rPr>
          <w:rFonts w:eastAsia="游明朝"/>
          <w:color w:val="000000"/>
          <w:w w:val="0"/>
          <w:sz w:val="21"/>
          <w:szCs w:val="21"/>
          <w:lang w:eastAsia="ja-JP"/>
        </w:rPr>
      </w:pPr>
    </w:p>
    <w:p w14:paraId="46B1977F" w14:textId="051F07DC" w:rsidR="005B59F7" w:rsidRPr="005B59F7" w:rsidRDefault="00B163A7" w:rsidP="00EC4EFE">
      <w:pPr>
        <w:numPr>
          <w:ilvl w:val="12"/>
          <w:numId w:val="0"/>
        </w:numPr>
        <w:suppressAutoHyphens/>
        <w:adjustRightInd w:val="0"/>
        <w:spacing w:after="160" w:line="220" w:lineRule="atLeast"/>
        <w:ind w:left="1800" w:firstLineChars="250" w:firstLine="525"/>
        <w:rPr>
          <w:rFonts w:eastAsia="游明朝"/>
          <w:color w:val="000000"/>
          <w:w w:val="0"/>
          <w:sz w:val="21"/>
          <w:szCs w:val="21"/>
          <w:lang w:eastAsia="ja-JP"/>
        </w:rPr>
      </w:pPr>
      <w:r>
        <w:rPr>
          <w:rFonts w:eastAsia="游明朝"/>
          <w:color w:val="000000"/>
          <w:w w:val="0"/>
          <w:sz w:val="21"/>
          <w:szCs w:val="21"/>
          <w:lang w:eastAsia="ja-JP"/>
        </w:rPr>
        <w:t>Fig. Chap. 45-1 Gesture Control Class Diagram</w:t>
      </w:r>
    </w:p>
    <w:p w14:paraId="78AFEDA2" w14:textId="1F63BB30" w:rsidR="00ED168B" w:rsidRDefault="00ED168B">
      <w:pPr>
        <w:rPr>
          <w:rFonts w:ascii="Arial" w:eastAsia="游明朝" w:hAnsi="Arial" w:cstheme="majorBidi"/>
          <w:bCs/>
          <w:color w:val="000000"/>
          <w:w w:val="0"/>
          <w:sz w:val="21"/>
          <w:szCs w:val="21"/>
          <w:lang w:eastAsia="ja-JP"/>
        </w:rPr>
      </w:pPr>
    </w:p>
    <w:p w14:paraId="41ED0D65" w14:textId="77777777" w:rsidR="00750F3A" w:rsidRDefault="00750F3A">
      <w:pPr>
        <w:rPr>
          <w:rFonts w:ascii="Arial" w:eastAsia="游明朝" w:hAnsi="Arial" w:cstheme="majorBidi"/>
          <w:b/>
          <w:color w:val="221ACC"/>
          <w:w w:val="0"/>
          <w:sz w:val="30"/>
          <w:szCs w:val="30"/>
          <w:lang w:eastAsia="ja-JP"/>
        </w:rPr>
      </w:pPr>
      <w:r>
        <w:rPr>
          <w:w w:val="0"/>
        </w:rPr>
        <w:br w:type="page"/>
      </w:r>
    </w:p>
    <w:p w14:paraId="4955D0AA" w14:textId="721C476D" w:rsidR="00750F3A" w:rsidRPr="002A1184" w:rsidRDefault="00750F3A" w:rsidP="002A1184">
      <w:pPr>
        <w:pStyle w:val="1"/>
        <w:ind w:leftChars="200" w:left="1480"/>
        <w:rPr>
          <w:rFonts w:ascii="Arial Narrow" w:hAnsi="Arial Narrow"/>
          <w:w w:val="0"/>
          <w:sz w:val="36"/>
          <w:szCs w:val="36"/>
        </w:rPr>
      </w:pPr>
      <w:bookmarkStart w:id="512" w:name="_Toc32697546"/>
      <w:r w:rsidRPr="002A1184">
        <w:rPr>
          <w:rFonts w:ascii="Arial Narrow" w:hAnsi="Arial Narrow"/>
          <w:w w:val="0"/>
          <w:sz w:val="36"/>
          <w:szCs w:val="36"/>
        </w:rPr>
        <w:lastRenderedPageBreak/>
        <w:t>Model</w:t>
      </w:r>
      <w:bookmarkEnd w:id="512"/>
    </w:p>
    <w:p w14:paraId="2BFE5C98" w14:textId="35278CEB" w:rsidR="005B59F7" w:rsidRPr="005B59F7" w:rsidRDefault="00B163A7" w:rsidP="00EC4EFE">
      <w:pPr>
        <w:numPr>
          <w:ilvl w:val="12"/>
          <w:numId w:val="0"/>
        </w:numPr>
        <w:suppressAutoHyphens/>
        <w:adjustRightInd w:val="0"/>
        <w:spacing w:after="16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The Gesture Control follows the general device behavior model for asynchronous output devices:</w:t>
      </w:r>
    </w:p>
    <w:p w14:paraId="5832EAD0" w14:textId="29E027C5"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The application calls a </w:t>
      </w:r>
      <w:r w:rsidRPr="005B59F7">
        <w:rPr>
          <w:rFonts w:eastAsia="游明朝"/>
          <w:b/>
          <w:bCs/>
          <w:color w:val="000000"/>
          <w:w w:val="0"/>
          <w:sz w:val="21"/>
          <w:szCs w:val="21"/>
          <w:lang w:eastAsia="ja-JP"/>
        </w:rPr>
        <w:t>setPosition</w:t>
      </w:r>
      <w:r w:rsidRPr="005B59F7">
        <w:rPr>
          <w:rFonts w:eastAsia="游明朝"/>
          <w:color w:val="000000"/>
          <w:w w:val="0"/>
          <w:sz w:val="21"/>
          <w:szCs w:val="21"/>
          <w:lang w:eastAsia="ja-JP"/>
        </w:rPr>
        <w:t xml:space="preserve">, </w:t>
      </w:r>
      <w:r w:rsidRPr="00684FB9">
        <w:rPr>
          <w:rFonts w:eastAsia="游明朝"/>
          <w:b/>
          <w:color w:val="000000"/>
          <w:w w:val="0"/>
          <w:sz w:val="21"/>
          <w:szCs w:val="21"/>
          <w:lang w:eastAsia="ja-JP"/>
        </w:rPr>
        <w:t>s</w:t>
      </w:r>
      <w:r w:rsidRPr="005B59F7">
        <w:rPr>
          <w:rFonts w:eastAsia="游明朝"/>
          <w:b/>
          <w:bCs/>
          <w:color w:val="000000"/>
          <w:w w:val="0"/>
          <w:sz w:val="21"/>
          <w:szCs w:val="21"/>
          <w:lang w:eastAsia="ja-JP"/>
        </w:rPr>
        <w:t>etSpeed</w:t>
      </w:r>
      <w:r w:rsidRPr="005B59F7">
        <w:rPr>
          <w:rFonts w:eastAsia="游明朝"/>
          <w:color w:val="000000"/>
          <w:w w:val="0"/>
          <w:sz w:val="21"/>
          <w:szCs w:val="21"/>
          <w:lang w:eastAsia="ja-JP"/>
        </w:rPr>
        <w:t xml:space="preserve">, </w:t>
      </w:r>
      <w:r w:rsidRPr="00684FB9">
        <w:rPr>
          <w:rFonts w:eastAsia="游明朝"/>
          <w:b/>
          <w:color w:val="000000"/>
          <w:w w:val="0"/>
          <w:sz w:val="21"/>
          <w:szCs w:val="21"/>
          <w:lang w:eastAsia="ja-JP"/>
        </w:rPr>
        <w:t>s</w:t>
      </w:r>
      <w:r w:rsidRPr="005B59F7">
        <w:rPr>
          <w:rFonts w:eastAsia="游明朝"/>
          <w:b/>
          <w:bCs/>
          <w:color w:val="000000"/>
          <w:w w:val="0"/>
          <w:sz w:val="21"/>
          <w:szCs w:val="21"/>
          <w:lang w:eastAsia="ja-JP"/>
        </w:rPr>
        <w:t>tartPose</w:t>
      </w:r>
      <w:r w:rsidRPr="005B59F7">
        <w:rPr>
          <w:rFonts w:eastAsia="游明朝"/>
          <w:color w:val="000000"/>
          <w:w w:val="0"/>
          <w:sz w:val="21"/>
          <w:szCs w:val="21"/>
          <w:lang w:eastAsia="ja-JP"/>
        </w:rPr>
        <w:t xml:space="preserve">, </w:t>
      </w:r>
      <w:r w:rsidRPr="00684FB9">
        <w:rPr>
          <w:rFonts w:eastAsia="游明朝"/>
          <w:b/>
          <w:color w:val="000000"/>
          <w:w w:val="0"/>
          <w:sz w:val="21"/>
          <w:szCs w:val="21"/>
          <w:lang w:eastAsia="ja-JP"/>
        </w:rPr>
        <w:t>s</w:t>
      </w:r>
      <w:r w:rsidRPr="005B59F7">
        <w:rPr>
          <w:rFonts w:eastAsia="游明朝"/>
          <w:b/>
          <w:bCs/>
          <w:color w:val="000000"/>
          <w:w w:val="0"/>
          <w:sz w:val="21"/>
          <w:szCs w:val="21"/>
          <w:lang w:eastAsia="ja-JP"/>
        </w:rPr>
        <w:t xml:space="preserve">tartMotion </w:t>
      </w:r>
      <w:r w:rsidRPr="005B59F7">
        <w:rPr>
          <w:rFonts w:eastAsia="游明朝"/>
          <w:color w:val="000000"/>
          <w:w w:val="0"/>
          <w:sz w:val="21"/>
          <w:szCs w:val="21"/>
          <w:lang w:eastAsia="ja-JP"/>
        </w:rPr>
        <w:t>method to start output. The Device validates the method parameters and produces an error condition immediately if necessary. If the validation is successful, the Device does the following:</w:t>
      </w:r>
    </w:p>
    <w:p w14:paraId="34672539" w14:textId="407698E3" w:rsidR="005B59F7" w:rsidRPr="005B59F7" w:rsidRDefault="00B163A7" w:rsidP="00EC4EFE">
      <w:pPr>
        <w:tabs>
          <w:tab w:val="left" w:pos="2160"/>
        </w:tabs>
        <w:suppressAutoHyphens/>
        <w:adjustRightInd w:val="0"/>
        <w:spacing w:after="80" w:line="220" w:lineRule="atLeast"/>
        <w:ind w:leftChars="680" w:left="1360"/>
        <w:rPr>
          <w:rFonts w:eastAsia="游明朝"/>
          <w:color w:val="000000"/>
          <w:w w:val="0"/>
          <w:sz w:val="21"/>
          <w:szCs w:val="21"/>
          <w:lang w:eastAsia="ja-JP"/>
        </w:rPr>
      </w:pPr>
      <w:r>
        <w:rPr>
          <w:rFonts w:eastAsia="游明朝" w:hint="eastAsia"/>
          <w:color w:val="000000"/>
          <w:w w:val="0"/>
          <w:sz w:val="21"/>
          <w:szCs w:val="21"/>
          <w:lang w:eastAsia="ja-JP"/>
        </w:rPr>
        <w:t>･</w:t>
      </w:r>
      <w:r w:rsidRPr="005B59F7">
        <w:rPr>
          <w:rFonts w:eastAsia="游明朝"/>
          <w:color w:val="000000"/>
          <w:w w:val="0"/>
          <w:sz w:val="21"/>
          <w:szCs w:val="21"/>
          <w:lang w:eastAsia="ja-JP"/>
        </w:rPr>
        <w:t>Buffers the request in program memory, for delivery to the Physical Device as soon as the Physical Device can receive and process it.</w:t>
      </w:r>
    </w:p>
    <w:p w14:paraId="740BD89E" w14:textId="4D95E0B8" w:rsidR="005B59F7" w:rsidRPr="005B59F7" w:rsidRDefault="00B163A7" w:rsidP="00EC4EFE">
      <w:pPr>
        <w:tabs>
          <w:tab w:val="left" w:pos="2160"/>
        </w:tabs>
        <w:suppressAutoHyphens/>
        <w:adjustRightInd w:val="0"/>
        <w:spacing w:after="80" w:line="220" w:lineRule="atLeast"/>
        <w:ind w:leftChars="680" w:left="1360"/>
        <w:rPr>
          <w:rFonts w:eastAsia="游明朝"/>
          <w:color w:val="000000"/>
          <w:w w:val="0"/>
          <w:sz w:val="21"/>
          <w:szCs w:val="21"/>
          <w:lang w:eastAsia="ja-JP"/>
        </w:rPr>
      </w:pPr>
      <w:r>
        <w:rPr>
          <w:rFonts w:eastAsia="游明朝" w:hint="eastAsia"/>
          <w:color w:val="000000"/>
          <w:w w:val="0"/>
          <w:sz w:val="21"/>
          <w:szCs w:val="21"/>
          <w:lang w:eastAsia="ja-JP"/>
        </w:rPr>
        <w:t>･</w:t>
      </w:r>
      <w:r w:rsidRPr="005B59F7">
        <w:rPr>
          <w:rFonts w:eastAsia="游明朝"/>
          <w:color w:val="000000"/>
          <w:w w:val="0"/>
          <w:sz w:val="21"/>
          <w:szCs w:val="21"/>
          <w:lang w:eastAsia="ja-JP"/>
        </w:rPr>
        <w:t xml:space="preserve">Sets the </w:t>
      </w:r>
      <w:r w:rsidRPr="005B59F7">
        <w:rPr>
          <w:rFonts w:eastAsia="游明朝"/>
          <w:b/>
          <w:bCs/>
          <w:color w:val="000000"/>
          <w:w w:val="0"/>
          <w:sz w:val="21"/>
          <w:szCs w:val="21"/>
          <w:lang w:eastAsia="ja-JP"/>
        </w:rPr>
        <w:t xml:space="preserve">OutputID </w:t>
      </w:r>
      <w:r w:rsidRPr="005B59F7">
        <w:rPr>
          <w:rFonts w:eastAsia="游明朝"/>
          <w:color w:val="000000"/>
          <w:w w:val="0"/>
          <w:sz w:val="21"/>
          <w:szCs w:val="21"/>
          <w:lang w:eastAsia="ja-JP"/>
        </w:rPr>
        <w:t xml:space="preserve">property to a unique integer identifier for this request. </w:t>
      </w:r>
    </w:p>
    <w:p w14:paraId="0582083C" w14:textId="3C1CF15C" w:rsidR="005B59F7" w:rsidRPr="005B59F7" w:rsidRDefault="00B163A7" w:rsidP="00EC4EFE">
      <w:pPr>
        <w:tabs>
          <w:tab w:val="left" w:pos="2160"/>
        </w:tabs>
        <w:suppressAutoHyphens/>
        <w:adjustRightInd w:val="0"/>
        <w:spacing w:after="80" w:line="220" w:lineRule="atLeast"/>
        <w:ind w:leftChars="680" w:left="1360"/>
        <w:rPr>
          <w:rFonts w:eastAsia="游明朝"/>
          <w:color w:val="000000"/>
          <w:w w:val="0"/>
          <w:sz w:val="21"/>
          <w:szCs w:val="21"/>
          <w:lang w:eastAsia="ja-JP"/>
        </w:rPr>
      </w:pPr>
      <w:r>
        <w:rPr>
          <w:rFonts w:eastAsia="游明朝" w:hint="eastAsia"/>
          <w:color w:val="000000"/>
          <w:w w:val="0"/>
          <w:sz w:val="21"/>
          <w:szCs w:val="21"/>
          <w:lang w:eastAsia="ja-JP"/>
        </w:rPr>
        <w:t>･</w:t>
      </w:r>
      <w:r w:rsidRPr="005B59F7">
        <w:rPr>
          <w:rFonts w:eastAsia="游明朝"/>
          <w:color w:val="000000"/>
          <w:w w:val="0"/>
          <w:sz w:val="21"/>
          <w:szCs w:val="21"/>
          <w:lang w:eastAsia="ja-JP"/>
        </w:rPr>
        <w:t>Returns as soon as possible.</w:t>
      </w:r>
    </w:p>
    <w:p w14:paraId="68828963" w14:textId="1BFD53B0"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When the Device successfully completes a request, an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 xml:space="preserve">is enqueued for delivery to the application. A property of this event contains the </w:t>
      </w:r>
      <w:r w:rsidRPr="00684FB9">
        <w:rPr>
          <w:rFonts w:eastAsia="游明朝"/>
          <w:color w:val="000000"/>
          <w:w w:val="0"/>
          <w:sz w:val="21"/>
          <w:szCs w:val="21"/>
          <w:lang w:eastAsia="ja-JP"/>
        </w:rPr>
        <w:t xml:space="preserve">outputID </w:t>
      </w:r>
      <w:r w:rsidRPr="005B59F7">
        <w:rPr>
          <w:rFonts w:eastAsia="游明朝"/>
          <w:color w:val="000000"/>
          <w:w w:val="0"/>
          <w:sz w:val="21"/>
          <w:szCs w:val="21"/>
          <w:lang w:eastAsia="ja-JP"/>
        </w:rPr>
        <w:t xml:space="preserve">of the completed request. The application should compare the returned </w:t>
      </w:r>
      <w:r w:rsidRPr="00110F79">
        <w:rPr>
          <w:rFonts w:eastAsia="游明朝"/>
          <w:b/>
          <w:color w:val="000000"/>
          <w:w w:val="0"/>
          <w:sz w:val="21"/>
          <w:szCs w:val="21"/>
          <w:lang w:eastAsia="ja-JP"/>
        </w:rPr>
        <w:t>OutputCompleteEvent</w:t>
      </w:r>
      <w:r w:rsidRPr="005B59F7">
        <w:rPr>
          <w:rFonts w:eastAsia="游明朝"/>
          <w:color w:val="000000"/>
          <w:w w:val="0"/>
          <w:sz w:val="21"/>
          <w:szCs w:val="21"/>
          <w:lang w:eastAsia="ja-JP"/>
        </w:rPr>
        <w:t xml:space="preserve"> property </w:t>
      </w:r>
      <w:r w:rsidRPr="00684FB9">
        <w:rPr>
          <w:rFonts w:eastAsia="游明朝"/>
          <w:color w:val="000000"/>
          <w:w w:val="0"/>
          <w:sz w:val="21"/>
          <w:szCs w:val="21"/>
          <w:lang w:eastAsia="ja-JP"/>
        </w:rPr>
        <w:t>OutputID</w:t>
      </w:r>
      <w:r w:rsidRPr="005B59F7">
        <w:rPr>
          <w:rFonts w:eastAsia="游明朝"/>
          <w:color w:val="000000"/>
          <w:w w:val="0"/>
          <w:sz w:val="21"/>
          <w:szCs w:val="21"/>
          <w:lang w:eastAsia="ja-JP"/>
        </w:rPr>
        <w:t xml:space="preserve"> value with the</w:t>
      </w:r>
      <w:r w:rsidRPr="00110F79">
        <w:rPr>
          <w:rFonts w:eastAsia="游明朝"/>
          <w:b/>
          <w:color w:val="000000"/>
          <w:w w:val="0"/>
          <w:sz w:val="21"/>
          <w:szCs w:val="21"/>
          <w:lang w:eastAsia="ja-JP"/>
        </w:rPr>
        <w:t xml:space="preserve"> </w:t>
      </w:r>
      <w:r w:rsidRPr="00684FB9">
        <w:rPr>
          <w:rFonts w:eastAsia="游明朝"/>
          <w:color w:val="000000"/>
          <w:w w:val="0"/>
          <w:sz w:val="21"/>
          <w:szCs w:val="21"/>
          <w:lang w:eastAsia="ja-JP"/>
        </w:rPr>
        <w:t>OutputID</w:t>
      </w:r>
      <w:r w:rsidRPr="005B59F7">
        <w:rPr>
          <w:rFonts w:eastAsia="游明朝"/>
          <w:color w:val="000000"/>
          <w:w w:val="0"/>
          <w:sz w:val="21"/>
          <w:szCs w:val="21"/>
          <w:lang w:eastAsia="ja-JP"/>
        </w:rPr>
        <w:t xml:space="preserve"> value set by the asynchronous process method call used to send the data</w:t>
      </w:r>
      <w:r w:rsidR="00684FB9">
        <w:rPr>
          <w:rFonts w:eastAsia="游明朝"/>
          <w:color w:val="000000"/>
          <w:w w:val="0"/>
          <w:sz w:val="21"/>
          <w:szCs w:val="21"/>
          <w:lang w:eastAsia="ja-JP"/>
        </w:rPr>
        <w:t>,</w:t>
      </w:r>
      <w:r w:rsidRPr="005B59F7">
        <w:rPr>
          <w:rFonts w:eastAsia="游明朝"/>
          <w:color w:val="000000"/>
          <w:w w:val="0"/>
          <w:sz w:val="21"/>
          <w:szCs w:val="21"/>
          <w:lang w:eastAsia="ja-JP"/>
        </w:rPr>
        <w:t xml:space="preserve"> in order to track what data has been successfully sent to the device. </w:t>
      </w:r>
    </w:p>
    <w:p w14:paraId="72DD7F84" w14:textId="71DBC4B0"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If an error occurs while processing a request, an </w:t>
      </w:r>
      <w:r w:rsidRPr="005B59F7">
        <w:rPr>
          <w:rFonts w:eastAsia="游明朝"/>
          <w:b/>
          <w:bCs/>
          <w:color w:val="000000"/>
          <w:w w:val="0"/>
          <w:sz w:val="21"/>
          <w:szCs w:val="21"/>
          <w:lang w:eastAsia="ja-JP"/>
        </w:rPr>
        <w:t xml:space="preserve">ErrorEvent </w:t>
      </w:r>
      <w:r w:rsidRPr="005B59F7">
        <w:rPr>
          <w:rFonts w:eastAsia="游明朝"/>
          <w:color w:val="000000"/>
          <w:w w:val="0"/>
          <w:sz w:val="21"/>
          <w:szCs w:val="21"/>
          <w:lang w:eastAsia="ja-JP"/>
        </w:rPr>
        <w:t xml:space="preserve">is enqueued which will be delivered to the application after the events already enqueued, including </w:t>
      </w:r>
      <w:r w:rsidRPr="005B59F7">
        <w:rPr>
          <w:rFonts w:eastAsia="游明朝"/>
          <w:b/>
          <w:bCs/>
          <w:color w:val="000000"/>
          <w:w w:val="0"/>
          <w:sz w:val="21"/>
          <w:szCs w:val="21"/>
          <w:lang w:eastAsia="ja-JP"/>
        </w:rPr>
        <w:t>OutputCompleteEvent</w:t>
      </w:r>
      <w:r w:rsidRPr="005B59F7">
        <w:rPr>
          <w:rFonts w:eastAsia="游明朝"/>
          <w:bCs/>
          <w:color w:val="000000"/>
          <w:w w:val="0"/>
          <w:sz w:val="21"/>
          <w:szCs w:val="21"/>
          <w:lang w:eastAsia="ja-JP"/>
        </w:rPr>
        <w:t>.</w:t>
      </w:r>
      <w:r w:rsidRPr="005B59F7">
        <w:rPr>
          <w:rFonts w:eastAsia="游明朝"/>
          <w:color w:val="000000"/>
          <w:w w:val="0"/>
          <w:sz w:val="21"/>
          <w:szCs w:val="21"/>
          <w:lang w:eastAsia="ja-JP"/>
        </w:rPr>
        <w:t xml:space="preserve"> No further asynchronous output will occur until the event has been delivered to the application. If the response is ER</w:t>
      </w:r>
      <w:r w:rsidRPr="00ED01BA">
        <w:rPr>
          <w:rFonts w:eastAsia="游明朝"/>
          <w:color w:val="000000"/>
          <w:w w:val="0"/>
          <w:sz w:val="21"/>
          <w:szCs w:val="21"/>
          <w:u w:val="single"/>
          <w:lang w:eastAsia="ja-JP"/>
        </w:rPr>
        <w:t>_</w:t>
      </w:r>
      <w:r w:rsidRPr="005B59F7">
        <w:rPr>
          <w:rFonts w:eastAsia="游明朝"/>
          <w:color w:val="000000"/>
          <w:w w:val="0"/>
          <w:sz w:val="21"/>
          <w:szCs w:val="21"/>
          <w:lang w:eastAsia="ja-JP"/>
        </w:rPr>
        <w:t>CLEAR, then outstanding asynchronous output is cleared. If the response is ER</w:t>
      </w:r>
      <w:r w:rsidRPr="00ED01BA">
        <w:rPr>
          <w:rFonts w:eastAsia="游明朝"/>
          <w:color w:val="000000"/>
          <w:w w:val="0"/>
          <w:sz w:val="21"/>
          <w:szCs w:val="21"/>
          <w:u w:val="single"/>
          <w:lang w:eastAsia="ja-JP"/>
        </w:rPr>
        <w:t>_</w:t>
      </w:r>
      <w:r w:rsidRPr="005B59F7">
        <w:rPr>
          <w:rFonts w:eastAsia="游明朝"/>
          <w:color w:val="000000"/>
          <w:w w:val="0"/>
          <w:sz w:val="21"/>
          <w:szCs w:val="21"/>
          <w:lang w:eastAsia="ja-JP"/>
        </w:rPr>
        <w:t>RETRY, then output is retried; note that if several outputs were simultaneously in progress at the time that the error was detected, then the Service may need to retry all of these outputs.</w:t>
      </w:r>
    </w:p>
    <w:p w14:paraId="3671E204" w14:textId="301ACF42"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Asynchronous output is always performed on a first-in first-out basis.</w:t>
      </w:r>
    </w:p>
    <w:p w14:paraId="49F87F0E" w14:textId="60B8FFCC"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If the request is terminated before completion, due to reasons such as the application calling the </w:t>
      </w:r>
      <w:r w:rsidRPr="005B59F7">
        <w:rPr>
          <w:rFonts w:eastAsia="游明朝"/>
          <w:b/>
          <w:bCs/>
          <w:color w:val="000000"/>
          <w:w w:val="0"/>
          <w:sz w:val="21"/>
          <w:szCs w:val="21"/>
          <w:lang w:eastAsia="ja-JP"/>
        </w:rPr>
        <w:t xml:space="preserve">clearOutput </w:t>
      </w:r>
      <w:r w:rsidRPr="005B59F7">
        <w:rPr>
          <w:rFonts w:eastAsia="游明朝"/>
          <w:color w:val="000000"/>
          <w:w w:val="0"/>
          <w:sz w:val="21"/>
          <w:szCs w:val="21"/>
          <w:lang w:eastAsia="ja-JP"/>
        </w:rPr>
        <w:t xml:space="preserve">method, then no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is delivered.</w:t>
      </w:r>
    </w:p>
    <w:p w14:paraId="6CED6C2B" w14:textId="2166EFF3" w:rsidR="008979F0" w:rsidRDefault="00B163A7" w:rsidP="008979F0">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Application can also delete the output individually by calling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 xml:space="preserve">method. </w:t>
      </w:r>
      <w:r w:rsidR="004A02A8" w:rsidRPr="005B59F7">
        <w:rPr>
          <w:rFonts w:eastAsia="游明朝"/>
          <w:color w:val="000000"/>
          <w:w w:val="0"/>
          <w:sz w:val="21"/>
          <w:szCs w:val="21"/>
          <w:lang w:eastAsia="ja-JP"/>
        </w:rPr>
        <w:t>Also,</w:t>
      </w:r>
      <w:r w:rsidRPr="005B59F7">
        <w:rPr>
          <w:rFonts w:eastAsia="游明朝"/>
          <w:color w:val="000000"/>
          <w:w w:val="0"/>
          <w:sz w:val="21"/>
          <w:szCs w:val="21"/>
          <w:lang w:eastAsia="ja-JP"/>
        </w:rPr>
        <w:t xml:space="preserve"> in this case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will not be notified.</w:t>
      </w:r>
    </w:p>
    <w:p w14:paraId="09DDF749" w14:textId="53CD5A30" w:rsidR="008979F0" w:rsidRPr="00EC4EFE" w:rsidRDefault="008979F0"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EC4EFE">
        <w:rPr>
          <w:rFonts w:eastAsia="游明朝"/>
          <w:color w:val="000000"/>
          <w:w w:val="0"/>
          <w:sz w:val="21"/>
          <w:szCs w:val="21"/>
          <w:lang w:eastAsia="ja-JP"/>
        </w:rPr>
        <w:t>The application will be informed about any status change with a</w:t>
      </w:r>
      <w:r w:rsidRPr="00110F79">
        <w:rPr>
          <w:rFonts w:eastAsia="游明朝"/>
          <w:b/>
          <w:color w:val="000000"/>
          <w:w w:val="0"/>
          <w:sz w:val="21"/>
          <w:szCs w:val="21"/>
          <w:lang w:eastAsia="ja-JP"/>
        </w:rPr>
        <w:t xml:space="preserve"> </w:t>
      </w:r>
      <w:r w:rsidR="00ED01BA">
        <w:rPr>
          <w:rFonts w:eastAsia="游明朝"/>
          <w:b/>
          <w:color w:val="000000"/>
          <w:w w:val="0"/>
          <w:sz w:val="21"/>
          <w:szCs w:val="21"/>
          <w:lang w:eastAsia="ja-JP"/>
        </w:rPr>
        <w:t>S</w:t>
      </w:r>
      <w:r w:rsidRPr="00110F79">
        <w:rPr>
          <w:rFonts w:eastAsia="游明朝"/>
          <w:b/>
          <w:color w:val="000000"/>
          <w:w w:val="0"/>
          <w:sz w:val="21"/>
          <w:szCs w:val="21"/>
          <w:lang w:eastAsia="ja-JP"/>
        </w:rPr>
        <w:t>tatusUpdateEvent</w:t>
      </w:r>
      <w:r w:rsidRPr="00EC4EFE">
        <w:rPr>
          <w:rFonts w:eastAsia="游明朝"/>
          <w:color w:val="000000"/>
          <w:w w:val="0"/>
          <w:sz w:val="21"/>
          <w:szCs w:val="21"/>
          <w:lang w:eastAsia="ja-JP"/>
        </w:rPr>
        <w:t>, also all corresponding status properties will be updated before event delivery.</w:t>
      </w:r>
    </w:p>
    <w:p w14:paraId="73FE4488" w14:textId="77777777" w:rsidR="005B59F7" w:rsidRDefault="005B59F7" w:rsidP="00750F3A">
      <w:pPr>
        <w:rPr>
          <w:rFonts w:eastAsia="游明朝"/>
          <w:w w:val="0"/>
          <w:lang w:eastAsia="ja-JP"/>
        </w:rPr>
      </w:pPr>
    </w:p>
    <w:p w14:paraId="6702FCA7" w14:textId="7384DD0D" w:rsidR="005B59F7" w:rsidRPr="002A1184" w:rsidRDefault="00B163A7" w:rsidP="002A1184">
      <w:pPr>
        <w:pStyle w:val="2"/>
        <w:ind w:leftChars="300" w:left="600"/>
        <w:rPr>
          <w:rFonts w:ascii="Arial Narrow" w:hAnsi="Arial Narrow"/>
          <w:b/>
          <w:color w:val="2B16AA"/>
          <w:w w:val="0"/>
          <w:sz w:val="30"/>
          <w:szCs w:val="30"/>
        </w:rPr>
      </w:pPr>
      <w:bookmarkStart w:id="513" w:name="_Toc32697547"/>
      <w:r w:rsidRPr="002A1184">
        <w:rPr>
          <w:rFonts w:ascii="Arial Narrow" w:hAnsi="Arial Narrow"/>
          <w:b/>
          <w:color w:val="2B16AA"/>
          <w:w w:val="0"/>
          <w:sz w:val="30"/>
          <w:szCs w:val="30"/>
        </w:rPr>
        <w:t>Automatic control</w:t>
      </w:r>
      <w:bookmarkEnd w:id="513"/>
    </w:p>
    <w:p w14:paraId="78A37C8A" w14:textId="110AD200" w:rsidR="005B59F7" w:rsidRPr="005B59F7" w:rsidRDefault="00B163A7" w:rsidP="00750F3A">
      <w:pPr>
        <w:numPr>
          <w:ilvl w:val="12"/>
          <w:numId w:val="0"/>
        </w:numPr>
        <w:suppressAutoHyphens/>
        <w:adjustRightInd w:val="0"/>
        <w:spacing w:after="80" w:line="220" w:lineRule="atLeast"/>
        <w:ind w:leftChars="500" w:left="1000"/>
        <w:rPr>
          <w:rFonts w:eastAsia="游明朝"/>
          <w:b/>
          <w:bCs/>
          <w:color w:val="000000"/>
          <w:w w:val="0"/>
          <w:szCs w:val="20"/>
          <w:lang w:eastAsia="ja-JP"/>
        </w:rPr>
      </w:pPr>
      <w:r w:rsidRPr="005B59F7">
        <w:rPr>
          <w:rFonts w:eastAsia="游明朝"/>
          <w:color w:val="000000"/>
          <w:w w:val="0"/>
          <w:sz w:val="21"/>
          <w:szCs w:val="21"/>
          <w:lang w:eastAsia="ja-JP"/>
        </w:rPr>
        <w:t>Automatic control of a joint means to automatically control a joint on the device side, such as tracking according to the movement of a person's face, in cooperation with a camera or the like connected to the device.</w:t>
      </w:r>
    </w:p>
    <w:p w14:paraId="2714F588" w14:textId="3D61F8F0" w:rsidR="00230154" w:rsidRDefault="00B163A7" w:rsidP="00ED168B">
      <w:pPr>
        <w:numPr>
          <w:ilvl w:val="12"/>
          <w:numId w:val="0"/>
        </w:numPr>
        <w:suppressAutoHyphens/>
        <w:adjustRightInd w:val="0"/>
        <w:spacing w:after="8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 xml:space="preserve">The automatic control function is device dependent. For possible automatic control, it is enabled by confirming with the </w:t>
      </w:r>
      <w:r w:rsidRPr="005B59F7">
        <w:rPr>
          <w:rFonts w:eastAsia="游明朝"/>
          <w:b/>
          <w:bCs/>
          <w:color w:val="000000"/>
          <w:w w:val="0"/>
          <w:sz w:val="21"/>
          <w:szCs w:val="21"/>
          <w:lang w:eastAsia="ja-JP"/>
        </w:rPr>
        <w:t xml:space="preserve">AutoModeList </w:t>
      </w:r>
      <w:r w:rsidRPr="005B59F7">
        <w:rPr>
          <w:rFonts w:eastAsia="游明朝"/>
          <w:color w:val="000000"/>
          <w:w w:val="0"/>
          <w:sz w:val="21"/>
          <w:szCs w:val="21"/>
          <w:lang w:eastAsia="ja-JP"/>
        </w:rPr>
        <w:t xml:space="preserve">property and setting a value in the </w:t>
      </w:r>
      <w:r w:rsidRPr="005B59F7">
        <w:rPr>
          <w:rFonts w:eastAsia="游明朝"/>
          <w:b/>
          <w:bCs/>
          <w:color w:val="000000"/>
          <w:w w:val="0"/>
          <w:sz w:val="21"/>
          <w:szCs w:val="21"/>
          <w:lang w:eastAsia="ja-JP"/>
        </w:rPr>
        <w:t xml:space="preserve">AutoMode </w:t>
      </w:r>
      <w:r w:rsidRPr="005B59F7">
        <w:rPr>
          <w:rFonts w:eastAsia="游明朝"/>
          <w:color w:val="000000"/>
          <w:w w:val="0"/>
          <w:sz w:val="21"/>
          <w:szCs w:val="21"/>
          <w:lang w:eastAsia="ja-JP"/>
        </w:rPr>
        <w:t>property.</w:t>
      </w:r>
    </w:p>
    <w:p w14:paraId="7297F5C3" w14:textId="266538BB" w:rsidR="00ED168B" w:rsidRDefault="00ED168B" w:rsidP="00ED168B">
      <w:pPr>
        <w:numPr>
          <w:ilvl w:val="12"/>
          <w:numId w:val="0"/>
        </w:numPr>
        <w:suppressAutoHyphens/>
        <w:adjustRightInd w:val="0"/>
        <w:spacing w:after="80" w:line="220" w:lineRule="atLeast"/>
        <w:rPr>
          <w:rFonts w:eastAsia="游明朝"/>
          <w:b/>
          <w:bCs/>
          <w:color w:val="000000"/>
          <w:w w:val="0"/>
          <w:szCs w:val="20"/>
          <w:lang w:eastAsia="ja-JP"/>
        </w:rPr>
      </w:pPr>
    </w:p>
    <w:p w14:paraId="143E2E56" w14:textId="308448E6"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5DED671C" w14:textId="582A112C"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60E1A6FD" w14:textId="321153D3"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5DC9912E" w14:textId="16A1F256"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5DDA8716" w14:textId="6E711CDC"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046D1D89" w14:textId="42F2C846"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76F9F48D" w14:textId="77777777"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12F08527" w14:textId="54562BF0" w:rsidR="00750F3A" w:rsidRPr="002A1184" w:rsidRDefault="00750F3A" w:rsidP="002A1184">
      <w:pPr>
        <w:pStyle w:val="2"/>
        <w:ind w:leftChars="300" w:left="600"/>
        <w:rPr>
          <w:rFonts w:ascii="Arial Narrow" w:hAnsi="Arial Narrow"/>
          <w:b/>
          <w:color w:val="2B16AA"/>
          <w:w w:val="0"/>
          <w:sz w:val="30"/>
          <w:szCs w:val="30"/>
        </w:rPr>
      </w:pPr>
      <w:bookmarkStart w:id="514" w:name="_Toc32697548"/>
      <w:r w:rsidRPr="002A1184">
        <w:rPr>
          <w:rFonts w:ascii="Arial Narrow" w:hAnsi="Arial Narrow"/>
          <w:b/>
          <w:color w:val="2B16AA"/>
          <w:w w:val="0"/>
          <w:sz w:val="30"/>
          <w:szCs w:val="30"/>
        </w:rPr>
        <w:lastRenderedPageBreak/>
        <w:t>Pose / Motion</w:t>
      </w:r>
      <w:bookmarkEnd w:id="514"/>
    </w:p>
    <w:p w14:paraId="16D4E1FF" w14:textId="227A7F81"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Pose refers to setting the position of one or more defined joints.</w:t>
      </w:r>
    </w:p>
    <w:p w14:paraId="7FEEBF9C" w14:textId="7A8712A5"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For example, it is an action that lifts a hand.</w:t>
      </w:r>
    </w:p>
    <w:p w14:paraId="0539CAEC" w14:textId="5CA1D9D0"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execute a pose, specify the pose file name </w:t>
      </w:r>
      <w:r>
        <w:rPr>
          <w:rFonts w:eastAsia="游明朝"/>
          <w:color w:val="000000"/>
          <w:w w:val="0"/>
          <w:sz w:val="21"/>
          <w:szCs w:val="21"/>
          <w:lang w:eastAsia="ja-JP"/>
        </w:rPr>
        <w:t>by</w:t>
      </w:r>
      <w:r w:rsidRPr="005B59F7">
        <w:rPr>
          <w:rFonts w:eastAsia="游明朝"/>
          <w:color w:val="000000"/>
          <w:w w:val="0"/>
          <w:sz w:val="21"/>
          <w:szCs w:val="21"/>
          <w:lang w:eastAsia="ja-JP"/>
        </w:rPr>
        <w:t xml:space="preserve"> the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method or the pose name defined in the device.</w:t>
      </w:r>
    </w:p>
    <w:p w14:paraId="152A6DF8" w14:textId="385DEE22"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Create the pose file with the </w:t>
      </w:r>
      <w:r w:rsidRPr="005B59F7">
        <w:rPr>
          <w:rFonts w:eastAsia="游明朝"/>
          <w:b/>
          <w:color w:val="000000"/>
          <w:w w:val="0"/>
          <w:sz w:val="21"/>
          <w:szCs w:val="21"/>
          <w:lang w:eastAsia="ja-JP"/>
        </w:rPr>
        <w:t>c</w:t>
      </w:r>
      <w:r w:rsidRPr="005B59F7">
        <w:rPr>
          <w:rFonts w:eastAsia="游明朝"/>
          <w:b/>
          <w:bCs/>
          <w:color w:val="000000"/>
          <w:w w:val="0"/>
          <w:sz w:val="21"/>
          <w:szCs w:val="21"/>
          <w:lang w:eastAsia="ja-JP"/>
        </w:rPr>
        <w:t xml:space="preserve">reatePose </w:t>
      </w:r>
      <w:r w:rsidRPr="005B59F7">
        <w:rPr>
          <w:rFonts w:eastAsia="游明朝"/>
          <w:color w:val="000000"/>
          <w:w w:val="0"/>
          <w:sz w:val="21"/>
          <w:szCs w:val="21"/>
          <w:lang w:eastAsia="ja-JP"/>
        </w:rPr>
        <w:t xml:space="preserve">method described later. Pose defined </w:t>
      </w:r>
      <w:r w:rsidR="000E3C77">
        <w:rPr>
          <w:rFonts w:eastAsia="游明朝"/>
          <w:color w:val="000000"/>
          <w:w w:val="0"/>
          <w:sz w:val="21"/>
          <w:szCs w:val="21"/>
          <w:lang w:eastAsia="ja-JP"/>
        </w:rPr>
        <w:t>in</w:t>
      </w:r>
      <w:r w:rsidRPr="005B59F7">
        <w:rPr>
          <w:rFonts w:eastAsia="游明朝"/>
          <w:color w:val="000000"/>
          <w:w w:val="0"/>
          <w:sz w:val="21"/>
          <w:szCs w:val="21"/>
          <w:lang w:eastAsia="ja-JP"/>
        </w:rPr>
        <w:t xml:space="preserve"> the device will </w:t>
      </w:r>
      <w:r w:rsidR="000E3C77">
        <w:rPr>
          <w:rFonts w:eastAsia="游明朝"/>
          <w:color w:val="000000"/>
          <w:w w:val="0"/>
          <w:sz w:val="21"/>
          <w:szCs w:val="21"/>
          <w:lang w:eastAsia="ja-JP"/>
        </w:rPr>
        <w:t xml:space="preserve">be </w:t>
      </w:r>
      <w:r w:rsidRPr="005B59F7">
        <w:rPr>
          <w:rFonts w:eastAsia="游明朝"/>
          <w:color w:val="000000"/>
          <w:w w:val="0"/>
          <w:sz w:val="21"/>
          <w:szCs w:val="21"/>
          <w:lang w:eastAsia="ja-JP"/>
        </w:rPr>
        <w:t>check</w:t>
      </w:r>
      <w:r w:rsidR="000E3C77">
        <w:rPr>
          <w:rFonts w:eastAsia="游明朝"/>
          <w:color w:val="000000"/>
          <w:w w:val="0"/>
          <w:sz w:val="21"/>
          <w:szCs w:val="21"/>
          <w:lang w:eastAsia="ja-JP"/>
        </w:rPr>
        <w:t xml:space="preserve">ed in the </w:t>
      </w:r>
      <w:r w:rsidR="00B411EE">
        <w:rPr>
          <w:rFonts w:eastAsia="游明朝"/>
          <w:color w:val="000000"/>
          <w:w w:val="0"/>
          <w:sz w:val="21"/>
          <w:szCs w:val="21"/>
          <w:lang w:eastAsia="ja-JP"/>
        </w:rPr>
        <w:t>value</w:t>
      </w:r>
      <w:r w:rsidR="000E3C77">
        <w:rPr>
          <w:rFonts w:eastAsia="游明朝"/>
          <w:color w:val="000000"/>
          <w:w w:val="0"/>
          <w:sz w:val="21"/>
          <w:szCs w:val="21"/>
          <w:lang w:eastAsia="ja-JP"/>
        </w:rPr>
        <w:t xml:space="preserve"> of</w:t>
      </w:r>
      <w:r w:rsidRPr="005B59F7">
        <w:rPr>
          <w:rFonts w:eastAsia="游明朝"/>
          <w:color w:val="000000"/>
          <w:w w:val="0"/>
          <w:sz w:val="21"/>
          <w:szCs w:val="21"/>
          <w:lang w:eastAsia="ja-JP"/>
        </w:rPr>
        <w:t xml:space="preserve"> </w:t>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property.</w:t>
      </w:r>
    </w:p>
    <w:p w14:paraId="17C97958" w14:textId="1F8BD1C2"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execute motion, specify the motion file name or the motion name defined in the device </w:t>
      </w:r>
      <w:r w:rsidR="000E3C77">
        <w:rPr>
          <w:rFonts w:eastAsia="游明朝"/>
          <w:color w:val="000000"/>
          <w:w w:val="0"/>
          <w:sz w:val="21"/>
          <w:szCs w:val="21"/>
          <w:lang w:eastAsia="ja-JP"/>
        </w:rPr>
        <w:t>with</w:t>
      </w:r>
      <w:r w:rsidRPr="005B59F7">
        <w:rPr>
          <w:rFonts w:eastAsia="游明朝"/>
          <w:color w:val="000000"/>
          <w:w w:val="0"/>
          <w:sz w:val="21"/>
          <w:szCs w:val="21"/>
          <w:lang w:eastAsia="ja-JP"/>
        </w:rPr>
        <w:t xml:space="preserve"> the </w:t>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method.</w:t>
      </w:r>
    </w:p>
    <w:p w14:paraId="2740EBED" w14:textId="299B57E2"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Motion files are created by the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 xml:space="preserve">method to be described later. Motion defined </w:t>
      </w:r>
      <w:r w:rsidR="000E3C77">
        <w:rPr>
          <w:rFonts w:eastAsia="游明朝"/>
          <w:color w:val="000000"/>
          <w:w w:val="0"/>
          <w:sz w:val="21"/>
          <w:szCs w:val="21"/>
          <w:lang w:eastAsia="ja-JP"/>
        </w:rPr>
        <w:t>i</w:t>
      </w:r>
      <w:r w:rsidRPr="005B59F7">
        <w:rPr>
          <w:rFonts w:eastAsia="游明朝"/>
          <w:color w:val="000000"/>
          <w:w w:val="0"/>
          <w:sz w:val="21"/>
          <w:szCs w:val="21"/>
          <w:lang w:eastAsia="ja-JP"/>
        </w:rPr>
        <w:t xml:space="preserve">n the device </w:t>
      </w:r>
      <w:r w:rsidR="00C21264">
        <w:rPr>
          <w:rFonts w:eastAsia="游明朝"/>
          <w:color w:val="000000"/>
          <w:w w:val="0"/>
          <w:sz w:val="21"/>
          <w:szCs w:val="21"/>
          <w:lang w:eastAsia="ja-JP"/>
        </w:rPr>
        <w:t>can</w:t>
      </w:r>
      <w:r w:rsidRPr="005B59F7">
        <w:rPr>
          <w:rFonts w:eastAsia="游明朝"/>
          <w:color w:val="000000"/>
          <w:w w:val="0"/>
          <w:sz w:val="21"/>
          <w:szCs w:val="21"/>
          <w:lang w:eastAsia="ja-JP"/>
        </w:rPr>
        <w:t xml:space="preserve"> </w:t>
      </w:r>
      <w:r w:rsidR="000E3C77">
        <w:rPr>
          <w:rFonts w:eastAsia="游明朝"/>
          <w:color w:val="000000"/>
          <w:w w:val="0"/>
          <w:sz w:val="21"/>
          <w:szCs w:val="21"/>
          <w:lang w:eastAsia="ja-JP"/>
        </w:rPr>
        <w:t xml:space="preserve">be </w:t>
      </w:r>
      <w:r w:rsidRPr="005B59F7">
        <w:rPr>
          <w:rFonts w:eastAsia="游明朝"/>
          <w:color w:val="000000"/>
          <w:w w:val="0"/>
          <w:sz w:val="21"/>
          <w:szCs w:val="21"/>
          <w:lang w:eastAsia="ja-JP"/>
        </w:rPr>
        <w:t>check</w:t>
      </w:r>
      <w:r w:rsidR="000E3C77">
        <w:rPr>
          <w:rFonts w:eastAsia="游明朝"/>
          <w:color w:val="000000"/>
          <w:w w:val="0"/>
          <w:sz w:val="21"/>
          <w:szCs w:val="21"/>
          <w:lang w:eastAsia="ja-JP"/>
        </w:rPr>
        <w:t xml:space="preserve">ed </w:t>
      </w:r>
      <w:r w:rsidR="00A348CD">
        <w:rPr>
          <w:rFonts w:eastAsia="游明朝" w:hint="eastAsia"/>
          <w:color w:val="000000"/>
          <w:w w:val="0"/>
          <w:sz w:val="21"/>
          <w:szCs w:val="21"/>
          <w:lang w:eastAsia="ja-JP"/>
        </w:rPr>
        <w:t>with</w:t>
      </w:r>
      <w:r w:rsidR="000E3C77">
        <w:rPr>
          <w:rFonts w:eastAsia="游明朝"/>
          <w:color w:val="000000"/>
          <w:w w:val="0"/>
          <w:sz w:val="21"/>
          <w:szCs w:val="21"/>
          <w:lang w:eastAsia="ja-JP"/>
        </w:rPr>
        <w:t xml:space="preserve"> the value of </w:t>
      </w:r>
      <w:r w:rsidRPr="005B59F7">
        <w:rPr>
          <w:rFonts w:eastAsia="游明朝"/>
          <w:b/>
          <w:bCs/>
          <w:color w:val="000000"/>
          <w:w w:val="0"/>
          <w:sz w:val="21"/>
          <w:szCs w:val="21"/>
          <w:lang w:eastAsia="ja-JP"/>
        </w:rPr>
        <w:t xml:space="preserve">MotionList </w:t>
      </w:r>
      <w:r w:rsidRPr="005B59F7">
        <w:rPr>
          <w:rFonts w:eastAsia="游明朝"/>
          <w:color w:val="000000"/>
          <w:w w:val="0"/>
          <w:sz w:val="21"/>
          <w:szCs w:val="21"/>
          <w:lang w:eastAsia="ja-JP"/>
        </w:rPr>
        <w:t>property.</w:t>
      </w:r>
    </w:p>
    <w:p w14:paraId="00A7BD77" w14:textId="482DE2CB"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create a pose file, first set the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 to TRUE and enable the pose registration function. When p</w:t>
      </w:r>
      <w:r>
        <w:rPr>
          <w:rFonts w:eastAsia="游明朝"/>
          <w:color w:val="000000"/>
          <w:w w:val="0"/>
          <w:sz w:val="21"/>
          <w:szCs w:val="21"/>
          <w:lang w:eastAsia="ja-JP"/>
        </w:rPr>
        <w:t>o</w:t>
      </w:r>
      <w:r w:rsidRPr="005B59F7">
        <w:rPr>
          <w:rFonts w:eastAsia="游明朝"/>
          <w:color w:val="000000"/>
          <w:w w:val="0"/>
          <w:sz w:val="21"/>
          <w:szCs w:val="21"/>
          <w:lang w:eastAsia="ja-JP"/>
        </w:rPr>
        <w:t>se registration function is enabled, each joint is set to the default position. At this time, if the automatic control mode is enabled, the automatic control mode is temporarily invalidated.</w:t>
      </w:r>
    </w:p>
    <w:p w14:paraId="3E1C33F4" w14:textId="7203A987" w:rsidR="005B59F7" w:rsidRPr="005B59F7" w:rsidRDefault="00A348CD"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Pr>
          <w:rFonts w:eastAsia="游明朝" w:hint="eastAsia"/>
          <w:color w:val="000000"/>
          <w:w w:val="0"/>
          <w:sz w:val="21"/>
          <w:szCs w:val="21"/>
          <w:lang w:eastAsia="ja-JP"/>
        </w:rPr>
        <w:t xml:space="preserve">Then, </w:t>
      </w:r>
      <w:r>
        <w:rPr>
          <w:rFonts w:eastAsia="游明朝"/>
          <w:color w:val="000000"/>
          <w:w w:val="0"/>
          <w:sz w:val="21"/>
          <w:szCs w:val="21"/>
          <w:lang w:eastAsia="ja-JP"/>
        </w:rPr>
        <w:t>an a</w:t>
      </w:r>
      <w:r w:rsidR="00B163A7" w:rsidRPr="005B59F7">
        <w:rPr>
          <w:rFonts w:eastAsia="游明朝"/>
          <w:color w:val="000000"/>
          <w:w w:val="0"/>
          <w:sz w:val="21"/>
          <w:szCs w:val="21"/>
          <w:lang w:eastAsia="ja-JP"/>
        </w:rPr>
        <w:t>pplication can create a pose file by setting the value define</w:t>
      </w:r>
      <w:r w:rsidR="000E3C77">
        <w:rPr>
          <w:rFonts w:eastAsia="游明朝"/>
          <w:color w:val="000000"/>
          <w:w w:val="0"/>
          <w:sz w:val="21"/>
          <w:szCs w:val="21"/>
          <w:lang w:eastAsia="ja-JP"/>
        </w:rPr>
        <w:t>d</w:t>
      </w:r>
      <w:r w:rsidR="00B163A7" w:rsidRPr="005B59F7">
        <w:rPr>
          <w:rFonts w:eastAsia="游明朝"/>
          <w:color w:val="000000"/>
          <w:w w:val="0"/>
          <w:sz w:val="21"/>
          <w:szCs w:val="21"/>
          <w:lang w:eastAsia="ja-JP"/>
        </w:rPr>
        <w:t xml:space="preserve"> as a pose with the </w:t>
      </w:r>
      <w:r w:rsidR="00B163A7" w:rsidRPr="005B59F7">
        <w:rPr>
          <w:rFonts w:eastAsia="游明朝"/>
          <w:b/>
          <w:bCs/>
          <w:color w:val="000000"/>
          <w:w w:val="0"/>
          <w:sz w:val="21"/>
          <w:szCs w:val="21"/>
          <w:lang w:eastAsia="ja-JP"/>
        </w:rPr>
        <w:t xml:space="preserve">setPosition </w:t>
      </w:r>
      <w:r w:rsidR="00B163A7" w:rsidRPr="005B59F7">
        <w:rPr>
          <w:rFonts w:eastAsia="游明朝"/>
          <w:color w:val="000000"/>
          <w:w w:val="0"/>
          <w:sz w:val="21"/>
          <w:szCs w:val="21"/>
          <w:lang w:eastAsia="ja-JP"/>
        </w:rPr>
        <w:t xml:space="preserve">method and calling the </w:t>
      </w:r>
      <w:r w:rsidR="00B163A7" w:rsidRPr="005B59F7">
        <w:rPr>
          <w:rFonts w:eastAsia="游明朝"/>
          <w:b/>
          <w:bCs/>
          <w:color w:val="000000"/>
          <w:w w:val="0"/>
          <w:sz w:val="21"/>
          <w:szCs w:val="21"/>
          <w:lang w:eastAsia="ja-JP"/>
        </w:rPr>
        <w:t xml:space="preserve">createPose </w:t>
      </w:r>
      <w:r w:rsidR="00B163A7" w:rsidRPr="005B59F7">
        <w:rPr>
          <w:rFonts w:eastAsia="游明朝"/>
          <w:color w:val="000000"/>
          <w:w w:val="0"/>
          <w:sz w:val="21"/>
          <w:szCs w:val="21"/>
          <w:lang w:eastAsia="ja-JP"/>
        </w:rPr>
        <w:t>method.</w:t>
      </w:r>
    </w:p>
    <w:p w14:paraId="7DCAB921" w14:textId="0809CC1E" w:rsidR="00224777" w:rsidRPr="005B59F7" w:rsidRDefault="0022477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bookmarkStart w:id="515" w:name="_Hlk31638148"/>
      <w:r w:rsidRPr="005B59F7">
        <w:rPr>
          <w:rFonts w:eastAsia="游明朝"/>
          <w:color w:val="000000"/>
          <w:w w:val="0"/>
          <w:sz w:val="21"/>
          <w:szCs w:val="21"/>
          <w:lang w:eastAsia="ja-JP"/>
        </w:rPr>
        <w:t xml:space="preserve">A motion file can be created </w:t>
      </w:r>
      <w:r>
        <w:rPr>
          <w:rFonts w:eastAsia="游明朝"/>
          <w:color w:val="000000"/>
          <w:w w:val="0"/>
          <w:sz w:val="21"/>
          <w:szCs w:val="21"/>
          <w:lang w:eastAsia="ja-JP"/>
        </w:rPr>
        <w:t>and recorded by</w:t>
      </w:r>
      <w:r w:rsidRPr="005B59F7">
        <w:rPr>
          <w:rFonts w:eastAsia="游明朝"/>
          <w:color w:val="000000"/>
          <w:w w:val="0"/>
          <w:sz w:val="21"/>
          <w:szCs w:val="21"/>
          <w:lang w:eastAsia="ja-JP"/>
        </w:rPr>
        <w:t xml:space="preserve"> specifying the</w:t>
      </w:r>
      <w:r>
        <w:rPr>
          <w:rFonts w:eastAsia="游明朝"/>
          <w:color w:val="000000"/>
          <w:w w:val="0"/>
          <w:sz w:val="21"/>
          <w:szCs w:val="21"/>
          <w:lang w:eastAsia="ja-JP"/>
        </w:rPr>
        <w:t xml:space="preserve"> pose</w:t>
      </w:r>
      <w:r w:rsidRPr="005B59F7">
        <w:rPr>
          <w:rFonts w:eastAsia="游明朝"/>
          <w:color w:val="000000"/>
          <w:w w:val="0"/>
          <w:sz w:val="21"/>
          <w:szCs w:val="21"/>
          <w:lang w:eastAsia="ja-JP"/>
        </w:rPr>
        <w:t xml:space="preserve"> defined </w:t>
      </w:r>
      <w:r>
        <w:rPr>
          <w:rFonts w:eastAsia="游明朝"/>
          <w:color w:val="000000"/>
          <w:w w:val="0"/>
          <w:sz w:val="21"/>
          <w:szCs w:val="21"/>
          <w:lang w:eastAsia="ja-JP"/>
        </w:rPr>
        <w:t xml:space="preserve">in the </w:t>
      </w:r>
      <w:r>
        <w:rPr>
          <w:rFonts w:eastAsia="游明朝"/>
          <w:color w:val="000000"/>
          <w:w w:val="0"/>
          <w:sz w:val="21"/>
          <w:szCs w:val="21"/>
          <w:lang w:eastAsia="ja-JP"/>
        </w:rPr>
        <w:tab/>
        <w:t xml:space="preserve">       </w:t>
      </w:r>
      <w:r w:rsidRPr="005B59F7">
        <w:rPr>
          <w:rFonts w:eastAsia="游明朝"/>
          <w:color w:val="000000"/>
          <w:w w:val="0"/>
          <w:sz w:val="21"/>
          <w:szCs w:val="21"/>
          <w:lang w:eastAsia="ja-JP"/>
        </w:rPr>
        <w:t xml:space="preserve">created </w:t>
      </w:r>
      <w:r>
        <w:rPr>
          <w:rFonts w:eastAsia="游明朝"/>
          <w:color w:val="000000"/>
          <w:w w:val="0"/>
          <w:sz w:val="21"/>
          <w:szCs w:val="21"/>
          <w:lang w:eastAsia="ja-JP"/>
        </w:rPr>
        <w:t xml:space="preserve">pose </w:t>
      </w:r>
      <w:r w:rsidRPr="005B59F7">
        <w:rPr>
          <w:rFonts w:eastAsia="游明朝"/>
          <w:color w:val="000000"/>
          <w:w w:val="0"/>
          <w:sz w:val="21"/>
          <w:szCs w:val="21"/>
          <w:lang w:eastAsia="ja-JP"/>
        </w:rPr>
        <w:t xml:space="preserve">file or </w:t>
      </w:r>
      <w:r>
        <w:rPr>
          <w:rFonts w:eastAsia="游明朝"/>
          <w:color w:val="000000"/>
          <w:w w:val="0"/>
          <w:sz w:val="21"/>
          <w:szCs w:val="21"/>
          <w:lang w:eastAsia="ja-JP"/>
        </w:rPr>
        <w:t xml:space="preserve">the pose defined in the </w:t>
      </w:r>
      <w:r w:rsidRPr="005B59F7">
        <w:rPr>
          <w:rFonts w:eastAsia="游明朝"/>
          <w:color w:val="000000"/>
          <w:w w:val="0"/>
          <w:sz w:val="21"/>
          <w:szCs w:val="21"/>
          <w:lang w:eastAsia="ja-JP"/>
        </w:rPr>
        <w:t xml:space="preserve">device and </w:t>
      </w:r>
      <w:r>
        <w:rPr>
          <w:rFonts w:eastAsia="游明朝"/>
          <w:color w:val="000000"/>
          <w:w w:val="0"/>
          <w:sz w:val="21"/>
          <w:szCs w:val="21"/>
          <w:lang w:eastAsia="ja-JP"/>
        </w:rPr>
        <w:t xml:space="preserve">creating it as a series of continuously changing actions and calling the </w:t>
      </w:r>
      <w:r w:rsidRPr="00E47564">
        <w:rPr>
          <w:rFonts w:eastAsia="游明朝"/>
          <w:b/>
          <w:color w:val="000000"/>
          <w:w w:val="0"/>
          <w:sz w:val="21"/>
          <w:szCs w:val="21"/>
          <w:lang w:eastAsia="ja-JP"/>
        </w:rPr>
        <w:t>createMotion</w:t>
      </w:r>
      <w:r>
        <w:rPr>
          <w:rFonts w:eastAsia="游明朝"/>
          <w:color w:val="000000"/>
          <w:w w:val="0"/>
          <w:sz w:val="21"/>
          <w:szCs w:val="21"/>
          <w:lang w:eastAsia="ja-JP"/>
        </w:rPr>
        <w:t xml:space="preserve"> </w:t>
      </w:r>
      <w:r w:rsidR="00B411EE">
        <w:rPr>
          <w:rFonts w:eastAsia="游明朝"/>
          <w:color w:val="000000"/>
          <w:w w:val="0"/>
          <w:sz w:val="21"/>
          <w:szCs w:val="21"/>
          <w:lang w:eastAsia="ja-JP"/>
        </w:rPr>
        <w:t>method</w:t>
      </w:r>
      <w:r>
        <w:rPr>
          <w:rFonts w:eastAsia="游明朝"/>
          <w:color w:val="000000"/>
          <w:w w:val="0"/>
          <w:sz w:val="21"/>
          <w:szCs w:val="21"/>
          <w:lang w:eastAsia="ja-JP"/>
        </w:rPr>
        <w:t>.</w:t>
      </w:r>
    </w:p>
    <w:bookmarkEnd w:id="515"/>
    <w:p w14:paraId="75F5A92B" w14:textId="5CD5D498" w:rsid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Since the created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and motion files </w:t>
      </w:r>
      <w:r>
        <w:rPr>
          <w:rFonts w:eastAsia="游明朝"/>
          <w:color w:val="000000"/>
          <w:w w:val="0"/>
          <w:sz w:val="21"/>
          <w:szCs w:val="21"/>
          <w:lang w:eastAsia="ja-JP"/>
        </w:rPr>
        <w:t xml:space="preserve">are </w:t>
      </w:r>
      <w:r w:rsidRPr="005B59F7">
        <w:rPr>
          <w:rFonts w:eastAsia="游明朝"/>
          <w:color w:val="000000"/>
          <w:w w:val="0"/>
          <w:sz w:val="21"/>
          <w:szCs w:val="21"/>
          <w:lang w:eastAsia="ja-JP"/>
        </w:rPr>
        <w:t xml:space="preserve">recorded in the area </w:t>
      </w:r>
      <w:r>
        <w:rPr>
          <w:rFonts w:eastAsia="游明朝"/>
          <w:color w:val="000000"/>
          <w:w w:val="0"/>
          <w:sz w:val="21"/>
          <w:szCs w:val="21"/>
          <w:lang w:eastAsia="ja-JP"/>
        </w:rPr>
        <w:t xml:space="preserve">may </w:t>
      </w:r>
      <w:r w:rsidR="00051CC6">
        <w:rPr>
          <w:rFonts w:eastAsia="游明朝"/>
          <w:color w:val="000000"/>
          <w:w w:val="0"/>
          <w:sz w:val="21"/>
          <w:szCs w:val="21"/>
          <w:lang w:eastAsia="ja-JP"/>
        </w:rPr>
        <w:t xml:space="preserve">store in </w:t>
      </w:r>
      <w:r w:rsidR="00051CC6" w:rsidRPr="00051CC6">
        <w:rPr>
          <w:rFonts w:eastAsia="游明朝"/>
          <w:color w:val="000000"/>
          <w:sz w:val="21"/>
          <w:szCs w:val="21"/>
          <w:lang w:eastAsia="ja-JP"/>
        </w:rPr>
        <w:t xml:space="preserve">either the </w:t>
      </w:r>
      <w:r w:rsidR="005E39D8">
        <w:rPr>
          <w:rFonts w:eastAsia="游明朝"/>
          <w:color w:val="000000"/>
          <w:sz w:val="21"/>
          <w:szCs w:val="21"/>
          <w:lang w:eastAsia="ja-JP"/>
        </w:rPr>
        <w:t>H</w:t>
      </w:r>
      <w:r w:rsidR="00051CC6" w:rsidRPr="00051CC6">
        <w:rPr>
          <w:rFonts w:eastAsia="游明朝"/>
          <w:color w:val="000000"/>
          <w:sz w:val="21"/>
          <w:szCs w:val="21"/>
          <w:lang w:eastAsia="ja-JP"/>
        </w:rPr>
        <w:t xml:space="preserve">ardTotals devices or the host file system, or both, and the </w:t>
      </w:r>
      <w:r w:rsidR="00051CC6" w:rsidRPr="00051CC6">
        <w:rPr>
          <w:rFonts w:eastAsia="游明朝"/>
          <w:b/>
          <w:color w:val="000000"/>
          <w:sz w:val="21"/>
          <w:szCs w:val="21"/>
          <w:lang w:eastAsia="ja-JP"/>
        </w:rPr>
        <w:t xml:space="preserve">CapStorageTarget </w:t>
      </w:r>
      <w:r w:rsidR="00051CC6" w:rsidRPr="00051CC6">
        <w:rPr>
          <w:rFonts w:eastAsia="游明朝"/>
          <w:color w:val="000000"/>
          <w:sz w:val="21"/>
          <w:szCs w:val="21"/>
          <w:lang w:eastAsia="ja-JP"/>
        </w:rPr>
        <w:t xml:space="preserve">property will show the device’s data </w:t>
      </w:r>
      <w:r w:rsidR="00C3422E">
        <w:rPr>
          <w:rFonts w:eastAsia="游明朝"/>
          <w:color w:val="000000"/>
          <w:sz w:val="21"/>
          <w:szCs w:val="21"/>
          <w:lang w:eastAsia="ja-JP"/>
        </w:rPr>
        <w:t xml:space="preserve">file </w:t>
      </w:r>
      <w:r w:rsidR="00051CC6" w:rsidRPr="00051CC6">
        <w:rPr>
          <w:rFonts w:eastAsia="游明朝"/>
          <w:color w:val="000000"/>
          <w:sz w:val="21"/>
          <w:szCs w:val="21"/>
          <w:lang w:eastAsia="ja-JP"/>
        </w:rPr>
        <w:t>storage location capability.</w:t>
      </w:r>
    </w:p>
    <w:p w14:paraId="7399822E" w14:textId="3C9762C3" w:rsidR="00051CC6" w:rsidRPr="00051CC6" w:rsidRDefault="00051CC6" w:rsidP="00051CC6">
      <w:pPr>
        <w:suppressAutoHyphens/>
        <w:adjustRightInd w:val="0"/>
        <w:spacing w:after="160" w:line="220" w:lineRule="atLeast"/>
        <w:ind w:leftChars="400" w:left="800"/>
        <w:rPr>
          <w:rFonts w:eastAsia="游明朝"/>
          <w:color w:val="000000"/>
          <w:w w:val="0"/>
          <w:szCs w:val="20"/>
          <w:lang w:eastAsia="ja-JP"/>
        </w:rPr>
      </w:pPr>
      <w:bookmarkStart w:id="516" w:name="_Hlk32674381"/>
      <w:r w:rsidRPr="00051CC6">
        <w:rPr>
          <w:rFonts w:eastAsia="游明朝"/>
          <w:color w:val="000000"/>
          <w:sz w:val="21"/>
          <w:szCs w:val="21"/>
          <w:lang w:eastAsia="ja-JP"/>
        </w:rPr>
        <w:t xml:space="preserve">If device supports </w:t>
      </w:r>
      <w:r w:rsidR="00957D66">
        <w:rPr>
          <w:rFonts w:eastAsia="游明朝"/>
          <w:color w:val="000000"/>
          <w:sz w:val="21"/>
          <w:szCs w:val="21"/>
          <w:lang w:eastAsia="ja-JP"/>
        </w:rPr>
        <w:t xml:space="preserve">either of </w:t>
      </w:r>
      <w:r w:rsidRPr="00051CC6">
        <w:rPr>
          <w:rFonts w:eastAsia="游明朝"/>
          <w:color w:val="000000"/>
          <w:sz w:val="21"/>
          <w:szCs w:val="21"/>
          <w:lang w:eastAsia="ja-JP"/>
        </w:rPr>
        <w:t xml:space="preserve">both HardTotals devices and the host file system, the application should set the </w:t>
      </w:r>
      <w:r w:rsidRPr="00051CC6">
        <w:rPr>
          <w:rFonts w:eastAsia="游明朝"/>
          <w:b/>
          <w:color w:val="000000"/>
          <w:sz w:val="21"/>
          <w:szCs w:val="21"/>
          <w:lang w:eastAsia="ja-JP"/>
        </w:rPr>
        <w:t>StorageTarget</w:t>
      </w:r>
      <w:r w:rsidRPr="00051CC6">
        <w:rPr>
          <w:rFonts w:eastAsia="游明朝"/>
          <w:color w:val="000000"/>
          <w:sz w:val="21"/>
          <w:szCs w:val="21"/>
          <w:lang w:eastAsia="ja-JP"/>
        </w:rPr>
        <w:t xml:space="preserve"> property accordingly to tell where to write the data file.</w:t>
      </w:r>
    </w:p>
    <w:p w14:paraId="6324103A" w14:textId="58A8FC48" w:rsidR="00051CC6" w:rsidRPr="00051CC6" w:rsidRDefault="00051CC6" w:rsidP="00051CC6">
      <w:pPr>
        <w:suppressAutoHyphens/>
        <w:adjustRightInd w:val="0"/>
        <w:spacing w:after="160" w:line="220" w:lineRule="atLeast"/>
        <w:ind w:leftChars="400" w:left="800"/>
        <w:rPr>
          <w:rFonts w:eastAsia="游明朝"/>
          <w:color w:val="000000"/>
          <w:w w:val="0"/>
          <w:szCs w:val="20"/>
          <w:lang w:eastAsia="ja-JP"/>
        </w:rPr>
      </w:pPr>
      <w:r w:rsidRPr="00051CC6">
        <w:rPr>
          <w:rFonts w:eastAsia="游明朝"/>
          <w:color w:val="000000"/>
          <w:sz w:val="21"/>
          <w:szCs w:val="21"/>
          <w:lang w:eastAsia="ja-JP"/>
        </w:rPr>
        <w:t xml:space="preserve">If device needs to be able to write the </w:t>
      </w:r>
      <w:r>
        <w:rPr>
          <w:rFonts w:eastAsia="游明朝"/>
          <w:color w:val="000000"/>
          <w:sz w:val="21"/>
          <w:szCs w:val="21"/>
          <w:lang w:eastAsia="ja-JP"/>
        </w:rPr>
        <w:t>p</w:t>
      </w:r>
      <w:r w:rsidR="00C3422E">
        <w:rPr>
          <w:rFonts w:eastAsia="游明朝"/>
          <w:color w:val="000000"/>
          <w:sz w:val="21"/>
          <w:szCs w:val="21"/>
          <w:lang w:eastAsia="ja-JP"/>
        </w:rPr>
        <w:t>o</w:t>
      </w:r>
      <w:r>
        <w:rPr>
          <w:rFonts w:eastAsia="游明朝"/>
          <w:color w:val="000000"/>
          <w:sz w:val="21"/>
          <w:szCs w:val="21"/>
          <w:lang w:eastAsia="ja-JP"/>
        </w:rPr>
        <w:t xml:space="preserve">se and motion files </w:t>
      </w:r>
      <w:r w:rsidRPr="00051CC6">
        <w:rPr>
          <w:rFonts w:eastAsia="游明朝"/>
          <w:color w:val="000000"/>
          <w:sz w:val="21"/>
          <w:szCs w:val="21"/>
          <w:lang w:eastAsia="ja-JP"/>
        </w:rPr>
        <w:t xml:space="preserve">to a HardTotals device, the </w:t>
      </w:r>
      <w:r w:rsidRPr="00051CC6">
        <w:rPr>
          <w:rFonts w:eastAsia="游明朝"/>
          <w:b/>
          <w:color w:val="000000"/>
          <w:sz w:val="21"/>
          <w:szCs w:val="21"/>
          <w:lang w:eastAsia="ja-JP"/>
        </w:rPr>
        <w:t>CapAssociatedHardTotalsDevice</w:t>
      </w:r>
      <w:r w:rsidRPr="00051CC6">
        <w:rPr>
          <w:rFonts w:eastAsia="游明朝"/>
          <w:color w:val="000000"/>
          <w:sz w:val="21"/>
          <w:szCs w:val="21"/>
          <w:lang w:eastAsia="ja-JP"/>
        </w:rPr>
        <w:t xml:space="preserve"> property holds the open name of the associated HardTotals device. </w:t>
      </w:r>
    </w:p>
    <w:bookmarkEnd w:id="516"/>
    <w:p w14:paraId="079EC327" w14:textId="77777777" w:rsidR="00051CC6" w:rsidRPr="00051CC6" w:rsidRDefault="00051CC6"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p>
    <w:p w14:paraId="6C67CE6E" w14:textId="08E07AD2" w:rsidR="005B59F7" w:rsidRDefault="005B59F7" w:rsidP="00750F3A">
      <w:pPr>
        <w:numPr>
          <w:ilvl w:val="12"/>
          <w:numId w:val="0"/>
        </w:numPr>
        <w:suppressAutoHyphens/>
        <w:adjustRightInd w:val="0"/>
        <w:spacing w:after="80" w:line="220" w:lineRule="atLeast"/>
        <w:rPr>
          <w:rFonts w:eastAsia="游明朝"/>
          <w:b/>
          <w:bCs/>
          <w:color w:val="000000"/>
          <w:w w:val="0"/>
          <w:sz w:val="21"/>
          <w:szCs w:val="21"/>
          <w:lang w:eastAsia="ja-JP"/>
        </w:rPr>
      </w:pPr>
    </w:p>
    <w:p w14:paraId="26D47B98" w14:textId="1D4AE88B" w:rsidR="00750F3A" w:rsidRPr="002A1184" w:rsidRDefault="00750F3A" w:rsidP="002A1184">
      <w:pPr>
        <w:pStyle w:val="2"/>
        <w:ind w:leftChars="300" w:left="600"/>
        <w:rPr>
          <w:rFonts w:ascii="Arial Narrow" w:hAnsi="Arial Narrow"/>
          <w:b/>
          <w:color w:val="2B16AA"/>
          <w:w w:val="0"/>
          <w:sz w:val="30"/>
          <w:szCs w:val="30"/>
        </w:rPr>
      </w:pPr>
      <w:bookmarkStart w:id="517" w:name="_Toc32697549"/>
      <w:r w:rsidRPr="002A1184">
        <w:rPr>
          <w:rFonts w:ascii="Arial Narrow" w:hAnsi="Arial Narrow"/>
          <w:b/>
          <w:color w:val="2B16AA"/>
          <w:w w:val="0"/>
          <w:sz w:val="30"/>
          <w:szCs w:val="30"/>
        </w:rPr>
        <w:t>Device Sharing</w:t>
      </w:r>
      <w:bookmarkEnd w:id="517"/>
    </w:p>
    <w:p w14:paraId="04D878C7" w14:textId="7C7BD769"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The Gesture Control </w:t>
      </w:r>
      <w:r>
        <w:rPr>
          <w:rFonts w:eastAsia="游明朝"/>
          <w:color w:val="000000"/>
          <w:w w:val="0"/>
          <w:sz w:val="21"/>
          <w:szCs w:val="21"/>
          <w:lang w:eastAsia="ja-JP"/>
        </w:rPr>
        <w:t xml:space="preserve">Device </w:t>
      </w:r>
      <w:r w:rsidRPr="005B59F7">
        <w:rPr>
          <w:rFonts w:eastAsia="游明朝"/>
          <w:color w:val="000000"/>
          <w:w w:val="0"/>
          <w:sz w:val="21"/>
          <w:szCs w:val="21"/>
          <w:lang w:eastAsia="ja-JP"/>
        </w:rPr>
        <w:t>is an exclusive-use device, as follows:</w:t>
      </w:r>
    </w:p>
    <w:p w14:paraId="7F9E16B9" w14:textId="4A21BD42" w:rsidR="005B59F7" w:rsidRPr="005B59F7" w:rsidRDefault="00B163A7" w:rsidP="00EC4EFE">
      <w:pPr>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The application must claim the device before enabling it.</w:t>
      </w:r>
    </w:p>
    <w:p w14:paraId="6EDAAC64" w14:textId="3F76A064" w:rsidR="005B59F7" w:rsidRPr="005B59F7" w:rsidRDefault="00B163A7" w:rsidP="00EC4EFE">
      <w:pPr>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The application must claim and enable the device before accessing some properties or calling methods that update the device.</w:t>
      </w:r>
    </w:p>
    <w:p w14:paraId="56147BD4" w14:textId="7E6F7ED3" w:rsidR="005B59F7" w:rsidRPr="005B59F7" w:rsidRDefault="00B163A7" w:rsidP="00EC4EFE">
      <w:pPr>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See the “Summary” table for precise usage prerequisites.</w:t>
      </w:r>
    </w:p>
    <w:p w14:paraId="6ADF4576" w14:textId="732E7D10" w:rsidR="005B59F7" w:rsidRDefault="005B59F7" w:rsidP="00750F3A">
      <w:pPr>
        <w:suppressAutoHyphens/>
        <w:adjustRightInd w:val="0"/>
        <w:spacing w:after="80" w:line="220" w:lineRule="atLeast"/>
        <w:ind w:leftChars="400" w:left="800"/>
        <w:rPr>
          <w:rFonts w:eastAsia="游明朝"/>
          <w:b/>
          <w:bCs/>
          <w:color w:val="000000"/>
          <w:w w:val="0"/>
          <w:sz w:val="21"/>
          <w:szCs w:val="21"/>
          <w:lang w:eastAsia="ja-JP"/>
        </w:rPr>
      </w:pPr>
    </w:p>
    <w:p w14:paraId="5980B7DC" w14:textId="3A1A663D"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21D0FA8B" w14:textId="69286BCD"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4EBC9859" w14:textId="342D785B"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4F6F15B9" w14:textId="73A12BCD"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091A5043" w14:textId="7AE844DB"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3BA67AF9" w14:textId="77777777" w:rsidR="00ED01BA" w:rsidRDefault="00ED01BA" w:rsidP="00750F3A">
      <w:pPr>
        <w:suppressAutoHyphens/>
        <w:adjustRightInd w:val="0"/>
        <w:spacing w:after="80" w:line="220" w:lineRule="atLeast"/>
        <w:ind w:leftChars="400" w:left="800"/>
        <w:rPr>
          <w:rFonts w:eastAsia="游明朝"/>
          <w:b/>
          <w:bCs/>
          <w:color w:val="000000"/>
          <w:w w:val="0"/>
          <w:sz w:val="21"/>
          <w:szCs w:val="21"/>
          <w:lang w:eastAsia="ja-JP"/>
        </w:rPr>
      </w:pPr>
    </w:p>
    <w:p w14:paraId="1278AAB8" w14:textId="77777777" w:rsidR="005B59F7" w:rsidRPr="005B59F7" w:rsidRDefault="005B59F7" w:rsidP="005B59F7">
      <w:pPr>
        <w:suppressAutoHyphens/>
        <w:adjustRightInd w:val="0"/>
        <w:spacing w:after="80" w:line="220" w:lineRule="atLeast"/>
        <w:ind w:left="1800"/>
        <w:rPr>
          <w:rFonts w:eastAsia="游明朝"/>
          <w:b/>
          <w:bCs/>
          <w:color w:val="000000"/>
          <w:w w:val="0"/>
          <w:sz w:val="21"/>
          <w:szCs w:val="21"/>
          <w:lang w:eastAsia="ja-JP"/>
        </w:rPr>
      </w:pPr>
    </w:p>
    <w:p w14:paraId="3A3A0938" w14:textId="302505CB" w:rsidR="005B59F7" w:rsidRPr="002A1184" w:rsidRDefault="00B163A7" w:rsidP="002A1184">
      <w:pPr>
        <w:pStyle w:val="1"/>
        <w:rPr>
          <w:rFonts w:ascii="Arial Narrow" w:hAnsi="Arial Narrow"/>
          <w:color w:val="2B16AA"/>
          <w:w w:val="0"/>
          <w:sz w:val="36"/>
          <w:szCs w:val="36"/>
        </w:rPr>
      </w:pPr>
      <w:bookmarkStart w:id="518" w:name="_Toc17372042"/>
      <w:bookmarkStart w:id="519" w:name="_Toc32697550"/>
      <w:r w:rsidRPr="002A1184">
        <w:rPr>
          <w:rFonts w:ascii="Arial Narrow" w:hAnsi="Arial Narrow"/>
          <w:color w:val="2B16AA"/>
          <w:w w:val="0"/>
          <w:sz w:val="36"/>
          <w:szCs w:val="36"/>
        </w:rPr>
        <w:lastRenderedPageBreak/>
        <w:t>Properties (UML attributes)</w:t>
      </w:r>
      <w:bookmarkEnd w:id="518"/>
      <w:bookmarkEnd w:id="519"/>
    </w:p>
    <w:p w14:paraId="27FE9574" w14:textId="77777777" w:rsidR="002D29E1" w:rsidRPr="005B59F7" w:rsidRDefault="002D29E1" w:rsidP="002D29E1">
      <w:pPr>
        <w:pStyle w:val="2"/>
        <w:rPr>
          <w:rFonts w:ascii="Arial" w:eastAsia="游明朝" w:hAnsi="Arial" w:cs="Arial"/>
          <w:b/>
          <w:bCs w:val="0"/>
          <w:color w:val="000000"/>
          <w:w w:val="0"/>
          <w:sz w:val="24"/>
          <w:szCs w:val="24"/>
        </w:rPr>
      </w:pPr>
      <w:bookmarkStart w:id="520" w:name="_Toc32697551"/>
      <w:r w:rsidRPr="005B59F7">
        <w:rPr>
          <w:rFonts w:ascii="Arial" w:eastAsia="游明朝" w:hAnsi="Arial" w:cs="Arial"/>
          <w:b/>
          <w:bCs w:val="0"/>
          <w:color w:val="000000"/>
          <w:w w:val="0"/>
          <w:sz w:val="24"/>
          <w:szCs w:val="24"/>
        </w:rPr>
        <w:t>AutoMode Property</w:t>
      </w:r>
      <w:bookmarkEnd w:id="520"/>
    </w:p>
    <w:p w14:paraId="6CB84B85"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AutoMode: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{read-write, access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753618FC"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Indicates automatic control mode ID. Valid values are the empty string "" or one of the </w:t>
      </w:r>
      <w:r w:rsidRPr="005B59F7">
        <w:rPr>
          <w:rFonts w:eastAsia="游明朝"/>
          <w:b/>
          <w:color w:val="000000"/>
          <w:w w:val="0"/>
          <w:sz w:val="21"/>
          <w:szCs w:val="21"/>
          <w:lang w:eastAsia="ja-JP"/>
        </w:rPr>
        <w:t>AutoModeList</w:t>
      </w:r>
      <w:r w:rsidRPr="005B59F7">
        <w:rPr>
          <w:rFonts w:eastAsia="游明朝"/>
          <w:color w:val="000000"/>
          <w:w w:val="0"/>
          <w:sz w:val="21"/>
          <w:szCs w:val="21"/>
          <w:lang w:eastAsia="ja-JP"/>
        </w:rPr>
        <w:t xml:space="preserve"> properties listed.</w:t>
      </w:r>
    </w:p>
    <w:p w14:paraId="37697C80"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ab/>
      </w:r>
      <w:r w:rsidRPr="005B59F7">
        <w:rPr>
          <w:rFonts w:eastAsia="游明朝"/>
          <w:color w:val="000000"/>
          <w:w w:val="0"/>
          <w:sz w:val="21"/>
          <w:szCs w:val="21"/>
          <w:lang w:eastAsia="ja-JP"/>
        </w:rPr>
        <w:t xml:space="preserve">If you set one of the properties described in the </w:t>
      </w:r>
      <w:r w:rsidRPr="005B59F7">
        <w:rPr>
          <w:rFonts w:eastAsia="游明朝"/>
          <w:b/>
          <w:color w:val="000000"/>
          <w:w w:val="0"/>
          <w:sz w:val="21"/>
          <w:szCs w:val="21"/>
          <w:lang w:eastAsia="ja-JP"/>
        </w:rPr>
        <w:t>AutoModeList</w:t>
      </w:r>
      <w:r w:rsidRPr="005B59F7">
        <w:rPr>
          <w:rFonts w:eastAsia="游明朝"/>
          <w:color w:val="000000"/>
          <w:w w:val="0"/>
          <w:sz w:val="21"/>
          <w:szCs w:val="21"/>
          <w:lang w:eastAsia="ja-JP"/>
        </w:rPr>
        <w:t xml:space="preserve"> property for this property, the automatic control mode will be enabled in the set mode.</w:t>
      </w:r>
    </w:p>
    <w:p w14:paraId="64DA0534"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Setting the empty character "" disables the automatic control mode.</w:t>
      </w:r>
    </w:p>
    <w:p w14:paraId="1B067967"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to the empty string "" by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r w:rsidRPr="005B59F7">
        <w:rPr>
          <w:rFonts w:eastAsia="游明朝"/>
          <w:color w:val="000000"/>
          <w:w w:val="0"/>
          <w:szCs w:val="20"/>
          <w:lang w:eastAsia="ja-JP"/>
        </w:rPr>
        <w:t xml:space="preserve"> </w:t>
      </w:r>
    </w:p>
    <w:p w14:paraId="626C3244"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BD15057" w14:textId="77777777" w:rsidR="002D29E1" w:rsidRPr="005B59F7" w:rsidRDefault="002D29E1" w:rsidP="002D29E1">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5803FA30" w14:textId="77777777" w:rsidR="002D29E1" w:rsidRPr="00460528" w:rsidRDefault="002D29E1" w:rsidP="002D29E1">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2BA1E286" w14:textId="77777777" w:rsidR="002D29E1" w:rsidRPr="005B59F7" w:rsidRDefault="002D29E1" w:rsidP="002D29E1">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An invalid value was specified.</w:t>
      </w:r>
    </w:p>
    <w:p w14:paraId="7C7BF569"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 w:val="21"/>
          <w:szCs w:val="21"/>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AutoModeList </w:t>
      </w:r>
      <w:r w:rsidRPr="005B59F7">
        <w:rPr>
          <w:rFonts w:eastAsia="游明朝"/>
          <w:color w:val="000000"/>
          <w:w w:val="0"/>
          <w:sz w:val="21"/>
          <w:szCs w:val="21"/>
          <w:lang w:eastAsia="ja-JP"/>
        </w:rPr>
        <w:t>Property</w:t>
      </w:r>
    </w:p>
    <w:p w14:paraId="017E3D91" w14:textId="77777777" w:rsidR="002D29E1" w:rsidRPr="005B59F7" w:rsidRDefault="002D29E1" w:rsidP="002D29E1">
      <w:pPr>
        <w:pStyle w:val="2"/>
        <w:rPr>
          <w:rFonts w:ascii="Arial" w:eastAsia="游明朝" w:hAnsi="Arial" w:cs="Arial"/>
          <w:b/>
          <w:bCs w:val="0"/>
          <w:i/>
          <w:iCs/>
          <w:color w:val="000000"/>
          <w:w w:val="0"/>
          <w:sz w:val="24"/>
          <w:szCs w:val="24"/>
        </w:rPr>
      </w:pPr>
      <w:bookmarkStart w:id="521" w:name="_Toc32697552"/>
      <w:r w:rsidRPr="005B59F7">
        <w:rPr>
          <w:rFonts w:ascii="Arial" w:eastAsia="游明朝" w:hAnsi="Arial" w:cs="Arial"/>
          <w:b/>
          <w:bCs w:val="0"/>
          <w:color w:val="000000"/>
          <w:w w:val="0"/>
          <w:sz w:val="24"/>
          <w:szCs w:val="24"/>
        </w:rPr>
        <w:t>AutoModeList Property</w:t>
      </w:r>
      <w:bookmarkEnd w:id="521"/>
    </w:p>
    <w:p w14:paraId="630C8E88" w14:textId="77777777" w:rsidR="002D29E1" w:rsidRPr="005B59F7" w:rsidRDefault="002D29E1" w:rsidP="002D29E1">
      <w:pPr>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AutoModeList: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73C4F3B6" w14:textId="77777777" w:rsidR="002D29E1" w:rsidRPr="005B59F7" w:rsidRDefault="002D29E1" w:rsidP="002D29E1">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joint automatic control IDs supported by the device.</w:t>
      </w:r>
    </w:p>
    <w:p w14:paraId="65C67F88" w14:textId="77777777" w:rsidR="002D29E1" w:rsidRDefault="002D29E1" w:rsidP="002D29E1">
      <w:pPr>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For example, in conjunction with the camera, if the mode of tracking the face of a person by moving only the joint of Joint01</w:t>
      </w:r>
      <w:r>
        <w:rPr>
          <w:rFonts w:eastAsia="游明朝"/>
          <w:color w:val="000000"/>
          <w:w w:val="0"/>
          <w:sz w:val="21"/>
          <w:szCs w:val="21"/>
          <w:lang w:eastAsia="ja-JP"/>
        </w:rPr>
        <w:t>, this is “FaceTrack_Joint01”.</w:t>
      </w:r>
    </w:p>
    <w:p w14:paraId="3B33080C" w14:textId="77777777" w:rsidR="00F21713" w:rsidRDefault="002D29E1" w:rsidP="002D29E1">
      <w:pPr>
        <w:tabs>
          <w:tab w:val="left" w:pos="1800"/>
        </w:tabs>
        <w:suppressAutoHyphens/>
        <w:adjustRightInd w:val="0"/>
        <w:spacing w:after="120" w:line="220" w:lineRule="atLeast"/>
        <w:ind w:left="1800" w:hanging="1100"/>
        <w:rPr>
          <w:rFonts w:eastAsia="游明朝"/>
          <w:color w:val="000000"/>
          <w:w w:val="0"/>
          <w:sz w:val="21"/>
          <w:szCs w:val="21"/>
          <w:lang w:eastAsia="ja-JP"/>
        </w:rPr>
      </w:pPr>
      <w:r>
        <w:rPr>
          <w:rFonts w:eastAsia="游明朝"/>
          <w:color w:val="000000"/>
          <w:w w:val="0"/>
          <w:sz w:val="21"/>
          <w:szCs w:val="21"/>
          <w:lang w:eastAsia="ja-JP"/>
        </w:rPr>
        <w:tab/>
        <w:t>Another example, in conjunction with the camera, if the</w:t>
      </w:r>
      <w:r w:rsidRPr="005B59F7">
        <w:rPr>
          <w:rFonts w:eastAsia="游明朝"/>
          <w:color w:val="000000"/>
          <w:w w:val="0"/>
          <w:sz w:val="21"/>
          <w:szCs w:val="21"/>
          <w:lang w:eastAsia="ja-JP"/>
        </w:rPr>
        <w:t xml:space="preserve"> mode of tracking </w:t>
      </w:r>
      <w:r>
        <w:rPr>
          <w:rFonts w:eastAsia="游明朝"/>
          <w:color w:val="000000"/>
          <w:w w:val="0"/>
          <w:sz w:val="21"/>
          <w:szCs w:val="21"/>
          <w:lang w:eastAsia="ja-JP"/>
        </w:rPr>
        <w:t xml:space="preserve">the face of a person </w:t>
      </w:r>
      <w:r w:rsidRPr="005B59F7">
        <w:rPr>
          <w:rFonts w:eastAsia="游明朝"/>
          <w:color w:val="000000"/>
          <w:w w:val="0"/>
          <w:sz w:val="21"/>
          <w:szCs w:val="21"/>
          <w:lang w:eastAsia="ja-JP"/>
        </w:rPr>
        <w:t>by moving all joints are supported</w:t>
      </w:r>
      <w:r>
        <w:rPr>
          <w:rFonts w:eastAsia="游明朝"/>
          <w:color w:val="000000"/>
          <w:w w:val="0"/>
          <w:sz w:val="21"/>
          <w:szCs w:val="21"/>
          <w:lang w:eastAsia="ja-JP"/>
        </w:rPr>
        <w:t>, this is “</w:t>
      </w:r>
      <w:r w:rsidRPr="005B59F7">
        <w:rPr>
          <w:rFonts w:eastAsia="游明朝"/>
          <w:color w:val="000000"/>
          <w:w w:val="0"/>
          <w:sz w:val="21"/>
          <w:szCs w:val="21"/>
          <w:lang w:eastAsia="ja-JP"/>
        </w:rPr>
        <w:t>FaceTrack</w:t>
      </w:r>
      <w:r w:rsidRPr="00E623C4">
        <w:rPr>
          <w:rFonts w:eastAsia="游明朝"/>
          <w:color w:val="000000"/>
          <w:w w:val="0"/>
          <w:sz w:val="21"/>
          <w:szCs w:val="21"/>
          <w:u w:val="single"/>
          <w:lang w:eastAsia="ja-JP"/>
        </w:rPr>
        <w:t>_</w:t>
      </w:r>
      <w:r w:rsidRPr="005B59F7">
        <w:rPr>
          <w:rFonts w:eastAsia="游明朝"/>
          <w:color w:val="000000"/>
          <w:w w:val="0"/>
          <w:sz w:val="21"/>
          <w:szCs w:val="21"/>
          <w:lang w:eastAsia="ja-JP"/>
        </w:rPr>
        <w:t>ALL"</w:t>
      </w:r>
      <w:r w:rsidR="00F21713">
        <w:rPr>
          <w:rFonts w:eastAsia="游明朝"/>
          <w:color w:val="000000"/>
          <w:w w:val="0"/>
          <w:sz w:val="21"/>
          <w:szCs w:val="21"/>
          <w:lang w:eastAsia="ja-JP"/>
        </w:rPr>
        <w:t xml:space="preserve">.                                    </w:t>
      </w:r>
    </w:p>
    <w:p w14:paraId="1CA3D03F" w14:textId="7CEAABC9" w:rsidR="002D29E1" w:rsidRPr="005B59F7" w:rsidRDefault="00F21713" w:rsidP="002D29E1">
      <w:pPr>
        <w:tabs>
          <w:tab w:val="left" w:pos="1800"/>
        </w:tabs>
        <w:suppressAutoHyphens/>
        <w:adjustRightInd w:val="0"/>
        <w:spacing w:after="120" w:line="220" w:lineRule="atLeast"/>
        <w:ind w:left="1800" w:hanging="1100"/>
        <w:rPr>
          <w:rFonts w:eastAsia="游明朝"/>
          <w:color w:val="000000"/>
          <w:w w:val="0"/>
          <w:sz w:val="21"/>
          <w:szCs w:val="21"/>
          <w:lang w:eastAsia="ja-JP"/>
        </w:rPr>
      </w:pPr>
      <w:r>
        <w:rPr>
          <w:rFonts w:eastAsia="游明朝"/>
          <w:color w:val="000000"/>
          <w:w w:val="0"/>
          <w:sz w:val="21"/>
          <w:szCs w:val="21"/>
          <w:lang w:eastAsia="ja-JP"/>
        </w:rPr>
        <w:t xml:space="preserve">                     </w:t>
      </w:r>
      <w:r w:rsidR="002D29E1">
        <w:rPr>
          <w:rFonts w:eastAsia="游明朝"/>
          <w:color w:val="000000"/>
          <w:w w:val="0"/>
          <w:sz w:val="21"/>
          <w:szCs w:val="21"/>
          <w:lang w:eastAsia="ja-JP"/>
        </w:rPr>
        <w:t>(</w:t>
      </w:r>
      <w:r w:rsidR="002D29E1" w:rsidRPr="005B59F7">
        <w:rPr>
          <w:rFonts w:eastAsia="游明朝"/>
          <w:color w:val="000000"/>
          <w:w w:val="0"/>
          <w:sz w:val="21"/>
          <w:szCs w:val="21"/>
          <w:lang w:eastAsia="ja-JP"/>
        </w:rPr>
        <w:t>Content and order are dependent on the device.)</w:t>
      </w:r>
    </w:p>
    <w:p w14:paraId="5378D2C8" w14:textId="77777777" w:rsidR="002D29E1" w:rsidRPr="005B59F7" w:rsidRDefault="002D29E1" w:rsidP="002D29E1">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p>
    <w:p w14:paraId="5D3B30F3" w14:textId="77777777" w:rsidR="002D29E1" w:rsidRPr="005B59F7" w:rsidRDefault="002D29E1" w:rsidP="002D29E1">
      <w:pPr>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2D1C281" w14:textId="77777777" w:rsidR="002D29E1" w:rsidRPr="005B59F7" w:rsidRDefault="002D29E1" w:rsidP="002D29E1">
      <w:pPr>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AutoMode </w:t>
      </w:r>
      <w:r w:rsidRPr="005B59F7">
        <w:rPr>
          <w:rFonts w:eastAsia="游明朝"/>
          <w:color w:val="000000"/>
          <w:w w:val="0"/>
          <w:sz w:val="21"/>
          <w:szCs w:val="21"/>
          <w:lang w:eastAsia="ja-JP"/>
        </w:rPr>
        <w:t>Property.</w:t>
      </w:r>
    </w:p>
    <w:p w14:paraId="6A00B479" w14:textId="77777777" w:rsidR="002D29E1" w:rsidRPr="00674ABB" w:rsidRDefault="002D29E1" w:rsidP="002D29E1">
      <w:pPr>
        <w:pStyle w:val="2"/>
        <w:rPr>
          <w:rFonts w:ascii="Arial" w:hAnsi="Arial" w:cs="Arial"/>
          <w:b/>
          <w:color w:val="000000"/>
          <w:sz w:val="24"/>
          <w:szCs w:val="24"/>
        </w:rPr>
      </w:pPr>
      <w:bookmarkStart w:id="522" w:name="_Toc32697553"/>
      <w:r w:rsidRPr="00674ABB">
        <w:rPr>
          <w:rFonts w:ascii="Arial" w:hAnsi="Arial" w:cs="Arial"/>
          <w:b/>
          <w:color w:val="000000"/>
          <w:sz w:val="24"/>
          <w:szCs w:val="24"/>
        </w:rPr>
        <w:t>CapAssociatedHardTotalsDevice Property</w:t>
      </w:r>
      <w:bookmarkEnd w:id="522"/>
      <w:r w:rsidRPr="00674ABB">
        <w:rPr>
          <w:rFonts w:ascii="Arial" w:hAnsi="Arial" w:cs="Arial"/>
          <w:b/>
          <w:color w:val="000000"/>
          <w:sz w:val="24"/>
          <w:szCs w:val="24"/>
        </w:rPr>
        <w:t xml:space="preserve"> </w:t>
      </w:r>
    </w:p>
    <w:p w14:paraId="3818729B" w14:textId="61FC3715" w:rsidR="002D29E1" w:rsidRPr="00674ABB" w:rsidRDefault="002D29E1" w:rsidP="002D29E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t>
      </w:r>
      <w:r>
        <w:rPr>
          <w:rFonts w:eastAsia="游明朝"/>
          <w:b/>
          <w:bCs/>
          <w:color w:val="000000"/>
          <w:sz w:val="21"/>
          <w:szCs w:val="21"/>
          <w:lang w:eastAsia="ja-JP"/>
        </w:rPr>
        <w:t>only</w:t>
      </w:r>
      <w:r w:rsidRPr="00674ABB">
        <w:rPr>
          <w:rFonts w:eastAsia="游明朝"/>
          <w:b/>
          <w:bCs/>
          <w:color w:val="000000"/>
          <w:sz w:val="21"/>
          <w:szCs w:val="21"/>
          <w:lang w:eastAsia="ja-JP"/>
        </w:rPr>
        <w:t>, access after open}</w:t>
      </w:r>
    </w:p>
    <w:p w14:paraId="1CF16653" w14:textId="4166556F" w:rsidR="002D29E1" w:rsidRPr="00674ABB" w:rsidRDefault="002D29E1" w:rsidP="002D29E1">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 xml:space="preserve">Holds the open name of the associated HardTotals device if the device is able to write to such devices which is the case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either CST</w:t>
      </w:r>
      <w:r w:rsidRPr="00ED01BA">
        <w:rPr>
          <w:rFonts w:eastAsia="游明朝"/>
          <w:color w:val="000000"/>
          <w:sz w:val="21"/>
          <w:szCs w:val="21"/>
          <w:u w:val="single"/>
          <w:lang w:eastAsia="ja-JP"/>
        </w:rPr>
        <w:t>_</w:t>
      </w:r>
      <w:r w:rsidRPr="00674ABB">
        <w:rPr>
          <w:rFonts w:eastAsia="游明朝"/>
          <w:color w:val="000000"/>
          <w:sz w:val="21"/>
          <w:szCs w:val="21"/>
          <w:lang w:eastAsia="ja-JP"/>
        </w:rPr>
        <w:t>ALL or CST</w:t>
      </w:r>
      <w:r w:rsidRPr="00ED01BA">
        <w:rPr>
          <w:rFonts w:eastAsia="游明朝"/>
          <w:color w:val="000000"/>
          <w:sz w:val="21"/>
          <w:szCs w:val="21"/>
          <w:u w:val="single"/>
          <w:lang w:eastAsia="ja-JP"/>
        </w:rPr>
        <w:t>_</w:t>
      </w:r>
      <w:r w:rsidRPr="00674ABB">
        <w:rPr>
          <w:rFonts w:eastAsia="游明朝"/>
          <w:color w:val="000000"/>
          <w:sz w:val="21"/>
          <w:szCs w:val="21"/>
          <w:lang w:eastAsia="ja-JP"/>
        </w:rPr>
        <w:t>HARDTOTALS</w:t>
      </w:r>
      <w:r w:rsidRPr="00ED01BA">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CST_HOST_ONLY this property value must be the empty string.  </w:t>
      </w:r>
    </w:p>
    <w:p w14:paraId="73EF3299" w14:textId="7E5B8153" w:rsidR="002D29E1" w:rsidRPr="00674ABB" w:rsidRDefault="002D29E1" w:rsidP="002D29E1">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r>
      <w:r>
        <w:rPr>
          <w:rFonts w:eastAsia="游明朝"/>
          <w:color w:val="000000"/>
          <w:sz w:val="21"/>
          <w:szCs w:val="21"/>
          <w:lang w:eastAsia="ja-JP"/>
        </w:rPr>
        <w:tab/>
      </w:r>
      <w:r w:rsidRPr="00674ABB">
        <w:rPr>
          <w:rFonts w:eastAsia="游明朝"/>
          <w:color w:val="000000"/>
          <w:sz w:val="21"/>
          <w:szCs w:val="21"/>
          <w:lang w:eastAsia="ja-JP"/>
        </w:rPr>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A751D7B" w14:textId="177D54C6" w:rsidR="002D29E1" w:rsidRPr="00674ABB" w:rsidRDefault="002D29E1" w:rsidP="002D29E1">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11B01039" w14:textId="77777777" w:rsidR="002D29E1" w:rsidRPr="005B59F7" w:rsidRDefault="002D29E1" w:rsidP="002D29E1">
      <w:pPr>
        <w:pStyle w:val="2"/>
        <w:rPr>
          <w:rFonts w:ascii="Arial" w:eastAsia="游明朝" w:hAnsi="Arial" w:cs="Arial"/>
          <w:b/>
          <w:bCs w:val="0"/>
          <w:i/>
          <w:iCs/>
          <w:color w:val="000000"/>
          <w:w w:val="0"/>
          <w:sz w:val="24"/>
          <w:szCs w:val="24"/>
        </w:rPr>
      </w:pPr>
      <w:bookmarkStart w:id="523" w:name="_Toc32697554"/>
      <w:r w:rsidRPr="005B59F7">
        <w:rPr>
          <w:rFonts w:ascii="Arial" w:eastAsia="游明朝" w:hAnsi="Arial" w:cs="Arial"/>
          <w:b/>
          <w:bCs w:val="0"/>
          <w:color w:val="000000"/>
          <w:w w:val="0"/>
          <w:sz w:val="24"/>
          <w:szCs w:val="24"/>
        </w:rPr>
        <w:lastRenderedPageBreak/>
        <w:t>CapMotion Property</w:t>
      </w:r>
      <w:bookmarkEnd w:id="523"/>
    </w:p>
    <w:p w14:paraId="2A6B1B86"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CapMotion: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6A0B9BB9" w14:textId="13C5F6BA"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If true, the device supports </w:t>
      </w:r>
      <w:r w:rsidR="00013DA1">
        <w:rPr>
          <w:rFonts w:eastAsia="游明朝"/>
          <w:color w:val="000000"/>
          <w:w w:val="0"/>
          <w:sz w:val="21"/>
          <w:szCs w:val="21"/>
          <w:lang w:eastAsia="ja-JP"/>
        </w:rPr>
        <w:t xml:space="preserve">making the motion </w:t>
      </w:r>
      <w:r w:rsidRPr="005B59F7">
        <w:rPr>
          <w:rFonts w:eastAsia="游明朝"/>
          <w:color w:val="000000"/>
          <w:w w:val="0"/>
          <w:sz w:val="21"/>
          <w:szCs w:val="21"/>
          <w:lang w:eastAsia="ja-JP"/>
        </w:rPr>
        <w:t>function.</w:t>
      </w:r>
      <w:r>
        <w:rPr>
          <w:rFonts w:eastAsia="游明朝"/>
          <w:color w:val="000000"/>
          <w:w w:val="0"/>
          <w:sz w:val="21"/>
          <w:szCs w:val="21"/>
          <w:lang w:eastAsia="ja-JP"/>
        </w:rPr>
        <w:t xml:space="preserve"> Otherwise, it is false.</w:t>
      </w:r>
    </w:p>
    <w:p w14:paraId="5A620350"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ab/>
      </w:r>
      <w:r>
        <w:rPr>
          <w:rFonts w:eastAsia="游明朝"/>
          <w:color w:val="000000"/>
          <w:w w:val="0"/>
          <w:sz w:val="21"/>
          <w:szCs w:val="21"/>
          <w:lang w:eastAsia="ja-JP"/>
        </w:rPr>
        <w:t xml:space="preserve">When </w:t>
      </w:r>
      <w:r w:rsidRPr="005B59F7">
        <w:rPr>
          <w:rFonts w:eastAsia="游明朝"/>
          <w:color w:val="000000"/>
          <w:w w:val="0"/>
          <w:sz w:val="21"/>
          <w:szCs w:val="21"/>
          <w:lang w:eastAsia="ja-JP"/>
        </w:rPr>
        <w:t>this property is false,</w:t>
      </w:r>
      <w:r w:rsidRPr="00B163A7">
        <w:rPr>
          <w:rFonts w:eastAsia="游明朝"/>
          <w:b/>
          <w:color w:val="000000"/>
          <w:w w:val="0"/>
          <w:sz w:val="21"/>
          <w:szCs w:val="21"/>
          <w:lang w:eastAsia="ja-JP"/>
        </w:rPr>
        <w:t xml:space="preserve"> startMotion</w:t>
      </w:r>
      <w:r>
        <w:rPr>
          <w:rFonts w:eastAsia="游明朝"/>
          <w:color w:val="000000"/>
          <w:w w:val="0"/>
          <w:sz w:val="21"/>
          <w:szCs w:val="21"/>
          <w:lang w:eastAsia="ja-JP"/>
        </w:rPr>
        <w:t xml:space="preserve"> method, </w:t>
      </w:r>
      <w:r w:rsidRPr="00B163A7">
        <w:rPr>
          <w:rFonts w:eastAsia="游明朝"/>
          <w:b/>
          <w:color w:val="000000"/>
          <w:w w:val="0"/>
          <w:sz w:val="21"/>
          <w:szCs w:val="21"/>
          <w:lang w:eastAsia="ja-JP"/>
        </w:rPr>
        <w:t>createMotion</w:t>
      </w:r>
      <w:r>
        <w:rPr>
          <w:rFonts w:eastAsia="游明朝"/>
          <w:color w:val="000000"/>
          <w:w w:val="0"/>
          <w:sz w:val="21"/>
          <w:szCs w:val="21"/>
          <w:lang w:eastAsia="ja-JP"/>
        </w:rPr>
        <w:t xml:space="preserve"> method is not </w:t>
      </w:r>
      <w:r w:rsidRPr="005B59F7">
        <w:rPr>
          <w:rFonts w:eastAsia="游明朝"/>
          <w:color w:val="000000"/>
          <w:w w:val="0"/>
          <w:sz w:val="21"/>
          <w:szCs w:val="21"/>
          <w:lang w:eastAsia="ja-JP"/>
        </w:rPr>
        <w:t>available.</w:t>
      </w:r>
    </w:p>
    <w:p w14:paraId="7D25FE9B"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35A58BC0"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AEF1FF0"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w:t>
      </w:r>
    </w:p>
    <w:p w14:paraId="564C4F25" w14:textId="77777777" w:rsidR="002D29E1" w:rsidRPr="005B59F7" w:rsidRDefault="002D29E1" w:rsidP="002D29E1">
      <w:pPr>
        <w:pStyle w:val="2"/>
        <w:rPr>
          <w:rFonts w:ascii="Arial" w:eastAsia="游明朝" w:hAnsi="Arial" w:cs="Arial"/>
          <w:b/>
          <w:bCs w:val="0"/>
          <w:color w:val="000000"/>
          <w:w w:val="0"/>
          <w:sz w:val="24"/>
          <w:szCs w:val="24"/>
        </w:rPr>
      </w:pPr>
      <w:bookmarkStart w:id="524" w:name="_Toc32697555"/>
      <w:r w:rsidRPr="005B59F7">
        <w:rPr>
          <w:rFonts w:ascii="Arial" w:eastAsia="游明朝" w:hAnsi="Arial" w:cs="Arial"/>
          <w:b/>
          <w:bCs w:val="0"/>
          <w:color w:val="000000"/>
          <w:w w:val="0"/>
          <w:sz w:val="24"/>
          <w:szCs w:val="24"/>
        </w:rPr>
        <w:t>CapMotionCreation Property</w:t>
      </w:r>
      <w:bookmarkEnd w:id="524"/>
    </w:p>
    <w:p w14:paraId="4885144F" w14:textId="77777777" w:rsidR="002D29E1" w:rsidRPr="005B59F7" w:rsidRDefault="002D29E1" w:rsidP="002D29E1">
      <w:pPr>
        <w:keepNext/>
        <w:tabs>
          <w:tab w:val="left" w:pos="1800"/>
        </w:tabs>
        <w:suppressAutoHyphens/>
        <w:adjustRightInd w:val="0"/>
        <w:spacing w:after="8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CapMotionCreation: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3468FAAF"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motion registration function.</w:t>
      </w:r>
    </w:p>
    <w:p w14:paraId="3A65D933"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the device does not support motion registration function.</w:t>
      </w:r>
    </w:p>
    <w:p w14:paraId="704A5A42" w14:textId="77777777" w:rsidR="002D29E1" w:rsidRPr="005B59F7" w:rsidRDefault="002D29E1" w:rsidP="002D29E1">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this property is FALSE, the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 is not available.</w:t>
      </w:r>
    </w:p>
    <w:p w14:paraId="6F7582EB"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0A2C75C6"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6AEDEE8"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w:t>
      </w:r>
    </w:p>
    <w:p w14:paraId="4443B1E0" w14:textId="77777777" w:rsidR="002D29E1" w:rsidRPr="005B59F7" w:rsidRDefault="002D29E1" w:rsidP="002D29E1">
      <w:pPr>
        <w:pStyle w:val="2"/>
        <w:rPr>
          <w:rFonts w:ascii="Arial" w:eastAsia="游明朝" w:hAnsi="Arial" w:cs="Arial"/>
          <w:b/>
          <w:bCs w:val="0"/>
          <w:color w:val="000000"/>
          <w:w w:val="0"/>
          <w:sz w:val="24"/>
          <w:szCs w:val="24"/>
        </w:rPr>
      </w:pPr>
      <w:bookmarkStart w:id="525" w:name="_Toc32697556"/>
      <w:r w:rsidRPr="005B59F7">
        <w:rPr>
          <w:rFonts w:ascii="Arial" w:eastAsia="游明朝" w:hAnsi="Arial" w:cs="Arial"/>
          <w:b/>
          <w:bCs w:val="0"/>
          <w:color w:val="000000"/>
          <w:w w:val="0"/>
          <w:sz w:val="24"/>
          <w:szCs w:val="24"/>
        </w:rPr>
        <w:t>CapPose Property</w:t>
      </w:r>
      <w:bookmarkEnd w:id="525"/>
    </w:p>
    <w:p w14:paraId="740BADF2"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CapPose:</w:t>
      </w:r>
      <w:r w:rsidRPr="005B59F7">
        <w:rPr>
          <w:rFonts w:eastAsia="游明朝"/>
          <w:bCs/>
          <w:color w:val="000000"/>
          <w:w w:val="0"/>
          <w:sz w:val="21"/>
          <w:szCs w:val="21"/>
          <w:lang w:eastAsia="ja-JP"/>
        </w:rPr>
        <w:t xml:space="preserve">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7F1D195E"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b/>
          <w:bCs/>
          <w:color w:val="000000"/>
          <w:w w:val="0"/>
          <w:sz w:val="21"/>
          <w:szCs w:val="21"/>
          <w:lang w:eastAsia="ja-JP"/>
        </w:rPr>
        <w:tab/>
      </w:r>
      <w:r w:rsidRPr="005B59F7">
        <w:rPr>
          <w:rFonts w:eastAsia="游明朝"/>
          <w:color w:val="000000"/>
          <w:w w:val="0"/>
          <w:sz w:val="21"/>
          <w:szCs w:val="21"/>
          <w:lang w:eastAsia="ja-JP"/>
        </w:rPr>
        <w:t>If true, the device supports pose function.</w:t>
      </w:r>
      <w:r>
        <w:rPr>
          <w:rFonts w:eastAsia="游明朝"/>
          <w:color w:val="000000"/>
          <w:w w:val="0"/>
          <w:sz w:val="21"/>
          <w:szCs w:val="21"/>
          <w:lang w:eastAsia="ja-JP"/>
        </w:rPr>
        <w:t xml:space="preserve"> Otherwise, it is false.</w:t>
      </w:r>
    </w:p>
    <w:p w14:paraId="1A63201D"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r>
      <w:r>
        <w:rPr>
          <w:rFonts w:eastAsia="游明朝"/>
          <w:color w:val="000000"/>
          <w:w w:val="0"/>
          <w:sz w:val="21"/>
          <w:szCs w:val="21"/>
          <w:lang w:eastAsia="ja-JP"/>
        </w:rPr>
        <w:t xml:space="preserve">When </w:t>
      </w:r>
      <w:r w:rsidRPr="005B59F7">
        <w:rPr>
          <w:rFonts w:eastAsia="游明朝"/>
          <w:color w:val="000000"/>
          <w:w w:val="0"/>
          <w:sz w:val="21"/>
          <w:szCs w:val="21"/>
          <w:lang w:eastAsia="ja-JP"/>
        </w:rPr>
        <w:t xml:space="preserve">this property is FALSE, </w:t>
      </w:r>
      <w:r>
        <w:rPr>
          <w:rFonts w:eastAsia="游明朝"/>
          <w:color w:val="000000"/>
          <w:w w:val="0"/>
          <w:sz w:val="21"/>
          <w:szCs w:val="21"/>
          <w:lang w:eastAsia="ja-JP"/>
        </w:rPr>
        <w:t xml:space="preserve">value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Pr>
          <w:rFonts w:eastAsia="游明朝"/>
          <w:color w:val="000000"/>
          <w:w w:val="0"/>
          <w:sz w:val="21"/>
          <w:szCs w:val="21"/>
          <w:lang w:eastAsia="ja-JP"/>
        </w:rPr>
        <w:t xml:space="preserve"> cannot be changed</w:t>
      </w:r>
      <w:r w:rsidRPr="005B59F7">
        <w:rPr>
          <w:rFonts w:eastAsia="游明朝"/>
          <w:color w:val="000000"/>
          <w:w w:val="0"/>
          <w:sz w:val="21"/>
          <w:szCs w:val="21"/>
          <w:lang w:eastAsia="ja-JP"/>
        </w:rPr>
        <w:t xml:space="preserve">, </w:t>
      </w:r>
      <w:r>
        <w:rPr>
          <w:rFonts w:eastAsia="游明朝"/>
          <w:color w:val="000000"/>
          <w:w w:val="0"/>
          <w:sz w:val="21"/>
          <w:szCs w:val="21"/>
          <w:lang w:eastAsia="ja-JP"/>
        </w:rPr>
        <w:t xml:space="preserve">and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w:t>
      </w:r>
      <w:r>
        <w:rPr>
          <w:rFonts w:eastAsia="游明朝"/>
          <w:color w:val="000000"/>
          <w:w w:val="0"/>
          <w:sz w:val="21"/>
          <w:szCs w:val="21"/>
          <w:lang w:eastAsia="ja-JP"/>
        </w:rPr>
        <w:t xml:space="preserve"> are</w:t>
      </w:r>
      <w:r w:rsidRPr="005B59F7">
        <w:rPr>
          <w:rFonts w:eastAsia="游明朝"/>
          <w:color w:val="000000"/>
          <w:w w:val="0"/>
          <w:sz w:val="21"/>
          <w:szCs w:val="21"/>
          <w:lang w:eastAsia="ja-JP"/>
        </w:rPr>
        <w:t xml:space="preserve"> not available.</w:t>
      </w:r>
    </w:p>
    <w:p w14:paraId="67D3C0D7"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Cs w:val="20"/>
          <w:lang w:eastAsia="ja-JP"/>
        </w:rPr>
      </w:pPr>
      <w:r w:rsidRPr="005B59F7">
        <w:rPr>
          <w:rFonts w:eastAsia="游明朝"/>
          <w:color w:val="000000"/>
          <w:w w:val="0"/>
          <w:sz w:val="21"/>
          <w:szCs w:val="21"/>
          <w:lang w:eastAsia="ja-JP"/>
        </w:rPr>
        <w:tab/>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4199DCCF"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6B8CFD5" w14:textId="77777777" w:rsidR="002D29E1" w:rsidRPr="005B59F7"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w:t>
      </w:r>
    </w:p>
    <w:p w14:paraId="20C886FD" w14:textId="77777777" w:rsidR="002D29E1" w:rsidRPr="005B59F7" w:rsidRDefault="002D29E1" w:rsidP="002D29E1">
      <w:pPr>
        <w:pStyle w:val="2"/>
        <w:rPr>
          <w:rFonts w:ascii="Arial" w:eastAsia="游明朝" w:hAnsi="Arial" w:cs="Arial"/>
          <w:b/>
          <w:bCs w:val="0"/>
          <w:i/>
          <w:iCs/>
          <w:color w:val="000000"/>
          <w:w w:val="0"/>
          <w:sz w:val="24"/>
          <w:szCs w:val="24"/>
        </w:rPr>
      </w:pPr>
      <w:bookmarkStart w:id="526" w:name="_Toc32697557"/>
      <w:r w:rsidRPr="005B59F7">
        <w:rPr>
          <w:rFonts w:ascii="Arial" w:eastAsia="游明朝" w:hAnsi="Arial" w:cs="Arial"/>
          <w:b/>
          <w:bCs w:val="0"/>
          <w:color w:val="000000"/>
          <w:w w:val="0"/>
          <w:sz w:val="24"/>
          <w:szCs w:val="24"/>
        </w:rPr>
        <w:t>CapPoseCreation Property</w:t>
      </w:r>
      <w:bookmarkEnd w:id="526"/>
    </w:p>
    <w:p w14:paraId="47EF5055" w14:textId="77777777" w:rsidR="002D29E1" w:rsidRPr="005B59F7" w:rsidRDefault="002D29E1" w:rsidP="002D29E1">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CapPoseCreation: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42E99E1A"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pose registration function.</w:t>
      </w:r>
    </w:p>
    <w:p w14:paraId="17632164" w14:textId="77777777" w:rsidR="002D29E1" w:rsidRPr="005B59F7" w:rsidRDefault="002D29E1" w:rsidP="002D29E1">
      <w:pPr>
        <w:keepNext/>
        <w:suppressAutoHyphens/>
        <w:adjustRightInd w:val="0"/>
        <w:spacing w:after="12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If false, the device does not support pose registration function.</w:t>
      </w:r>
    </w:p>
    <w:p w14:paraId="5104B9EA" w14:textId="77777777" w:rsidR="002D29E1" w:rsidRPr="005B59F7" w:rsidRDefault="002D29E1" w:rsidP="002D29E1">
      <w:pPr>
        <w:keepNext/>
        <w:suppressAutoHyphens/>
        <w:adjustRightInd w:val="0"/>
        <w:spacing w:after="12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this property is FALSE, you cannot use the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 xml:space="preserve">method to change the </w:t>
      </w:r>
      <w:r w:rsidRPr="005B59F7">
        <w:rPr>
          <w:rFonts w:eastAsia="游明朝"/>
          <w:b/>
          <w:color w:val="000000"/>
          <w:w w:val="0"/>
          <w:sz w:val="21"/>
          <w:szCs w:val="21"/>
          <w:lang w:eastAsia="ja-JP"/>
        </w:rPr>
        <w:t>PoseCreationMode</w:t>
      </w:r>
      <w:r w:rsidRPr="005B59F7">
        <w:rPr>
          <w:rFonts w:eastAsia="游明朝"/>
          <w:color w:val="000000"/>
          <w:w w:val="0"/>
          <w:sz w:val="21"/>
          <w:szCs w:val="21"/>
          <w:lang w:eastAsia="ja-JP"/>
        </w:rPr>
        <w:t xml:space="preserve"> property.</w:t>
      </w:r>
    </w:p>
    <w:p w14:paraId="3D5D35E0"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3BE8B37C"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93A5F1B" w14:textId="7F5F7E73"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createPose </w:t>
      </w:r>
      <w:r w:rsidRPr="005B59F7">
        <w:rPr>
          <w:rFonts w:eastAsia="游明朝"/>
          <w:color w:val="000000"/>
          <w:w w:val="0"/>
          <w:sz w:val="21"/>
          <w:szCs w:val="21"/>
          <w:lang w:eastAsia="ja-JP"/>
        </w:rPr>
        <w:t>Method.</w:t>
      </w:r>
    </w:p>
    <w:p w14:paraId="0D82F459" w14:textId="73E4A377" w:rsidR="002D29E1" w:rsidRDefault="002D29E1" w:rsidP="002D29E1">
      <w:pPr>
        <w:rPr>
          <w:rFonts w:eastAsia="游明朝"/>
          <w:color w:val="000000"/>
          <w:w w:val="0"/>
          <w:sz w:val="21"/>
          <w:szCs w:val="21"/>
          <w:lang w:eastAsia="ja-JP"/>
        </w:rPr>
      </w:pPr>
    </w:p>
    <w:p w14:paraId="256001B8" w14:textId="0DE85D51" w:rsidR="002D29E1" w:rsidRDefault="002D29E1" w:rsidP="002D29E1">
      <w:pPr>
        <w:rPr>
          <w:rFonts w:eastAsia="游明朝"/>
          <w:color w:val="000000"/>
          <w:w w:val="0"/>
          <w:sz w:val="21"/>
          <w:szCs w:val="21"/>
          <w:lang w:eastAsia="ja-JP"/>
        </w:rPr>
      </w:pPr>
    </w:p>
    <w:p w14:paraId="2650A5AC" w14:textId="7EF088A1" w:rsidR="00ED01BA" w:rsidRDefault="00ED01BA" w:rsidP="002D29E1">
      <w:pPr>
        <w:rPr>
          <w:rFonts w:eastAsia="游明朝"/>
          <w:color w:val="000000"/>
          <w:w w:val="0"/>
          <w:sz w:val="21"/>
          <w:szCs w:val="21"/>
          <w:lang w:eastAsia="ja-JP"/>
        </w:rPr>
      </w:pPr>
    </w:p>
    <w:p w14:paraId="6CB67DD3" w14:textId="04C17550" w:rsidR="00ED01BA" w:rsidRDefault="00ED01BA" w:rsidP="002D29E1">
      <w:pPr>
        <w:rPr>
          <w:rFonts w:eastAsia="游明朝"/>
          <w:color w:val="000000"/>
          <w:w w:val="0"/>
          <w:sz w:val="21"/>
          <w:szCs w:val="21"/>
          <w:lang w:eastAsia="ja-JP"/>
        </w:rPr>
      </w:pPr>
    </w:p>
    <w:p w14:paraId="0CBE2C26" w14:textId="0BDF74C6" w:rsidR="00ED01BA" w:rsidRDefault="00ED01BA" w:rsidP="002D29E1">
      <w:pPr>
        <w:rPr>
          <w:rFonts w:eastAsia="游明朝"/>
          <w:color w:val="000000"/>
          <w:w w:val="0"/>
          <w:sz w:val="21"/>
          <w:szCs w:val="21"/>
          <w:lang w:eastAsia="ja-JP"/>
        </w:rPr>
      </w:pPr>
    </w:p>
    <w:p w14:paraId="168F93AB" w14:textId="77777777" w:rsidR="00ED01BA" w:rsidRPr="005B59F7" w:rsidRDefault="00ED01BA" w:rsidP="002D29E1">
      <w:pPr>
        <w:rPr>
          <w:rFonts w:eastAsia="游明朝"/>
          <w:color w:val="000000"/>
          <w:w w:val="0"/>
          <w:sz w:val="21"/>
          <w:szCs w:val="21"/>
          <w:lang w:eastAsia="ja-JP"/>
        </w:rPr>
      </w:pPr>
    </w:p>
    <w:p w14:paraId="0714CC5F" w14:textId="77777777" w:rsidR="00A25339" w:rsidRPr="00674ABB" w:rsidRDefault="00A25339" w:rsidP="00A25339">
      <w:pPr>
        <w:pStyle w:val="2"/>
        <w:rPr>
          <w:rFonts w:ascii="Arial" w:hAnsi="Arial" w:cs="Arial"/>
          <w:b/>
          <w:i/>
          <w:iCs/>
          <w:color w:val="000000"/>
          <w:sz w:val="24"/>
          <w:szCs w:val="24"/>
        </w:rPr>
      </w:pPr>
      <w:bookmarkStart w:id="527" w:name="_Toc32697558"/>
      <w:r w:rsidRPr="00674ABB">
        <w:rPr>
          <w:rFonts w:ascii="Arial" w:hAnsi="Arial" w:cs="Arial"/>
          <w:b/>
          <w:color w:val="000000"/>
          <w:sz w:val="24"/>
          <w:szCs w:val="24"/>
        </w:rPr>
        <w:lastRenderedPageBreak/>
        <w:t>CapStorageTarget Property</w:t>
      </w:r>
      <w:bookmarkEnd w:id="527"/>
    </w:p>
    <w:p w14:paraId="43F11FFE" w14:textId="77777777" w:rsidR="00A25339" w:rsidRPr="00674ABB" w:rsidRDefault="00A25339" w:rsidP="00A25339">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CapStorageTarget: </w:t>
      </w:r>
      <w:r w:rsidRPr="00C37FD9">
        <w:rPr>
          <w:rFonts w:eastAsia="游明朝" w:hint="eastAsia"/>
          <w:b/>
          <w:bCs/>
          <w:i/>
          <w:color w:val="000000"/>
          <w:sz w:val="21"/>
          <w:szCs w:val="21"/>
          <w:lang w:eastAsia="ja-JP"/>
        </w:rPr>
        <w:t>i</w:t>
      </w:r>
      <w:r w:rsidRPr="00C37FD9">
        <w:rPr>
          <w:rFonts w:eastAsia="游明朝"/>
          <w:b/>
          <w:bCs/>
          <w:i/>
          <w:color w:val="000000"/>
          <w:sz w:val="21"/>
          <w:szCs w:val="21"/>
          <w:lang w:eastAsia="ja-JP"/>
        </w:rPr>
        <w:t>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1465380E" w14:textId="6E436D15" w:rsidR="00A25339" w:rsidRPr="00674ABB" w:rsidRDefault="00A25339" w:rsidP="00A25339">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announces where the device is able to write the recorded </w:t>
      </w:r>
      <w:r w:rsidR="00C3422E">
        <w:rPr>
          <w:rFonts w:eastAsia="游明朝"/>
          <w:color w:val="000000"/>
          <w:sz w:val="21"/>
          <w:szCs w:val="21"/>
          <w:lang w:eastAsia="ja-JP"/>
        </w:rPr>
        <w:t xml:space="preserve">motion and/or pose </w:t>
      </w:r>
      <w:r w:rsidRPr="00674ABB">
        <w:rPr>
          <w:rFonts w:eastAsia="游明朝"/>
          <w:color w:val="000000"/>
          <w:sz w:val="21"/>
          <w:szCs w:val="21"/>
          <w:lang w:eastAsia="ja-JP"/>
        </w:rPr>
        <w:t>data file to.</w:t>
      </w:r>
      <w:r w:rsidRPr="00674ABB">
        <w:rPr>
          <w:rFonts w:eastAsia="游明朝"/>
          <w:color w:val="000000"/>
          <w:sz w:val="21"/>
          <w:szCs w:val="21"/>
          <w:lang w:eastAsia="ja-JP"/>
        </w:rPr>
        <w:br/>
        <w:t>It holds one of the following values.</w:t>
      </w:r>
    </w:p>
    <w:p w14:paraId="0A243054" w14:textId="77777777" w:rsidR="00A25339" w:rsidRPr="00674ABB" w:rsidRDefault="00A25339" w:rsidP="00A25339">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Pr="00674ABB">
        <w:rPr>
          <w:rFonts w:eastAsia="Mincho"/>
          <w:b/>
          <w:sz w:val="21"/>
          <w:szCs w:val="20"/>
          <w:u w:val="single"/>
          <w:lang w:eastAsia="ja-JP"/>
        </w:rPr>
        <w:tab/>
        <w:t>Meaning</w:t>
      </w:r>
      <w:r w:rsidRPr="00674ABB">
        <w:rPr>
          <w:rFonts w:eastAsia="Mincho"/>
          <w:b/>
          <w:sz w:val="21"/>
          <w:szCs w:val="20"/>
          <w:u w:val="single"/>
          <w:lang w:eastAsia="ja-JP"/>
        </w:rPr>
        <w:tab/>
        <w:t xml:space="preserve">               </w:t>
      </w:r>
    </w:p>
    <w:p w14:paraId="295EC5AF" w14:textId="77777777" w:rsidR="00A25339" w:rsidRPr="00674ABB" w:rsidRDefault="00A25339" w:rsidP="00A25339">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674ABB">
        <w:rPr>
          <w:rFonts w:eastAsia="Mincho"/>
          <w:sz w:val="21"/>
          <w:szCs w:val="20"/>
          <w:u w:val="single"/>
          <w:lang w:eastAsia="ja-JP"/>
        </w:rPr>
        <w:t>_</w:t>
      </w:r>
      <w:r w:rsidRPr="00674ABB">
        <w:rPr>
          <w:rFonts w:eastAsia="Mincho"/>
          <w:sz w:val="21"/>
          <w:szCs w:val="20"/>
          <w:lang w:eastAsia="ja-JP"/>
        </w:rPr>
        <w:t>HARDTOTAL</w:t>
      </w:r>
      <w:r w:rsidRPr="00674ABB">
        <w:rPr>
          <w:rFonts w:eastAsia="Mincho"/>
          <w:sz w:val="21"/>
          <w:szCs w:val="20"/>
          <w:u w:val="single"/>
          <w:lang w:eastAsia="ja-JP"/>
        </w:rPr>
        <w:t>_</w:t>
      </w:r>
      <w:r w:rsidRPr="00674ABB">
        <w:rPr>
          <w:rFonts w:eastAsia="Mincho"/>
          <w:sz w:val="21"/>
          <w:szCs w:val="20"/>
          <w:lang w:eastAsia="ja-JP"/>
        </w:rPr>
        <w:t>ONLY</w:t>
      </w:r>
      <w:r w:rsidRPr="00674ABB">
        <w:rPr>
          <w:rFonts w:eastAsia="ＭＳ 明朝"/>
          <w:sz w:val="21"/>
          <w:szCs w:val="20"/>
          <w:lang w:eastAsia="ja-JP"/>
        </w:rPr>
        <w:tab/>
        <w:t xml:space="preserve">Only an associate </w:t>
      </w:r>
      <w:r w:rsidRPr="00674ABB">
        <w:rPr>
          <w:rFonts w:eastAsia="ＭＳ 明朝"/>
          <w:b/>
          <w:sz w:val="21"/>
          <w:szCs w:val="20"/>
          <w:lang w:eastAsia="ja-JP"/>
        </w:rPr>
        <w:t>HardTotals</w:t>
      </w:r>
      <w:r w:rsidRPr="00674ABB">
        <w:rPr>
          <w:rFonts w:eastAsia="ＭＳ 明朝"/>
          <w:sz w:val="21"/>
          <w:szCs w:val="20"/>
          <w:lang w:eastAsia="ja-JP"/>
        </w:rPr>
        <w:t xml:space="preserve"> device is supported. </w:t>
      </w:r>
    </w:p>
    <w:p w14:paraId="33D282C6" w14:textId="77777777" w:rsidR="00A25339" w:rsidRPr="00674ABB" w:rsidRDefault="00A25339" w:rsidP="00A25339">
      <w:pPr>
        <w:keepLines/>
        <w:overflowPunct w:val="0"/>
        <w:adjustRightInd w:val="0"/>
        <w:spacing w:after="160" w:line="240" w:lineRule="atLeast"/>
        <w:ind w:left="5103" w:hanging="3260"/>
        <w:textAlignment w:val="baseline"/>
        <w:rPr>
          <w:rFonts w:eastAsia="Mincho"/>
          <w:sz w:val="21"/>
          <w:szCs w:val="20"/>
          <w:lang w:eastAsia="ja-JP"/>
        </w:rPr>
      </w:pPr>
      <w:r w:rsidRPr="00674ABB">
        <w:rPr>
          <w:rFonts w:eastAsia="Mincho"/>
          <w:sz w:val="21"/>
          <w:szCs w:val="20"/>
          <w:lang w:eastAsia="ja-JP"/>
        </w:rPr>
        <w:t>CST_HOST_ONLY</w:t>
      </w:r>
      <w:r w:rsidRPr="00674ABB">
        <w:rPr>
          <w:rFonts w:eastAsia="Mincho"/>
          <w:sz w:val="21"/>
          <w:szCs w:val="20"/>
          <w:lang w:eastAsia="ja-JP"/>
        </w:rPr>
        <w:tab/>
        <w:t>Only the host’s file system is supported.</w:t>
      </w:r>
    </w:p>
    <w:p w14:paraId="2DEFA240" w14:textId="77777777" w:rsidR="00A25339" w:rsidRPr="00674ABB" w:rsidRDefault="00A25339" w:rsidP="00A25339">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ED01BA">
        <w:rPr>
          <w:rFonts w:eastAsia="Mincho"/>
          <w:sz w:val="21"/>
          <w:szCs w:val="20"/>
          <w:u w:val="single"/>
          <w:lang w:eastAsia="ja-JP"/>
        </w:rPr>
        <w:t>_</w:t>
      </w:r>
      <w:r w:rsidRPr="00674ABB">
        <w:rPr>
          <w:rFonts w:eastAsia="Mincho"/>
          <w:sz w:val="21"/>
          <w:szCs w:val="20"/>
          <w:lang w:eastAsia="ja-JP"/>
        </w:rPr>
        <w:t>ALL</w:t>
      </w:r>
      <w:r w:rsidRPr="00674ABB">
        <w:rPr>
          <w:rFonts w:eastAsia="Mincho"/>
          <w:sz w:val="21"/>
          <w:szCs w:val="20"/>
          <w:lang w:eastAsia="ja-JP"/>
        </w:rPr>
        <w:tab/>
        <w:t xml:space="preserve">Both, the associated </w:t>
      </w:r>
      <w:r w:rsidRPr="00674ABB">
        <w:rPr>
          <w:rFonts w:eastAsia="Mincho"/>
          <w:b/>
          <w:sz w:val="21"/>
          <w:szCs w:val="20"/>
          <w:lang w:eastAsia="ja-JP"/>
        </w:rPr>
        <w:t>HardTotals</w:t>
      </w:r>
      <w:r w:rsidRPr="00674ABB">
        <w:rPr>
          <w:rFonts w:eastAsia="Mincho"/>
          <w:sz w:val="21"/>
          <w:szCs w:val="20"/>
          <w:lang w:eastAsia="ja-JP"/>
        </w:rPr>
        <w:t xml:space="preserve"> device and the host’s file system is supported.</w:t>
      </w:r>
    </w:p>
    <w:p w14:paraId="5D302D31" w14:textId="77777777" w:rsidR="00A25339" w:rsidRPr="00674ABB" w:rsidRDefault="00A25339" w:rsidP="00A25339">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1C4296A1" w14:textId="0B649797" w:rsidR="00A25339" w:rsidRPr="00674ABB" w:rsidRDefault="00A25339" w:rsidP="00A25339">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 xml:space="preserve">If a HardTotals device is supported the </w:t>
      </w:r>
      <w:r w:rsidR="002941F3" w:rsidRPr="002941F3">
        <w:rPr>
          <w:rFonts w:eastAsia="ＭＳ 明朝"/>
          <w:b/>
          <w:sz w:val="21"/>
          <w:szCs w:val="20"/>
          <w:lang w:eastAsia="ja-JP"/>
        </w:rPr>
        <w:t>StorageTarget</w:t>
      </w:r>
      <w:r w:rsidR="00415770" w:rsidRPr="00415770">
        <w:rPr>
          <w:rFonts w:eastAsia="ＭＳ 明朝"/>
          <w:sz w:val="21"/>
          <w:szCs w:val="20"/>
          <w:lang w:eastAsia="ja-JP"/>
        </w:rPr>
        <w:t xml:space="preserve"> the property value should be CST_HARDTOTAL_ONLY or CST_ALL</w:t>
      </w:r>
      <w:r w:rsidR="00805DEE">
        <w:rPr>
          <w:rFonts w:eastAsia="ＭＳ 明朝"/>
          <w:sz w:val="21"/>
          <w:szCs w:val="20"/>
          <w:lang w:eastAsia="ja-JP"/>
        </w:rPr>
        <w:t>,</w:t>
      </w:r>
      <w:r w:rsidR="00415770" w:rsidRPr="00415770">
        <w:rPr>
          <w:rFonts w:eastAsia="ＭＳ 明朝"/>
          <w:sz w:val="21"/>
          <w:szCs w:val="20"/>
          <w:lang w:eastAsia="ja-JP"/>
        </w:rPr>
        <w:t xml:space="preserve"> and</w:t>
      </w:r>
      <w:r w:rsidRPr="00674ABB">
        <w:rPr>
          <w:rFonts w:eastAsia="ＭＳ 明朝"/>
          <w:sz w:val="21"/>
          <w:szCs w:val="20"/>
          <w:lang w:eastAsia="ja-JP"/>
        </w:rPr>
        <w:t xml:space="preserve"> the 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holds the open name of the associated </w:t>
      </w:r>
      <w:r w:rsidRPr="00674ABB">
        <w:rPr>
          <w:rFonts w:eastAsia="ＭＳ 明朝"/>
          <w:b/>
          <w:sz w:val="21"/>
          <w:szCs w:val="20"/>
          <w:lang w:eastAsia="ja-JP"/>
        </w:rPr>
        <w:t>HardTotals</w:t>
      </w:r>
      <w:r w:rsidRPr="00674ABB">
        <w:rPr>
          <w:rFonts w:eastAsia="ＭＳ 明朝"/>
          <w:sz w:val="21"/>
          <w:szCs w:val="20"/>
          <w:lang w:eastAsia="ja-JP"/>
        </w:rPr>
        <w:t xml:space="preserve"> device.</w:t>
      </w:r>
    </w:p>
    <w:p w14:paraId="4199728F" w14:textId="77777777" w:rsidR="00A25339" w:rsidRPr="00674ABB" w:rsidRDefault="00A25339" w:rsidP="00A25339">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6CCAA25" w14:textId="77777777" w:rsidR="00A25339" w:rsidRDefault="00A25339" w:rsidP="00A25339">
      <w:pPr>
        <w:widowControl w:val="0"/>
        <w:tabs>
          <w:tab w:val="left" w:pos="1800"/>
        </w:tab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bCs/>
          <w:color w:val="000000"/>
          <w:sz w:val="21"/>
          <w:szCs w:val="21"/>
          <w:lang w:eastAsia="ja-JP"/>
        </w:rPr>
        <w:t xml:space="preserve">StorageTarget </w:t>
      </w:r>
      <w:r w:rsidRPr="00674ABB">
        <w:rPr>
          <w:rFonts w:eastAsia="游明朝"/>
          <w:bCs/>
          <w:color w:val="000000"/>
          <w:sz w:val="21"/>
          <w:szCs w:val="21"/>
          <w:lang w:eastAsia="ja-JP"/>
        </w:rPr>
        <w:t xml:space="preserve">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w:t>
      </w:r>
      <w:r w:rsidRPr="00674ABB">
        <w:rPr>
          <w:rFonts w:eastAsia="游明朝"/>
          <w:bCs/>
          <w:color w:val="000000"/>
          <w:sz w:val="21"/>
          <w:szCs w:val="21"/>
          <w:lang w:eastAsia="ja-JP"/>
        </w:rPr>
        <w:t>Property</w:t>
      </w:r>
    </w:p>
    <w:p w14:paraId="5A5932D1" w14:textId="77777777" w:rsidR="00A25339" w:rsidRPr="005B59F7" w:rsidRDefault="00A25339" w:rsidP="00A25339">
      <w:pPr>
        <w:pStyle w:val="2"/>
        <w:keepNext w:val="0"/>
        <w:widowControl w:val="0"/>
        <w:rPr>
          <w:rFonts w:ascii="Arial" w:eastAsia="游明朝" w:hAnsi="Arial" w:cs="Arial"/>
          <w:b/>
          <w:bCs w:val="0"/>
          <w:color w:val="000000"/>
          <w:w w:val="0"/>
          <w:sz w:val="24"/>
          <w:szCs w:val="24"/>
        </w:rPr>
      </w:pPr>
      <w:bookmarkStart w:id="528" w:name="_Toc32697559"/>
      <w:r w:rsidRPr="005B59F7">
        <w:rPr>
          <w:rFonts w:ascii="Arial" w:eastAsia="游明朝" w:hAnsi="Arial" w:cs="Arial"/>
          <w:b/>
          <w:bCs w:val="0"/>
          <w:color w:val="000000"/>
          <w:w w:val="0"/>
          <w:sz w:val="24"/>
          <w:szCs w:val="24"/>
        </w:rPr>
        <w:t>MotionList Property</w:t>
      </w:r>
      <w:bookmarkEnd w:id="528"/>
    </w:p>
    <w:p w14:paraId="2AFF7516" w14:textId="77777777" w:rsidR="00A25339" w:rsidRPr="005B59F7" w:rsidRDefault="00A25339" w:rsidP="00A25339">
      <w:pPr>
        <w:widowControl w:val="0"/>
        <w:tabs>
          <w:tab w:val="left" w:pos="1800"/>
        </w:tab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MotionList: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53B9BD2" w14:textId="77777777" w:rsidR="00A25339" w:rsidRDefault="00A25339" w:rsidP="00A25339">
      <w:pPr>
        <w:widowControl w:val="0"/>
        <w:tabs>
          <w:tab w:val="left" w:pos="1800"/>
        </w:tab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motion IDs defined on the device.</w:t>
      </w:r>
    </w:p>
    <w:p w14:paraId="7AD57E0F" w14:textId="77777777" w:rsidR="00A25339" w:rsidRPr="000C1C83" w:rsidRDefault="00A25339" w:rsidP="00A25339">
      <w:pPr>
        <w:widowControl w:val="0"/>
        <w:tabs>
          <w:tab w:val="left" w:pos="1800"/>
        </w:tabs>
        <w:adjustRightInd w:val="0"/>
        <w:spacing w:after="120" w:line="240" w:lineRule="atLeast"/>
        <w:ind w:left="1800" w:hanging="1100"/>
        <w:rPr>
          <w:rFonts w:eastAsia="游明朝"/>
          <w:color w:val="000000"/>
          <w:w w:val="0"/>
          <w:sz w:val="21"/>
          <w:szCs w:val="21"/>
          <w:lang w:eastAsia="ja-JP"/>
        </w:rPr>
      </w:pPr>
      <w:r>
        <w:rPr>
          <w:rFonts w:ascii="Arial Narrow" w:eastAsia="游明朝" w:hAnsi="Arial Narrow" w:cs="Arial Narrow"/>
          <w:b/>
          <w:bCs/>
          <w:color w:val="000000"/>
          <w:w w:val="0"/>
          <w:szCs w:val="20"/>
          <w:lang w:eastAsia="ja-JP"/>
        </w:rPr>
        <w:tab/>
      </w:r>
      <w:r w:rsidRPr="00B163A7">
        <w:rPr>
          <w:rFonts w:eastAsia="游明朝"/>
          <w:bCs/>
          <w:color w:val="000000"/>
          <w:w w:val="0"/>
          <w:sz w:val="21"/>
          <w:szCs w:val="21"/>
          <w:lang w:eastAsia="ja-JP"/>
        </w:rPr>
        <w:t>For example, “bowing, welcoming, c</w:t>
      </w:r>
      <w:r>
        <w:rPr>
          <w:rFonts w:eastAsia="游明朝"/>
          <w:bCs/>
          <w:color w:val="000000"/>
          <w:w w:val="0"/>
          <w:sz w:val="21"/>
          <w:szCs w:val="21"/>
          <w:lang w:eastAsia="ja-JP"/>
        </w:rPr>
        <w:t>l</w:t>
      </w:r>
      <w:r w:rsidRPr="00B163A7">
        <w:rPr>
          <w:rFonts w:eastAsia="游明朝"/>
          <w:bCs/>
          <w:color w:val="000000"/>
          <w:w w:val="0"/>
          <w:sz w:val="21"/>
          <w:szCs w:val="21"/>
          <w:lang w:eastAsia="ja-JP"/>
        </w:rPr>
        <w:t>appin</w:t>
      </w:r>
      <w:r>
        <w:rPr>
          <w:rFonts w:eastAsia="游明朝"/>
          <w:bCs/>
          <w:color w:val="000000"/>
          <w:w w:val="0"/>
          <w:sz w:val="21"/>
          <w:szCs w:val="21"/>
          <w:lang w:eastAsia="ja-JP"/>
        </w:rPr>
        <w:t>g</w:t>
      </w:r>
      <w:r w:rsidRPr="00B163A7">
        <w:rPr>
          <w:rFonts w:eastAsia="游明朝"/>
          <w:bCs/>
          <w:color w:val="000000"/>
          <w:w w:val="0"/>
          <w:sz w:val="21"/>
          <w:szCs w:val="21"/>
          <w:lang w:eastAsia="ja-JP"/>
        </w:rPr>
        <w:t>,…”</w:t>
      </w:r>
    </w:p>
    <w:p w14:paraId="6B51FD2F" w14:textId="77777777" w:rsidR="00A25339" w:rsidRPr="005B59F7" w:rsidRDefault="00A25339" w:rsidP="00A25339">
      <w:pPr>
        <w:widowControl w:val="0"/>
        <w:tabs>
          <w:tab w:val="left" w:pos="1800"/>
        </w:tabs>
        <w:adjustRightInd w:val="0"/>
        <w:spacing w:after="12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436AD81B" w14:textId="77777777" w:rsidR="00A25339" w:rsidRPr="005B59F7" w:rsidRDefault="00A25339" w:rsidP="00A25339">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87A826E" w14:textId="77777777" w:rsidR="00A25339" w:rsidRPr="005B59F7" w:rsidRDefault="00A25339" w:rsidP="00A25339">
      <w:pPr>
        <w:pStyle w:val="2"/>
        <w:keepNext w:val="0"/>
        <w:widowControl w:val="0"/>
        <w:rPr>
          <w:rFonts w:ascii="Arial" w:eastAsia="游明朝" w:hAnsi="Arial" w:cs="Arial"/>
          <w:b/>
          <w:bCs w:val="0"/>
          <w:color w:val="000000"/>
          <w:w w:val="0"/>
          <w:sz w:val="24"/>
          <w:szCs w:val="24"/>
        </w:rPr>
      </w:pPr>
      <w:bookmarkStart w:id="529" w:name="_Toc32697560"/>
      <w:r w:rsidRPr="005B59F7">
        <w:rPr>
          <w:rFonts w:ascii="Arial" w:eastAsia="游明朝" w:hAnsi="Arial" w:cs="Arial"/>
          <w:b/>
          <w:bCs w:val="0"/>
          <w:color w:val="000000"/>
          <w:w w:val="0"/>
          <w:sz w:val="24"/>
          <w:szCs w:val="24"/>
        </w:rPr>
        <w:t>PoseCreationMode Property</w:t>
      </w:r>
      <w:bookmarkEnd w:id="529"/>
    </w:p>
    <w:p w14:paraId="5EEA6218" w14:textId="77777777" w:rsidR="00A25339" w:rsidRPr="005B59F7" w:rsidRDefault="00A25339" w:rsidP="00A25339">
      <w:pPr>
        <w:widowControl w:val="0"/>
        <w:tabs>
          <w:tab w:val="left" w:pos="1800"/>
        </w:tab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PoseCreationMode: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{read-write, access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0C20C08" w14:textId="77777777" w:rsidR="00A25339" w:rsidRPr="005B59F7" w:rsidRDefault="00A25339" w:rsidP="00A25339">
      <w:pPr>
        <w:widowControl w:val="0"/>
        <w:tabs>
          <w:tab w:val="left" w:pos="1800"/>
        </w:tab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pose registration function is enabled.</w:t>
      </w:r>
    </w:p>
    <w:p w14:paraId="0F547C88" w14:textId="77777777" w:rsidR="00A25339" w:rsidRPr="005B59F7" w:rsidRDefault="00A25339" w:rsidP="00A25339">
      <w:pPr>
        <w:widowControl w:val="0"/>
        <w:tabs>
          <w:tab w:val="left" w:pos="1800"/>
        </w:tab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pose registration function is invalid.</w:t>
      </w:r>
    </w:p>
    <w:p w14:paraId="373A16EB" w14:textId="3C91585D" w:rsidR="00A25339" w:rsidRPr="005B59F7" w:rsidRDefault="00A25339" w:rsidP="00A25339">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When this property is set to true,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registration function is enabled. When false is set,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registration function is disabled.</w:t>
      </w:r>
    </w:p>
    <w:p w14:paraId="4A8E00F9" w14:textId="77777777" w:rsidR="00A25339" w:rsidRPr="005B59F7" w:rsidRDefault="00A25339" w:rsidP="00A25339">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to false when you first enable the device after calling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p>
    <w:p w14:paraId="44C834DC" w14:textId="77777777" w:rsidR="00A25339" w:rsidRPr="005B59F7" w:rsidRDefault="00A25339" w:rsidP="00A25339">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FA0C50C" w14:textId="77777777" w:rsidR="00A25339" w:rsidRPr="005B59F7" w:rsidRDefault="00A25339" w:rsidP="00A25339">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Some possible values of the exception’s</w:t>
      </w:r>
      <w:r w:rsidRPr="005B59F7">
        <w:rPr>
          <w:rFonts w:eastAsia="游明朝"/>
          <w:b/>
          <w:color w:val="000000"/>
          <w:w w:val="0"/>
          <w:sz w:val="21"/>
          <w:szCs w:val="21"/>
          <w:lang w:eastAsia="ja-JP"/>
        </w:rPr>
        <w:t xml:space="preserve">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65B43121" w14:textId="77777777" w:rsidR="00A25339" w:rsidRPr="00460528" w:rsidRDefault="00A25339" w:rsidP="00A25339">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4CCD9BAD" w14:textId="77777777" w:rsidR="00A25339" w:rsidRPr="005B59F7" w:rsidRDefault="00A25339" w:rsidP="00A25339">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An invalid value was specified.</w:t>
      </w:r>
    </w:p>
    <w:p w14:paraId="06DA09C7" w14:textId="77777777" w:rsidR="00A25339" w:rsidRPr="005B59F7" w:rsidRDefault="00A25339" w:rsidP="00A25339">
      <w:pPr>
        <w:widowControl w:val="0"/>
        <w:tabs>
          <w:tab w:val="left" w:pos="3960"/>
        </w:tabs>
        <w:adjustRightInd w:val="0"/>
        <w:spacing w:after="40" w:line="220" w:lineRule="atLeast"/>
        <w:ind w:left="3960" w:hanging="2160"/>
        <w:rPr>
          <w:rFonts w:eastAsia="游明朝"/>
          <w:color w:val="000000"/>
          <w:w w:val="0"/>
          <w:sz w:val="21"/>
          <w:szCs w:val="21"/>
          <w:lang w:eastAsia="ja-JP"/>
        </w:rPr>
      </w:pPr>
    </w:p>
    <w:p w14:paraId="75B5C72B" w14:textId="77777777" w:rsidR="00A25339" w:rsidRPr="005B59F7" w:rsidRDefault="00A25339" w:rsidP="00A25339">
      <w:pPr>
        <w:widowControl w:val="0"/>
        <w:tabs>
          <w:tab w:val="left" w:pos="1800"/>
        </w:tab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CapPose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CapPoseCreation </w:t>
      </w:r>
      <w:r w:rsidRPr="005B59F7">
        <w:rPr>
          <w:rFonts w:eastAsia="游明朝"/>
          <w:color w:val="000000"/>
          <w:w w:val="0"/>
          <w:sz w:val="21"/>
          <w:szCs w:val="21"/>
          <w:lang w:eastAsia="ja-JP"/>
        </w:rPr>
        <w:t>Property.</w:t>
      </w:r>
    </w:p>
    <w:p w14:paraId="0B7567F8" w14:textId="77777777" w:rsidR="00A25339" w:rsidRPr="005B59F7" w:rsidRDefault="00A25339" w:rsidP="00A25339">
      <w:pPr>
        <w:pStyle w:val="2"/>
        <w:rPr>
          <w:rFonts w:ascii="Arial" w:eastAsia="游明朝" w:hAnsi="Arial" w:cs="Arial"/>
          <w:b/>
          <w:bCs w:val="0"/>
          <w:color w:val="000000"/>
          <w:w w:val="0"/>
          <w:sz w:val="24"/>
          <w:szCs w:val="24"/>
        </w:rPr>
      </w:pPr>
      <w:bookmarkStart w:id="530" w:name="_Toc32697561"/>
      <w:r w:rsidRPr="005B59F7">
        <w:rPr>
          <w:rFonts w:ascii="Arial" w:eastAsia="游明朝" w:hAnsi="Arial" w:cs="Arial"/>
          <w:b/>
          <w:bCs w:val="0"/>
          <w:color w:val="000000"/>
          <w:w w:val="0"/>
          <w:sz w:val="24"/>
          <w:szCs w:val="24"/>
        </w:rPr>
        <w:lastRenderedPageBreak/>
        <w:t>PoseList Property</w:t>
      </w:r>
      <w:bookmarkEnd w:id="530"/>
    </w:p>
    <w:p w14:paraId="32225BFA" w14:textId="77777777" w:rsidR="00A25339" w:rsidRPr="005B59F7" w:rsidRDefault="00A25339" w:rsidP="00A25339">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PoseList: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6B2F5937" w14:textId="6F67A457" w:rsidR="00A25339" w:rsidRDefault="00A25339" w:rsidP="00A25339">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A comma-separated list of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IDs defined on the device.</w:t>
      </w:r>
    </w:p>
    <w:p w14:paraId="127E7331" w14:textId="77777777" w:rsidR="00A25339" w:rsidRPr="000C1C83" w:rsidRDefault="00A25339" w:rsidP="00A25339">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Pr>
          <w:rFonts w:ascii="Arial Narrow" w:eastAsia="游明朝" w:hAnsi="Arial Narrow" w:cs="Arial Narrow"/>
          <w:b/>
          <w:bCs/>
          <w:color w:val="000000"/>
          <w:w w:val="0"/>
          <w:szCs w:val="20"/>
          <w:lang w:eastAsia="ja-JP"/>
        </w:rPr>
        <w:tab/>
      </w:r>
      <w:r w:rsidRPr="00B163A7">
        <w:rPr>
          <w:rFonts w:eastAsia="游明朝"/>
          <w:bCs/>
          <w:color w:val="000000"/>
          <w:w w:val="0"/>
          <w:sz w:val="21"/>
          <w:szCs w:val="21"/>
          <w:lang w:eastAsia="ja-JP"/>
        </w:rPr>
        <w:t>For example, “surprise, bow, think,….”</w:t>
      </w:r>
    </w:p>
    <w:p w14:paraId="1815DAF9" w14:textId="77777777" w:rsidR="00A25339" w:rsidRPr="005B59F7" w:rsidRDefault="00A25339" w:rsidP="00A25339">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197E3077" w14:textId="19160CF1" w:rsidR="00A25339" w:rsidRDefault="00A25339" w:rsidP="00A25339">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7DFB2681" w14:textId="27012278" w:rsidR="00A25339" w:rsidRDefault="00A25339" w:rsidP="00A25339">
      <w:pPr>
        <w:rPr>
          <w:rFonts w:eastAsia="游明朝"/>
          <w:color w:val="000000"/>
          <w:w w:val="0"/>
          <w:sz w:val="21"/>
          <w:szCs w:val="21"/>
          <w:lang w:eastAsia="ja-JP"/>
        </w:rPr>
      </w:pPr>
    </w:p>
    <w:p w14:paraId="719415F4" w14:textId="77777777" w:rsidR="00A25339" w:rsidRPr="005B59F7" w:rsidRDefault="00A25339" w:rsidP="00A25339">
      <w:pPr>
        <w:rPr>
          <w:rFonts w:eastAsia="游明朝"/>
          <w:color w:val="000000"/>
          <w:w w:val="0"/>
          <w:sz w:val="21"/>
          <w:szCs w:val="21"/>
          <w:lang w:eastAsia="ja-JP"/>
        </w:rPr>
      </w:pPr>
    </w:p>
    <w:p w14:paraId="0DFEF10E" w14:textId="77777777" w:rsidR="00A25339" w:rsidRPr="00674ABB" w:rsidRDefault="00A25339" w:rsidP="00A25339">
      <w:pPr>
        <w:pStyle w:val="2"/>
        <w:rPr>
          <w:rFonts w:ascii="Arial" w:hAnsi="Arial" w:cs="Arial"/>
          <w:b/>
          <w:i/>
          <w:iCs/>
          <w:color w:val="000000"/>
          <w:sz w:val="24"/>
          <w:szCs w:val="24"/>
        </w:rPr>
      </w:pPr>
      <w:bookmarkStart w:id="531" w:name="_Toc32697562"/>
      <w:r w:rsidRPr="00674ABB">
        <w:rPr>
          <w:rFonts w:ascii="Arial" w:hAnsi="Arial" w:cs="Arial"/>
          <w:b/>
          <w:color w:val="000000"/>
          <w:sz w:val="24"/>
          <w:szCs w:val="24"/>
        </w:rPr>
        <w:t>StorageTarget Property</w:t>
      </w:r>
      <w:bookmarkEnd w:id="531"/>
    </w:p>
    <w:p w14:paraId="08725C7D" w14:textId="77777777" w:rsidR="00A25339" w:rsidRPr="00674ABB" w:rsidRDefault="00A25339" w:rsidP="00A25339">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StorageTarget: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2652D5F1" w14:textId="27BD47E9" w:rsidR="00A25339" w:rsidRPr="00674ABB" w:rsidRDefault="00A25339" w:rsidP="00A25339">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This is an enumeration and defines where the device writes the recorded</w:t>
      </w:r>
      <w:r w:rsidR="00C3422E">
        <w:rPr>
          <w:rFonts w:eastAsia="游明朝"/>
          <w:color w:val="000000"/>
          <w:sz w:val="21"/>
          <w:szCs w:val="21"/>
          <w:lang w:eastAsia="ja-JP"/>
        </w:rPr>
        <w:t xml:space="preserve"> motion and/or pose</w:t>
      </w:r>
      <w:r w:rsidRPr="00674ABB">
        <w:rPr>
          <w:rFonts w:eastAsia="游明朝"/>
          <w:color w:val="000000"/>
          <w:sz w:val="21"/>
          <w:szCs w:val="21"/>
          <w:lang w:eastAsia="ja-JP"/>
        </w:rPr>
        <w:t xml:space="preserve"> data file to. Should be set before a</w:t>
      </w:r>
      <w:r w:rsidR="001459FA">
        <w:rPr>
          <w:rFonts w:eastAsia="游明朝"/>
          <w:color w:val="000000"/>
          <w:sz w:val="21"/>
          <w:szCs w:val="21"/>
          <w:lang w:eastAsia="ja-JP"/>
        </w:rPr>
        <w:t>n</w:t>
      </w:r>
      <w:r w:rsidRPr="00674ABB">
        <w:rPr>
          <w:rFonts w:eastAsia="游明朝"/>
          <w:color w:val="000000"/>
          <w:sz w:val="21"/>
          <w:szCs w:val="21"/>
          <w:lang w:eastAsia="ja-JP"/>
        </w:rPr>
        <w:t xml:space="preserve"> </w:t>
      </w:r>
      <w:r w:rsidR="00C3422E">
        <w:rPr>
          <w:rFonts w:eastAsia="游明朝"/>
          <w:color w:val="000000"/>
          <w:sz w:val="21"/>
          <w:szCs w:val="21"/>
          <w:lang w:eastAsia="ja-JP"/>
        </w:rPr>
        <w:t xml:space="preserve">appropriate method </w:t>
      </w:r>
      <w:r w:rsidRPr="00674ABB">
        <w:rPr>
          <w:rFonts w:eastAsia="游明朝"/>
          <w:color w:val="000000"/>
          <w:sz w:val="21"/>
          <w:szCs w:val="21"/>
          <w:lang w:eastAsia="ja-JP"/>
        </w:rPr>
        <w:t>call</w:t>
      </w:r>
      <w:r w:rsidR="00C3422E">
        <w:rPr>
          <w:rFonts w:eastAsia="游明朝"/>
          <w:color w:val="000000"/>
          <w:sz w:val="21"/>
          <w:szCs w:val="21"/>
          <w:lang w:eastAsia="ja-JP"/>
        </w:rPr>
        <w:t>.</w:t>
      </w:r>
      <w:r w:rsidRPr="00674ABB">
        <w:rPr>
          <w:rFonts w:eastAsia="游明朝"/>
          <w:color w:val="000000"/>
          <w:sz w:val="21"/>
          <w:szCs w:val="21"/>
          <w:lang w:eastAsia="ja-JP"/>
        </w:rPr>
        <w:br/>
        <w:t>It holds one of the following values.</w:t>
      </w:r>
    </w:p>
    <w:p w14:paraId="52E650AC" w14:textId="77777777" w:rsidR="00A25339" w:rsidRPr="00674ABB" w:rsidRDefault="00A25339" w:rsidP="00A25339">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68B1B352" w14:textId="22F73523" w:rsidR="00A25339" w:rsidRPr="00674ABB" w:rsidRDefault="00A25339" w:rsidP="00A25339">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HARDTOTAL</w:t>
      </w:r>
      <w:r>
        <w:rPr>
          <w:rFonts w:eastAsia="ＭＳ 明朝"/>
          <w:sz w:val="21"/>
          <w:szCs w:val="20"/>
          <w:lang w:eastAsia="ja-JP"/>
        </w:rPr>
        <w:tab/>
      </w:r>
      <w:r w:rsidRPr="00674ABB">
        <w:rPr>
          <w:rFonts w:eastAsia="ＭＳ 明朝"/>
          <w:sz w:val="21"/>
          <w:szCs w:val="20"/>
          <w:lang w:eastAsia="ja-JP"/>
        </w:rPr>
        <w:t xml:space="preserve">The </w:t>
      </w:r>
      <w:r w:rsidR="00C3422E">
        <w:rPr>
          <w:rFonts w:eastAsia="ＭＳ 明朝"/>
          <w:sz w:val="21"/>
          <w:szCs w:val="20"/>
          <w:lang w:eastAsia="ja-JP"/>
        </w:rPr>
        <w:t xml:space="preserve">motion and/or pose </w:t>
      </w:r>
      <w:r w:rsidRPr="00674ABB">
        <w:rPr>
          <w:rFonts w:eastAsia="ＭＳ 明朝"/>
          <w:sz w:val="21"/>
          <w:szCs w:val="20"/>
          <w:lang w:eastAsia="ja-JP"/>
        </w:rPr>
        <w:t xml:space="preserve">data file is written to the associated </w:t>
      </w:r>
      <w:r>
        <w:rPr>
          <w:rFonts w:eastAsia="ＭＳ 明朝"/>
          <w:sz w:val="21"/>
          <w:szCs w:val="20"/>
          <w:lang w:eastAsia="ja-JP"/>
        </w:rPr>
        <w:t xml:space="preserve"> </w:t>
      </w:r>
      <w:r w:rsidRPr="00674ABB">
        <w:rPr>
          <w:rFonts w:eastAsia="ＭＳ 明朝"/>
          <w:sz w:val="21"/>
          <w:szCs w:val="20"/>
          <w:lang w:eastAsia="ja-JP"/>
        </w:rPr>
        <w:t xml:space="preserve">HardTotals device. The 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 xml:space="preserve">holds the open name of the associated </w:t>
      </w:r>
      <w:r w:rsidRPr="00674ABB">
        <w:rPr>
          <w:rFonts w:eastAsia="ＭＳ 明朝"/>
          <w:b/>
          <w:sz w:val="21"/>
          <w:szCs w:val="20"/>
          <w:lang w:eastAsia="ja-JP"/>
        </w:rPr>
        <w:t xml:space="preserve">HardTotals </w:t>
      </w:r>
      <w:r w:rsidRPr="00674ABB">
        <w:rPr>
          <w:rFonts w:eastAsia="ＭＳ 明朝"/>
          <w:sz w:val="21"/>
          <w:szCs w:val="20"/>
          <w:lang w:eastAsia="ja-JP"/>
        </w:rPr>
        <w:t>device</w:t>
      </w:r>
      <w:r w:rsidRPr="00674ABB">
        <w:rPr>
          <w:rFonts w:eastAsia="Mincho"/>
          <w:sz w:val="21"/>
          <w:szCs w:val="20"/>
          <w:lang w:eastAsia="ja-JP"/>
        </w:rPr>
        <w:t>.</w:t>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p>
    <w:p w14:paraId="04392CA8" w14:textId="68143A42" w:rsidR="00A25339" w:rsidRPr="00674ABB" w:rsidRDefault="00A25339" w:rsidP="00A25339">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              </w:t>
      </w:r>
      <w:r>
        <w:rPr>
          <w:rFonts w:eastAsia="Mincho"/>
          <w:sz w:val="21"/>
          <w:szCs w:val="20"/>
          <w:lang w:eastAsia="ja-JP"/>
        </w:rPr>
        <w:tab/>
      </w:r>
      <w:r w:rsidRPr="00674ABB">
        <w:rPr>
          <w:rFonts w:eastAsia="ＭＳ 明朝"/>
          <w:sz w:val="21"/>
          <w:szCs w:val="20"/>
          <w:lang w:eastAsia="ja-JP"/>
        </w:rPr>
        <w:t xml:space="preserve">The </w:t>
      </w:r>
      <w:r w:rsidR="00C3422E">
        <w:rPr>
          <w:rFonts w:eastAsia="ＭＳ 明朝"/>
          <w:sz w:val="21"/>
          <w:szCs w:val="20"/>
          <w:lang w:eastAsia="ja-JP"/>
        </w:rPr>
        <w:t xml:space="preserve">motion and/or pose data </w:t>
      </w:r>
      <w:r w:rsidRPr="00674ABB">
        <w:rPr>
          <w:rFonts w:eastAsia="ＭＳ 明朝"/>
          <w:sz w:val="21"/>
          <w:szCs w:val="20"/>
          <w:lang w:eastAsia="ja-JP"/>
        </w:rPr>
        <w:t xml:space="preserve">file is written to the </w:t>
      </w:r>
      <w:r w:rsidRPr="00674ABB">
        <w:rPr>
          <w:rFonts w:eastAsia="Mincho"/>
          <w:sz w:val="21"/>
          <w:szCs w:val="20"/>
          <w:lang w:eastAsia="ja-JP"/>
        </w:rPr>
        <w:t>host’s file system.</w:t>
      </w:r>
    </w:p>
    <w:p w14:paraId="2072D0AC" w14:textId="77777777" w:rsidR="00A25339" w:rsidRDefault="00A25339" w:rsidP="00A25339">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HOST&amp;HARDTOTAL  </w:t>
      </w:r>
    </w:p>
    <w:p w14:paraId="6FBC0D54" w14:textId="4AB30EE3" w:rsidR="00A25339" w:rsidRPr="00674ABB" w:rsidRDefault="00A25339" w:rsidP="00A25339">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w:t>
      </w:r>
      <w:r w:rsidR="00C3422E">
        <w:rPr>
          <w:rFonts w:eastAsia="Mincho"/>
          <w:sz w:val="21"/>
          <w:szCs w:val="20"/>
          <w:lang w:eastAsia="ja-JP"/>
        </w:rPr>
        <w:t xml:space="preserve">motion and/or pose </w:t>
      </w:r>
      <w:r w:rsidRPr="00674ABB">
        <w:rPr>
          <w:rFonts w:eastAsia="Mincho"/>
          <w:sz w:val="21"/>
          <w:szCs w:val="20"/>
          <w:lang w:eastAsia="ja-JP"/>
        </w:rPr>
        <w:t xml:space="preserve">data file is written to the associated </w:t>
      </w:r>
      <w:r w:rsidRPr="00674ABB">
        <w:rPr>
          <w:rFonts w:eastAsia="Mincho"/>
          <w:b/>
          <w:sz w:val="21"/>
          <w:szCs w:val="20"/>
          <w:lang w:eastAsia="ja-JP"/>
        </w:rPr>
        <w:t>HardTotals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HardTotals device.</w:t>
      </w:r>
    </w:p>
    <w:p w14:paraId="1C584E39" w14:textId="77777777" w:rsidR="00A25339" w:rsidRPr="00674ABB" w:rsidRDefault="00A25339" w:rsidP="00A25339">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CapStorageTarget</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CapStorageTarget</w:t>
      </w:r>
      <w:r w:rsidRPr="00674ABB">
        <w:rPr>
          <w:rFonts w:eastAsia="游明朝"/>
          <w:color w:val="000000"/>
          <w:w w:val="0"/>
          <w:sz w:val="21"/>
          <w:szCs w:val="21"/>
          <w:lang w:eastAsia="ja-JP"/>
        </w:rPr>
        <w:t xml:space="preserve"> has the value CST_ALL</w:t>
      </w:r>
      <w:r w:rsidRPr="00674ABB">
        <w:rPr>
          <w:rFonts w:eastAsia="游明朝"/>
          <w:bCs/>
          <w:color w:val="000000"/>
          <w:sz w:val="21"/>
          <w:szCs w:val="21"/>
          <w:lang w:eastAsia="ja-JP"/>
        </w:rPr>
        <w:t xml:space="preserve"> it is initialized to</w:t>
      </w:r>
      <w:r w:rsidRPr="00674ABB">
        <w:rPr>
          <w:rFonts w:eastAsia="游明朝"/>
          <w:color w:val="000000"/>
          <w:w w:val="0"/>
          <w:sz w:val="21"/>
          <w:szCs w:val="21"/>
          <w:lang w:eastAsia="ja-JP"/>
        </w:rPr>
        <w:t xml:space="preserve"> ST_HOST. </w:t>
      </w:r>
    </w:p>
    <w:p w14:paraId="02BD9A2E" w14:textId="77777777" w:rsidR="00A25339" w:rsidRPr="00674ABB" w:rsidRDefault="00A25339" w:rsidP="00A25339">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ED09666" w14:textId="77777777" w:rsidR="00A25339" w:rsidRPr="00674ABB" w:rsidRDefault="00A25339" w:rsidP="00A25339">
      <w:pPr>
        <w:tabs>
          <w:tab w:val="left" w:pos="3960"/>
        </w:tabs>
        <w:suppressAutoHyphens/>
        <w:adjustRightInd w:val="0"/>
        <w:spacing w:after="120" w:line="220" w:lineRule="atLeast"/>
        <w:ind w:left="1800"/>
        <w:rPr>
          <w:rFonts w:eastAsia="游明朝"/>
          <w:b/>
          <w:bCs/>
          <w:color w:val="000000"/>
          <w:sz w:val="21"/>
          <w:szCs w:val="21"/>
          <w:u w:val="single"/>
          <w:lang w:eastAsia="ja-JP"/>
        </w:rPr>
      </w:pPr>
      <w:r w:rsidRPr="00674ABB">
        <w:rPr>
          <w:rFonts w:eastAsia="游明朝"/>
          <w:b/>
          <w:bCs/>
          <w:color w:val="000000"/>
          <w:sz w:val="21"/>
          <w:szCs w:val="21"/>
          <w:u w:val="single"/>
          <w:lang w:eastAsia="ja-JP"/>
        </w:rPr>
        <w:t>Value</w:t>
      </w:r>
      <w:r w:rsidRPr="00674ABB">
        <w:rPr>
          <w:rFonts w:eastAsia="游明朝"/>
          <w:b/>
          <w:bCs/>
          <w:color w:val="000000"/>
          <w:sz w:val="21"/>
          <w:szCs w:val="21"/>
          <w:u w:val="single"/>
          <w:lang w:eastAsia="ja-JP"/>
        </w:rPr>
        <w:tab/>
        <w:t xml:space="preserve">Meaning                                                                   </w:t>
      </w:r>
    </w:p>
    <w:p w14:paraId="6326B008" w14:textId="4660CC9D" w:rsidR="00A25339" w:rsidRPr="00674ABB" w:rsidRDefault="00A25339" w:rsidP="00A25339">
      <w:pPr>
        <w:tabs>
          <w:tab w:val="left" w:pos="3960"/>
        </w:tabs>
        <w:suppressAutoHyphens/>
        <w:adjustRightInd w:val="0"/>
        <w:spacing w:after="40" w:line="220" w:lineRule="atLeast"/>
        <w:ind w:left="3960" w:hanging="2160"/>
        <w:rPr>
          <w:rFonts w:eastAsia="游明朝"/>
          <w:color w:val="000000"/>
          <w:sz w:val="21"/>
          <w:szCs w:val="21"/>
          <w:lang w:eastAsia="ja-JP"/>
        </w:rPr>
      </w:pPr>
      <w:r w:rsidRPr="00674ABB">
        <w:rPr>
          <w:rFonts w:eastAsia="游明朝"/>
          <w:color w:val="000000"/>
          <w:sz w:val="21"/>
          <w:szCs w:val="21"/>
          <w:lang w:eastAsia="ja-JP"/>
        </w:rPr>
        <w:t>E</w:t>
      </w:r>
      <w:r w:rsidRPr="00ED01BA">
        <w:rPr>
          <w:rFonts w:eastAsia="游明朝"/>
          <w:color w:val="000000"/>
          <w:sz w:val="21"/>
          <w:szCs w:val="21"/>
          <w:u w:val="single"/>
          <w:lang w:eastAsia="ja-JP"/>
        </w:rPr>
        <w:t>_</w:t>
      </w:r>
      <w:r w:rsidRPr="00674ABB">
        <w:rPr>
          <w:rFonts w:eastAsia="游明朝"/>
          <w:color w:val="000000"/>
          <w:sz w:val="21"/>
          <w:szCs w:val="21"/>
          <w:lang w:eastAsia="ja-JP"/>
        </w:rPr>
        <w:t>ILLEGAL</w:t>
      </w:r>
      <w:r w:rsidRPr="00674ABB">
        <w:rPr>
          <w:rFonts w:eastAsia="游明朝"/>
          <w:color w:val="000000"/>
          <w:sz w:val="21"/>
          <w:szCs w:val="21"/>
          <w:lang w:eastAsia="ja-JP"/>
        </w:rPr>
        <w:tab/>
        <w:t xml:space="preserve">An invalid value was </w:t>
      </w:r>
      <w:r w:rsidR="006C5E15" w:rsidRPr="00674ABB">
        <w:rPr>
          <w:rFonts w:eastAsia="游明朝"/>
          <w:color w:val="000000"/>
          <w:sz w:val="21"/>
          <w:szCs w:val="21"/>
          <w:lang w:eastAsia="ja-JP"/>
        </w:rPr>
        <w:t>specified,</w:t>
      </w:r>
      <w:r w:rsidRPr="00674ABB">
        <w:rPr>
          <w:rFonts w:eastAsia="游明朝"/>
          <w:color w:val="000000"/>
          <w:sz w:val="21"/>
          <w:szCs w:val="21"/>
          <w:lang w:eastAsia="ja-JP"/>
        </w:rPr>
        <w:t xml:space="preserve"> or recording is ongoing.</w:t>
      </w:r>
    </w:p>
    <w:p w14:paraId="5E3BFFBE" w14:textId="77777777" w:rsidR="00A25339" w:rsidRPr="00674ABB" w:rsidRDefault="00A25339" w:rsidP="00A25339">
      <w:pPr>
        <w:tabs>
          <w:tab w:val="left" w:pos="3960"/>
        </w:tabs>
        <w:suppressAutoHyphens/>
        <w:adjustRightInd w:val="0"/>
        <w:spacing w:after="40" w:line="220" w:lineRule="atLeast"/>
        <w:ind w:left="3960" w:hanging="2160"/>
        <w:rPr>
          <w:rFonts w:eastAsia="游明朝"/>
          <w:color w:val="000000"/>
          <w:sz w:val="21"/>
          <w:szCs w:val="21"/>
          <w:lang w:eastAsia="ja-JP"/>
        </w:rPr>
      </w:pPr>
    </w:p>
    <w:p w14:paraId="3ECEF7E3" w14:textId="77777777" w:rsidR="00A25339" w:rsidRPr="00674ABB" w:rsidRDefault="00A25339" w:rsidP="00A25339">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 xml:space="preserve">CapStorageTarget </w:t>
      </w:r>
      <w:r w:rsidRPr="00674ABB">
        <w:rPr>
          <w:rFonts w:eastAsia="游明朝"/>
          <w:bCs/>
          <w:color w:val="000000"/>
          <w:sz w:val="21"/>
          <w:szCs w:val="21"/>
          <w:lang w:eastAsia="ja-JP"/>
        </w:rPr>
        <w:t xml:space="preserve">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Property</w:t>
      </w:r>
    </w:p>
    <w:p w14:paraId="5F8081E8" w14:textId="32551967" w:rsidR="005B59F7" w:rsidRPr="005B59F7" w:rsidRDefault="00B163A7" w:rsidP="002A1184">
      <w:pPr>
        <w:pStyle w:val="2"/>
        <w:rPr>
          <w:rFonts w:ascii="Arial" w:eastAsia="游明朝" w:hAnsi="Arial" w:cs="Arial"/>
          <w:b/>
          <w:bCs w:val="0"/>
          <w:i/>
          <w:iCs/>
          <w:color w:val="000000"/>
          <w:w w:val="0"/>
          <w:sz w:val="24"/>
          <w:szCs w:val="24"/>
        </w:rPr>
      </w:pPr>
      <w:bookmarkStart w:id="532" w:name="_Toc32697563"/>
      <w:r w:rsidRPr="005B59F7">
        <w:rPr>
          <w:rFonts w:ascii="Arial" w:eastAsia="游明朝" w:hAnsi="Arial" w:cs="Arial"/>
          <w:b/>
          <w:bCs w:val="0"/>
          <w:color w:val="000000"/>
          <w:w w:val="0"/>
          <w:sz w:val="24"/>
          <w:szCs w:val="24"/>
        </w:rPr>
        <w:lastRenderedPageBreak/>
        <w:t>JointList Property</w:t>
      </w:r>
      <w:bookmarkEnd w:id="532"/>
    </w:p>
    <w:p w14:paraId="600495F1" w14:textId="1525ADE7"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JointList: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AF937A3" w14:textId="4CA398CF"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joint information supported by the device.</w:t>
      </w:r>
    </w:p>
    <w:p w14:paraId="35D83012" w14:textId="6967E116" w:rsidR="005B59F7" w:rsidRPr="005B59F7" w:rsidRDefault="00B163A7" w:rsidP="005B59F7">
      <w:pPr>
        <w:keepNext/>
        <w:tabs>
          <w:tab w:val="left" w:pos="1800"/>
        </w:tabs>
        <w:suppressAutoHyphens/>
        <w:adjustRightInd w:val="0"/>
        <w:spacing w:after="120" w:line="240" w:lineRule="atLeast"/>
        <w:ind w:left="100" w:firstLine="105"/>
        <w:rPr>
          <w:rFonts w:eastAsia="游明朝"/>
          <w:color w:val="000000"/>
          <w:w w:val="0"/>
          <w:sz w:val="21"/>
          <w:szCs w:val="21"/>
          <w:lang w:eastAsia="ja-JP"/>
        </w:rPr>
      </w:pPr>
      <w:r w:rsidRPr="005B59F7">
        <w:rPr>
          <w:rFonts w:eastAsia="游明朝"/>
          <w:color w:val="000000"/>
          <w:w w:val="0"/>
          <w:sz w:val="21"/>
          <w:szCs w:val="21"/>
          <w:lang w:eastAsia="ja-JP"/>
        </w:rPr>
        <w:tab/>
        <w:t xml:space="preserve">Each piece of joint information consists of the following information and is </w:t>
      </w:r>
      <w:r w:rsidRPr="005B59F7">
        <w:rPr>
          <w:rFonts w:eastAsia="游明朝"/>
          <w:color w:val="000000"/>
          <w:w w:val="0"/>
          <w:sz w:val="21"/>
          <w:szCs w:val="21"/>
          <w:lang w:eastAsia="ja-JP"/>
        </w:rPr>
        <w:tab/>
        <w:t>shown in the following order, separated by a colon (":").</w:t>
      </w:r>
    </w:p>
    <w:p w14:paraId="41B903CC" w14:textId="33371849" w:rsidR="005B59F7" w:rsidRPr="00763905" w:rsidRDefault="00B163A7" w:rsidP="00045EF9">
      <w:pPr>
        <w:keepNext/>
        <w:tabs>
          <w:tab w:val="left" w:pos="3757"/>
        </w:tabs>
        <w:suppressAutoHyphens/>
        <w:adjustRightInd w:val="0"/>
        <w:spacing w:after="40" w:line="220" w:lineRule="atLeast"/>
        <w:ind w:left="1800"/>
        <w:rPr>
          <w:rFonts w:eastAsia="游明朝"/>
          <w:b/>
          <w:bCs/>
          <w:color w:val="000000"/>
          <w:w w:val="0"/>
          <w:sz w:val="21"/>
          <w:szCs w:val="21"/>
          <w:u w:val="single"/>
          <w:lang w:eastAsia="ja-JP"/>
        </w:rPr>
      </w:pPr>
      <w:r w:rsidRPr="00763905">
        <w:rPr>
          <w:rFonts w:eastAsia="游明朝"/>
          <w:b/>
          <w:bCs/>
          <w:color w:val="000000"/>
          <w:w w:val="0"/>
          <w:sz w:val="21"/>
          <w:szCs w:val="21"/>
          <w:u w:val="single"/>
          <w:lang w:eastAsia="ja-JP"/>
        </w:rPr>
        <w:t>Parameter</w:t>
      </w:r>
      <w:r>
        <w:rPr>
          <w:rFonts w:eastAsia="游明朝"/>
          <w:b/>
          <w:bCs/>
          <w:color w:val="000000"/>
          <w:w w:val="0"/>
          <w:sz w:val="21"/>
          <w:szCs w:val="21"/>
          <w:u w:val="single"/>
          <w:lang w:eastAsia="ja-JP"/>
        </w:rPr>
        <w:t xml:space="preserve">   </w:t>
      </w:r>
      <w:r>
        <w:rPr>
          <w:rFonts w:eastAsia="游明朝"/>
          <w:b/>
          <w:bCs/>
          <w:color w:val="000000"/>
          <w:w w:val="0"/>
          <w:sz w:val="21"/>
          <w:szCs w:val="21"/>
          <w:u w:val="single"/>
          <w:lang w:eastAsia="ja-JP"/>
        </w:rPr>
        <w:tab/>
      </w:r>
      <w:r w:rsidRPr="00763905">
        <w:rPr>
          <w:rFonts w:eastAsia="游明朝"/>
          <w:b/>
          <w:bCs/>
          <w:color w:val="000000"/>
          <w:w w:val="0"/>
          <w:sz w:val="21"/>
          <w:szCs w:val="21"/>
          <w:u w:val="single"/>
          <w:lang w:eastAsia="ja-JP"/>
        </w:rPr>
        <w:t>Description</w:t>
      </w:r>
      <w:r>
        <w:rPr>
          <w:rFonts w:eastAsia="游明朝"/>
          <w:b/>
          <w:bCs/>
          <w:color w:val="000000"/>
          <w:w w:val="0"/>
          <w:sz w:val="21"/>
          <w:szCs w:val="21"/>
          <w:u w:val="single"/>
          <w:lang w:eastAsia="ja-JP"/>
        </w:rPr>
        <w:t xml:space="preserve">                                                                      </w:t>
      </w:r>
    </w:p>
    <w:p w14:paraId="71D37A1B" w14:textId="222D86D5" w:rsidR="00460528"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Pr>
          <w:rFonts w:eastAsia="游明朝"/>
          <w:i/>
          <w:iCs/>
          <w:color w:val="000000"/>
          <w:w w:val="0"/>
          <w:sz w:val="21"/>
          <w:szCs w:val="21"/>
          <w:lang w:eastAsia="ja-JP"/>
        </w:rPr>
        <w:tab/>
      </w:r>
      <w:r w:rsidRPr="005B59F7">
        <w:rPr>
          <w:rFonts w:eastAsia="游明朝"/>
          <w:color w:val="000000"/>
          <w:w w:val="0"/>
          <w:sz w:val="21"/>
          <w:szCs w:val="21"/>
          <w:lang w:eastAsia="ja-JP"/>
        </w:rPr>
        <w:t xml:space="preserve">Indicates a unique ID in the service that identifies </w:t>
      </w:r>
      <w:r>
        <w:rPr>
          <w:rFonts w:eastAsia="游明朝"/>
          <w:color w:val="000000"/>
          <w:w w:val="0"/>
          <w:sz w:val="21"/>
          <w:szCs w:val="21"/>
          <w:lang w:eastAsia="ja-JP"/>
        </w:rPr>
        <w:t xml:space="preserve">the    </w:t>
      </w:r>
    </w:p>
    <w:p w14:paraId="0CED1814" w14:textId="77777777" w:rsidR="000A11DA"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i/>
          <w:iCs/>
          <w:color w:val="000000"/>
          <w:w w:val="0"/>
          <w:sz w:val="21"/>
          <w:szCs w:val="21"/>
          <w:lang w:eastAsia="ja-JP"/>
        </w:rPr>
        <w:tab/>
      </w:r>
      <w:r w:rsidRPr="005B59F7">
        <w:rPr>
          <w:rFonts w:eastAsia="游明朝"/>
          <w:color w:val="000000"/>
          <w:w w:val="0"/>
          <w:sz w:val="21"/>
          <w:szCs w:val="21"/>
          <w:lang w:eastAsia="ja-JP"/>
        </w:rPr>
        <w:t>joint.</w:t>
      </w:r>
      <w:r>
        <w:rPr>
          <w:rFonts w:eastAsia="游明朝"/>
          <w:color w:val="000000"/>
          <w:w w:val="0"/>
          <w:sz w:val="21"/>
          <w:szCs w:val="21"/>
          <w:lang w:eastAsia="ja-JP"/>
        </w:rPr>
        <w:t xml:space="preserve"> </w:t>
      </w:r>
    </w:p>
    <w:p w14:paraId="3F2C4694" w14:textId="77777777" w:rsidR="00E623C4" w:rsidRDefault="000A11DA"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B163A7" w:rsidRPr="005B59F7">
        <w:rPr>
          <w:rFonts w:eastAsia="游明朝"/>
          <w:color w:val="000000"/>
          <w:w w:val="0"/>
          <w:sz w:val="21"/>
          <w:szCs w:val="21"/>
          <w:lang w:eastAsia="ja-JP"/>
        </w:rPr>
        <w:t>Position range availability</w:t>
      </w:r>
      <w:r>
        <w:rPr>
          <w:rFonts w:eastAsia="游明朝"/>
          <w:color w:val="000000"/>
          <w:w w:val="0"/>
          <w:sz w:val="21"/>
          <w:szCs w:val="21"/>
          <w:lang w:eastAsia="ja-JP"/>
        </w:rPr>
        <w:t xml:space="preserve">. </w:t>
      </w:r>
      <w:r w:rsidR="00B163A7" w:rsidRPr="005B59F7">
        <w:rPr>
          <w:rFonts w:eastAsia="游明朝"/>
          <w:color w:val="000000"/>
          <w:w w:val="0"/>
          <w:sz w:val="21"/>
          <w:szCs w:val="21"/>
          <w:lang w:eastAsia="ja-JP"/>
        </w:rPr>
        <w:t xml:space="preserve">If </w:t>
      </w:r>
      <w:r w:rsidR="00B163A7">
        <w:rPr>
          <w:rFonts w:eastAsia="游明朝"/>
          <w:color w:val="000000"/>
          <w:w w:val="0"/>
          <w:sz w:val="21"/>
          <w:szCs w:val="21"/>
          <w:lang w:eastAsia="ja-JP"/>
        </w:rPr>
        <w:t xml:space="preserve">position range is </w:t>
      </w:r>
      <w:r w:rsidR="00B163A7" w:rsidRPr="005B59F7">
        <w:rPr>
          <w:rFonts w:eastAsia="游明朝"/>
          <w:color w:val="000000"/>
          <w:w w:val="0"/>
          <w:sz w:val="21"/>
          <w:szCs w:val="21"/>
          <w:lang w:eastAsia="ja-JP"/>
        </w:rPr>
        <w:t>0, th</w:t>
      </w:r>
      <w:r w:rsidR="00E623C4">
        <w:rPr>
          <w:rFonts w:eastAsia="游明朝"/>
          <w:color w:val="000000"/>
          <w:w w:val="0"/>
          <w:sz w:val="21"/>
          <w:szCs w:val="21"/>
          <w:lang w:eastAsia="ja-JP"/>
        </w:rPr>
        <w:t>e</w:t>
      </w:r>
    </w:p>
    <w:p w14:paraId="10FEC2AC" w14:textId="2D5FD789" w:rsidR="00E623C4"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Pr="005B59F7">
        <w:rPr>
          <w:rFonts w:eastAsia="游明朝"/>
          <w:color w:val="000000"/>
          <w:w w:val="0"/>
          <w:sz w:val="21"/>
          <w:szCs w:val="21"/>
          <w:lang w:eastAsia="ja-JP"/>
        </w:rPr>
        <w:t>J</w:t>
      </w:r>
      <w:r w:rsidR="00B163A7" w:rsidRPr="005B59F7">
        <w:rPr>
          <w:rFonts w:eastAsia="游明朝"/>
          <w:color w:val="000000"/>
          <w:w w:val="0"/>
          <w:sz w:val="21"/>
          <w:szCs w:val="21"/>
          <w:lang w:eastAsia="ja-JP"/>
        </w:rPr>
        <w:t>oint</w:t>
      </w:r>
      <w:r>
        <w:rPr>
          <w:rFonts w:eastAsia="游明朝"/>
          <w:color w:val="000000"/>
          <w:w w:val="0"/>
          <w:sz w:val="21"/>
          <w:szCs w:val="21"/>
          <w:lang w:eastAsia="ja-JP"/>
        </w:rPr>
        <w:t xml:space="preserve"> </w:t>
      </w:r>
      <w:r w:rsidR="00B163A7" w:rsidRPr="005B59F7">
        <w:rPr>
          <w:rFonts w:eastAsia="游明朝"/>
          <w:color w:val="000000"/>
          <w:w w:val="0"/>
          <w:sz w:val="21"/>
          <w:szCs w:val="21"/>
          <w:lang w:eastAsia="ja-JP"/>
        </w:rPr>
        <w:t>does not have the position</w:t>
      </w:r>
      <w:r w:rsidR="000A11DA">
        <w:rPr>
          <w:rFonts w:eastAsia="游明朝"/>
          <w:color w:val="000000"/>
          <w:w w:val="0"/>
          <w:sz w:val="21"/>
          <w:szCs w:val="21"/>
          <w:lang w:eastAsia="ja-JP"/>
        </w:rPr>
        <w:t xml:space="preserve"> </w:t>
      </w:r>
      <w:r w:rsidR="00B163A7" w:rsidRPr="005B59F7">
        <w:rPr>
          <w:rFonts w:eastAsia="游明朝"/>
          <w:color w:val="000000"/>
          <w:w w:val="0"/>
          <w:sz w:val="21"/>
          <w:szCs w:val="21"/>
          <w:lang w:eastAsia="ja-JP"/>
        </w:rPr>
        <w:t>range</w:t>
      </w:r>
      <w:r w:rsidR="00B163A7">
        <w:rPr>
          <w:rFonts w:eastAsia="游明朝"/>
          <w:color w:val="000000"/>
          <w:w w:val="0"/>
          <w:sz w:val="21"/>
          <w:szCs w:val="21"/>
          <w:lang w:eastAsia="ja-JP"/>
        </w:rPr>
        <w:t>. If position range</w:t>
      </w:r>
    </w:p>
    <w:p w14:paraId="021A04F5" w14:textId="5C45A470" w:rsidR="000A11DA"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B163A7">
        <w:rPr>
          <w:rFonts w:eastAsia="游明朝"/>
          <w:color w:val="000000"/>
          <w:w w:val="0"/>
          <w:sz w:val="21"/>
          <w:szCs w:val="21"/>
          <w:lang w:eastAsia="ja-JP"/>
        </w:rPr>
        <w:t>is 1, the</w:t>
      </w:r>
      <w:r>
        <w:rPr>
          <w:rFonts w:eastAsia="游明朝"/>
          <w:color w:val="000000"/>
          <w:w w:val="0"/>
          <w:sz w:val="21"/>
          <w:szCs w:val="21"/>
          <w:lang w:eastAsia="ja-JP"/>
        </w:rPr>
        <w:t xml:space="preserve"> j</w:t>
      </w:r>
      <w:r w:rsidR="00B163A7">
        <w:rPr>
          <w:rFonts w:eastAsia="游明朝"/>
          <w:color w:val="000000"/>
          <w:w w:val="0"/>
          <w:sz w:val="21"/>
          <w:szCs w:val="21"/>
          <w:lang w:eastAsia="ja-JP"/>
        </w:rPr>
        <w:t xml:space="preserve">oint holds the position range. </w:t>
      </w:r>
    </w:p>
    <w:p w14:paraId="7A6BF591" w14:textId="3B3CE35A" w:rsidR="005B59F7" w:rsidRDefault="000A11DA"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B163A7">
        <w:rPr>
          <w:rFonts w:eastAsia="游明朝"/>
          <w:color w:val="000000"/>
          <w:w w:val="0"/>
          <w:sz w:val="21"/>
          <w:szCs w:val="21"/>
          <w:lang w:eastAsia="ja-JP"/>
        </w:rPr>
        <w:t>For example, arm joint has a range of rotation width</w:t>
      </w:r>
    </w:p>
    <w:p w14:paraId="3E5EEFE2" w14:textId="043415CB" w:rsidR="00A52D60"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but wheel for movement does not have the range of</w:t>
      </w:r>
    </w:p>
    <w:p w14:paraId="2AF94EDD" w14:textId="2D860458" w:rsidR="00D66CD7"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movement amount.</w:t>
      </w:r>
      <w:r w:rsidR="000A11DA">
        <w:rPr>
          <w:rFonts w:eastAsia="游明朝"/>
          <w:color w:val="000000"/>
          <w:w w:val="0"/>
          <w:sz w:val="21"/>
          <w:szCs w:val="21"/>
          <w:lang w:eastAsia="ja-JP"/>
        </w:rPr>
        <w:t xml:space="preserve"> </w:t>
      </w:r>
    </w:p>
    <w:p w14:paraId="187573E2" w14:textId="77777777" w:rsidR="00E623C4"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 xml:space="preserve">If there is a device with joints that supports pitch, roll, </w:t>
      </w:r>
    </w:p>
    <w:p w14:paraId="6C942C89" w14:textId="77777777" w:rsidR="00E623C4"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y</w:t>
      </w:r>
      <w:r w:rsidR="00B163A7">
        <w:rPr>
          <w:rFonts w:eastAsia="游明朝"/>
          <w:color w:val="000000"/>
          <w:w w:val="0"/>
          <w:sz w:val="21"/>
          <w:szCs w:val="21"/>
          <w:lang w:eastAsia="ja-JP"/>
        </w:rPr>
        <w:t>aw</w:t>
      </w:r>
      <w:r>
        <w:rPr>
          <w:rFonts w:eastAsia="游明朝"/>
          <w:color w:val="000000"/>
          <w:w w:val="0"/>
          <w:sz w:val="21"/>
          <w:szCs w:val="21"/>
          <w:lang w:eastAsia="ja-JP"/>
        </w:rPr>
        <w:t xml:space="preserve"> </w:t>
      </w:r>
      <w:r w:rsidR="00B163A7">
        <w:rPr>
          <w:rFonts w:eastAsia="游明朝"/>
          <w:color w:val="000000"/>
          <w:w w:val="0"/>
          <w:sz w:val="21"/>
          <w:szCs w:val="21"/>
          <w:lang w:eastAsia="ja-JP"/>
        </w:rPr>
        <w:t>and wheels that supports rotating and moving back</w:t>
      </w:r>
    </w:p>
    <w:p w14:paraId="5F5B63A7" w14:textId="2181C23C" w:rsidR="00A52D60"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 xml:space="preserve"> </w:t>
      </w:r>
      <w:r>
        <w:rPr>
          <w:rFonts w:eastAsia="游明朝"/>
          <w:color w:val="000000"/>
          <w:w w:val="0"/>
          <w:sz w:val="21"/>
          <w:szCs w:val="21"/>
          <w:lang w:eastAsia="ja-JP"/>
        </w:rPr>
        <w:tab/>
      </w:r>
      <w:r w:rsidR="00B163A7">
        <w:rPr>
          <w:rFonts w:eastAsia="游明朝"/>
          <w:color w:val="000000"/>
          <w:w w:val="0"/>
          <w:sz w:val="21"/>
          <w:szCs w:val="21"/>
          <w:lang w:eastAsia="ja-JP"/>
        </w:rPr>
        <w:t>and forth. In this case they are indicated as follows.</w:t>
      </w:r>
    </w:p>
    <w:p w14:paraId="152EB7F0" w14:textId="6CAC174D" w:rsidR="00A52D60" w:rsidRDefault="00B163A7" w:rsidP="00A52D60">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"Joint01</w:t>
      </w:r>
      <w:r>
        <w:rPr>
          <w:rFonts w:eastAsia="游明朝"/>
          <w:color w:val="000000"/>
          <w:w w:val="0"/>
          <w:sz w:val="21"/>
          <w:szCs w:val="21"/>
          <w:lang w:eastAsia="ja-JP"/>
        </w:rPr>
        <w:t>_</w:t>
      </w:r>
      <w:r w:rsidRPr="005B59F7">
        <w:rPr>
          <w:rFonts w:eastAsia="游明朝"/>
          <w:color w:val="000000"/>
          <w:w w:val="0"/>
          <w:sz w:val="21"/>
          <w:szCs w:val="21"/>
          <w:lang w:eastAsia="ja-JP"/>
        </w:rPr>
        <w:t>Pitch:1, Joint01</w:t>
      </w:r>
      <w:r>
        <w:rPr>
          <w:rFonts w:eastAsia="游明朝"/>
          <w:color w:val="000000"/>
          <w:w w:val="0"/>
          <w:sz w:val="21"/>
          <w:szCs w:val="21"/>
          <w:lang w:eastAsia="ja-JP"/>
        </w:rPr>
        <w:t>_</w:t>
      </w:r>
      <w:r w:rsidRPr="005B59F7">
        <w:rPr>
          <w:rFonts w:eastAsia="游明朝"/>
          <w:color w:val="000000"/>
          <w:w w:val="0"/>
          <w:sz w:val="21"/>
          <w:szCs w:val="21"/>
          <w:lang w:eastAsia="ja-JP"/>
        </w:rPr>
        <w:t>Roll:1, Joint01</w:t>
      </w:r>
      <w:r>
        <w:rPr>
          <w:rFonts w:eastAsia="游明朝"/>
          <w:color w:val="000000"/>
          <w:w w:val="0"/>
          <w:sz w:val="21"/>
          <w:szCs w:val="21"/>
          <w:lang w:eastAsia="ja-JP"/>
        </w:rPr>
        <w:t>_</w:t>
      </w:r>
      <w:r w:rsidRPr="005B59F7">
        <w:rPr>
          <w:rFonts w:eastAsia="游明朝"/>
          <w:color w:val="000000"/>
          <w:w w:val="0"/>
          <w:sz w:val="21"/>
          <w:szCs w:val="21"/>
          <w:lang w:eastAsia="ja-JP"/>
        </w:rPr>
        <w:t>Yaw:1,</w:t>
      </w:r>
    </w:p>
    <w:p w14:paraId="4077E9D8" w14:textId="687BCC57" w:rsidR="005B59F7" w:rsidRPr="005B59F7" w:rsidRDefault="00B163A7" w:rsidP="00EC4EFE">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Pr="005B59F7">
        <w:rPr>
          <w:rFonts w:eastAsia="游明朝"/>
          <w:color w:val="000000"/>
          <w:w w:val="0"/>
          <w:sz w:val="21"/>
          <w:szCs w:val="21"/>
          <w:lang w:eastAsia="ja-JP"/>
        </w:rPr>
        <w:t>Wheel_Turn:0, Wheel_Move:0"</w:t>
      </w:r>
    </w:p>
    <w:p w14:paraId="5352D30B" w14:textId="24C8B38C" w:rsidR="005B59F7" w:rsidRPr="005B59F7" w:rsidRDefault="00B163A7" w:rsidP="00460528">
      <w:pPr>
        <w:suppressAutoHyphens/>
        <w:adjustRightInd w:val="0"/>
        <w:spacing w:after="160" w:line="220" w:lineRule="atLeast"/>
        <w:ind w:left="3400" w:firstLine="36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p>
    <w:p w14:paraId="2B772317" w14:textId="0A0548A6" w:rsidR="005B59F7" w:rsidRDefault="00B163A7" w:rsidP="005B59F7">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7C0BB69" w14:textId="77777777" w:rsidR="00E623C4" w:rsidRPr="005B59F7" w:rsidRDefault="00E623C4" w:rsidP="005B59F7">
      <w:pPr>
        <w:tabs>
          <w:tab w:val="left" w:pos="1800"/>
        </w:tabs>
        <w:suppressAutoHyphens/>
        <w:adjustRightInd w:val="0"/>
        <w:spacing w:after="80" w:line="220" w:lineRule="atLeast"/>
        <w:ind w:left="1800" w:hanging="1100"/>
        <w:rPr>
          <w:rFonts w:eastAsia="游明朝"/>
          <w:color w:val="000000"/>
          <w:w w:val="0"/>
          <w:sz w:val="21"/>
          <w:szCs w:val="21"/>
          <w:lang w:eastAsia="ja-JP"/>
        </w:rPr>
      </w:pPr>
    </w:p>
    <w:p w14:paraId="2136DD79" w14:textId="7A8AF876" w:rsidR="00072A68" w:rsidRDefault="00224777" w:rsidP="006F4B4E">
      <w:pPr>
        <w:pStyle w:val="2"/>
        <w:rPr>
          <w:rFonts w:ascii="Arial Narrow" w:eastAsia="游明朝" w:hAnsi="Arial Narrow"/>
          <w:b/>
          <w:bCs w:val="0"/>
          <w:color w:val="0000CC"/>
          <w:w w:val="0"/>
          <w:sz w:val="32"/>
          <w:szCs w:val="32"/>
        </w:rPr>
      </w:pPr>
      <w:bookmarkStart w:id="533" w:name="_Toc32697564"/>
      <w:r>
        <w:rPr>
          <w:rFonts w:ascii="Arial Narrow" w:eastAsia="游明朝" w:hAnsi="Arial Narrow"/>
          <w:b/>
          <w:bCs w:val="0"/>
          <w:color w:val="0000CC"/>
          <w:w w:val="0"/>
          <w:sz w:val="32"/>
          <w:szCs w:val="32"/>
        </w:rPr>
        <w:t xml:space="preserve">Table of </w:t>
      </w:r>
      <w:r w:rsidR="00B411EE" w:rsidRPr="003B4A09">
        <w:rPr>
          <w:rFonts w:ascii="Arial Narrow" w:eastAsia="游明朝" w:hAnsi="Arial Narrow"/>
          <w:b/>
          <w:bCs w:val="0"/>
          <w:color w:val="0000CC"/>
          <w:w w:val="0"/>
          <w:sz w:val="32"/>
          <w:szCs w:val="32"/>
        </w:rPr>
        <w:t>Gesture</w:t>
      </w:r>
      <w:r w:rsidR="003B4A09" w:rsidRPr="003B4A09">
        <w:rPr>
          <w:rFonts w:ascii="Arial Narrow" w:eastAsia="游明朝" w:hAnsi="Arial Narrow"/>
          <w:b/>
          <w:bCs w:val="0"/>
          <w:color w:val="0000CC"/>
          <w:w w:val="0"/>
          <w:sz w:val="32"/>
          <w:szCs w:val="32"/>
        </w:rPr>
        <w:t xml:space="preserve"> Control </w:t>
      </w:r>
      <w:r w:rsidR="00646569">
        <w:rPr>
          <w:rFonts w:ascii="Arial Narrow" w:eastAsia="游明朝" w:hAnsi="Arial Narrow"/>
          <w:b/>
          <w:bCs w:val="0"/>
          <w:color w:val="0000CC"/>
          <w:w w:val="0"/>
          <w:sz w:val="32"/>
          <w:szCs w:val="32"/>
        </w:rPr>
        <w:t xml:space="preserve">Device </w:t>
      </w:r>
      <w:r w:rsidR="003652B2">
        <w:rPr>
          <w:rFonts w:ascii="Arial Narrow" w:eastAsia="游明朝" w:hAnsi="Arial Narrow"/>
          <w:b/>
          <w:bCs w:val="0"/>
          <w:color w:val="0000CC"/>
          <w:w w:val="0"/>
          <w:sz w:val="32"/>
          <w:szCs w:val="32"/>
        </w:rPr>
        <w:t xml:space="preserve">Listed </w:t>
      </w:r>
      <w:r w:rsidR="00B411EE">
        <w:rPr>
          <w:rFonts w:ascii="Arial Narrow" w:eastAsia="游明朝" w:hAnsi="Arial Narrow"/>
          <w:b/>
          <w:bCs w:val="0"/>
          <w:color w:val="0000CC"/>
          <w:w w:val="0"/>
          <w:sz w:val="32"/>
          <w:szCs w:val="32"/>
        </w:rPr>
        <w:t>Items</w:t>
      </w:r>
      <w:r w:rsidR="003652B2">
        <w:rPr>
          <w:rFonts w:ascii="Arial Narrow" w:eastAsia="游明朝" w:hAnsi="Arial Narrow"/>
          <w:b/>
          <w:bCs w:val="0"/>
          <w:color w:val="0000CC"/>
          <w:w w:val="0"/>
          <w:sz w:val="32"/>
          <w:szCs w:val="32"/>
        </w:rPr>
        <w:t xml:space="preserve"> in </w:t>
      </w:r>
      <w:r w:rsidR="003B4A09" w:rsidRPr="003B4A09">
        <w:rPr>
          <w:rFonts w:ascii="Arial Narrow" w:eastAsia="游明朝" w:hAnsi="Arial Narrow"/>
          <w:b/>
          <w:bCs w:val="0"/>
          <w:color w:val="0000CC"/>
          <w:w w:val="0"/>
          <w:sz w:val="32"/>
          <w:szCs w:val="32"/>
        </w:rPr>
        <w:t>Property</w:t>
      </w:r>
      <w:bookmarkEnd w:id="533"/>
      <w:r w:rsidR="003B4A09" w:rsidRPr="003B4A09">
        <w:rPr>
          <w:rFonts w:ascii="Arial Narrow" w:eastAsia="游明朝" w:hAnsi="Arial Narrow"/>
          <w:b/>
          <w:bCs w:val="0"/>
          <w:color w:val="0000CC"/>
          <w:w w:val="0"/>
          <w:sz w:val="32"/>
          <w:szCs w:val="32"/>
        </w:rPr>
        <w:t xml:space="preserve"> </w:t>
      </w:r>
    </w:p>
    <w:p w14:paraId="3A6164CF" w14:textId="77777777" w:rsidR="00234998" w:rsidRPr="00234998" w:rsidRDefault="00234998" w:rsidP="00234998">
      <w:pPr>
        <w:pStyle w:val="a0"/>
        <w:rPr>
          <w:rFonts w:eastAsia="游明朝"/>
          <w:lang w:eastAsia="ja-JP"/>
        </w:rPr>
      </w:pPr>
    </w:p>
    <w:tbl>
      <w:tblPr>
        <w:tblStyle w:val="afff6"/>
        <w:tblW w:w="8926" w:type="dxa"/>
        <w:tblLook w:val="04A0" w:firstRow="1" w:lastRow="0" w:firstColumn="1" w:lastColumn="0" w:noHBand="0" w:noVBand="1"/>
      </w:tblPr>
      <w:tblGrid>
        <w:gridCol w:w="1696"/>
        <w:gridCol w:w="2977"/>
        <w:gridCol w:w="2835"/>
        <w:gridCol w:w="1418"/>
      </w:tblGrid>
      <w:tr w:rsidR="003B4A09" w14:paraId="071FE831" w14:textId="77777777" w:rsidTr="001C67F1">
        <w:tc>
          <w:tcPr>
            <w:tcW w:w="1696" w:type="dxa"/>
            <w:vAlign w:val="center"/>
          </w:tcPr>
          <w:p w14:paraId="6A7C6250" w14:textId="727FA9C8" w:rsidR="003B4A09" w:rsidRPr="006F4B4E" w:rsidRDefault="003652B2" w:rsidP="006F4B4E">
            <w:pPr>
              <w:jc w:val="center"/>
              <w:rPr>
                <w:rFonts w:eastAsia="游明朝"/>
                <w:bCs/>
                <w:color w:val="000000" w:themeColor="text1"/>
                <w:w w:val="0"/>
                <w:sz w:val="21"/>
                <w:szCs w:val="21"/>
              </w:rPr>
            </w:pPr>
            <w:r>
              <w:rPr>
                <w:rFonts w:eastAsia="游明朝" w:hint="eastAsia"/>
                <w:bCs/>
                <w:color w:val="000000" w:themeColor="text1"/>
                <w:w w:val="0"/>
                <w:sz w:val="21"/>
                <w:szCs w:val="21"/>
              </w:rPr>
              <w:t>P</w:t>
            </w:r>
            <w:r>
              <w:rPr>
                <w:rFonts w:eastAsia="游明朝"/>
                <w:bCs/>
                <w:color w:val="000000" w:themeColor="text1"/>
                <w:w w:val="0"/>
                <w:sz w:val="21"/>
                <w:szCs w:val="21"/>
              </w:rPr>
              <w:t>roperty Name</w:t>
            </w:r>
          </w:p>
        </w:tc>
        <w:tc>
          <w:tcPr>
            <w:tcW w:w="2977" w:type="dxa"/>
            <w:vAlign w:val="center"/>
          </w:tcPr>
          <w:p w14:paraId="40D48894" w14:textId="66A05986" w:rsidR="003B4A09" w:rsidRPr="006F4B4E" w:rsidRDefault="00234998" w:rsidP="006F4B4E">
            <w:pPr>
              <w:jc w:val="center"/>
              <w:rPr>
                <w:rFonts w:eastAsia="游明朝"/>
                <w:bCs/>
                <w:color w:val="000000" w:themeColor="text1"/>
                <w:w w:val="0"/>
                <w:sz w:val="21"/>
                <w:szCs w:val="21"/>
              </w:rPr>
            </w:pPr>
            <w:r>
              <w:rPr>
                <w:rFonts w:eastAsia="游明朝" w:hint="eastAsia"/>
                <w:bCs/>
                <w:color w:val="000000" w:themeColor="text1"/>
                <w:w w:val="0"/>
                <w:sz w:val="21"/>
                <w:szCs w:val="21"/>
              </w:rPr>
              <w:t>Item</w:t>
            </w:r>
            <w:r w:rsidR="006F4B4E" w:rsidRPr="006F4B4E">
              <w:rPr>
                <w:rFonts w:eastAsia="游明朝" w:hint="eastAsia"/>
                <w:bCs/>
                <w:color w:val="000000" w:themeColor="text1"/>
                <w:w w:val="0"/>
                <w:sz w:val="21"/>
                <w:szCs w:val="21"/>
              </w:rPr>
              <w:t xml:space="preserve"> ID</w:t>
            </w:r>
            <w:r>
              <w:rPr>
                <w:rFonts w:eastAsia="游明朝" w:hint="eastAsia"/>
                <w:bCs/>
                <w:color w:val="000000" w:themeColor="text1"/>
                <w:w w:val="0"/>
                <w:sz w:val="21"/>
                <w:szCs w:val="21"/>
              </w:rPr>
              <w:t>,</w:t>
            </w:r>
            <w:r>
              <w:rPr>
                <w:rFonts w:eastAsia="游明朝"/>
                <w:bCs/>
                <w:color w:val="000000" w:themeColor="text1"/>
                <w:w w:val="0"/>
                <w:sz w:val="21"/>
                <w:szCs w:val="21"/>
              </w:rPr>
              <w:t xml:space="preserve"> </w:t>
            </w:r>
            <w:r>
              <w:rPr>
                <w:rFonts w:eastAsia="游明朝" w:hint="eastAsia"/>
                <w:bCs/>
                <w:color w:val="000000" w:themeColor="text1"/>
                <w:w w:val="0"/>
                <w:sz w:val="21"/>
                <w:szCs w:val="21"/>
              </w:rPr>
              <w:t>File Name</w:t>
            </w:r>
            <w:r>
              <w:rPr>
                <w:rFonts w:eastAsia="游明朝"/>
                <w:bCs/>
                <w:color w:val="000000" w:themeColor="text1"/>
                <w:w w:val="0"/>
                <w:sz w:val="21"/>
                <w:szCs w:val="21"/>
              </w:rPr>
              <w:t xml:space="preserve">, </w:t>
            </w:r>
            <w:r w:rsidR="003652B2">
              <w:rPr>
                <w:rFonts w:eastAsia="游明朝"/>
                <w:bCs/>
                <w:color w:val="000000" w:themeColor="text1"/>
                <w:w w:val="0"/>
                <w:sz w:val="21"/>
                <w:szCs w:val="21"/>
              </w:rPr>
              <w:t>Name</w:t>
            </w:r>
          </w:p>
        </w:tc>
        <w:tc>
          <w:tcPr>
            <w:tcW w:w="2835" w:type="dxa"/>
            <w:vAlign w:val="center"/>
          </w:tcPr>
          <w:p w14:paraId="348876B9" w14:textId="34E1C336" w:rsidR="003B4A09" w:rsidRPr="006F4B4E" w:rsidRDefault="00B411EE" w:rsidP="006F4B4E">
            <w:pPr>
              <w:jc w:val="center"/>
              <w:rPr>
                <w:rFonts w:eastAsia="游明朝"/>
                <w:bCs/>
                <w:color w:val="000000" w:themeColor="text1"/>
                <w:w w:val="0"/>
                <w:sz w:val="21"/>
                <w:szCs w:val="21"/>
              </w:rPr>
            </w:pPr>
            <w:r w:rsidRPr="006F4B4E">
              <w:rPr>
                <w:rFonts w:eastAsia="游明朝"/>
                <w:bCs/>
                <w:color w:val="000000" w:themeColor="text1"/>
                <w:w w:val="0"/>
                <w:sz w:val="21"/>
                <w:szCs w:val="21"/>
              </w:rPr>
              <w:t>Parameter</w:t>
            </w:r>
          </w:p>
        </w:tc>
        <w:tc>
          <w:tcPr>
            <w:tcW w:w="1418" w:type="dxa"/>
            <w:vAlign w:val="center"/>
          </w:tcPr>
          <w:p w14:paraId="723F72B1" w14:textId="24211957" w:rsidR="006F4B4E" w:rsidRPr="006F4B4E" w:rsidRDefault="006F4B4E" w:rsidP="006F4B4E">
            <w:pPr>
              <w:jc w:val="center"/>
              <w:rPr>
                <w:rFonts w:eastAsia="游明朝"/>
                <w:bCs/>
                <w:color w:val="000000" w:themeColor="text1"/>
                <w:w w:val="0"/>
                <w:sz w:val="21"/>
                <w:szCs w:val="21"/>
              </w:rPr>
            </w:pPr>
            <w:r w:rsidRPr="006F4B4E">
              <w:rPr>
                <w:rFonts w:eastAsia="游明朝" w:hint="eastAsia"/>
                <w:bCs/>
                <w:color w:val="000000" w:themeColor="text1"/>
                <w:w w:val="0"/>
                <w:sz w:val="21"/>
                <w:szCs w:val="21"/>
              </w:rPr>
              <w:t>R</w:t>
            </w:r>
            <w:r w:rsidRPr="006F4B4E">
              <w:rPr>
                <w:rFonts w:eastAsia="游明朝"/>
                <w:bCs/>
                <w:color w:val="000000" w:themeColor="text1"/>
                <w:w w:val="0"/>
                <w:sz w:val="21"/>
                <w:szCs w:val="21"/>
              </w:rPr>
              <w:t>emarks</w:t>
            </w:r>
          </w:p>
        </w:tc>
      </w:tr>
      <w:tr w:rsidR="003652B2" w14:paraId="1B702999" w14:textId="77777777" w:rsidTr="001C67F1">
        <w:tc>
          <w:tcPr>
            <w:tcW w:w="1696" w:type="dxa"/>
            <w:vMerge w:val="restart"/>
            <w:vAlign w:val="center"/>
          </w:tcPr>
          <w:p w14:paraId="6E1B44E3" w14:textId="71076C53" w:rsidR="003652B2" w:rsidRPr="006F4B4E" w:rsidRDefault="003652B2" w:rsidP="003652B2">
            <w:pPr>
              <w:rPr>
                <w:rFonts w:eastAsia="游明朝"/>
                <w:bCs/>
                <w:color w:val="000000" w:themeColor="text1"/>
                <w:w w:val="0"/>
                <w:sz w:val="21"/>
                <w:szCs w:val="21"/>
              </w:rPr>
            </w:pPr>
            <w:r w:rsidRPr="006F4B4E">
              <w:rPr>
                <w:rFonts w:eastAsia="游明朝" w:hint="eastAsia"/>
                <w:bCs/>
                <w:color w:val="000000" w:themeColor="text1"/>
                <w:w w:val="0"/>
                <w:sz w:val="21"/>
                <w:szCs w:val="21"/>
              </w:rPr>
              <w:t>A</w:t>
            </w:r>
            <w:r w:rsidRPr="006F4B4E">
              <w:rPr>
                <w:rFonts w:eastAsia="游明朝"/>
                <w:bCs/>
                <w:color w:val="000000" w:themeColor="text1"/>
                <w:w w:val="0"/>
                <w:sz w:val="21"/>
                <w:szCs w:val="21"/>
              </w:rPr>
              <w:t>uto</w:t>
            </w:r>
            <w:r>
              <w:rPr>
                <w:rFonts w:eastAsia="游明朝"/>
                <w:bCs/>
                <w:color w:val="000000" w:themeColor="text1"/>
                <w:w w:val="0"/>
                <w:sz w:val="21"/>
                <w:szCs w:val="21"/>
              </w:rPr>
              <w:t>ModeList</w:t>
            </w:r>
          </w:p>
        </w:tc>
        <w:tc>
          <w:tcPr>
            <w:tcW w:w="2977" w:type="dxa"/>
            <w:vAlign w:val="center"/>
          </w:tcPr>
          <w:p w14:paraId="272EB54C" w14:textId="153E4C14"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F</w:t>
            </w:r>
            <w:r>
              <w:rPr>
                <w:rFonts w:eastAsia="游明朝"/>
                <w:bCs/>
                <w:color w:val="000000" w:themeColor="text1"/>
                <w:w w:val="0"/>
                <w:sz w:val="21"/>
                <w:szCs w:val="21"/>
              </w:rPr>
              <w:t xml:space="preserve">ace Track                    </w:t>
            </w:r>
          </w:p>
        </w:tc>
        <w:tc>
          <w:tcPr>
            <w:tcW w:w="2835" w:type="dxa"/>
            <w:vAlign w:val="center"/>
          </w:tcPr>
          <w:p w14:paraId="45EDEFC3" w14:textId="1AC422C2"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oint01                                         Joint_</w:t>
            </w:r>
            <w:r>
              <w:rPr>
                <w:rFonts w:eastAsia="游明朝" w:hint="eastAsia"/>
                <w:bCs/>
                <w:color w:val="000000" w:themeColor="text1"/>
                <w:w w:val="0"/>
                <w:sz w:val="21"/>
                <w:szCs w:val="21"/>
              </w:rPr>
              <w:t>A</w:t>
            </w:r>
            <w:r>
              <w:rPr>
                <w:rFonts w:eastAsia="游明朝"/>
                <w:bCs/>
                <w:color w:val="000000" w:themeColor="text1"/>
                <w:w w:val="0"/>
                <w:sz w:val="21"/>
                <w:szCs w:val="21"/>
              </w:rPr>
              <w:t>LL</w:t>
            </w:r>
          </w:p>
        </w:tc>
        <w:tc>
          <w:tcPr>
            <w:tcW w:w="1418" w:type="dxa"/>
            <w:vMerge w:val="restart"/>
            <w:vAlign w:val="center"/>
          </w:tcPr>
          <w:p w14:paraId="5413ECCC" w14:textId="77777777" w:rsidR="003652B2" w:rsidRPr="006F4B4E" w:rsidRDefault="003652B2" w:rsidP="006F4B4E">
            <w:pPr>
              <w:jc w:val="center"/>
              <w:rPr>
                <w:rFonts w:eastAsia="游明朝"/>
                <w:bCs/>
                <w:color w:val="000000" w:themeColor="text1"/>
                <w:w w:val="0"/>
                <w:sz w:val="21"/>
                <w:szCs w:val="21"/>
              </w:rPr>
            </w:pPr>
          </w:p>
        </w:tc>
      </w:tr>
      <w:tr w:rsidR="003652B2" w14:paraId="1AF08F78" w14:textId="77777777" w:rsidTr="001C67F1">
        <w:tc>
          <w:tcPr>
            <w:tcW w:w="1696" w:type="dxa"/>
            <w:vMerge/>
            <w:vAlign w:val="center"/>
          </w:tcPr>
          <w:p w14:paraId="3708A718" w14:textId="77777777" w:rsidR="003652B2" w:rsidRPr="006F4B4E" w:rsidRDefault="003652B2" w:rsidP="003652B2">
            <w:pPr>
              <w:rPr>
                <w:rFonts w:eastAsia="游明朝"/>
                <w:bCs/>
                <w:color w:val="000000" w:themeColor="text1"/>
                <w:w w:val="0"/>
                <w:sz w:val="21"/>
                <w:szCs w:val="21"/>
              </w:rPr>
            </w:pPr>
          </w:p>
        </w:tc>
        <w:tc>
          <w:tcPr>
            <w:tcW w:w="2977" w:type="dxa"/>
            <w:vAlign w:val="center"/>
          </w:tcPr>
          <w:p w14:paraId="61FF14B7" w14:textId="672E20EE" w:rsidR="003652B2"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C</w:t>
            </w:r>
            <w:r>
              <w:rPr>
                <w:rFonts w:eastAsia="游明朝"/>
                <w:bCs/>
                <w:color w:val="000000" w:themeColor="text1"/>
                <w:w w:val="0"/>
                <w:sz w:val="21"/>
                <w:szCs w:val="21"/>
              </w:rPr>
              <w:t>hase</w:t>
            </w:r>
          </w:p>
        </w:tc>
        <w:tc>
          <w:tcPr>
            <w:tcW w:w="2835" w:type="dxa"/>
            <w:vAlign w:val="center"/>
          </w:tcPr>
          <w:p w14:paraId="11CA97E2" w14:textId="40D54E4D" w:rsidR="003652B2"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oint01</w:t>
            </w:r>
            <w:r w:rsidR="00E623C4">
              <w:rPr>
                <w:rFonts w:eastAsia="游明朝"/>
                <w:bCs/>
                <w:color w:val="000000" w:themeColor="text1"/>
                <w:w w:val="0"/>
                <w:sz w:val="21"/>
                <w:szCs w:val="21"/>
              </w:rPr>
              <w:t xml:space="preserve">, </w:t>
            </w:r>
            <w:r>
              <w:rPr>
                <w:rFonts w:eastAsia="游明朝"/>
                <w:bCs/>
                <w:color w:val="000000" w:themeColor="text1"/>
                <w:w w:val="0"/>
                <w:sz w:val="21"/>
                <w:szCs w:val="21"/>
              </w:rPr>
              <w:t>Wheel01</w:t>
            </w:r>
            <w:r w:rsidR="00E623C4">
              <w:rPr>
                <w:rFonts w:eastAsia="游明朝"/>
                <w:bCs/>
                <w:color w:val="000000" w:themeColor="text1"/>
                <w:w w:val="0"/>
                <w:sz w:val="21"/>
                <w:szCs w:val="21"/>
              </w:rPr>
              <w:t xml:space="preserve">, </w:t>
            </w:r>
            <w:r>
              <w:rPr>
                <w:rFonts w:eastAsia="游明朝"/>
                <w:bCs/>
                <w:color w:val="000000" w:themeColor="text1"/>
                <w:w w:val="0"/>
                <w:sz w:val="21"/>
                <w:szCs w:val="21"/>
              </w:rPr>
              <w:t>Wheel02</w:t>
            </w:r>
            <w:r>
              <w:rPr>
                <w:rFonts w:eastAsia="游明朝" w:hint="eastAsia"/>
                <w:bCs/>
                <w:color w:val="000000" w:themeColor="text1"/>
                <w:w w:val="0"/>
                <w:sz w:val="21"/>
                <w:szCs w:val="21"/>
              </w:rPr>
              <w:t xml:space="preserve"> </w:t>
            </w:r>
            <w:r>
              <w:rPr>
                <w:rFonts w:eastAsia="游明朝"/>
                <w:bCs/>
                <w:color w:val="000000" w:themeColor="text1"/>
                <w:w w:val="0"/>
                <w:sz w:val="21"/>
                <w:szCs w:val="21"/>
              </w:rPr>
              <w:t xml:space="preserve">       Joint_All</w:t>
            </w:r>
            <w:r w:rsidR="00E623C4">
              <w:rPr>
                <w:rFonts w:eastAsia="游明朝"/>
                <w:bCs/>
                <w:color w:val="000000" w:themeColor="text1"/>
                <w:w w:val="0"/>
                <w:sz w:val="21"/>
                <w:szCs w:val="21"/>
              </w:rPr>
              <w:t xml:space="preserve">, </w:t>
            </w:r>
            <w:r>
              <w:rPr>
                <w:rFonts w:eastAsia="游明朝"/>
                <w:bCs/>
                <w:color w:val="000000" w:themeColor="text1"/>
                <w:w w:val="0"/>
                <w:sz w:val="21"/>
                <w:szCs w:val="21"/>
              </w:rPr>
              <w:t>Wheel_ALL</w:t>
            </w:r>
            <w:r w:rsidR="00E623C4">
              <w:rPr>
                <w:rFonts w:eastAsia="游明朝"/>
                <w:bCs/>
                <w:color w:val="000000" w:themeColor="text1"/>
                <w:w w:val="0"/>
                <w:sz w:val="21"/>
                <w:szCs w:val="21"/>
              </w:rPr>
              <w:t xml:space="preserve">, </w:t>
            </w:r>
          </w:p>
        </w:tc>
        <w:tc>
          <w:tcPr>
            <w:tcW w:w="1418" w:type="dxa"/>
            <w:vMerge/>
            <w:vAlign w:val="center"/>
          </w:tcPr>
          <w:p w14:paraId="2431860E" w14:textId="77777777" w:rsidR="003652B2" w:rsidRPr="006F4B4E" w:rsidRDefault="003652B2" w:rsidP="006F4B4E">
            <w:pPr>
              <w:jc w:val="center"/>
              <w:rPr>
                <w:rFonts w:eastAsia="游明朝"/>
                <w:bCs/>
                <w:color w:val="000000" w:themeColor="text1"/>
                <w:w w:val="0"/>
                <w:sz w:val="21"/>
                <w:szCs w:val="21"/>
              </w:rPr>
            </w:pPr>
          </w:p>
        </w:tc>
      </w:tr>
      <w:tr w:rsidR="003B4A09" w14:paraId="347B24EA" w14:textId="77777777" w:rsidTr="001C67F1">
        <w:tc>
          <w:tcPr>
            <w:tcW w:w="1696" w:type="dxa"/>
            <w:vAlign w:val="center"/>
          </w:tcPr>
          <w:p w14:paraId="38F8A41B" w14:textId="30149740" w:rsidR="006F4B4E" w:rsidRPr="006F4B4E" w:rsidRDefault="006F4B4E" w:rsidP="003652B2">
            <w:pPr>
              <w:rPr>
                <w:rFonts w:eastAsia="游明朝"/>
                <w:bCs/>
                <w:color w:val="000000" w:themeColor="text1"/>
                <w:w w:val="0"/>
                <w:sz w:val="21"/>
                <w:szCs w:val="21"/>
              </w:rPr>
            </w:pPr>
            <w:r>
              <w:rPr>
                <w:rFonts w:eastAsia="游明朝" w:hint="eastAsia"/>
                <w:bCs/>
                <w:color w:val="000000" w:themeColor="text1"/>
                <w:w w:val="0"/>
                <w:sz w:val="21"/>
                <w:szCs w:val="21"/>
              </w:rPr>
              <w:t>M</w:t>
            </w:r>
            <w:r>
              <w:rPr>
                <w:rFonts w:eastAsia="游明朝"/>
                <w:bCs/>
                <w:color w:val="000000" w:themeColor="text1"/>
                <w:w w:val="0"/>
                <w:sz w:val="21"/>
                <w:szCs w:val="21"/>
              </w:rPr>
              <w:t>otion</w:t>
            </w:r>
            <w:r w:rsidR="003652B2">
              <w:rPr>
                <w:rFonts w:eastAsia="游明朝"/>
                <w:bCs/>
                <w:color w:val="000000" w:themeColor="text1"/>
                <w:w w:val="0"/>
                <w:sz w:val="21"/>
                <w:szCs w:val="21"/>
              </w:rPr>
              <w:t>List</w:t>
            </w:r>
          </w:p>
        </w:tc>
        <w:tc>
          <w:tcPr>
            <w:tcW w:w="2977" w:type="dxa"/>
            <w:vAlign w:val="center"/>
          </w:tcPr>
          <w:p w14:paraId="35BC6B43" w14:textId="5229A774" w:rsidR="00C421CD" w:rsidRPr="006F4B4E" w:rsidRDefault="00C421CD" w:rsidP="003652B2">
            <w:pPr>
              <w:rPr>
                <w:rFonts w:eastAsia="游明朝"/>
                <w:bCs/>
                <w:color w:val="000000" w:themeColor="text1"/>
                <w:w w:val="0"/>
                <w:sz w:val="21"/>
                <w:szCs w:val="21"/>
              </w:rPr>
            </w:pPr>
            <w:r>
              <w:rPr>
                <w:rFonts w:eastAsia="游明朝" w:hint="eastAsia"/>
                <w:bCs/>
                <w:color w:val="000000" w:themeColor="text1"/>
                <w:w w:val="0"/>
                <w:sz w:val="21"/>
                <w:szCs w:val="21"/>
              </w:rPr>
              <w:t>B</w:t>
            </w:r>
            <w:r>
              <w:rPr>
                <w:rFonts w:eastAsia="游明朝"/>
                <w:bCs/>
                <w:color w:val="000000" w:themeColor="text1"/>
                <w:w w:val="0"/>
                <w:sz w:val="21"/>
                <w:szCs w:val="21"/>
              </w:rPr>
              <w:t>owing</w:t>
            </w:r>
            <w:r w:rsidR="00234998">
              <w:rPr>
                <w:rFonts w:eastAsia="游明朝"/>
                <w:bCs/>
                <w:color w:val="000000" w:themeColor="text1"/>
                <w:w w:val="0"/>
                <w:sz w:val="21"/>
                <w:szCs w:val="21"/>
              </w:rPr>
              <w:t>, W</w:t>
            </w:r>
            <w:r>
              <w:rPr>
                <w:rFonts w:eastAsia="游明朝"/>
                <w:bCs/>
                <w:color w:val="000000" w:themeColor="text1"/>
                <w:w w:val="0"/>
                <w:sz w:val="21"/>
                <w:szCs w:val="21"/>
              </w:rPr>
              <w:t>elcoming</w:t>
            </w:r>
            <w:r w:rsidR="00234998">
              <w:rPr>
                <w:rFonts w:eastAsia="游明朝"/>
                <w:bCs/>
                <w:color w:val="000000" w:themeColor="text1"/>
                <w:w w:val="0"/>
                <w:sz w:val="21"/>
                <w:szCs w:val="21"/>
              </w:rPr>
              <w:t>, C</w:t>
            </w:r>
            <w:r>
              <w:rPr>
                <w:rFonts w:eastAsia="游明朝"/>
                <w:bCs/>
                <w:color w:val="000000" w:themeColor="text1"/>
                <w:w w:val="0"/>
                <w:sz w:val="21"/>
                <w:szCs w:val="21"/>
              </w:rPr>
              <w:t>lapping</w:t>
            </w:r>
            <w:r w:rsidR="00E623C4">
              <w:rPr>
                <w:rFonts w:eastAsia="游明朝"/>
                <w:bCs/>
                <w:color w:val="000000" w:themeColor="text1"/>
                <w:w w:val="0"/>
                <w:sz w:val="21"/>
                <w:szCs w:val="21"/>
              </w:rPr>
              <w:t>,</w:t>
            </w:r>
            <w:r>
              <w:rPr>
                <w:rFonts w:eastAsia="游明朝"/>
                <w:bCs/>
                <w:color w:val="000000" w:themeColor="text1"/>
                <w:w w:val="0"/>
                <w:sz w:val="21"/>
                <w:szCs w:val="21"/>
              </w:rPr>
              <w:t xml:space="preserve">                </w:t>
            </w:r>
            <w:r>
              <w:rPr>
                <w:rFonts w:eastAsia="游明朝" w:hint="eastAsia"/>
                <w:bCs/>
                <w:color w:val="000000" w:themeColor="text1"/>
                <w:w w:val="0"/>
                <w:sz w:val="21"/>
                <w:szCs w:val="21"/>
              </w:rPr>
              <w:t>F</w:t>
            </w:r>
            <w:r>
              <w:rPr>
                <w:rFonts w:eastAsia="游明朝"/>
                <w:bCs/>
                <w:color w:val="000000" w:themeColor="text1"/>
                <w:w w:val="0"/>
                <w:sz w:val="21"/>
                <w:szCs w:val="21"/>
              </w:rPr>
              <w:t>arewelling</w:t>
            </w:r>
            <w:r w:rsidR="00542049">
              <w:rPr>
                <w:rFonts w:eastAsia="游明朝" w:hint="eastAsia"/>
                <w:bCs/>
                <w:color w:val="000000" w:themeColor="text1"/>
                <w:w w:val="0"/>
                <w:sz w:val="21"/>
                <w:szCs w:val="21"/>
              </w:rPr>
              <w:t>0</w:t>
            </w:r>
            <w:r w:rsidR="00234998">
              <w:rPr>
                <w:rFonts w:eastAsia="游明朝" w:hint="eastAsia"/>
                <w:bCs/>
                <w:color w:val="000000" w:themeColor="text1"/>
                <w:w w:val="0"/>
                <w:sz w:val="21"/>
                <w:szCs w:val="21"/>
              </w:rPr>
              <w:t>1</w:t>
            </w:r>
            <w:r w:rsidR="00234998">
              <w:rPr>
                <w:rFonts w:eastAsia="游明朝"/>
                <w:bCs/>
                <w:color w:val="000000" w:themeColor="text1"/>
                <w:w w:val="0"/>
                <w:sz w:val="21"/>
                <w:szCs w:val="21"/>
              </w:rPr>
              <w:t xml:space="preserve">, </w:t>
            </w:r>
            <w:r w:rsidR="00234998">
              <w:rPr>
                <w:rFonts w:eastAsia="游明朝" w:hint="eastAsia"/>
                <w:bCs/>
                <w:color w:val="000000" w:themeColor="text1"/>
                <w:w w:val="0"/>
                <w:sz w:val="21"/>
                <w:szCs w:val="21"/>
              </w:rPr>
              <w:t>Farewelling</w:t>
            </w:r>
            <w:r w:rsidR="00542049">
              <w:rPr>
                <w:rFonts w:eastAsia="游明朝" w:hint="eastAsia"/>
                <w:bCs/>
                <w:color w:val="000000" w:themeColor="text1"/>
                <w:w w:val="0"/>
                <w:sz w:val="21"/>
                <w:szCs w:val="21"/>
              </w:rPr>
              <w:t>0</w:t>
            </w:r>
            <w:r w:rsidR="00234998">
              <w:rPr>
                <w:rFonts w:eastAsia="游明朝" w:hint="eastAsia"/>
                <w:bCs/>
                <w:color w:val="000000" w:themeColor="text1"/>
                <w:w w:val="0"/>
                <w:sz w:val="21"/>
                <w:szCs w:val="21"/>
              </w:rPr>
              <w:t>2</w:t>
            </w:r>
            <w:r w:rsidR="00E623C4">
              <w:rPr>
                <w:rFonts w:eastAsia="游明朝"/>
                <w:bCs/>
                <w:color w:val="000000" w:themeColor="text1"/>
                <w:w w:val="0"/>
                <w:sz w:val="21"/>
                <w:szCs w:val="21"/>
              </w:rPr>
              <w:t>,</w:t>
            </w:r>
            <w:r>
              <w:rPr>
                <w:rFonts w:eastAsia="游明朝"/>
                <w:bCs/>
                <w:color w:val="000000" w:themeColor="text1"/>
                <w:w w:val="0"/>
                <w:sz w:val="21"/>
                <w:szCs w:val="21"/>
              </w:rPr>
              <w:t xml:space="preserve">     Greeting</w:t>
            </w:r>
            <w:r w:rsidR="00542049">
              <w:rPr>
                <w:rFonts w:eastAsia="游明朝" w:hint="eastAsia"/>
                <w:bCs/>
                <w:color w:val="000000" w:themeColor="text1"/>
                <w:w w:val="0"/>
                <w:sz w:val="21"/>
                <w:szCs w:val="21"/>
              </w:rPr>
              <w:t xml:space="preserve">01, </w:t>
            </w:r>
            <w:r w:rsidR="00542049">
              <w:rPr>
                <w:rFonts w:eastAsia="游明朝"/>
                <w:bCs/>
                <w:color w:val="000000" w:themeColor="text1"/>
                <w:w w:val="0"/>
                <w:sz w:val="21"/>
                <w:szCs w:val="21"/>
              </w:rPr>
              <w:t>Greeting02</w:t>
            </w:r>
            <w:r>
              <w:rPr>
                <w:rFonts w:eastAsia="游明朝"/>
                <w:bCs/>
                <w:color w:val="000000" w:themeColor="text1"/>
                <w:w w:val="0"/>
                <w:sz w:val="21"/>
                <w:szCs w:val="21"/>
              </w:rPr>
              <w:t xml:space="preserve"> </w:t>
            </w:r>
            <w:r w:rsidR="00E623C4">
              <w:rPr>
                <w:rFonts w:eastAsia="游明朝"/>
                <w:bCs/>
                <w:color w:val="000000" w:themeColor="text1"/>
                <w:w w:val="0"/>
                <w:sz w:val="21"/>
                <w:szCs w:val="21"/>
              </w:rPr>
              <w:t>,</w:t>
            </w:r>
            <w:r>
              <w:rPr>
                <w:rFonts w:eastAsia="游明朝"/>
                <w:bCs/>
                <w:color w:val="000000" w:themeColor="text1"/>
                <w:w w:val="0"/>
                <w:sz w:val="21"/>
                <w:szCs w:val="21"/>
              </w:rPr>
              <w:t xml:space="preserve">        </w:t>
            </w:r>
          </w:p>
        </w:tc>
        <w:tc>
          <w:tcPr>
            <w:tcW w:w="2835" w:type="dxa"/>
            <w:vAlign w:val="center"/>
          </w:tcPr>
          <w:p w14:paraId="186BBFCF" w14:textId="77777777" w:rsidR="003B4A09" w:rsidRPr="006F4B4E" w:rsidRDefault="003B4A09" w:rsidP="003652B2">
            <w:pPr>
              <w:rPr>
                <w:rFonts w:eastAsia="游明朝"/>
                <w:bCs/>
                <w:color w:val="000000" w:themeColor="text1"/>
                <w:w w:val="0"/>
                <w:sz w:val="21"/>
                <w:szCs w:val="21"/>
              </w:rPr>
            </w:pPr>
          </w:p>
        </w:tc>
        <w:tc>
          <w:tcPr>
            <w:tcW w:w="1418" w:type="dxa"/>
            <w:vAlign w:val="center"/>
          </w:tcPr>
          <w:p w14:paraId="78AA3333" w14:textId="77777777" w:rsidR="003B4A09" w:rsidRPr="006F4B4E" w:rsidRDefault="003B4A09" w:rsidP="006F4B4E">
            <w:pPr>
              <w:jc w:val="center"/>
              <w:rPr>
                <w:rFonts w:eastAsia="游明朝"/>
                <w:bCs/>
                <w:color w:val="000000" w:themeColor="text1"/>
                <w:w w:val="0"/>
                <w:sz w:val="21"/>
                <w:szCs w:val="21"/>
              </w:rPr>
            </w:pPr>
          </w:p>
        </w:tc>
      </w:tr>
      <w:tr w:rsidR="003B4A09" w14:paraId="3BCDD06C" w14:textId="77777777" w:rsidTr="001C67F1">
        <w:tc>
          <w:tcPr>
            <w:tcW w:w="1696" w:type="dxa"/>
            <w:vAlign w:val="center"/>
          </w:tcPr>
          <w:p w14:paraId="7343E25F" w14:textId="364F27F0" w:rsidR="003B4A09" w:rsidRPr="006F4B4E" w:rsidRDefault="006F4B4E" w:rsidP="003652B2">
            <w:pPr>
              <w:rPr>
                <w:rFonts w:eastAsia="游明朝"/>
                <w:bCs/>
                <w:color w:val="000000" w:themeColor="text1"/>
                <w:w w:val="0"/>
                <w:sz w:val="21"/>
                <w:szCs w:val="21"/>
              </w:rPr>
            </w:pPr>
            <w:r>
              <w:rPr>
                <w:rFonts w:eastAsia="游明朝" w:hint="eastAsia"/>
                <w:bCs/>
                <w:color w:val="000000" w:themeColor="text1"/>
                <w:w w:val="0"/>
                <w:sz w:val="21"/>
                <w:szCs w:val="21"/>
              </w:rPr>
              <w:t>P</w:t>
            </w:r>
            <w:r>
              <w:rPr>
                <w:rFonts w:eastAsia="游明朝"/>
                <w:bCs/>
                <w:color w:val="000000" w:themeColor="text1"/>
                <w:w w:val="0"/>
                <w:sz w:val="21"/>
                <w:szCs w:val="21"/>
              </w:rPr>
              <w:t>ose</w:t>
            </w:r>
            <w:r w:rsidR="003652B2">
              <w:rPr>
                <w:rFonts w:eastAsia="游明朝"/>
                <w:bCs/>
                <w:color w:val="000000" w:themeColor="text1"/>
                <w:w w:val="0"/>
                <w:sz w:val="21"/>
                <w:szCs w:val="21"/>
              </w:rPr>
              <w:t>List</w:t>
            </w:r>
          </w:p>
        </w:tc>
        <w:tc>
          <w:tcPr>
            <w:tcW w:w="2977" w:type="dxa"/>
            <w:vAlign w:val="center"/>
          </w:tcPr>
          <w:p w14:paraId="0E504DA7" w14:textId="4F92A9F9" w:rsidR="00C421CD" w:rsidRPr="006F4B4E" w:rsidRDefault="00C421CD" w:rsidP="00542049">
            <w:pPr>
              <w:rPr>
                <w:rFonts w:eastAsia="游明朝"/>
                <w:bCs/>
                <w:color w:val="000000" w:themeColor="text1"/>
                <w:w w:val="0"/>
                <w:sz w:val="21"/>
                <w:szCs w:val="21"/>
              </w:rPr>
            </w:pPr>
            <w:r>
              <w:rPr>
                <w:rFonts w:eastAsia="游明朝" w:hint="eastAsia"/>
                <w:bCs/>
                <w:color w:val="000000" w:themeColor="text1"/>
                <w:w w:val="0"/>
                <w:sz w:val="21"/>
                <w:szCs w:val="21"/>
              </w:rPr>
              <w:t>S</w:t>
            </w:r>
            <w:r>
              <w:rPr>
                <w:rFonts w:eastAsia="游明朝"/>
                <w:bCs/>
                <w:color w:val="000000" w:themeColor="text1"/>
                <w:w w:val="0"/>
                <w:sz w:val="21"/>
                <w:szCs w:val="21"/>
              </w:rPr>
              <w:t>urprise</w:t>
            </w:r>
            <w:r w:rsidR="00234998">
              <w:rPr>
                <w:rFonts w:eastAsia="游明朝"/>
                <w:bCs/>
                <w:color w:val="000000" w:themeColor="text1"/>
                <w:w w:val="0"/>
                <w:sz w:val="21"/>
                <w:szCs w:val="21"/>
              </w:rPr>
              <w:t xml:space="preserve">, </w:t>
            </w:r>
            <w:r>
              <w:rPr>
                <w:rFonts w:eastAsia="游明朝"/>
                <w:bCs/>
                <w:color w:val="000000" w:themeColor="text1"/>
                <w:w w:val="0"/>
                <w:sz w:val="21"/>
                <w:szCs w:val="21"/>
              </w:rPr>
              <w:t>Bow</w:t>
            </w:r>
            <w:r w:rsidR="00542049">
              <w:rPr>
                <w:rFonts w:eastAsia="游明朝" w:hint="eastAsia"/>
                <w:bCs/>
                <w:color w:val="000000" w:themeColor="text1"/>
                <w:w w:val="0"/>
                <w:sz w:val="21"/>
                <w:szCs w:val="21"/>
              </w:rPr>
              <w:t>0</w:t>
            </w:r>
            <w:r w:rsidR="00234998">
              <w:rPr>
                <w:rFonts w:eastAsia="游明朝"/>
                <w:bCs/>
                <w:color w:val="000000" w:themeColor="text1"/>
                <w:w w:val="0"/>
                <w:sz w:val="21"/>
                <w:szCs w:val="21"/>
              </w:rPr>
              <w:t>1, Bow</w:t>
            </w:r>
            <w:r w:rsidR="00542049">
              <w:rPr>
                <w:rFonts w:eastAsia="游明朝" w:hint="eastAsia"/>
                <w:bCs/>
                <w:color w:val="000000" w:themeColor="text1"/>
                <w:w w:val="0"/>
                <w:sz w:val="21"/>
                <w:szCs w:val="21"/>
              </w:rPr>
              <w:t>0</w:t>
            </w:r>
            <w:r w:rsidR="00234998">
              <w:rPr>
                <w:rFonts w:eastAsia="游明朝"/>
                <w:bCs/>
                <w:color w:val="000000" w:themeColor="text1"/>
                <w:w w:val="0"/>
                <w:sz w:val="21"/>
                <w:szCs w:val="21"/>
              </w:rPr>
              <w:t>2</w:t>
            </w:r>
            <w:r w:rsidR="00E623C4">
              <w:rPr>
                <w:rFonts w:eastAsia="游明朝"/>
                <w:bCs/>
                <w:color w:val="000000" w:themeColor="text1"/>
                <w:w w:val="0"/>
                <w:sz w:val="21"/>
                <w:szCs w:val="21"/>
              </w:rPr>
              <w:t xml:space="preserve">, </w:t>
            </w:r>
            <w:r>
              <w:rPr>
                <w:rFonts w:eastAsia="游明朝"/>
                <w:bCs/>
                <w:color w:val="000000" w:themeColor="text1"/>
                <w:w w:val="0"/>
                <w:sz w:val="21"/>
                <w:szCs w:val="21"/>
              </w:rPr>
              <w:t xml:space="preserve">                                 Think</w:t>
            </w:r>
            <w:r w:rsidR="00542049">
              <w:rPr>
                <w:rFonts w:eastAsia="游明朝" w:hint="eastAsia"/>
                <w:bCs/>
                <w:color w:val="000000" w:themeColor="text1"/>
                <w:w w:val="0"/>
                <w:sz w:val="21"/>
                <w:szCs w:val="21"/>
              </w:rPr>
              <w:t>0</w:t>
            </w:r>
            <w:r w:rsidR="00234998">
              <w:rPr>
                <w:rFonts w:eastAsia="游明朝" w:hint="eastAsia"/>
                <w:bCs/>
                <w:color w:val="000000" w:themeColor="text1"/>
                <w:w w:val="0"/>
                <w:sz w:val="21"/>
                <w:szCs w:val="21"/>
              </w:rPr>
              <w:t>1,</w:t>
            </w:r>
            <w:r w:rsidR="00234998">
              <w:rPr>
                <w:rFonts w:eastAsia="游明朝"/>
                <w:bCs/>
                <w:color w:val="000000" w:themeColor="text1"/>
                <w:w w:val="0"/>
                <w:sz w:val="21"/>
                <w:szCs w:val="21"/>
              </w:rPr>
              <w:t xml:space="preserve"> Think</w:t>
            </w:r>
            <w:r w:rsidR="00542049">
              <w:rPr>
                <w:rFonts w:eastAsia="游明朝"/>
                <w:bCs/>
                <w:color w:val="000000" w:themeColor="text1"/>
                <w:w w:val="0"/>
                <w:sz w:val="21"/>
                <w:szCs w:val="21"/>
              </w:rPr>
              <w:t>0</w:t>
            </w:r>
            <w:r w:rsidR="00234998">
              <w:rPr>
                <w:rFonts w:eastAsia="游明朝"/>
                <w:bCs/>
                <w:color w:val="000000" w:themeColor="text1"/>
                <w:w w:val="0"/>
                <w:sz w:val="21"/>
                <w:szCs w:val="21"/>
              </w:rPr>
              <w:t>2</w:t>
            </w:r>
            <w:r>
              <w:rPr>
                <w:rFonts w:eastAsia="游明朝" w:hint="eastAsia"/>
                <w:bCs/>
                <w:color w:val="000000" w:themeColor="text1"/>
                <w:w w:val="0"/>
                <w:sz w:val="21"/>
                <w:szCs w:val="21"/>
              </w:rPr>
              <w:t xml:space="preserve"> </w:t>
            </w:r>
            <w:r>
              <w:rPr>
                <w:rFonts w:eastAsia="游明朝"/>
                <w:bCs/>
                <w:color w:val="000000" w:themeColor="text1"/>
                <w:w w:val="0"/>
                <w:sz w:val="21"/>
                <w:szCs w:val="21"/>
              </w:rPr>
              <w:t xml:space="preserve">                            Doubt</w:t>
            </w:r>
            <w:r w:rsidR="00542049">
              <w:rPr>
                <w:rFonts w:eastAsia="游明朝"/>
                <w:bCs/>
                <w:color w:val="000000" w:themeColor="text1"/>
                <w:w w:val="0"/>
                <w:sz w:val="21"/>
                <w:szCs w:val="21"/>
              </w:rPr>
              <w:t>0</w:t>
            </w:r>
            <w:r w:rsidR="00234998">
              <w:rPr>
                <w:rFonts w:eastAsia="游明朝"/>
                <w:bCs/>
                <w:color w:val="000000" w:themeColor="text1"/>
                <w:w w:val="0"/>
                <w:sz w:val="21"/>
                <w:szCs w:val="21"/>
              </w:rPr>
              <w:t>1, Doubt</w:t>
            </w:r>
            <w:r w:rsidR="00542049">
              <w:rPr>
                <w:rFonts w:eastAsia="游明朝"/>
                <w:bCs/>
                <w:color w:val="000000" w:themeColor="text1"/>
                <w:w w:val="0"/>
                <w:sz w:val="21"/>
                <w:szCs w:val="21"/>
              </w:rPr>
              <w:t>0</w:t>
            </w:r>
            <w:r w:rsidR="00234998">
              <w:rPr>
                <w:rFonts w:eastAsia="游明朝"/>
                <w:bCs/>
                <w:color w:val="000000" w:themeColor="text1"/>
                <w:w w:val="0"/>
                <w:sz w:val="21"/>
                <w:szCs w:val="21"/>
              </w:rPr>
              <w:t>2</w:t>
            </w:r>
          </w:p>
        </w:tc>
        <w:tc>
          <w:tcPr>
            <w:tcW w:w="2835" w:type="dxa"/>
            <w:vAlign w:val="center"/>
          </w:tcPr>
          <w:p w14:paraId="39BFABF4" w14:textId="77777777" w:rsidR="003B4A09" w:rsidRPr="006F4B4E" w:rsidRDefault="003B4A09" w:rsidP="003652B2">
            <w:pPr>
              <w:rPr>
                <w:rFonts w:eastAsia="游明朝"/>
                <w:bCs/>
                <w:color w:val="000000" w:themeColor="text1"/>
                <w:w w:val="0"/>
                <w:sz w:val="21"/>
                <w:szCs w:val="21"/>
              </w:rPr>
            </w:pPr>
          </w:p>
        </w:tc>
        <w:tc>
          <w:tcPr>
            <w:tcW w:w="1418" w:type="dxa"/>
            <w:vAlign w:val="center"/>
          </w:tcPr>
          <w:p w14:paraId="09347088" w14:textId="77777777" w:rsidR="003B4A09" w:rsidRPr="006F4B4E" w:rsidRDefault="003B4A09" w:rsidP="006F4B4E">
            <w:pPr>
              <w:jc w:val="center"/>
              <w:rPr>
                <w:rFonts w:eastAsia="游明朝"/>
                <w:bCs/>
                <w:color w:val="000000" w:themeColor="text1"/>
                <w:w w:val="0"/>
                <w:sz w:val="21"/>
                <w:szCs w:val="21"/>
              </w:rPr>
            </w:pPr>
          </w:p>
        </w:tc>
      </w:tr>
      <w:tr w:rsidR="003652B2" w14:paraId="189171D3" w14:textId="77777777" w:rsidTr="001C67F1">
        <w:trPr>
          <w:trHeight w:val="616"/>
        </w:trPr>
        <w:tc>
          <w:tcPr>
            <w:tcW w:w="1696" w:type="dxa"/>
            <w:vMerge w:val="restart"/>
            <w:vAlign w:val="center"/>
          </w:tcPr>
          <w:p w14:paraId="61C18FDB" w14:textId="0137412A"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ointList</w:t>
            </w:r>
          </w:p>
        </w:tc>
        <w:tc>
          <w:tcPr>
            <w:tcW w:w="2977" w:type="dxa"/>
            <w:vAlign w:val="center"/>
          </w:tcPr>
          <w:p w14:paraId="59B8AF7B" w14:textId="2C83BCA7"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 xml:space="preserve">oint                   </w:t>
            </w:r>
          </w:p>
        </w:tc>
        <w:tc>
          <w:tcPr>
            <w:tcW w:w="2835" w:type="dxa"/>
            <w:vAlign w:val="center"/>
          </w:tcPr>
          <w:p w14:paraId="1D30E33E" w14:textId="3AF9F03E"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P</w:t>
            </w:r>
            <w:r>
              <w:rPr>
                <w:rFonts w:eastAsia="游明朝"/>
                <w:bCs/>
                <w:color w:val="000000" w:themeColor="text1"/>
                <w:w w:val="0"/>
                <w:sz w:val="21"/>
                <w:szCs w:val="21"/>
              </w:rPr>
              <w:t>itch                                                    Roll                                                         Yaw</w:t>
            </w:r>
          </w:p>
        </w:tc>
        <w:tc>
          <w:tcPr>
            <w:tcW w:w="1418" w:type="dxa"/>
            <w:vMerge w:val="restart"/>
            <w:vAlign w:val="center"/>
          </w:tcPr>
          <w:p w14:paraId="778A8807" w14:textId="77777777" w:rsidR="003652B2" w:rsidRPr="006F4B4E" w:rsidRDefault="003652B2" w:rsidP="006F4B4E">
            <w:pPr>
              <w:jc w:val="center"/>
              <w:rPr>
                <w:rFonts w:eastAsia="游明朝"/>
                <w:bCs/>
                <w:color w:val="000000" w:themeColor="text1"/>
                <w:w w:val="0"/>
                <w:sz w:val="21"/>
                <w:szCs w:val="21"/>
              </w:rPr>
            </w:pPr>
          </w:p>
        </w:tc>
      </w:tr>
      <w:tr w:rsidR="003652B2" w14:paraId="4FAA0F99" w14:textId="77777777" w:rsidTr="001C67F1">
        <w:trPr>
          <w:trHeight w:val="715"/>
        </w:trPr>
        <w:tc>
          <w:tcPr>
            <w:tcW w:w="1696" w:type="dxa"/>
            <w:vMerge/>
            <w:vAlign w:val="center"/>
          </w:tcPr>
          <w:p w14:paraId="2870CE6E" w14:textId="77777777" w:rsidR="003652B2" w:rsidRDefault="003652B2" w:rsidP="006F4B4E">
            <w:pPr>
              <w:jc w:val="center"/>
              <w:rPr>
                <w:rFonts w:eastAsia="游明朝"/>
                <w:bCs/>
                <w:color w:val="000000" w:themeColor="text1"/>
                <w:w w:val="0"/>
                <w:sz w:val="21"/>
                <w:szCs w:val="21"/>
              </w:rPr>
            </w:pPr>
          </w:p>
        </w:tc>
        <w:tc>
          <w:tcPr>
            <w:tcW w:w="2977" w:type="dxa"/>
            <w:vAlign w:val="center"/>
          </w:tcPr>
          <w:p w14:paraId="0AAC2642" w14:textId="1B675246" w:rsidR="003652B2"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W</w:t>
            </w:r>
            <w:r>
              <w:rPr>
                <w:rFonts w:eastAsia="游明朝"/>
                <w:bCs/>
                <w:color w:val="000000" w:themeColor="text1"/>
                <w:w w:val="0"/>
                <w:sz w:val="21"/>
                <w:szCs w:val="21"/>
              </w:rPr>
              <w:t>heel</w:t>
            </w:r>
          </w:p>
        </w:tc>
        <w:tc>
          <w:tcPr>
            <w:tcW w:w="2835" w:type="dxa"/>
            <w:vAlign w:val="center"/>
          </w:tcPr>
          <w:p w14:paraId="094472B8" w14:textId="063867BC"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T</w:t>
            </w:r>
            <w:r>
              <w:rPr>
                <w:rFonts w:eastAsia="游明朝"/>
                <w:bCs/>
                <w:color w:val="000000" w:themeColor="text1"/>
                <w:w w:val="0"/>
                <w:sz w:val="21"/>
                <w:szCs w:val="21"/>
              </w:rPr>
              <w:t>urn                                             Move Back                                   Move Forth</w:t>
            </w:r>
          </w:p>
        </w:tc>
        <w:tc>
          <w:tcPr>
            <w:tcW w:w="1418" w:type="dxa"/>
            <w:vMerge/>
            <w:vAlign w:val="center"/>
          </w:tcPr>
          <w:p w14:paraId="21F1ADED" w14:textId="77777777" w:rsidR="003652B2" w:rsidRPr="006F4B4E" w:rsidRDefault="003652B2" w:rsidP="006F4B4E">
            <w:pPr>
              <w:jc w:val="center"/>
              <w:rPr>
                <w:rFonts w:eastAsia="游明朝"/>
                <w:bCs/>
                <w:color w:val="000000" w:themeColor="text1"/>
                <w:w w:val="0"/>
                <w:sz w:val="21"/>
                <w:szCs w:val="21"/>
              </w:rPr>
            </w:pPr>
          </w:p>
        </w:tc>
      </w:tr>
    </w:tbl>
    <w:p w14:paraId="45777713" w14:textId="4BDBC3C4" w:rsidR="005B59F7" w:rsidRPr="008B3E4B" w:rsidRDefault="00B163A7" w:rsidP="00187222">
      <w:pPr>
        <w:pStyle w:val="1"/>
        <w:rPr>
          <w:rFonts w:ascii="Arial Narrow" w:hAnsi="Arial Narrow"/>
          <w:color w:val="2B16AA"/>
          <w:w w:val="0"/>
          <w:sz w:val="36"/>
          <w:szCs w:val="36"/>
        </w:rPr>
      </w:pPr>
      <w:r>
        <w:rPr>
          <w:rFonts w:ascii="Arial Narrow" w:hAnsi="Arial Narrow" w:cs="Arial Narrow"/>
          <w:bCs/>
          <w:w w:val="0"/>
          <w:sz w:val="36"/>
          <w:szCs w:val="36"/>
        </w:rPr>
        <w:br w:type="page"/>
      </w:r>
      <w:bookmarkStart w:id="534" w:name="_Toc17372043"/>
      <w:bookmarkStart w:id="535" w:name="_Toc32697565"/>
      <w:r w:rsidRPr="008B3E4B">
        <w:rPr>
          <w:rFonts w:ascii="Arial Narrow" w:hAnsi="Arial Narrow"/>
          <w:color w:val="2B16AA"/>
          <w:w w:val="0"/>
          <w:sz w:val="36"/>
          <w:szCs w:val="36"/>
        </w:rPr>
        <w:lastRenderedPageBreak/>
        <w:t>Methods (UML operations)</w:t>
      </w:r>
      <w:bookmarkEnd w:id="534"/>
      <w:bookmarkEnd w:id="535"/>
    </w:p>
    <w:p w14:paraId="05555F58" w14:textId="77777777" w:rsidR="00051CC6" w:rsidRPr="005B59F7" w:rsidRDefault="00051CC6" w:rsidP="00051CC6">
      <w:pPr>
        <w:pStyle w:val="2"/>
        <w:rPr>
          <w:rFonts w:ascii="Arial" w:eastAsia="游明朝" w:hAnsi="Arial" w:cs="Arial"/>
          <w:b/>
          <w:bCs w:val="0"/>
          <w:color w:val="000000"/>
          <w:w w:val="0"/>
          <w:sz w:val="24"/>
          <w:szCs w:val="24"/>
        </w:rPr>
      </w:pPr>
      <w:bookmarkStart w:id="536" w:name="_Toc32697566"/>
      <w:r w:rsidRPr="005B59F7">
        <w:rPr>
          <w:rFonts w:ascii="Arial" w:eastAsia="游明朝" w:hAnsi="Arial" w:cs="Arial"/>
          <w:b/>
          <w:bCs w:val="0"/>
          <w:color w:val="000000"/>
          <w:w w:val="0"/>
          <w:sz w:val="24"/>
          <w:szCs w:val="24"/>
        </w:rPr>
        <w:t>createMotion Method</w:t>
      </w:r>
      <w:bookmarkEnd w:id="536"/>
    </w:p>
    <w:p w14:paraId="37376E8A" w14:textId="77777777" w:rsidR="00051CC6" w:rsidRPr="005B59F7" w:rsidRDefault="00051CC6" w:rsidP="00051CC6">
      <w:pPr>
        <w:widowControl w:val="0"/>
        <w:tabs>
          <w:tab w:val="left" w:pos="1800"/>
        </w:tab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createMotion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poseList: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Pr>
          <w:rFonts w:eastAsia="游明朝"/>
          <w:b/>
          <w:bCs/>
          <w:color w:val="000000"/>
          <w:w w:val="0"/>
          <w:sz w:val="21"/>
          <w:szCs w:val="21"/>
          <w:lang w:eastAsia="ja-JP"/>
        </w:rPr>
        <w:tab/>
      </w:r>
      <w:r>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498671E" w14:textId="77777777" w:rsidR="00051CC6" w:rsidRPr="00460528" w:rsidRDefault="00051CC6" w:rsidP="00051CC6">
      <w:pPr>
        <w:widowControl w:val="0"/>
        <w:tabs>
          <w:tab w:val="left" w:pos="3960"/>
        </w:tab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45B8D293" w14:textId="57076F88" w:rsidR="00051CC6" w:rsidRPr="005B59F7" w:rsidRDefault="00051CC6" w:rsidP="00051CC6">
      <w:pPr>
        <w:widowControl w:val="0"/>
        <w:tabs>
          <w:tab w:val="left" w:pos="3960"/>
        </w:tab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Specify the motion file name record</w:t>
      </w:r>
      <w:r w:rsidR="005C7E3E">
        <w:rPr>
          <w:rFonts w:eastAsia="游明朝"/>
          <w:color w:val="000000"/>
          <w:w w:val="0"/>
          <w:sz w:val="21"/>
          <w:szCs w:val="21"/>
          <w:lang w:eastAsia="ja-JP"/>
        </w:rPr>
        <w:t>ed as</w:t>
      </w:r>
      <w:r w:rsidRPr="005B59F7">
        <w:rPr>
          <w:rFonts w:eastAsia="游明朝"/>
          <w:color w:val="000000"/>
          <w:w w:val="0"/>
          <w:sz w:val="21"/>
          <w:szCs w:val="21"/>
          <w:lang w:eastAsia="ja-JP"/>
        </w:rPr>
        <w:t xml:space="preserve"> motion.</w:t>
      </w:r>
    </w:p>
    <w:p w14:paraId="5E7321B9" w14:textId="28AA488A" w:rsidR="00051CC6" w:rsidRPr="005B59F7" w:rsidRDefault="00051CC6" w:rsidP="00051CC6">
      <w:pPr>
        <w:widowControl w:val="0"/>
        <w:tabs>
          <w:tab w:val="left" w:pos="3960"/>
        </w:tab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poseList</w:t>
      </w:r>
      <w:r w:rsidRPr="005B59F7">
        <w:rPr>
          <w:rFonts w:eastAsia="游明朝"/>
          <w:color w:val="000000"/>
          <w:w w:val="0"/>
          <w:sz w:val="21"/>
          <w:szCs w:val="21"/>
          <w:lang w:eastAsia="ja-JP"/>
        </w:rPr>
        <w:tab/>
        <w:t xml:space="preserve">Specify the comma-separated list of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information to be registered.</w:t>
      </w:r>
    </w:p>
    <w:p w14:paraId="4981BE70" w14:textId="6F289F52" w:rsidR="00051CC6" w:rsidRPr="005B59F7" w:rsidRDefault="00051CC6" w:rsidP="00C11679">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00C11679">
        <w:rPr>
          <w:rFonts w:eastAsia="游明朝"/>
          <w:color w:val="000000"/>
          <w:w w:val="0"/>
          <w:sz w:val="21"/>
          <w:szCs w:val="21"/>
          <w:lang w:eastAsia="ja-JP"/>
        </w:rPr>
        <w:t xml:space="preserve">   </w:t>
      </w:r>
      <w:bookmarkStart w:id="537" w:name="_Hlk31640121"/>
      <w:r w:rsidR="00C11679">
        <w:rPr>
          <w:rFonts w:eastAsia="游明朝"/>
          <w:color w:val="000000"/>
          <w:w w:val="0"/>
          <w:sz w:val="21"/>
          <w:szCs w:val="21"/>
          <w:lang w:eastAsia="ja-JP"/>
        </w:rPr>
        <w:t xml:space="preserve">   </w:t>
      </w:r>
      <w:r w:rsidR="00C11679" w:rsidRPr="005B59F7">
        <w:rPr>
          <w:rFonts w:eastAsia="游明朝"/>
          <w:color w:val="000000"/>
          <w:w w:val="0"/>
          <w:sz w:val="21"/>
          <w:szCs w:val="21"/>
          <w:lang w:eastAsia="ja-JP"/>
        </w:rPr>
        <w:t xml:space="preserve">A motion file can be created </w:t>
      </w:r>
      <w:r w:rsidR="00C11679">
        <w:rPr>
          <w:rFonts w:eastAsia="游明朝"/>
          <w:color w:val="000000"/>
          <w:w w:val="0"/>
          <w:sz w:val="21"/>
          <w:szCs w:val="21"/>
          <w:lang w:eastAsia="ja-JP"/>
        </w:rPr>
        <w:t>and recorded by</w:t>
      </w:r>
      <w:r w:rsidR="00C11679" w:rsidRPr="005B59F7">
        <w:rPr>
          <w:rFonts w:eastAsia="游明朝"/>
          <w:color w:val="000000"/>
          <w:w w:val="0"/>
          <w:sz w:val="21"/>
          <w:szCs w:val="21"/>
          <w:lang w:eastAsia="ja-JP"/>
        </w:rPr>
        <w:t xml:space="preserve"> specifying the</w:t>
      </w:r>
      <w:r w:rsidR="00C11679">
        <w:rPr>
          <w:rFonts w:eastAsia="游明朝"/>
          <w:color w:val="000000"/>
          <w:w w:val="0"/>
          <w:sz w:val="21"/>
          <w:szCs w:val="21"/>
          <w:lang w:eastAsia="ja-JP"/>
        </w:rPr>
        <w:t xml:space="preserve"> pose</w:t>
      </w:r>
      <w:r w:rsidR="00C11679" w:rsidRPr="005B59F7">
        <w:rPr>
          <w:rFonts w:eastAsia="游明朝"/>
          <w:color w:val="000000"/>
          <w:w w:val="0"/>
          <w:sz w:val="21"/>
          <w:szCs w:val="21"/>
          <w:lang w:eastAsia="ja-JP"/>
        </w:rPr>
        <w:t xml:space="preserve"> defined </w:t>
      </w:r>
      <w:r w:rsidR="009642A2">
        <w:rPr>
          <w:rFonts w:eastAsia="游明朝"/>
          <w:color w:val="000000"/>
          <w:w w:val="0"/>
          <w:sz w:val="21"/>
          <w:szCs w:val="21"/>
          <w:lang w:eastAsia="ja-JP"/>
        </w:rPr>
        <w:t xml:space="preserve">in the </w:t>
      </w:r>
      <w:r w:rsidR="009642A2">
        <w:rPr>
          <w:rFonts w:eastAsia="游明朝"/>
          <w:color w:val="000000"/>
          <w:w w:val="0"/>
          <w:sz w:val="21"/>
          <w:szCs w:val="21"/>
          <w:lang w:eastAsia="ja-JP"/>
        </w:rPr>
        <w:tab/>
      </w:r>
      <w:r w:rsidR="00ED01BA">
        <w:rPr>
          <w:rFonts w:eastAsia="游明朝" w:hint="eastAsia"/>
          <w:color w:val="000000"/>
          <w:w w:val="0"/>
          <w:sz w:val="21"/>
          <w:szCs w:val="21"/>
          <w:lang w:eastAsia="ja-JP"/>
        </w:rPr>
        <w:t xml:space="preserve">       </w:t>
      </w:r>
      <w:r w:rsidR="00C11679" w:rsidRPr="005B59F7">
        <w:rPr>
          <w:rFonts w:eastAsia="游明朝"/>
          <w:color w:val="000000"/>
          <w:w w:val="0"/>
          <w:sz w:val="21"/>
          <w:szCs w:val="21"/>
          <w:lang w:eastAsia="ja-JP"/>
        </w:rPr>
        <w:t xml:space="preserve">created </w:t>
      </w:r>
      <w:r w:rsidR="00C11679">
        <w:rPr>
          <w:rFonts w:eastAsia="游明朝"/>
          <w:color w:val="000000"/>
          <w:w w:val="0"/>
          <w:sz w:val="21"/>
          <w:szCs w:val="21"/>
          <w:lang w:eastAsia="ja-JP"/>
        </w:rPr>
        <w:t>pose</w:t>
      </w:r>
      <w:r w:rsidR="009642A2">
        <w:rPr>
          <w:rFonts w:eastAsia="游明朝"/>
          <w:color w:val="000000"/>
          <w:w w:val="0"/>
          <w:sz w:val="21"/>
          <w:szCs w:val="21"/>
          <w:lang w:eastAsia="ja-JP"/>
        </w:rPr>
        <w:t xml:space="preserve"> </w:t>
      </w:r>
      <w:r w:rsidR="00C11679" w:rsidRPr="005B59F7">
        <w:rPr>
          <w:rFonts w:eastAsia="游明朝"/>
          <w:color w:val="000000"/>
          <w:w w:val="0"/>
          <w:sz w:val="21"/>
          <w:szCs w:val="21"/>
          <w:lang w:eastAsia="ja-JP"/>
        </w:rPr>
        <w:t xml:space="preserve">file or </w:t>
      </w:r>
      <w:r w:rsidR="00C11679">
        <w:rPr>
          <w:rFonts w:eastAsia="游明朝"/>
          <w:color w:val="000000"/>
          <w:w w:val="0"/>
          <w:sz w:val="21"/>
          <w:szCs w:val="21"/>
          <w:lang w:eastAsia="ja-JP"/>
        </w:rPr>
        <w:t xml:space="preserve">the pose defined in the </w:t>
      </w:r>
      <w:r w:rsidR="00C11679" w:rsidRPr="005B59F7">
        <w:rPr>
          <w:rFonts w:eastAsia="游明朝"/>
          <w:color w:val="000000"/>
          <w:w w:val="0"/>
          <w:sz w:val="21"/>
          <w:szCs w:val="21"/>
          <w:lang w:eastAsia="ja-JP"/>
        </w:rPr>
        <w:t xml:space="preserve">device and </w:t>
      </w:r>
      <w:r w:rsidR="009642A2">
        <w:rPr>
          <w:rFonts w:eastAsia="游明朝"/>
          <w:color w:val="000000"/>
          <w:w w:val="0"/>
          <w:sz w:val="21"/>
          <w:szCs w:val="21"/>
          <w:lang w:eastAsia="ja-JP"/>
        </w:rPr>
        <w:t xml:space="preserve">creating it as a series of </w:t>
      </w:r>
      <w:r w:rsidR="009642A2">
        <w:rPr>
          <w:rFonts w:eastAsia="游明朝"/>
          <w:color w:val="000000"/>
          <w:w w:val="0"/>
          <w:sz w:val="21"/>
          <w:szCs w:val="21"/>
          <w:lang w:eastAsia="ja-JP"/>
        </w:rPr>
        <w:tab/>
        <w:t xml:space="preserve"> </w:t>
      </w:r>
      <w:r w:rsidR="00ED01BA">
        <w:rPr>
          <w:rFonts w:eastAsia="游明朝" w:hint="eastAsia"/>
          <w:color w:val="000000"/>
          <w:w w:val="0"/>
          <w:sz w:val="21"/>
          <w:szCs w:val="21"/>
          <w:lang w:eastAsia="ja-JP"/>
        </w:rPr>
        <w:t xml:space="preserve">      </w:t>
      </w:r>
      <w:r w:rsidR="009642A2">
        <w:rPr>
          <w:rFonts w:eastAsia="游明朝"/>
          <w:color w:val="000000"/>
          <w:w w:val="0"/>
          <w:sz w:val="21"/>
          <w:szCs w:val="21"/>
          <w:lang w:eastAsia="ja-JP"/>
        </w:rPr>
        <w:t xml:space="preserve">continuously changing actions. </w:t>
      </w:r>
      <w:r w:rsidR="00C11679">
        <w:rPr>
          <w:rFonts w:eastAsia="游明朝"/>
          <w:color w:val="000000"/>
          <w:w w:val="0"/>
          <w:sz w:val="21"/>
          <w:szCs w:val="21"/>
          <w:lang w:eastAsia="ja-JP"/>
        </w:rPr>
        <w:t xml:space="preserve"> </w:t>
      </w:r>
      <w:bookmarkEnd w:id="537"/>
      <w:r w:rsidR="00C11679">
        <w:rPr>
          <w:rFonts w:eastAsia="游明朝"/>
          <w:color w:val="000000"/>
          <w:w w:val="0"/>
          <w:sz w:val="21"/>
          <w:szCs w:val="21"/>
          <w:lang w:eastAsia="ja-JP"/>
        </w:rPr>
        <w:tab/>
      </w:r>
      <w:r w:rsidR="00C11679">
        <w:rPr>
          <w:rFonts w:eastAsia="游明朝"/>
          <w:color w:val="000000"/>
          <w:w w:val="0"/>
          <w:sz w:val="21"/>
          <w:szCs w:val="21"/>
          <w:lang w:eastAsia="ja-JP"/>
        </w:rPr>
        <w:tab/>
      </w:r>
      <w:r w:rsidR="00C11679">
        <w:rPr>
          <w:rFonts w:eastAsia="游明朝"/>
          <w:color w:val="000000"/>
          <w:w w:val="0"/>
          <w:sz w:val="21"/>
          <w:szCs w:val="21"/>
          <w:lang w:eastAsia="ja-JP"/>
        </w:rPr>
        <w:tab/>
        <w:t xml:space="preserve">       </w:t>
      </w:r>
      <w:r w:rsidR="009642A2">
        <w:rPr>
          <w:rFonts w:eastAsia="游明朝"/>
          <w:color w:val="000000"/>
          <w:w w:val="0"/>
          <w:sz w:val="21"/>
          <w:szCs w:val="21"/>
          <w:lang w:eastAsia="ja-JP"/>
        </w:rPr>
        <w:tab/>
      </w:r>
      <w:r w:rsidR="009642A2">
        <w:rPr>
          <w:rFonts w:eastAsia="游明朝"/>
          <w:color w:val="000000"/>
          <w:w w:val="0"/>
          <w:sz w:val="21"/>
          <w:szCs w:val="21"/>
          <w:lang w:eastAsia="ja-JP"/>
        </w:rPr>
        <w:tab/>
      </w:r>
      <w:r w:rsidR="009642A2">
        <w:rPr>
          <w:rFonts w:eastAsia="游明朝"/>
          <w:color w:val="000000"/>
          <w:w w:val="0"/>
          <w:sz w:val="21"/>
          <w:szCs w:val="21"/>
          <w:lang w:eastAsia="ja-JP"/>
        </w:rPr>
        <w:tab/>
        <w:t xml:space="preserve">  </w:t>
      </w:r>
      <w:r w:rsidR="00ED01BA">
        <w:rPr>
          <w:rFonts w:eastAsia="游明朝" w:hint="eastAsia"/>
          <w:color w:val="000000"/>
          <w:w w:val="0"/>
          <w:sz w:val="21"/>
          <w:szCs w:val="21"/>
          <w:lang w:eastAsia="ja-JP"/>
        </w:rPr>
        <w:t xml:space="preserve">    </w:t>
      </w:r>
      <w:r w:rsidR="009642A2">
        <w:rPr>
          <w:rFonts w:eastAsia="游明朝"/>
          <w:color w:val="000000"/>
          <w:w w:val="0"/>
          <w:sz w:val="21"/>
          <w:szCs w:val="21"/>
          <w:lang w:eastAsia="ja-JP"/>
        </w:rPr>
        <w:t xml:space="preserve"> </w:t>
      </w:r>
      <w:r w:rsidRPr="005B59F7">
        <w:rPr>
          <w:rFonts w:eastAsia="游明朝"/>
          <w:color w:val="000000"/>
          <w:w w:val="0"/>
          <w:sz w:val="21"/>
          <w:szCs w:val="21"/>
          <w:lang w:eastAsia="ja-JP"/>
        </w:rPr>
        <w:t>The place where the motion file is recorded</w:t>
      </w:r>
      <w:r>
        <w:rPr>
          <w:rFonts w:eastAsia="游明朝"/>
          <w:color w:val="000000"/>
          <w:w w:val="0"/>
          <w:sz w:val="21"/>
          <w:szCs w:val="21"/>
          <w:lang w:eastAsia="ja-JP"/>
        </w:rPr>
        <w:t xml:space="preserve"> </w:t>
      </w:r>
      <w:r w:rsidR="00776EDF">
        <w:rPr>
          <w:rFonts w:eastAsia="游明朝"/>
          <w:color w:val="000000"/>
          <w:w w:val="0"/>
          <w:sz w:val="21"/>
          <w:szCs w:val="21"/>
          <w:lang w:eastAsia="ja-JP"/>
        </w:rPr>
        <w:t xml:space="preserve">is the </w:t>
      </w:r>
      <w:r w:rsidRPr="005B59F7">
        <w:rPr>
          <w:rFonts w:eastAsia="游明朝"/>
          <w:color w:val="000000"/>
          <w:w w:val="0"/>
          <w:sz w:val="21"/>
          <w:szCs w:val="21"/>
          <w:lang w:eastAsia="ja-JP"/>
        </w:rPr>
        <w:t>area</w:t>
      </w:r>
      <w:r w:rsidR="00776EDF">
        <w:rPr>
          <w:rFonts w:eastAsia="游明朝"/>
          <w:color w:val="000000"/>
          <w:w w:val="0"/>
          <w:sz w:val="21"/>
          <w:szCs w:val="21"/>
          <w:lang w:eastAsia="ja-JP"/>
        </w:rPr>
        <w:t xml:space="preserve"> value in the </w:t>
      </w:r>
      <w:r w:rsidR="00776EDF">
        <w:rPr>
          <w:rFonts w:eastAsia="游明朝"/>
          <w:color w:val="000000"/>
          <w:w w:val="0"/>
          <w:sz w:val="21"/>
          <w:szCs w:val="21"/>
          <w:lang w:eastAsia="ja-JP"/>
        </w:rPr>
        <w:tab/>
      </w:r>
      <w:r w:rsidR="00776EDF">
        <w:rPr>
          <w:rFonts w:eastAsia="游明朝"/>
          <w:color w:val="000000"/>
          <w:w w:val="0"/>
          <w:sz w:val="21"/>
          <w:szCs w:val="21"/>
          <w:lang w:eastAsia="ja-JP"/>
        </w:rPr>
        <w:tab/>
        <w:t xml:space="preserve">      </w:t>
      </w:r>
      <w:r w:rsidR="00776EDF" w:rsidRPr="00957D66">
        <w:rPr>
          <w:rFonts w:eastAsia="游明朝"/>
          <w:b/>
          <w:color w:val="000000"/>
          <w:w w:val="0"/>
          <w:sz w:val="21"/>
          <w:szCs w:val="21"/>
          <w:lang w:eastAsia="ja-JP"/>
        </w:rPr>
        <w:t xml:space="preserve"> StorageTarget</w:t>
      </w:r>
      <w:r w:rsidR="00776EDF">
        <w:rPr>
          <w:rFonts w:eastAsia="游明朝"/>
          <w:color w:val="000000"/>
          <w:w w:val="0"/>
          <w:sz w:val="21"/>
          <w:szCs w:val="21"/>
          <w:lang w:eastAsia="ja-JP"/>
        </w:rPr>
        <w:t xml:space="preserve"> property.</w:t>
      </w:r>
    </w:p>
    <w:p w14:paraId="1173BA11" w14:textId="77777777" w:rsidR="00051CC6" w:rsidRPr="005B59F7" w:rsidRDefault="00051CC6" w:rsidP="00051CC6">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1FB5CD75" w14:textId="77777777" w:rsidR="00051CC6" w:rsidRPr="005B59F7" w:rsidRDefault="00051CC6" w:rsidP="00051CC6">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1C97CC96" w14:textId="77777777" w:rsidR="00051CC6" w:rsidRPr="00460528" w:rsidRDefault="00051CC6" w:rsidP="00051CC6">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06904A1F" w14:textId="77777777" w:rsidR="00051CC6" w:rsidRPr="005B59F7" w:rsidRDefault="00051CC6" w:rsidP="00051CC6">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fileName is too long or contains unusable characters.</w:t>
      </w:r>
    </w:p>
    <w:p w14:paraId="68784081" w14:textId="77777777" w:rsidR="00051CC6" w:rsidRPr="005B59F7" w:rsidRDefault="00051CC6" w:rsidP="00051CC6">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exists.</w:t>
      </w:r>
    </w:p>
    <w:p w14:paraId="3FBA7789" w14:textId="77777777" w:rsidR="00051CC6" w:rsidRDefault="00051CC6" w:rsidP="00051CC6">
      <w:pPr>
        <w:pStyle w:val="2"/>
        <w:rPr>
          <w:rFonts w:ascii="Arial Narrow" w:eastAsia="游明朝" w:hAnsi="Arial Narrow" w:cs="Arial Narrow"/>
          <w:b/>
          <w:bCs w:val="0"/>
          <w:color w:val="000000"/>
          <w:w w:val="0"/>
        </w:rPr>
      </w:pPr>
      <w:bookmarkStart w:id="538" w:name="_Toc32697567"/>
      <w:r w:rsidRPr="005B59F7">
        <w:rPr>
          <w:rFonts w:ascii="Arial" w:eastAsia="游明朝" w:hAnsi="Arial" w:cs="Arial"/>
          <w:b/>
          <w:bCs w:val="0"/>
          <w:color w:val="000000"/>
          <w:w w:val="0"/>
          <w:sz w:val="24"/>
          <w:szCs w:val="24"/>
        </w:rPr>
        <w:t>createPose Method</w:t>
      </w:r>
      <w:bookmarkEnd w:id="538"/>
    </w:p>
    <w:p w14:paraId="6F88927E" w14:textId="77777777" w:rsidR="00051CC6" w:rsidRPr="005B59F7" w:rsidRDefault="00051CC6" w:rsidP="00051CC6">
      <w:pPr>
        <w:ind w:firstLine="72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Pr>
          <w:rFonts w:eastAsia="游明朝"/>
          <w:color w:val="000000"/>
          <w:w w:val="0"/>
          <w:sz w:val="21"/>
          <w:szCs w:val="21"/>
          <w:lang w:eastAsia="ja-JP"/>
        </w:rPr>
        <w:t xml:space="preserve">     </w:t>
      </w:r>
      <w:r w:rsidRPr="005B59F7">
        <w:rPr>
          <w:rFonts w:eastAsia="游明朝"/>
          <w:b/>
          <w:bCs/>
          <w:color w:val="000000"/>
          <w:w w:val="0"/>
          <w:sz w:val="21"/>
          <w:szCs w:val="21"/>
          <w:lang w:eastAsia="ja-JP"/>
        </w:rPr>
        <w:t xml:space="preserve">createPose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time: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w:t>
      </w:r>
      <w:r>
        <w:rPr>
          <w:rFonts w:eastAsia="游明朝"/>
          <w:b/>
          <w:bCs/>
          <w:color w:val="000000"/>
          <w:w w:val="0"/>
          <w:sz w:val="21"/>
          <w:szCs w:val="21"/>
          <w:lang w:eastAsia="ja-JP"/>
        </w:rPr>
        <w:tab/>
      </w:r>
      <w:r>
        <w:rPr>
          <w:rFonts w:eastAsia="游明朝"/>
          <w:b/>
          <w:bCs/>
          <w:color w:val="000000"/>
          <w:w w:val="0"/>
          <w:sz w:val="21"/>
          <w:szCs w:val="21"/>
          <w:lang w:eastAsia="ja-JP"/>
        </w:rPr>
        <w:tab/>
      </w:r>
      <w:r>
        <w:rPr>
          <w:rFonts w:eastAsia="游明朝"/>
          <w:b/>
          <w:bCs/>
          <w:color w:val="000000"/>
          <w:w w:val="0"/>
          <w:sz w:val="21"/>
          <w:szCs w:val="21"/>
          <w:lang w:eastAsia="ja-JP"/>
        </w:rPr>
        <w:tab/>
      </w:r>
      <w:r>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568CFCD" w14:textId="77777777" w:rsidR="00051CC6" w:rsidRPr="00460528" w:rsidRDefault="00051CC6" w:rsidP="00051CC6">
      <w:pPr>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00F8D833" w14:textId="77777777" w:rsidR="00051CC6" w:rsidRPr="005B59F7" w:rsidRDefault="00051CC6" w:rsidP="00051CC6">
      <w:pPr>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Specify the pose file name to record the pose.</w:t>
      </w:r>
    </w:p>
    <w:p w14:paraId="658ABF24" w14:textId="77777777" w:rsidR="00051CC6" w:rsidRPr="005B59F7" w:rsidRDefault="00051CC6" w:rsidP="00051CC6">
      <w:pPr>
        <w:tabs>
          <w:tab w:val="left" w:pos="3960"/>
        </w:tabs>
        <w:suppressAutoHyphen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color w:val="000000"/>
          <w:w w:val="0"/>
          <w:sz w:val="21"/>
          <w:szCs w:val="21"/>
          <w:lang w:eastAsia="ja-JP"/>
        </w:rPr>
        <w:tab/>
        <w:t>Specify the time to reach the pose position.</w:t>
      </w:r>
    </w:p>
    <w:p w14:paraId="16D3C523" w14:textId="4898EAEE" w:rsidR="00051CC6" w:rsidRPr="005B59F7" w:rsidRDefault="00051CC6" w:rsidP="00051CC6">
      <w:pPr>
        <w:tabs>
          <w:tab w:val="left" w:pos="1800"/>
          <w:tab w:val="left" w:pos="358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Record the position of each joint in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w:t>
      </w:r>
    </w:p>
    <w:p w14:paraId="553E94B9" w14:textId="2844DF1D" w:rsidR="00051CC6" w:rsidRPr="005B59F7" w:rsidRDefault="00051CC6" w:rsidP="00051CC6">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Before calling this method, you need to set the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 xml:space="preserve">property to TRUE and enable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registration mode.</w:t>
      </w:r>
    </w:p>
    <w:p w14:paraId="5CDC6235" w14:textId="15F6295F" w:rsidR="00051CC6" w:rsidRPr="005B59F7" w:rsidRDefault="00051CC6" w:rsidP="00051CC6">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The place where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 is recorded is the area </w:t>
      </w:r>
      <w:r w:rsidR="00776EDF">
        <w:rPr>
          <w:rFonts w:eastAsia="游明朝"/>
          <w:color w:val="000000"/>
          <w:w w:val="0"/>
          <w:sz w:val="21"/>
          <w:szCs w:val="21"/>
          <w:lang w:eastAsia="ja-JP"/>
        </w:rPr>
        <w:t xml:space="preserve">value in the </w:t>
      </w:r>
      <w:r w:rsidR="002941F3">
        <w:rPr>
          <w:rFonts w:eastAsia="游明朝"/>
          <w:color w:val="000000"/>
          <w:w w:val="0"/>
          <w:sz w:val="21"/>
          <w:szCs w:val="21"/>
          <w:lang w:eastAsia="ja-JP"/>
        </w:rPr>
        <w:t>StorageTarget</w:t>
      </w:r>
      <w:r w:rsidR="00776EDF">
        <w:rPr>
          <w:rFonts w:eastAsia="游明朝"/>
          <w:color w:val="000000"/>
          <w:w w:val="0"/>
          <w:sz w:val="21"/>
          <w:szCs w:val="21"/>
          <w:lang w:eastAsia="ja-JP"/>
        </w:rPr>
        <w:t xml:space="preserve"> property.</w:t>
      </w:r>
    </w:p>
    <w:p w14:paraId="0DB085C4" w14:textId="77777777" w:rsidR="00051CC6" w:rsidRPr="005B59F7" w:rsidRDefault="00051CC6" w:rsidP="00051CC6">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8086301" w14:textId="77777777" w:rsidR="00051CC6" w:rsidRPr="005B59F7" w:rsidRDefault="00051CC6" w:rsidP="00051CC6">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04CAFD0D" w14:textId="77777777" w:rsidR="00051CC6" w:rsidRPr="00460528" w:rsidRDefault="00051CC6" w:rsidP="00051CC6">
      <w:pPr>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7A5A8D79"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w:t>
      </w:r>
      <w:r w:rsidRPr="00F03580">
        <w:rPr>
          <w:rFonts w:eastAsia="游明朝"/>
          <w:color w:val="000000"/>
          <w:w w:val="0"/>
          <w:sz w:val="21"/>
          <w:szCs w:val="21"/>
          <w:u w:val="single"/>
          <w:lang w:eastAsia="ja-JP"/>
        </w:rPr>
        <w:t>_</w:t>
      </w:r>
      <w:r w:rsidRPr="005B59F7">
        <w:rPr>
          <w:rFonts w:eastAsia="游明朝"/>
          <w:color w:val="000000"/>
          <w:w w:val="0"/>
          <w:sz w:val="21"/>
          <w:szCs w:val="21"/>
          <w:lang w:eastAsia="ja-JP"/>
        </w:rPr>
        <w:t>ILLEGAL</w:t>
      </w:r>
      <w:r w:rsidRPr="005B59F7">
        <w:rPr>
          <w:rFonts w:eastAsia="游明朝"/>
          <w:color w:val="000000"/>
          <w:w w:val="0"/>
          <w:sz w:val="21"/>
          <w:szCs w:val="21"/>
          <w:lang w:eastAsia="ja-JP"/>
        </w:rPr>
        <w:tab/>
        <w:t>FileName is too long or contains unusable characters. Or PoseCreationMode is FALSE.</w:t>
      </w:r>
    </w:p>
    <w:p w14:paraId="7EF24C2C"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exists.</w:t>
      </w:r>
    </w:p>
    <w:p w14:paraId="30611F82"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Cs w:val="20"/>
          <w:lang w:eastAsia="ja-JP"/>
        </w:rPr>
      </w:pPr>
    </w:p>
    <w:p w14:paraId="19028AE2" w14:textId="1196AC9D" w:rsidR="00051CC6" w:rsidRDefault="00051CC6"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p>
    <w:p w14:paraId="5C68B277" w14:textId="3793583F" w:rsidR="00051CC6" w:rsidRDefault="00051CC6"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273296B9" w14:textId="13B6B785" w:rsidR="00051CC6" w:rsidRDefault="00051CC6"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63AB281B" w14:textId="19A2BE7A" w:rsidR="0099400F" w:rsidRDefault="0099400F"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13720F96" w14:textId="77777777" w:rsidR="008C4335" w:rsidRDefault="008C4335"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5CEE5615" w14:textId="77777777" w:rsidR="00051CC6" w:rsidRPr="005B59F7" w:rsidRDefault="00051CC6" w:rsidP="00051CC6">
      <w:pPr>
        <w:pStyle w:val="2"/>
        <w:rPr>
          <w:rFonts w:ascii="Arial" w:eastAsia="游明朝" w:hAnsi="Arial" w:cs="Arial"/>
          <w:b/>
          <w:bCs w:val="0"/>
          <w:i/>
          <w:iCs/>
          <w:color w:val="000000"/>
          <w:w w:val="0"/>
          <w:sz w:val="24"/>
          <w:szCs w:val="24"/>
        </w:rPr>
      </w:pPr>
      <w:bookmarkStart w:id="539" w:name="_Toc32697568"/>
      <w:r w:rsidRPr="005B59F7">
        <w:rPr>
          <w:rFonts w:ascii="Arial" w:eastAsia="游明朝" w:hAnsi="Arial" w:cs="Arial"/>
          <w:b/>
          <w:bCs w:val="0"/>
          <w:color w:val="000000"/>
          <w:w w:val="0"/>
          <w:sz w:val="24"/>
          <w:szCs w:val="24"/>
        </w:rPr>
        <w:lastRenderedPageBreak/>
        <w:t>getPosition Method</w:t>
      </w:r>
      <w:bookmarkEnd w:id="539"/>
    </w:p>
    <w:p w14:paraId="3E69415D" w14:textId="77777777" w:rsidR="00051CC6" w:rsidRPr="005B59F7" w:rsidRDefault="00051CC6" w:rsidP="00051CC6">
      <w:pPr>
        <w:widowControl w:val="0"/>
        <w:tabs>
          <w:tab w:val="left" w:pos="1800"/>
        </w:tabs>
        <w:adjustRightInd w:val="0"/>
        <w:spacing w:after="80" w:line="220" w:lineRule="atLeast"/>
        <w:ind w:left="2520" w:hanging="182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getPosition (jointID: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position:</w:t>
      </w:r>
      <w:r>
        <w:rPr>
          <w:rFonts w:eastAsia="游明朝"/>
          <w:b/>
          <w:bCs/>
          <w:color w:val="000000"/>
          <w:w w:val="0"/>
          <w:sz w:val="21"/>
          <w:szCs w:val="21"/>
          <w:lang w:eastAsia="ja-JP"/>
        </w:rPr>
        <w:t>out</w:t>
      </w:r>
      <w:r w:rsidRPr="005B59F7">
        <w:rPr>
          <w:rFonts w:eastAsia="游明朝"/>
          <w:b/>
          <w:bCs/>
          <w:color w:val="000000"/>
          <w:w w:val="0"/>
          <w:sz w:val="21"/>
          <w:szCs w:val="21"/>
          <w:lang w:eastAsia="ja-JP"/>
        </w:rPr>
        <w:t xml:space="preserve"> </w:t>
      </w:r>
      <w:r w:rsidRPr="005B59F7">
        <w:rPr>
          <w:rFonts w:eastAsia="游明朝"/>
          <w:b/>
          <w:bCs/>
          <w:i/>
          <w:iCs/>
          <w:color w:val="000000"/>
          <w:w w:val="0"/>
          <w:sz w:val="21"/>
          <w:szCs w:val="21"/>
          <w:lang w:eastAsia="ja-JP"/>
        </w:rPr>
        <w:t>int32 by reference</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6FD6F8A" w14:textId="77777777" w:rsidR="00051CC6" w:rsidRPr="00460528" w:rsidRDefault="00051CC6" w:rsidP="00051CC6">
      <w:pPr>
        <w:widowControl w:val="0"/>
        <w:tabs>
          <w:tab w:val="left" w:pos="3960"/>
        </w:tab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23ACEA69" w14:textId="0E85A62B" w:rsidR="00051CC6" w:rsidRPr="005B59F7" w:rsidRDefault="00051CC6" w:rsidP="00051CC6">
      <w:pPr>
        <w:widowControl w:val="0"/>
        <w:tabs>
          <w:tab w:val="left" w:pos="3540"/>
        </w:tab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w:t>
      </w:r>
      <w:r w:rsidR="0099400F">
        <w:rPr>
          <w:rFonts w:eastAsia="游明朝"/>
          <w:color w:val="000000"/>
          <w:w w:val="0"/>
          <w:sz w:val="21"/>
          <w:szCs w:val="21"/>
          <w:lang w:eastAsia="ja-JP"/>
        </w:rPr>
        <w:t xml:space="preserve"> one of the </w:t>
      </w:r>
      <w:r w:rsidRPr="005B59F7">
        <w:rPr>
          <w:rFonts w:eastAsia="游明朝"/>
          <w:color w:val="000000"/>
          <w:w w:val="0"/>
          <w:sz w:val="21"/>
          <w:szCs w:val="21"/>
          <w:lang w:eastAsia="ja-JP"/>
        </w:rPr>
        <w:t>joint ID</w:t>
      </w:r>
      <w:r w:rsidR="0099400F">
        <w:rPr>
          <w:rFonts w:eastAsia="游明朝"/>
          <w:color w:val="000000"/>
          <w:w w:val="0"/>
          <w:sz w:val="21"/>
          <w:szCs w:val="21"/>
          <w:lang w:eastAsia="ja-JP"/>
        </w:rPr>
        <w:t xml:space="preserve"> </w:t>
      </w:r>
      <w:r w:rsidR="006C5E15">
        <w:rPr>
          <w:rFonts w:eastAsia="游明朝"/>
          <w:color w:val="000000"/>
          <w:w w:val="0"/>
          <w:sz w:val="21"/>
          <w:szCs w:val="21"/>
          <w:lang w:eastAsia="ja-JP"/>
        </w:rPr>
        <w:t>values</w:t>
      </w:r>
      <w:r w:rsidR="0099400F">
        <w:rPr>
          <w:rFonts w:eastAsia="游明朝"/>
          <w:color w:val="000000"/>
          <w:w w:val="0"/>
          <w:sz w:val="21"/>
          <w:szCs w:val="21"/>
          <w:lang w:eastAsia="ja-JP"/>
        </w:rPr>
        <w:t xml:space="preserve"> that are listed in the JointList property</w:t>
      </w:r>
      <w:r w:rsidRPr="005B59F7">
        <w:rPr>
          <w:rFonts w:eastAsia="游明朝"/>
          <w:color w:val="000000"/>
          <w:w w:val="0"/>
          <w:sz w:val="21"/>
          <w:szCs w:val="21"/>
          <w:lang w:eastAsia="ja-JP"/>
        </w:rPr>
        <w:t xml:space="preserve">. </w:t>
      </w:r>
      <w:r w:rsidR="0099400F">
        <w:rPr>
          <w:rFonts w:eastAsia="游明朝"/>
          <w:color w:val="000000"/>
          <w:w w:val="0"/>
          <w:sz w:val="21"/>
          <w:szCs w:val="21"/>
          <w:lang w:eastAsia="ja-JP"/>
        </w:rPr>
        <w:t xml:space="preserve"> And </w:t>
      </w:r>
      <w:r>
        <w:rPr>
          <w:rFonts w:eastAsia="游明朝"/>
          <w:color w:val="000000"/>
          <w:w w:val="0"/>
          <w:sz w:val="21"/>
          <w:szCs w:val="21"/>
          <w:lang w:eastAsia="ja-JP"/>
        </w:rPr>
        <w:t>specified JointList property should be the position range present one</w:t>
      </w:r>
      <w:r w:rsidRPr="005B59F7">
        <w:rPr>
          <w:rFonts w:eastAsia="游明朝"/>
          <w:color w:val="000000"/>
          <w:w w:val="0"/>
          <w:sz w:val="21"/>
          <w:szCs w:val="21"/>
          <w:lang w:eastAsia="ja-JP"/>
        </w:rPr>
        <w:t xml:space="preserve">. </w:t>
      </w:r>
    </w:p>
    <w:p w14:paraId="3BA9797D" w14:textId="74F6146D" w:rsidR="00051CC6" w:rsidRDefault="00051CC6" w:rsidP="00051CC6">
      <w:pPr>
        <w:widowControl w:val="0"/>
        <w:tabs>
          <w:tab w:val="left" w:pos="3540"/>
        </w:tab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00FD7B1B">
        <w:rPr>
          <w:rFonts w:eastAsia="游明朝"/>
          <w:iCs/>
          <w:color w:val="000000"/>
          <w:w w:val="0"/>
          <w:sz w:val="21"/>
          <w:szCs w:val="21"/>
          <w:lang w:eastAsia="ja-JP"/>
        </w:rPr>
        <w:t xml:space="preserve">Store the </w:t>
      </w:r>
      <w:r w:rsidR="002941F3">
        <w:rPr>
          <w:rFonts w:eastAsia="游明朝"/>
          <w:iCs/>
          <w:color w:val="000000"/>
          <w:w w:val="0"/>
          <w:sz w:val="21"/>
          <w:szCs w:val="21"/>
          <w:lang w:eastAsia="ja-JP"/>
        </w:rPr>
        <w:t>s</w:t>
      </w:r>
      <w:r w:rsidR="002941F3">
        <w:rPr>
          <w:rFonts w:eastAsia="游明朝"/>
          <w:color w:val="000000"/>
          <w:w w:val="0"/>
          <w:sz w:val="21"/>
          <w:szCs w:val="21"/>
          <w:lang w:eastAsia="ja-JP"/>
        </w:rPr>
        <w:t>pecified</w:t>
      </w:r>
      <w:r>
        <w:rPr>
          <w:rFonts w:eastAsia="游明朝"/>
          <w:color w:val="000000"/>
          <w:w w:val="0"/>
          <w:sz w:val="21"/>
          <w:szCs w:val="21"/>
          <w:lang w:eastAsia="ja-JP"/>
        </w:rPr>
        <w:t xml:space="preserve"> value as t</w:t>
      </w:r>
      <w:r w:rsidRPr="005B59F7">
        <w:rPr>
          <w:rFonts w:eastAsia="游明朝"/>
          <w:color w:val="000000"/>
          <w:w w:val="0"/>
          <w:sz w:val="21"/>
          <w:szCs w:val="21"/>
          <w:lang w:eastAsia="ja-JP"/>
        </w:rPr>
        <w:t xml:space="preserve">he position </w:t>
      </w:r>
      <w:r>
        <w:rPr>
          <w:rFonts w:eastAsia="游明朝"/>
          <w:color w:val="000000"/>
          <w:w w:val="0"/>
          <w:sz w:val="21"/>
          <w:szCs w:val="21"/>
          <w:lang w:eastAsia="ja-JP"/>
        </w:rPr>
        <w:t xml:space="preserve">associated with </w:t>
      </w:r>
      <w:r w:rsidR="0099400F">
        <w:rPr>
          <w:rFonts w:eastAsia="游明朝"/>
          <w:color w:val="000000"/>
          <w:w w:val="0"/>
          <w:sz w:val="21"/>
          <w:szCs w:val="21"/>
          <w:lang w:eastAsia="ja-JP"/>
        </w:rPr>
        <w:t>j</w:t>
      </w:r>
      <w:r w:rsidRPr="005B59F7">
        <w:rPr>
          <w:rFonts w:eastAsia="游明朝"/>
          <w:color w:val="000000"/>
          <w:w w:val="0"/>
          <w:sz w:val="21"/>
          <w:szCs w:val="21"/>
          <w:lang w:eastAsia="ja-JP"/>
        </w:rPr>
        <w:t>ointID</w:t>
      </w:r>
      <w:r>
        <w:rPr>
          <w:rFonts w:eastAsia="游明朝"/>
          <w:color w:val="000000"/>
          <w:w w:val="0"/>
          <w:sz w:val="21"/>
          <w:szCs w:val="21"/>
          <w:lang w:eastAsia="ja-JP"/>
        </w:rPr>
        <w:t>.</w:t>
      </w:r>
    </w:p>
    <w:p w14:paraId="41A21F65" w14:textId="77777777" w:rsidR="0099400F" w:rsidRPr="005B59F7" w:rsidRDefault="0099400F" w:rsidP="00051CC6">
      <w:pPr>
        <w:widowControl w:val="0"/>
        <w:tabs>
          <w:tab w:val="left" w:pos="3540"/>
        </w:tabs>
        <w:adjustRightInd w:val="0"/>
        <w:spacing w:after="20" w:line="220" w:lineRule="atLeast"/>
        <w:ind w:left="3960" w:hanging="2160"/>
        <w:rPr>
          <w:rFonts w:eastAsia="游明朝"/>
          <w:color w:val="000000"/>
          <w:w w:val="0"/>
          <w:sz w:val="21"/>
          <w:szCs w:val="21"/>
          <w:lang w:eastAsia="ja-JP"/>
        </w:rPr>
      </w:pPr>
    </w:p>
    <w:p w14:paraId="6FA684DA" w14:textId="781E7540" w:rsidR="00051CC6" w:rsidRPr="005B59F7" w:rsidRDefault="00051CC6" w:rsidP="00051CC6">
      <w:pPr>
        <w:widowControl w:val="0"/>
        <w:tabs>
          <w:tab w:val="left" w:pos="1800"/>
        </w:tab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r>
      <w:r>
        <w:rPr>
          <w:rFonts w:eastAsia="游明朝"/>
          <w:color w:val="000000"/>
          <w:w w:val="0"/>
          <w:sz w:val="21"/>
          <w:szCs w:val="21"/>
          <w:lang w:eastAsia="ja-JP"/>
        </w:rPr>
        <w:t>A</w:t>
      </w:r>
      <w:r w:rsidRPr="005B59F7">
        <w:rPr>
          <w:rFonts w:eastAsia="游明朝"/>
          <w:color w:val="000000"/>
          <w:w w:val="0"/>
          <w:sz w:val="21"/>
          <w:szCs w:val="21"/>
          <w:lang w:eastAsia="ja-JP"/>
        </w:rPr>
        <w:t xml:space="preserve">cquires the </w:t>
      </w:r>
      <w:r>
        <w:rPr>
          <w:rFonts w:eastAsia="游明朝"/>
          <w:color w:val="000000"/>
          <w:w w:val="0"/>
          <w:sz w:val="21"/>
          <w:szCs w:val="21"/>
          <w:lang w:eastAsia="ja-JP"/>
        </w:rPr>
        <w:t xml:space="preserve">value of </w:t>
      </w:r>
      <w:r w:rsidRPr="005B59F7">
        <w:rPr>
          <w:rFonts w:eastAsia="游明朝"/>
          <w:color w:val="000000"/>
          <w:w w:val="0"/>
          <w:sz w:val="21"/>
          <w:szCs w:val="21"/>
          <w:lang w:eastAsia="ja-JP"/>
        </w:rPr>
        <w:t>position specified by jointID and stores it</w:t>
      </w:r>
      <w:r w:rsidR="000E24D2">
        <w:rPr>
          <w:rFonts w:eastAsia="游明朝"/>
          <w:color w:val="000000"/>
          <w:w w:val="0"/>
          <w:sz w:val="21"/>
          <w:szCs w:val="21"/>
          <w:lang w:eastAsia="ja-JP"/>
        </w:rPr>
        <w:t xml:space="preserve"> </w:t>
      </w:r>
      <w:r w:rsidR="00FD7B1B">
        <w:rPr>
          <w:rFonts w:eastAsia="游明朝"/>
          <w:color w:val="000000"/>
          <w:w w:val="0"/>
          <w:sz w:val="21"/>
          <w:szCs w:val="21"/>
          <w:lang w:eastAsia="ja-JP"/>
        </w:rPr>
        <w:t xml:space="preserve">as position value. </w:t>
      </w:r>
    </w:p>
    <w:p w14:paraId="6243943B" w14:textId="77777777" w:rsidR="00051CC6" w:rsidRPr="005B59F7" w:rsidRDefault="00051CC6" w:rsidP="00051CC6">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559A9125" w14:textId="77777777" w:rsidR="00051CC6" w:rsidRPr="005B59F7" w:rsidRDefault="00051CC6" w:rsidP="00051CC6">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25BF1FFF" w14:textId="77777777" w:rsidR="00051CC6" w:rsidRPr="00460528" w:rsidRDefault="00051CC6" w:rsidP="00051CC6">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6966C165" w14:textId="039B2E73" w:rsidR="00051CC6" w:rsidRDefault="00051CC6" w:rsidP="00051CC6">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7351B390" w14:textId="77777777" w:rsidR="0099400F" w:rsidRPr="005B59F7" w:rsidRDefault="0099400F" w:rsidP="00051CC6">
      <w:pPr>
        <w:widowControl w:val="0"/>
        <w:tabs>
          <w:tab w:val="left" w:pos="3960"/>
        </w:tabs>
        <w:adjustRightInd w:val="0"/>
        <w:spacing w:after="40" w:line="220" w:lineRule="atLeast"/>
        <w:ind w:left="3960" w:hanging="2160"/>
        <w:rPr>
          <w:rFonts w:eastAsia="游明朝"/>
          <w:color w:val="000000"/>
          <w:w w:val="0"/>
          <w:szCs w:val="20"/>
          <w:lang w:eastAsia="ja-JP"/>
        </w:rPr>
      </w:pPr>
    </w:p>
    <w:p w14:paraId="75EB73C1" w14:textId="6E28DC82" w:rsidR="0099400F" w:rsidRDefault="00051CC6" w:rsidP="0099400F">
      <w:pPr>
        <w:widowControl w:val="0"/>
        <w:tabs>
          <w:tab w:val="left" w:pos="1800"/>
        </w:tabs>
        <w:adjustRightInd w:val="0"/>
        <w:spacing w:after="160" w:line="220" w:lineRule="atLeast"/>
        <w:ind w:left="1797"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JointList</w:t>
      </w:r>
      <w:r w:rsidRPr="005B59F7">
        <w:rPr>
          <w:rFonts w:eastAsia="游明朝"/>
          <w:color w:val="000000"/>
          <w:w w:val="0"/>
          <w:sz w:val="21"/>
          <w:szCs w:val="21"/>
          <w:lang w:eastAsia="ja-JP"/>
        </w:rPr>
        <w:t xml:space="preserve"> Property.</w:t>
      </w:r>
    </w:p>
    <w:p w14:paraId="30A06089" w14:textId="0E241129" w:rsidR="0099400F" w:rsidRPr="0099400F" w:rsidRDefault="0099400F" w:rsidP="0099400F">
      <w:pPr>
        <w:widowControl w:val="0"/>
        <w:tabs>
          <w:tab w:val="left" w:pos="1800"/>
        </w:tabs>
        <w:adjustRightInd w:val="0"/>
        <w:spacing w:after="160" w:line="220" w:lineRule="atLeast"/>
        <w:ind w:left="1797" w:hanging="1100"/>
        <w:rPr>
          <w:rFonts w:eastAsia="游明朝"/>
          <w:color w:val="000000"/>
          <w:w w:val="0"/>
          <w:sz w:val="21"/>
          <w:szCs w:val="21"/>
          <w:lang w:eastAsia="ja-JP"/>
        </w:rPr>
      </w:pPr>
    </w:p>
    <w:p w14:paraId="131FE128" w14:textId="527F3A46" w:rsidR="005B59F7" w:rsidRPr="00382052" w:rsidRDefault="00B163A7" w:rsidP="0099400F">
      <w:pPr>
        <w:pStyle w:val="2"/>
        <w:rPr>
          <w:rFonts w:eastAsia="游明朝"/>
          <w:bCs w:val="0"/>
          <w:color w:val="000000"/>
          <w:w w:val="0"/>
          <w:sz w:val="21"/>
          <w:szCs w:val="21"/>
        </w:rPr>
      </w:pPr>
      <w:bookmarkStart w:id="540" w:name="_Toc32697569"/>
      <w:bookmarkStart w:id="541" w:name="_Hlk31630359"/>
      <w:r w:rsidRPr="005B59F7">
        <w:rPr>
          <w:rFonts w:ascii="Arial" w:eastAsia="游明朝" w:hAnsi="Arial" w:cs="Arial"/>
          <w:b/>
          <w:bCs w:val="0"/>
          <w:color w:val="000000"/>
          <w:w w:val="0"/>
          <w:sz w:val="24"/>
          <w:szCs w:val="24"/>
        </w:rPr>
        <w:lastRenderedPageBreak/>
        <w:t>setPosition Method</w:t>
      </w:r>
      <w:bookmarkEnd w:id="540"/>
    </w:p>
    <w:p w14:paraId="490D796C" w14:textId="2DAC0C58"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setPosition (positionList: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time:</w:t>
      </w:r>
      <w:r w:rsidRPr="005B59F7">
        <w:rPr>
          <w:rFonts w:eastAsia="游明朝"/>
          <w:b/>
          <w:bCs/>
          <w:i/>
          <w:iCs/>
          <w:color w:val="000000"/>
          <w:w w:val="0"/>
          <w:sz w:val="21"/>
          <w:szCs w:val="21"/>
          <w:lang w:eastAsia="ja-JP"/>
        </w:rPr>
        <w:t xml:space="preserve"> int32, </w:t>
      </w:r>
      <w:r w:rsidRPr="005B59F7">
        <w:rPr>
          <w:rFonts w:eastAsia="游明朝"/>
          <w:b/>
          <w:bCs/>
          <w:color w:val="000000"/>
          <w:w w:val="0"/>
          <w:sz w:val="21"/>
          <w:szCs w:val="21"/>
          <w:lang w:eastAsia="ja-JP"/>
        </w:rPr>
        <w:t xml:space="preserve">absolute: </w:t>
      </w:r>
      <w:r w:rsidRPr="005B59F7">
        <w:rPr>
          <w:rFonts w:eastAsia="游明朝"/>
          <w:b/>
          <w:bCs/>
          <w:i/>
          <w:iCs/>
          <w:color w:val="000000"/>
          <w:w w:val="0"/>
          <w:sz w:val="21"/>
          <w:szCs w:val="21"/>
          <w:lang w:eastAsia="ja-JP"/>
        </w:rPr>
        <w:t>boolean</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24F7FF6D" w14:textId="5979DF6E"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590EAE3F" w14:textId="5EF21B3F"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positionList</w:t>
      </w:r>
      <w:r w:rsidRPr="005B59F7">
        <w:rPr>
          <w:rFonts w:eastAsia="游明朝"/>
          <w:color w:val="000000"/>
          <w:w w:val="0"/>
          <w:sz w:val="21"/>
          <w:szCs w:val="21"/>
          <w:lang w:eastAsia="ja-JP"/>
        </w:rPr>
        <w:tab/>
        <w:t>Specify the position information in a comma-separated list.</w:t>
      </w:r>
    </w:p>
    <w:p w14:paraId="233F82D3" w14:textId="5381892A"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Specify the time to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control completion in seconds. If this value is too small, it will be changed to an appropriate value depending on the service.</w:t>
      </w:r>
    </w:p>
    <w:p w14:paraId="568AAD9F" w14:textId="0913BCC8"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absolute</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If true, the specified position indicates the absolute value. If false, the specified position indicates relative value.</w:t>
      </w:r>
    </w:p>
    <w:p w14:paraId="213385DB" w14:textId="66CE5F43" w:rsidR="005B59F7" w:rsidRPr="005B59F7" w:rsidRDefault="00B163A7" w:rsidP="00460528">
      <w:pPr>
        <w:keepNext/>
        <w:tabs>
          <w:tab w:val="left" w:pos="3960"/>
        </w:tabs>
        <w:suppressAutoHyphens/>
        <w:adjustRightInd w:val="0"/>
        <w:spacing w:after="20" w:line="220" w:lineRule="atLeast"/>
        <w:ind w:leftChars="-200" w:left="1760" w:hanging="2160"/>
        <w:rPr>
          <w:rFonts w:eastAsia="游明朝"/>
          <w:color w:val="000000"/>
          <w:w w:val="0"/>
          <w:sz w:val="21"/>
          <w:szCs w:val="21"/>
          <w:lang w:eastAsia="ja-JP"/>
        </w:rPr>
      </w:pPr>
      <w:r w:rsidRPr="005B59F7">
        <w:rPr>
          <w:rFonts w:eastAsia="游明朝"/>
          <w:color w:val="000000"/>
          <w:w w:val="0"/>
          <w:sz w:val="21"/>
          <w:szCs w:val="21"/>
          <w:lang w:eastAsia="ja-JP"/>
        </w:rPr>
        <w:tab/>
        <w:t>Each position information specified in the positionList consists of the following information and is shown in the following order separated by a colon (":").</w:t>
      </w:r>
    </w:p>
    <w:bookmarkEnd w:id="541"/>
    <w:p w14:paraId="50A2D4E9"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p>
    <w:p w14:paraId="11CECAE2" w14:textId="7AF901E7"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bookmarkStart w:id="542" w:name="_Hlk31630430"/>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454A0A95" w14:textId="214DFCE6"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color w:val="000000"/>
          <w:w w:val="0"/>
          <w:sz w:val="21"/>
          <w:szCs w:val="21"/>
          <w:lang w:eastAsia="ja-JP"/>
        </w:rPr>
        <w:tab/>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However, it must be an ID whose position range </w:t>
      </w:r>
      <w:r>
        <w:rPr>
          <w:rFonts w:eastAsia="游明朝"/>
          <w:color w:val="000000"/>
          <w:w w:val="0"/>
          <w:sz w:val="21"/>
          <w:szCs w:val="21"/>
          <w:lang w:eastAsia="ja-JP"/>
        </w:rPr>
        <w:t>is present</w:t>
      </w:r>
      <w:r w:rsidRPr="005B59F7">
        <w:rPr>
          <w:rFonts w:eastAsia="游明朝"/>
          <w:color w:val="000000"/>
          <w:w w:val="0"/>
          <w:sz w:val="21"/>
          <w:szCs w:val="21"/>
          <w:lang w:eastAsia="ja-JP"/>
        </w:rPr>
        <w:t>.</w:t>
      </w:r>
    </w:p>
    <w:p w14:paraId="4484BEBC" w14:textId="47EBB83B"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position to be set. Valid values range from -100 to 100.</w:t>
      </w:r>
    </w:p>
    <w:p w14:paraId="33960C83" w14:textId="71939AB3"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100 represents the limit value in the positive direction of the target joint, and -100 represents the limit value in the negative direction.</w:t>
      </w:r>
    </w:p>
    <w:p w14:paraId="1E6ACBBE" w14:textId="39077D82"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 xml:space="preserve">If </w:t>
      </w:r>
      <w:r>
        <w:rPr>
          <w:rFonts w:eastAsia="游明朝"/>
          <w:color w:val="000000"/>
          <w:w w:val="0"/>
          <w:sz w:val="21"/>
          <w:szCs w:val="21"/>
          <w:lang w:eastAsia="ja-JP"/>
        </w:rPr>
        <w:t>a</w:t>
      </w:r>
      <w:r w:rsidRPr="005B59F7">
        <w:rPr>
          <w:rFonts w:eastAsia="游明朝"/>
          <w:color w:val="000000"/>
          <w:w w:val="0"/>
          <w:sz w:val="21"/>
          <w:szCs w:val="21"/>
          <w:lang w:eastAsia="ja-JP"/>
        </w:rPr>
        <w:t>bsolute is a relative value (false) and the value specified here exceeds the limit value, it will be changed to an appropriate value by the service</w:t>
      </w:r>
    </w:p>
    <w:p w14:paraId="0216FCD0" w14:textId="02D275EB" w:rsidR="005B59F7" w:rsidRPr="005B59F7" w:rsidRDefault="00B163A7" w:rsidP="00460528">
      <w:pPr>
        <w:keepNext/>
        <w:tabs>
          <w:tab w:val="left" w:pos="3960"/>
        </w:tabs>
        <w:suppressAutoHyphens/>
        <w:adjustRightInd w:val="0"/>
        <w:spacing w:after="20" w:line="220" w:lineRule="atLeast"/>
        <w:ind w:left="1846" w:hanging="30"/>
        <w:rPr>
          <w:rFonts w:eastAsia="游明朝"/>
          <w:color w:val="000000"/>
          <w:w w:val="0"/>
          <w:sz w:val="21"/>
          <w:szCs w:val="21"/>
          <w:lang w:eastAsia="ja-JP"/>
        </w:rPr>
      </w:pPr>
      <w:r w:rsidRPr="005B59F7">
        <w:rPr>
          <w:rFonts w:eastAsia="游明朝"/>
          <w:color w:val="000000"/>
          <w:w w:val="0"/>
          <w:sz w:val="21"/>
          <w:szCs w:val="21"/>
          <w:lang w:eastAsia="ja-JP"/>
        </w:rPr>
        <w:t>For example, to move Yow of Joint01 up to the limit of the positive direction and move Pitch of Joint0</w:t>
      </w:r>
      <w:r>
        <w:rPr>
          <w:rFonts w:eastAsia="游明朝"/>
          <w:color w:val="000000"/>
          <w:w w:val="0"/>
          <w:sz w:val="21"/>
          <w:szCs w:val="21"/>
          <w:lang w:eastAsia="ja-JP"/>
        </w:rPr>
        <w:t>1</w:t>
      </w:r>
      <w:r w:rsidRPr="005B59F7">
        <w:rPr>
          <w:rFonts w:eastAsia="游明朝"/>
          <w:color w:val="000000"/>
          <w:w w:val="0"/>
          <w:sz w:val="21"/>
          <w:szCs w:val="21"/>
          <w:lang w:eastAsia="ja-JP"/>
        </w:rPr>
        <w:t>to the middle, specify as follows.</w:t>
      </w:r>
    </w:p>
    <w:p w14:paraId="1BBA811F" w14:textId="5F026A7F" w:rsidR="005B59F7" w:rsidRPr="005B59F7" w:rsidRDefault="00B163A7" w:rsidP="00750F3A">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"Joint01_Yaw:100,Joint01:Pitch:0"</w:t>
      </w:r>
    </w:p>
    <w:bookmarkEnd w:id="542"/>
    <w:p w14:paraId="5CF84AF1" w14:textId="18084CD2" w:rsidR="005B59F7" w:rsidRPr="005B59F7" w:rsidRDefault="00B163A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The joint position is set with the contents specified in PositionList and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is started so that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control is completed at the time specified by Time.</w:t>
      </w:r>
    </w:p>
    <w:p w14:paraId="3C5FE0BC" w14:textId="71C7B472"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Joints that can be specified with this method are only those that have a position range.</w:t>
      </w:r>
    </w:p>
    <w:p w14:paraId="453D5653" w14:textId="553653C6"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Check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 for the presence or absence of the position range.</w:t>
      </w:r>
    </w:p>
    <w:p w14:paraId="5D2599AC" w14:textId="510B1C7D" w:rsidR="005B59F7" w:rsidRPr="005B59F7" w:rsidRDefault="00B163A7" w:rsidP="0046052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This method is executed asynchronously. To terminate the operation prematurely, call the</w:t>
      </w:r>
      <w:r w:rsidRPr="005B59F7">
        <w:rPr>
          <w:rFonts w:eastAsia="游明朝"/>
          <w:b/>
          <w:color w:val="000000"/>
          <w:w w:val="0"/>
          <w:sz w:val="21"/>
          <w:szCs w:val="21"/>
          <w:lang w:eastAsia="ja-JP"/>
        </w:rPr>
        <w:t xml:space="preserve"> s</w:t>
      </w:r>
      <w:r w:rsidRPr="005B59F7">
        <w:rPr>
          <w:rFonts w:eastAsia="游明朝"/>
          <w:b/>
          <w:bCs/>
          <w:color w:val="000000"/>
          <w:w w:val="0"/>
          <w:sz w:val="21"/>
          <w:szCs w:val="21"/>
          <w:lang w:eastAsia="ja-JP"/>
        </w:rPr>
        <w:t xml:space="preserve">topControl </w:t>
      </w:r>
      <w:r w:rsidRPr="005B59F7">
        <w:rPr>
          <w:rFonts w:eastAsia="游明朝"/>
          <w:color w:val="000000"/>
          <w:w w:val="0"/>
          <w:sz w:val="21"/>
          <w:szCs w:val="21"/>
          <w:lang w:eastAsia="ja-JP"/>
        </w:rPr>
        <w:t>method.</w:t>
      </w:r>
    </w:p>
    <w:p w14:paraId="06854E6E" w14:textId="51C9E0AD" w:rsidR="005B59F7" w:rsidRPr="005B59F7" w:rsidRDefault="00B163A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31E7780" w14:textId="54940C2E"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02DB436B" w14:textId="3BB49F34" w:rsidR="005B59F7" w:rsidRPr="00460528" w:rsidRDefault="00B163A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30B61226" w14:textId="5D680047" w:rsidR="005B59F7" w:rsidRPr="005B59F7" w:rsidRDefault="00B163A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53E31113" w14:textId="74E1C672" w:rsidR="005B59F7" w:rsidRDefault="00B163A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1486F695" w14:textId="77777777" w:rsidR="005D7CDF" w:rsidRPr="005B59F7" w:rsidRDefault="005D7CDF" w:rsidP="00EC4EFE">
      <w:pPr>
        <w:keepNext/>
        <w:tabs>
          <w:tab w:val="left" w:pos="1800"/>
        </w:tabs>
        <w:suppressAutoHyphens/>
        <w:adjustRightInd w:val="0"/>
        <w:spacing w:after="160" w:line="220" w:lineRule="atLeast"/>
        <w:rPr>
          <w:rFonts w:eastAsia="游明朝"/>
          <w:color w:val="000000"/>
          <w:w w:val="0"/>
          <w:sz w:val="21"/>
          <w:szCs w:val="21"/>
          <w:lang w:eastAsia="ja-JP"/>
        </w:rPr>
      </w:pPr>
    </w:p>
    <w:p w14:paraId="5C73C4FE" w14:textId="77777777" w:rsidR="00ED168B" w:rsidRDefault="00ED168B">
      <w:pPr>
        <w:rPr>
          <w:rFonts w:ascii="Arial" w:eastAsia="游明朝" w:hAnsi="Arial" w:cs="Arial"/>
          <w:b/>
          <w:bCs/>
          <w:color w:val="000000"/>
          <w:w w:val="0"/>
          <w:sz w:val="24"/>
          <w:szCs w:val="24"/>
          <w:lang w:eastAsia="ja-JP"/>
        </w:rPr>
      </w:pPr>
      <w:r>
        <w:rPr>
          <w:rFonts w:ascii="Arial" w:eastAsia="游明朝" w:hAnsi="Arial" w:cs="Arial"/>
          <w:b/>
          <w:bCs/>
          <w:color w:val="000000"/>
          <w:w w:val="0"/>
          <w:sz w:val="24"/>
          <w:szCs w:val="24"/>
          <w:lang w:eastAsia="ja-JP"/>
        </w:rPr>
        <w:br w:type="page"/>
      </w:r>
    </w:p>
    <w:p w14:paraId="4912EB81" w14:textId="7ABC77D5" w:rsidR="005B59F7" w:rsidRPr="005B59F7" w:rsidRDefault="00B163A7" w:rsidP="008B3E4B">
      <w:pPr>
        <w:pStyle w:val="2"/>
        <w:rPr>
          <w:rFonts w:ascii="Arial" w:eastAsia="游明朝" w:hAnsi="Arial" w:cs="Arial"/>
          <w:b/>
          <w:bCs w:val="0"/>
          <w:i/>
          <w:iCs/>
          <w:color w:val="000000"/>
          <w:w w:val="0"/>
          <w:sz w:val="24"/>
          <w:szCs w:val="24"/>
        </w:rPr>
      </w:pPr>
      <w:bookmarkStart w:id="543" w:name="_Toc32697570"/>
      <w:r w:rsidRPr="005B59F7">
        <w:rPr>
          <w:rFonts w:ascii="Arial" w:eastAsia="游明朝" w:hAnsi="Arial" w:cs="Arial"/>
          <w:b/>
          <w:bCs w:val="0"/>
          <w:color w:val="000000"/>
          <w:w w:val="0"/>
          <w:sz w:val="24"/>
          <w:szCs w:val="24"/>
        </w:rPr>
        <w:lastRenderedPageBreak/>
        <w:t>setSpeed Method</w:t>
      </w:r>
      <w:bookmarkEnd w:id="543"/>
    </w:p>
    <w:p w14:paraId="75E19963" w14:textId="317A4164"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setSpeed (speedList: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time: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AC66FE3" w14:textId="06456AFA"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59BF3A4B" w14:textId="25A9761A"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speedList</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speed information in a comma-separated list.</w:t>
      </w:r>
    </w:p>
    <w:p w14:paraId="182C3F91" w14:textId="579B7CF3"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Specify the time to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in seconds. If you specify FOREVER(-1), it will continue to operate until you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748F5BDD"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3AC42459" w14:textId="7D8353DA"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Each speed information specified in the SpeedList consists of the following</w:t>
      </w:r>
    </w:p>
    <w:p w14:paraId="11B335F0" w14:textId="30FC736B"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information, and it is shown in the following order separated by a colon (":").</w:t>
      </w:r>
    </w:p>
    <w:p w14:paraId="2328F63B"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757AF831" w14:textId="45489C8B"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099069F0" w14:textId="3A2B76C4"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color w:val="000000"/>
          <w:w w:val="0"/>
          <w:sz w:val="21"/>
          <w:szCs w:val="21"/>
          <w:lang w:eastAsia="ja-JP"/>
        </w:rPr>
        <w:tab/>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w:t>
      </w:r>
    </w:p>
    <w:p w14:paraId="043CD2AA" w14:textId="30780416" w:rsidR="005B59F7" w:rsidRPr="005B59F7" w:rsidRDefault="00B163A7" w:rsidP="00460528">
      <w:pPr>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speed</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speed to set. Valid values range from -100 to 100.100 represents the maximum speed in the positive direction of the target joint, and -100 represents the maximum speed in the negative direction.</w:t>
      </w:r>
      <w:r w:rsidRPr="005B59F7">
        <w:rPr>
          <w:rFonts w:eastAsia="游明朝"/>
          <w:color w:val="000000"/>
          <w:w w:val="0"/>
          <w:sz w:val="21"/>
          <w:szCs w:val="21"/>
          <w:lang w:eastAsia="ja-JP"/>
        </w:rPr>
        <w:tab/>
      </w:r>
    </w:p>
    <w:p w14:paraId="2C6A7942" w14:textId="4E01C8AF" w:rsidR="005B59F7" w:rsidRPr="005B59F7" w:rsidRDefault="00B163A7" w:rsidP="00460528">
      <w:pPr>
        <w:tabs>
          <w:tab w:val="left" w:pos="3960"/>
        </w:tabs>
        <w:suppressAutoHyphens/>
        <w:adjustRightInd w:val="0"/>
        <w:spacing w:after="20" w:line="220" w:lineRule="atLeast"/>
        <w:ind w:left="1846" w:hanging="30"/>
        <w:rPr>
          <w:rFonts w:eastAsia="游明朝"/>
          <w:color w:val="000000"/>
          <w:w w:val="0"/>
          <w:sz w:val="21"/>
          <w:szCs w:val="21"/>
          <w:lang w:eastAsia="ja-JP"/>
        </w:rPr>
      </w:pPr>
      <w:r w:rsidRPr="005B59F7">
        <w:rPr>
          <w:rFonts w:eastAsia="游明朝"/>
          <w:color w:val="000000"/>
          <w:w w:val="0"/>
          <w:sz w:val="21"/>
          <w:szCs w:val="21"/>
          <w:lang w:eastAsia="ja-JP"/>
        </w:rPr>
        <w:t>For example, to move Wheel's X at the maximum speed in the positive direction and Y at the Wheel at half the speed in the negative direction, specify as follows.</w:t>
      </w:r>
    </w:p>
    <w:p w14:paraId="12A4A209" w14:textId="5A2C0384" w:rsidR="005B59F7" w:rsidRPr="005B59F7" w:rsidRDefault="00B163A7" w:rsidP="00EC4EFE">
      <w:pPr>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"Wheel_X:100, Wheel_Y:-50"</w:t>
      </w:r>
    </w:p>
    <w:p w14:paraId="50E8E53F" w14:textId="45AC5970" w:rsidR="005B59F7" w:rsidRPr="005B59F7" w:rsidRDefault="00B163A7" w:rsidP="00460528">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It sets the speed of the joint with the contents specified by speedList and performs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control for the time specified by time.</w:t>
      </w:r>
    </w:p>
    <w:p w14:paraId="11AF81A6" w14:textId="290228D6" w:rsidR="005B59F7" w:rsidRPr="005B59F7" w:rsidRDefault="00B163A7" w:rsidP="00460528">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terminate the operation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150D7607" w14:textId="70553CB6" w:rsidR="005B59F7" w:rsidRPr="005B59F7" w:rsidRDefault="00B163A7" w:rsidP="00460528">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075B147" w14:textId="17D819D4" w:rsidR="005B59F7" w:rsidRPr="005B59F7" w:rsidRDefault="00B163A7" w:rsidP="00460528">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7E1EB63F" w14:textId="7C9DE983" w:rsidR="005B59F7" w:rsidRPr="00460528" w:rsidRDefault="00B163A7" w:rsidP="00460528">
      <w:pPr>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7B429DB2" w14:textId="10E15799" w:rsidR="005B59F7" w:rsidRPr="005B59F7" w:rsidRDefault="00B163A7" w:rsidP="00460528">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45A8BDF5" w14:textId="77777777" w:rsidR="005B59F7" w:rsidRPr="005B59F7" w:rsidRDefault="005B59F7" w:rsidP="005B59F7">
      <w:pPr>
        <w:tabs>
          <w:tab w:val="left" w:pos="3960"/>
        </w:tabs>
        <w:suppressAutoHyphens/>
        <w:adjustRightInd w:val="0"/>
        <w:spacing w:after="40" w:line="220" w:lineRule="atLeast"/>
        <w:ind w:left="3960" w:hanging="2160"/>
        <w:rPr>
          <w:rFonts w:eastAsia="游明朝"/>
          <w:color w:val="000000"/>
          <w:w w:val="0"/>
          <w:sz w:val="21"/>
          <w:szCs w:val="21"/>
          <w:lang w:eastAsia="ja-JP"/>
        </w:rPr>
      </w:pPr>
    </w:p>
    <w:p w14:paraId="758C496D" w14:textId="060E08B5" w:rsidR="005B59F7" w:rsidRDefault="00B163A7" w:rsidP="005B59F7">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5F83C7C6" w14:textId="77777777" w:rsidR="00674411" w:rsidRPr="005B59F7" w:rsidRDefault="00674411" w:rsidP="00EC4EFE">
      <w:pPr>
        <w:widowControl w:val="0"/>
        <w:tabs>
          <w:tab w:val="left" w:pos="1800"/>
        </w:tabs>
        <w:adjustRightInd w:val="0"/>
        <w:spacing w:after="160" w:line="220" w:lineRule="atLeast"/>
        <w:ind w:left="1800" w:hanging="1100"/>
        <w:rPr>
          <w:rFonts w:eastAsia="游明朝"/>
          <w:color w:val="000000"/>
          <w:w w:val="0"/>
          <w:sz w:val="21"/>
          <w:szCs w:val="21"/>
          <w:lang w:eastAsia="ja-JP"/>
        </w:rPr>
      </w:pPr>
    </w:p>
    <w:p w14:paraId="61DE2909" w14:textId="77777777" w:rsidR="00ED168B" w:rsidRDefault="00ED168B">
      <w:pPr>
        <w:rPr>
          <w:rFonts w:ascii="Arial" w:eastAsia="游明朝" w:hAnsi="Arial" w:cs="Arial"/>
          <w:b/>
          <w:bCs/>
          <w:color w:val="000000"/>
          <w:w w:val="0"/>
          <w:sz w:val="24"/>
          <w:szCs w:val="24"/>
          <w:lang w:eastAsia="ja-JP"/>
        </w:rPr>
      </w:pPr>
      <w:r>
        <w:rPr>
          <w:rFonts w:ascii="Arial" w:eastAsia="游明朝" w:hAnsi="Arial" w:cs="Arial"/>
          <w:b/>
          <w:bCs/>
          <w:color w:val="000000"/>
          <w:w w:val="0"/>
          <w:sz w:val="24"/>
          <w:szCs w:val="24"/>
          <w:lang w:eastAsia="ja-JP"/>
        </w:rPr>
        <w:br w:type="page"/>
      </w:r>
    </w:p>
    <w:p w14:paraId="5C6EA08E" w14:textId="49E10494" w:rsidR="005B59F7" w:rsidRPr="005B59F7" w:rsidRDefault="00B163A7" w:rsidP="008B3E4B">
      <w:pPr>
        <w:pStyle w:val="2"/>
        <w:rPr>
          <w:rFonts w:ascii="Arial" w:eastAsia="游明朝" w:hAnsi="Arial" w:cs="Arial"/>
          <w:b/>
          <w:bCs w:val="0"/>
          <w:i/>
          <w:iCs/>
          <w:color w:val="000000"/>
          <w:w w:val="0"/>
        </w:rPr>
      </w:pPr>
      <w:bookmarkStart w:id="544" w:name="_Toc32697571"/>
      <w:r w:rsidRPr="005B59F7">
        <w:rPr>
          <w:rFonts w:ascii="Arial" w:eastAsia="游明朝" w:hAnsi="Arial" w:cs="Arial"/>
          <w:b/>
          <w:bCs w:val="0"/>
          <w:color w:val="000000"/>
          <w:w w:val="0"/>
          <w:sz w:val="24"/>
          <w:szCs w:val="24"/>
        </w:rPr>
        <w:lastRenderedPageBreak/>
        <w:t>startMotion Method</w:t>
      </w:r>
      <w:bookmarkEnd w:id="544"/>
    </w:p>
    <w:p w14:paraId="1B125116" w14:textId="75BA3BB5" w:rsidR="005B59F7" w:rsidRPr="005B59F7" w:rsidRDefault="00B163A7" w:rsidP="00EC4EFE">
      <w:pPr>
        <w:widowControl w:val="0"/>
        <w:tabs>
          <w:tab w:val="left" w:pos="1800"/>
        </w:tab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startMotion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28BD893E" w14:textId="5BDD6031" w:rsidR="005B59F7" w:rsidRPr="00460528" w:rsidRDefault="00B163A7" w:rsidP="00EC4EFE">
      <w:pPr>
        <w:widowControl w:val="0"/>
        <w:tabs>
          <w:tab w:val="left" w:pos="3960"/>
        </w:tab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0A46D79C" w14:textId="4116FB9A" w:rsidR="005B59F7" w:rsidRPr="005B59F7" w:rsidRDefault="00B163A7" w:rsidP="00EC4EFE">
      <w:pPr>
        <w:widowControl w:val="0"/>
        <w:tabs>
          <w:tab w:val="left" w:pos="3960"/>
        </w:tab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r>
      <w:r w:rsidR="00C10B48">
        <w:rPr>
          <w:rFonts w:eastAsia="游明朝"/>
          <w:color w:val="000000"/>
          <w:w w:val="0"/>
          <w:sz w:val="21"/>
          <w:szCs w:val="21"/>
          <w:lang w:eastAsia="ja-JP"/>
        </w:rPr>
        <w:t>Prior to start this method, need to s</w:t>
      </w:r>
      <w:r w:rsidRPr="005B59F7">
        <w:rPr>
          <w:rFonts w:eastAsia="游明朝"/>
          <w:color w:val="000000"/>
          <w:w w:val="0"/>
          <w:sz w:val="21"/>
          <w:szCs w:val="21"/>
          <w:lang w:eastAsia="ja-JP"/>
        </w:rPr>
        <w:t>pecify the name of the motion file</w:t>
      </w:r>
      <w:r w:rsidR="00B6654E">
        <w:rPr>
          <w:rFonts w:eastAsia="游明朝"/>
          <w:color w:val="000000"/>
          <w:w w:val="0"/>
          <w:sz w:val="21"/>
          <w:szCs w:val="21"/>
          <w:lang w:eastAsia="ja-JP"/>
        </w:rPr>
        <w:t xml:space="preserve"> or the motion ID value that is listed in the</w:t>
      </w:r>
      <w:r w:rsidR="00B6654E" w:rsidRPr="00C10B48">
        <w:rPr>
          <w:rFonts w:eastAsia="游明朝"/>
          <w:b/>
          <w:color w:val="000000"/>
          <w:w w:val="0"/>
          <w:sz w:val="21"/>
          <w:szCs w:val="21"/>
          <w:lang w:eastAsia="ja-JP"/>
        </w:rPr>
        <w:t xml:space="preserve"> MotionList</w:t>
      </w:r>
      <w:r w:rsidR="00B6654E">
        <w:rPr>
          <w:rFonts w:eastAsia="游明朝"/>
          <w:color w:val="000000"/>
          <w:w w:val="0"/>
          <w:sz w:val="21"/>
          <w:szCs w:val="21"/>
          <w:lang w:eastAsia="ja-JP"/>
        </w:rPr>
        <w:t xml:space="preserve"> property.  </w:t>
      </w:r>
    </w:p>
    <w:p w14:paraId="5ACA251B" w14:textId="396FBE61" w:rsidR="005B59F7" w:rsidRPr="008A159A" w:rsidRDefault="00B163A7" w:rsidP="00EC4EFE">
      <w:pPr>
        <w:widowControl w:val="0"/>
        <w:tabs>
          <w:tab w:val="left" w:pos="1800"/>
          <w:tab w:val="left" w:pos="3580"/>
        </w:tabs>
        <w:adjustRightInd w:val="0"/>
        <w:spacing w:after="120" w:line="220" w:lineRule="atLeast"/>
        <w:ind w:left="1800" w:hanging="108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Start </w:t>
      </w:r>
      <w:r w:rsidR="00D15762">
        <w:rPr>
          <w:rFonts w:eastAsia="游明朝"/>
          <w:color w:val="000000"/>
          <w:w w:val="0"/>
          <w:sz w:val="21"/>
          <w:szCs w:val="21"/>
          <w:lang w:eastAsia="ja-JP"/>
        </w:rPr>
        <w:t xml:space="preserve">the </w:t>
      </w:r>
      <w:r w:rsidRPr="005B59F7">
        <w:rPr>
          <w:rFonts w:eastAsia="游明朝"/>
          <w:color w:val="000000"/>
          <w:w w:val="0"/>
          <w:sz w:val="21"/>
          <w:szCs w:val="21"/>
          <w:lang w:eastAsia="ja-JP"/>
        </w:rPr>
        <w:t>motion defined by fileName</w:t>
      </w:r>
      <w:r w:rsidR="00B6654E">
        <w:rPr>
          <w:rFonts w:eastAsia="游明朝"/>
          <w:color w:val="000000"/>
          <w:w w:val="0"/>
          <w:sz w:val="21"/>
          <w:szCs w:val="21"/>
          <w:lang w:eastAsia="ja-JP"/>
        </w:rPr>
        <w:t xml:space="preserve"> or </w:t>
      </w:r>
      <w:r w:rsidR="007B74E9">
        <w:rPr>
          <w:rFonts w:eastAsia="游明朝"/>
          <w:color w:val="000000"/>
          <w:w w:val="0"/>
          <w:sz w:val="21"/>
          <w:szCs w:val="21"/>
          <w:lang w:eastAsia="ja-JP"/>
        </w:rPr>
        <w:t>motion</w:t>
      </w:r>
      <w:r w:rsidR="00C11679">
        <w:rPr>
          <w:rFonts w:eastAsia="游明朝"/>
          <w:color w:val="000000"/>
          <w:w w:val="0"/>
          <w:sz w:val="21"/>
          <w:szCs w:val="21"/>
          <w:lang w:eastAsia="ja-JP"/>
        </w:rPr>
        <w:t xml:space="preserve"> defined by the device.</w:t>
      </w:r>
      <w:r w:rsidR="008A159A">
        <w:rPr>
          <w:rFonts w:eastAsia="游明朝"/>
          <w:color w:val="000000"/>
          <w:w w:val="0"/>
          <w:sz w:val="21"/>
          <w:szCs w:val="21"/>
          <w:lang w:eastAsia="ja-JP"/>
        </w:rPr>
        <w:t xml:space="preserve"> </w:t>
      </w:r>
      <w:r w:rsidR="00D15762">
        <w:rPr>
          <w:rFonts w:eastAsia="游明朝"/>
          <w:color w:val="000000"/>
          <w:w w:val="0"/>
          <w:sz w:val="21"/>
          <w:szCs w:val="21"/>
          <w:lang w:eastAsia="ja-JP"/>
        </w:rPr>
        <w:t xml:space="preserve">This method is executed </w:t>
      </w:r>
      <w:r w:rsidR="002941F3">
        <w:rPr>
          <w:rFonts w:eastAsia="游明朝"/>
          <w:color w:val="000000"/>
          <w:w w:val="0"/>
          <w:sz w:val="21"/>
          <w:szCs w:val="21"/>
          <w:lang w:eastAsia="ja-JP"/>
        </w:rPr>
        <w:t>asynchronously</w:t>
      </w:r>
      <w:r w:rsidR="00D15762">
        <w:rPr>
          <w:rFonts w:eastAsia="游明朝"/>
          <w:color w:val="000000"/>
          <w:w w:val="0"/>
          <w:sz w:val="21"/>
          <w:szCs w:val="21"/>
          <w:lang w:eastAsia="ja-JP"/>
        </w:rPr>
        <w:t xml:space="preserve"> and w</w:t>
      </w:r>
      <w:r w:rsidR="008A159A">
        <w:rPr>
          <w:rFonts w:eastAsia="游明朝"/>
          <w:color w:val="000000"/>
          <w:w w:val="0"/>
          <w:sz w:val="21"/>
          <w:szCs w:val="21"/>
          <w:lang w:eastAsia="ja-JP"/>
        </w:rPr>
        <w:t xml:space="preserve">hen the device successfully completes a request, an </w:t>
      </w:r>
      <w:r w:rsidR="008A159A" w:rsidRPr="00533BA3">
        <w:rPr>
          <w:rFonts w:eastAsia="游明朝"/>
          <w:b/>
          <w:color w:val="000000"/>
          <w:w w:val="0"/>
          <w:sz w:val="21"/>
          <w:szCs w:val="21"/>
          <w:lang w:eastAsia="ja-JP"/>
        </w:rPr>
        <w:t>OutputCompleteEvent</w:t>
      </w:r>
      <w:r w:rsidR="008A159A">
        <w:rPr>
          <w:rFonts w:eastAsia="游明朝"/>
          <w:color w:val="000000"/>
          <w:w w:val="0"/>
          <w:sz w:val="21"/>
          <w:szCs w:val="21"/>
          <w:lang w:eastAsia="ja-JP"/>
        </w:rPr>
        <w:t xml:space="preserve"> is enqueued</w:t>
      </w:r>
      <w:r w:rsidR="00D15762">
        <w:rPr>
          <w:rFonts w:eastAsia="游明朝"/>
          <w:color w:val="000000"/>
          <w:w w:val="0"/>
          <w:sz w:val="21"/>
          <w:szCs w:val="21"/>
          <w:lang w:eastAsia="ja-JP"/>
        </w:rPr>
        <w:t xml:space="preserve"> and a</w:t>
      </w:r>
      <w:r w:rsidR="008A159A">
        <w:rPr>
          <w:rFonts w:eastAsia="游明朝"/>
          <w:color w:val="000000"/>
          <w:w w:val="0"/>
          <w:sz w:val="21"/>
          <w:szCs w:val="21"/>
          <w:lang w:eastAsia="ja-JP"/>
        </w:rPr>
        <w:t xml:space="preserve"> property of </w:t>
      </w:r>
      <w:r w:rsidR="00D15762">
        <w:rPr>
          <w:rFonts w:eastAsia="游明朝"/>
          <w:color w:val="000000"/>
          <w:w w:val="0"/>
          <w:sz w:val="21"/>
          <w:szCs w:val="21"/>
          <w:lang w:eastAsia="ja-JP"/>
        </w:rPr>
        <w:t xml:space="preserve">corresponding </w:t>
      </w:r>
      <w:r w:rsidR="008A159A">
        <w:rPr>
          <w:rFonts w:eastAsia="游明朝"/>
          <w:color w:val="000000"/>
          <w:w w:val="0"/>
          <w:sz w:val="21"/>
          <w:szCs w:val="21"/>
          <w:lang w:eastAsia="ja-JP"/>
        </w:rPr>
        <w:t>event</w:t>
      </w:r>
      <w:r w:rsidR="00D15762">
        <w:rPr>
          <w:rFonts w:eastAsia="游明朝"/>
          <w:color w:val="000000"/>
          <w:w w:val="0"/>
          <w:sz w:val="21"/>
          <w:szCs w:val="21"/>
          <w:lang w:eastAsia="ja-JP"/>
        </w:rPr>
        <w:t xml:space="preserve">’s OutputID is placed into the </w:t>
      </w:r>
      <w:r w:rsidR="00D15762" w:rsidRPr="00D15762">
        <w:rPr>
          <w:rFonts w:eastAsia="游明朝"/>
          <w:b/>
          <w:color w:val="000000"/>
          <w:w w:val="0"/>
          <w:sz w:val="21"/>
          <w:szCs w:val="21"/>
          <w:lang w:eastAsia="ja-JP"/>
        </w:rPr>
        <w:t xml:space="preserve">OutputID </w:t>
      </w:r>
      <w:r w:rsidR="00D15762">
        <w:rPr>
          <w:rFonts w:eastAsia="游明朝"/>
          <w:color w:val="000000"/>
          <w:w w:val="0"/>
          <w:sz w:val="21"/>
          <w:szCs w:val="21"/>
          <w:lang w:eastAsia="ja-JP"/>
        </w:rPr>
        <w:t xml:space="preserve">property. </w:t>
      </w:r>
      <w:r w:rsidR="008A159A">
        <w:rPr>
          <w:rFonts w:eastAsia="游明朝"/>
          <w:color w:val="000000"/>
          <w:w w:val="0"/>
          <w:sz w:val="21"/>
          <w:szCs w:val="21"/>
          <w:lang w:eastAsia="ja-JP"/>
        </w:rPr>
        <w:t xml:space="preserve"> </w:t>
      </w:r>
      <w:r w:rsidR="00D15762">
        <w:rPr>
          <w:rFonts w:eastAsia="游明朝"/>
          <w:color w:val="000000"/>
          <w:w w:val="0"/>
          <w:sz w:val="21"/>
          <w:szCs w:val="21"/>
          <w:lang w:eastAsia="ja-JP"/>
        </w:rPr>
        <w:t xml:space="preserve">       </w:t>
      </w:r>
      <w:r w:rsidR="008A159A">
        <w:rPr>
          <w:rFonts w:eastAsia="游明朝"/>
          <w:color w:val="000000"/>
          <w:w w:val="0"/>
          <w:sz w:val="21"/>
          <w:szCs w:val="21"/>
          <w:lang w:eastAsia="ja-JP"/>
        </w:rPr>
        <w:t xml:space="preserve">The application should compare the returned </w:t>
      </w:r>
      <w:r w:rsidR="008A159A" w:rsidRPr="00533BA3">
        <w:rPr>
          <w:rFonts w:eastAsia="游明朝"/>
          <w:b/>
          <w:color w:val="000000"/>
          <w:w w:val="0"/>
          <w:sz w:val="21"/>
          <w:szCs w:val="21"/>
          <w:lang w:eastAsia="ja-JP"/>
        </w:rPr>
        <w:t>OutputCompleteEvent</w:t>
      </w:r>
      <w:r w:rsidR="008A159A">
        <w:rPr>
          <w:rFonts w:eastAsia="游明朝"/>
          <w:color w:val="000000"/>
          <w:w w:val="0"/>
          <w:sz w:val="21"/>
          <w:szCs w:val="21"/>
          <w:lang w:eastAsia="ja-JP"/>
        </w:rPr>
        <w:t xml:space="preserve"> property outputID value set by this method to track what data has been sent to device. </w:t>
      </w:r>
    </w:p>
    <w:p w14:paraId="17FE67CF" w14:textId="1A6B5894"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Motion files </w:t>
      </w:r>
      <w:r w:rsidR="00ED46E8">
        <w:rPr>
          <w:rFonts w:eastAsia="游明朝"/>
          <w:color w:val="000000"/>
          <w:w w:val="0"/>
          <w:sz w:val="21"/>
          <w:szCs w:val="21"/>
          <w:lang w:eastAsia="ja-JP"/>
        </w:rPr>
        <w:t xml:space="preserve">are </w:t>
      </w:r>
      <w:r w:rsidRPr="005B59F7">
        <w:rPr>
          <w:rFonts w:eastAsia="游明朝"/>
          <w:color w:val="000000"/>
          <w:w w:val="0"/>
          <w:sz w:val="21"/>
          <w:szCs w:val="21"/>
          <w:lang w:eastAsia="ja-JP"/>
        </w:rPr>
        <w:t xml:space="preserve">placed in the area </w:t>
      </w:r>
      <w:r w:rsidR="00ED46E8">
        <w:rPr>
          <w:rFonts w:eastAsia="游明朝"/>
          <w:color w:val="000000"/>
          <w:w w:val="0"/>
          <w:sz w:val="21"/>
          <w:szCs w:val="21"/>
          <w:lang w:eastAsia="ja-JP"/>
        </w:rPr>
        <w:t xml:space="preserve">as the value of </w:t>
      </w:r>
      <w:r w:rsidR="002941F3" w:rsidRPr="00D15762">
        <w:rPr>
          <w:rFonts w:eastAsia="游明朝"/>
          <w:b/>
          <w:color w:val="000000"/>
          <w:w w:val="0"/>
          <w:sz w:val="21"/>
          <w:szCs w:val="21"/>
          <w:lang w:eastAsia="ja-JP"/>
        </w:rPr>
        <w:t>StorageTarget</w:t>
      </w:r>
      <w:r w:rsidR="00ED46E8" w:rsidRPr="00D15762">
        <w:rPr>
          <w:rFonts w:eastAsia="游明朝"/>
          <w:b/>
          <w:color w:val="000000"/>
          <w:w w:val="0"/>
          <w:sz w:val="21"/>
          <w:szCs w:val="21"/>
          <w:lang w:eastAsia="ja-JP"/>
        </w:rPr>
        <w:t xml:space="preserve"> </w:t>
      </w:r>
      <w:r w:rsidR="00ED46E8">
        <w:rPr>
          <w:rFonts w:eastAsia="游明朝"/>
          <w:color w:val="000000"/>
          <w:w w:val="0"/>
          <w:sz w:val="21"/>
          <w:szCs w:val="21"/>
          <w:lang w:eastAsia="ja-JP"/>
        </w:rPr>
        <w:t>property.</w:t>
      </w:r>
    </w:p>
    <w:p w14:paraId="15E1325D" w14:textId="1B5D67D0" w:rsidR="005B59F7" w:rsidRPr="005B59F7" w:rsidRDefault="00B163A7" w:rsidP="00EC4EFE">
      <w:pPr>
        <w:widowControl w:val="0"/>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To terminate motion control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7B55DC2B" w14:textId="171891BE"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7EC5B47" w14:textId="1CCAEFFB" w:rsidR="005B59F7" w:rsidRPr="005B59F7" w:rsidRDefault="00B163A7" w:rsidP="00EC4EFE">
      <w:pPr>
        <w:widowControl w:val="0"/>
        <w:adjustRightInd w:val="0"/>
        <w:spacing w:after="160" w:line="220" w:lineRule="atLeast"/>
        <w:ind w:left="1800"/>
        <w:rPr>
          <w:rFonts w:eastAsia="游明朝"/>
          <w:color w:val="000000"/>
          <w:w w:val="0"/>
          <w:szCs w:val="20"/>
          <w:lang w:eastAsia="ja-JP"/>
        </w:rPr>
      </w:pPr>
      <w:r w:rsidRPr="005B59F7">
        <w:rPr>
          <w:rFonts w:eastAsia="游明朝"/>
          <w:color w:val="000000"/>
          <w:w w:val="0"/>
          <w:szCs w:val="20"/>
          <w:lang w:eastAsia="ja-JP"/>
        </w:rPr>
        <w:t xml:space="preserve">Some possible values of the exception’s </w:t>
      </w:r>
      <w:r w:rsidRPr="005B59F7">
        <w:rPr>
          <w:rFonts w:eastAsia="游明朝"/>
          <w:i/>
          <w:iCs/>
          <w:color w:val="000000"/>
          <w:w w:val="0"/>
          <w:szCs w:val="20"/>
          <w:lang w:eastAsia="ja-JP"/>
        </w:rPr>
        <w:t>ErrorCode</w:t>
      </w:r>
      <w:r w:rsidRPr="005B59F7">
        <w:rPr>
          <w:rFonts w:eastAsia="游明朝"/>
          <w:color w:val="000000"/>
          <w:w w:val="0"/>
          <w:szCs w:val="20"/>
          <w:lang w:eastAsia="ja-JP"/>
        </w:rPr>
        <w:t xml:space="preserve"> property are:</w:t>
      </w:r>
    </w:p>
    <w:p w14:paraId="31767DCC" w14:textId="6E96924E" w:rsidR="005B59F7" w:rsidRPr="00460528" w:rsidRDefault="00B163A7" w:rsidP="00EC4EFE">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29C4CE22" w14:textId="06875120"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5FDC829D" w14:textId="12D69BBB"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E_NOEXIST</w:t>
      </w:r>
      <w:r w:rsidRPr="005B59F7">
        <w:rPr>
          <w:rFonts w:eastAsia="游明朝"/>
          <w:color w:val="000000"/>
          <w:w w:val="0"/>
          <w:sz w:val="21"/>
          <w:szCs w:val="21"/>
          <w:lang w:eastAsia="ja-JP"/>
        </w:rPr>
        <w:tab/>
        <w:t>File does not exist.</w:t>
      </w:r>
    </w:p>
    <w:p w14:paraId="2F9216C8" w14:textId="66C7B93C" w:rsidR="00ED168B" w:rsidRDefault="00B163A7" w:rsidP="00051CC6">
      <w:pPr>
        <w:widowControl w:val="0"/>
        <w:tabs>
          <w:tab w:val="left" w:pos="1800"/>
        </w:tab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MotionList</w:t>
      </w:r>
      <w:r w:rsidRPr="005B59F7">
        <w:rPr>
          <w:rFonts w:eastAsia="游明朝"/>
          <w:color w:val="000000"/>
          <w:w w:val="0"/>
          <w:sz w:val="21"/>
          <w:szCs w:val="21"/>
          <w:lang w:eastAsia="ja-JP"/>
        </w:rPr>
        <w:t xml:space="preserve"> Property.</w:t>
      </w:r>
    </w:p>
    <w:p w14:paraId="171A1628" w14:textId="77777777" w:rsidR="00051CC6" w:rsidRDefault="00051CC6" w:rsidP="00051CC6">
      <w:pPr>
        <w:widowControl w:val="0"/>
        <w:tabs>
          <w:tab w:val="left" w:pos="1800"/>
        </w:tabs>
        <w:adjustRightInd w:val="0"/>
        <w:spacing w:after="160" w:line="220" w:lineRule="atLeast"/>
        <w:ind w:left="1800" w:hanging="1100"/>
        <w:rPr>
          <w:rFonts w:eastAsia="游明朝"/>
          <w:color w:val="000000"/>
          <w:w w:val="0"/>
          <w:sz w:val="21"/>
          <w:szCs w:val="21"/>
          <w:lang w:eastAsia="ja-JP"/>
        </w:rPr>
      </w:pPr>
    </w:p>
    <w:p w14:paraId="30DF0699" w14:textId="14C6E82F" w:rsidR="005B59F7" w:rsidRPr="005B59F7" w:rsidRDefault="00B163A7" w:rsidP="008B3E4B">
      <w:pPr>
        <w:pStyle w:val="2"/>
        <w:rPr>
          <w:rFonts w:ascii="Arial" w:eastAsia="游明朝" w:hAnsi="Arial" w:cs="Arial"/>
          <w:b/>
          <w:bCs w:val="0"/>
          <w:i/>
          <w:iCs/>
          <w:color w:val="000000"/>
          <w:w w:val="0"/>
          <w:sz w:val="24"/>
          <w:szCs w:val="24"/>
        </w:rPr>
      </w:pPr>
      <w:bookmarkStart w:id="545" w:name="_Toc32697572"/>
      <w:r w:rsidRPr="005B59F7">
        <w:rPr>
          <w:rFonts w:ascii="Arial" w:eastAsia="游明朝" w:hAnsi="Arial" w:cs="Arial"/>
          <w:b/>
          <w:bCs w:val="0"/>
          <w:color w:val="000000"/>
          <w:w w:val="0"/>
          <w:sz w:val="24"/>
          <w:szCs w:val="24"/>
        </w:rPr>
        <w:t>startPose Method</w:t>
      </w:r>
      <w:bookmarkEnd w:id="545"/>
    </w:p>
    <w:p w14:paraId="770CE3BC" w14:textId="22B01F74" w:rsidR="005B59F7" w:rsidRPr="005B59F7" w:rsidRDefault="00B163A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startPose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4489A06D" w14:textId="333B5C4F" w:rsidR="005B59F7" w:rsidRPr="00460528" w:rsidRDefault="00B163A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6EDC5C9F" w14:textId="188A3391" w:rsidR="005B59F7" w:rsidRPr="005B59F7" w:rsidRDefault="00B163A7" w:rsidP="00460528">
      <w:pPr>
        <w:keepNext/>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 xml:space="preserve">Specify the name of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 to start. Or one of the pose ID lists listed in the </w:t>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property.</w:t>
      </w:r>
    </w:p>
    <w:p w14:paraId="16DA369A" w14:textId="18E4EB77" w:rsidR="005B59F7" w:rsidRPr="005B59F7" w:rsidRDefault="00B163A7" w:rsidP="00EC4EFE">
      <w:pPr>
        <w:widowControl w:val="0"/>
        <w:tabs>
          <w:tab w:val="left" w:pos="1800"/>
          <w:tab w:val="left" w:pos="3580"/>
        </w:tabs>
        <w:adjustRightInd w:val="0"/>
        <w:spacing w:after="120" w:line="220" w:lineRule="atLeast"/>
        <w:ind w:left="1800" w:hanging="108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r>
      <w:r w:rsidR="009F4907">
        <w:rPr>
          <w:rFonts w:eastAsia="游明朝"/>
          <w:color w:val="000000"/>
          <w:w w:val="0"/>
          <w:sz w:val="21"/>
          <w:szCs w:val="21"/>
          <w:lang w:eastAsia="ja-JP"/>
        </w:rPr>
        <w:t xml:space="preserve">Start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defined by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 or device specified by fileName.</w:t>
      </w:r>
      <w:r>
        <w:rPr>
          <w:rFonts w:eastAsia="游明朝"/>
          <w:color w:val="000000"/>
          <w:w w:val="0"/>
          <w:sz w:val="21"/>
          <w:szCs w:val="21"/>
          <w:lang w:eastAsia="ja-JP"/>
        </w:rPr>
        <w:t xml:space="preserve"> </w:t>
      </w:r>
      <w:r w:rsidR="009F4907">
        <w:rPr>
          <w:rFonts w:eastAsia="游明朝"/>
          <w:color w:val="000000"/>
          <w:w w:val="0"/>
          <w:sz w:val="21"/>
          <w:szCs w:val="21"/>
          <w:lang w:eastAsia="ja-JP"/>
        </w:rPr>
        <w:t xml:space="preserve">This method is executed asynchronously and </w:t>
      </w:r>
      <w:r w:rsidR="00ED46E8">
        <w:rPr>
          <w:rFonts w:eastAsia="游明朝"/>
          <w:color w:val="000000"/>
          <w:w w:val="0"/>
          <w:sz w:val="21"/>
          <w:szCs w:val="21"/>
          <w:lang w:eastAsia="ja-JP"/>
        </w:rPr>
        <w:t>w</w:t>
      </w:r>
      <w:r>
        <w:rPr>
          <w:rFonts w:eastAsia="游明朝"/>
          <w:color w:val="000000"/>
          <w:w w:val="0"/>
          <w:sz w:val="21"/>
          <w:szCs w:val="21"/>
          <w:lang w:eastAsia="ja-JP"/>
        </w:rPr>
        <w:t xml:space="preserve">hen the device successfully completes a request, an </w:t>
      </w:r>
      <w:r w:rsidRPr="00533BA3">
        <w:rPr>
          <w:rFonts w:eastAsia="游明朝"/>
          <w:b/>
          <w:color w:val="000000"/>
          <w:w w:val="0"/>
          <w:sz w:val="21"/>
          <w:szCs w:val="21"/>
          <w:lang w:eastAsia="ja-JP"/>
        </w:rPr>
        <w:t>OutputCompleteEvent</w:t>
      </w:r>
      <w:r>
        <w:rPr>
          <w:rFonts w:eastAsia="游明朝"/>
          <w:color w:val="000000"/>
          <w:w w:val="0"/>
          <w:sz w:val="21"/>
          <w:szCs w:val="21"/>
          <w:lang w:eastAsia="ja-JP"/>
        </w:rPr>
        <w:t xml:space="preserve"> is enqueued</w:t>
      </w:r>
      <w:r w:rsidR="00ED46E8">
        <w:rPr>
          <w:rFonts w:eastAsia="游明朝"/>
          <w:color w:val="000000"/>
          <w:w w:val="0"/>
          <w:sz w:val="21"/>
          <w:szCs w:val="21"/>
          <w:lang w:eastAsia="ja-JP"/>
        </w:rPr>
        <w:t xml:space="preserve"> and a</w:t>
      </w:r>
      <w:r>
        <w:rPr>
          <w:rFonts w:eastAsia="游明朝"/>
          <w:color w:val="000000"/>
          <w:w w:val="0"/>
          <w:sz w:val="21"/>
          <w:szCs w:val="21"/>
          <w:lang w:eastAsia="ja-JP"/>
        </w:rPr>
        <w:t xml:space="preserve"> property of</w:t>
      </w:r>
      <w:r w:rsidR="00ED46E8">
        <w:rPr>
          <w:rFonts w:eastAsia="游明朝"/>
          <w:color w:val="000000"/>
          <w:w w:val="0"/>
          <w:sz w:val="21"/>
          <w:szCs w:val="21"/>
          <w:lang w:eastAsia="ja-JP"/>
        </w:rPr>
        <w:t xml:space="preserve"> corresponding </w:t>
      </w:r>
      <w:r>
        <w:rPr>
          <w:rFonts w:eastAsia="游明朝"/>
          <w:color w:val="000000"/>
          <w:w w:val="0"/>
          <w:sz w:val="21"/>
          <w:szCs w:val="21"/>
          <w:lang w:eastAsia="ja-JP"/>
        </w:rPr>
        <w:t>event</w:t>
      </w:r>
      <w:r w:rsidR="00ED46E8">
        <w:rPr>
          <w:rFonts w:eastAsia="游明朝"/>
          <w:color w:val="000000"/>
          <w:w w:val="0"/>
          <w:sz w:val="21"/>
          <w:szCs w:val="21"/>
          <w:lang w:eastAsia="ja-JP"/>
        </w:rPr>
        <w:t xml:space="preserve">’s </w:t>
      </w:r>
      <w:r w:rsidR="00D15762">
        <w:rPr>
          <w:rFonts w:eastAsia="游明朝"/>
          <w:color w:val="000000"/>
          <w:w w:val="0"/>
          <w:sz w:val="21"/>
          <w:szCs w:val="21"/>
          <w:lang w:eastAsia="ja-JP"/>
        </w:rPr>
        <w:t>O</w:t>
      </w:r>
      <w:r>
        <w:rPr>
          <w:rFonts w:eastAsia="游明朝"/>
          <w:color w:val="000000"/>
          <w:w w:val="0"/>
          <w:sz w:val="21"/>
          <w:szCs w:val="21"/>
          <w:lang w:eastAsia="ja-JP"/>
        </w:rPr>
        <w:t xml:space="preserve">utputID </w:t>
      </w:r>
      <w:r w:rsidR="00ED46E8">
        <w:rPr>
          <w:rFonts w:eastAsia="游明朝"/>
          <w:color w:val="000000"/>
          <w:w w:val="0"/>
          <w:sz w:val="21"/>
          <w:szCs w:val="21"/>
          <w:lang w:eastAsia="ja-JP"/>
        </w:rPr>
        <w:t xml:space="preserve">is placed into the </w:t>
      </w:r>
      <w:r w:rsidR="00ED46E8" w:rsidRPr="00ED46E8">
        <w:rPr>
          <w:rFonts w:eastAsia="游明朝"/>
          <w:b/>
          <w:color w:val="000000"/>
          <w:w w:val="0"/>
          <w:sz w:val="21"/>
          <w:szCs w:val="21"/>
          <w:lang w:eastAsia="ja-JP"/>
        </w:rPr>
        <w:t xml:space="preserve">OutputID </w:t>
      </w:r>
      <w:r w:rsidR="00ED46E8">
        <w:rPr>
          <w:rFonts w:eastAsia="游明朝"/>
          <w:color w:val="000000"/>
          <w:w w:val="0"/>
          <w:sz w:val="21"/>
          <w:szCs w:val="21"/>
          <w:lang w:eastAsia="ja-JP"/>
        </w:rPr>
        <w:t xml:space="preserve">property. </w:t>
      </w:r>
      <w:r w:rsidR="00ED46E8">
        <w:rPr>
          <w:rFonts w:eastAsia="游明朝"/>
          <w:color w:val="000000"/>
          <w:w w:val="0"/>
          <w:sz w:val="21"/>
          <w:szCs w:val="21"/>
          <w:lang w:eastAsia="ja-JP"/>
        </w:rPr>
        <w:tab/>
        <w:t xml:space="preserve">     </w:t>
      </w:r>
      <w:r>
        <w:rPr>
          <w:rFonts w:eastAsia="游明朝"/>
          <w:color w:val="000000"/>
          <w:w w:val="0"/>
          <w:sz w:val="21"/>
          <w:szCs w:val="21"/>
          <w:lang w:eastAsia="ja-JP"/>
        </w:rPr>
        <w:t xml:space="preserve">The application should compare the returned </w:t>
      </w:r>
      <w:r w:rsidRPr="00533BA3">
        <w:rPr>
          <w:rFonts w:eastAsia="游明朝"/>
          <w:b/>
          <w:color w:val="000000"/>
          <w:w w:val="0"/>
          <w:sz w:val="21"/>
          <w:szCs w:val="21"/>
          <w:lang w:eastAsia="ja-JP"/>
        </w:rPr>
        <w:t>OutputCompleteEvent</w:t>
      </w:r>
      <w:r>
        <w:rPr>
          <w:rFonts w:eastAsia="游明朝"/>
          <w:color w:val="000000"/>
          <w:w w:val="0"/>
          <w:sz w:val="21"/>
          <w:szCs w:val="21"/>
          <w:lang w:eastAsia="ja-JP"/>
        </w:rPr>
        <w:t xml:space="preserve"> property </w:t>
      </w:r>
      <w:r w:rsidR="00ED46E8" w:rsidRPr="00ED46E8">
        <w:rPr>
          <w:rFonts w:eastAsia="游明朝"/>
          <w:b/>
          <w:color w:val="000000"/>
          <w:w w:val="0"/>
          <w:sz w:val="21"/>
          <w:szCs w:val="21"/>
          <w:lang w:eastAsia="ja-JP"/>
        </w:rPr>
        <w:t>O</w:t>
      </w:r>
      <w:r w:rsidRPr="009F4907">
        <w:rPr>
          <w:rFonts w:eastAsia="游明朝"/>
          <w:b/>
          <w:color w:val="000000"/>
          <w:w w:val="0"/>
          <w:sz w:val="21"/>
          <w:szCs w:val="21"/>
          <w:lang w:eastAsia="ja-JP"/>
        </w:rPr>
        <w:t>utputID</w:t>
      </w:r>
      <w:r>
        <w:rPr>
          <w:rFonts w:eastAsia="游明朝"/>
          <w:color w:val="000000"/>
          <w:w w:val="0"/>
          <w:sz w:val="21"/>
          <w:szCs w:val="21"/>
          <w:lang w:eastAsia="ja-JP"/>
        </w:rPr>
        <w:t xml:space="preserve"> value set by this method to track what data has been sent to device. </w:t>
      </w:r>
    </w:p>
    <w:p w14:paraId="4C6D68B8" w14:textId="74A7F553"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Pose files </w:t>
      </w:r>
      <w:r w:rsidR="009F4907">
        <w:rPr>
          <w:rFonts w:eastAsia="游明朝"/>
          <w:color w:val="000000"/>
          <w:w w:val="0"/>
          <w:sz w:val="21"/>
          <w:szCs w:val="21"/>
          <w:lang w:eastAsia="ja-JP"/>
        </w:rPr>
        <w:t xml:space="preserve">are </w:t>
      </w:r>
      <w:r w:rsidRPr="005B59F7">
        <w:rPr>
          <w:rFonts w:eastAsia="游明朝"/>
          <w:color w:val="000000"/>
          <w:w w:val="0"/>
          <w:sz w:val="21"/>
          <w:szCs w:val="21"/>
          <w:lang w:eastAsia="ja-JP"/>
        </w:rPr>
        <w:t xml:space="preserve">placed in the area </w:t>
      </w:r>
      <w:r w:rsidR="009F4907">
        <w:rPr>
          <w:rFonts w:eastAsia="游明朝"/>
          <w:color w:val="000000"/>
          <w:w w:val="0"/>
          <w:sz w:val="21"/>
          <w:szCs w:val="21"/>
          <w:lang w:eastAsia="ja-JP"/>
        </w:rPr>
        <w:t xml:space="preserve">as the values of </w:t>
      </w:r>
      <w:r w:rsidR="009F4907" w:rsidRPr="009F4907">
        <w:rPr>
          <w:rFonts w:eastAsia="游明朝"/>
          <w:b/>
          <w:color w:val="000000"/>
          <w:w w:val="0"/>
          <w:sz w:val="21"/>
          <w:szCs w:val="21"/>
          <w:lang w:eastAsia="ja-JP"/>
        </w:rPr>
        <w:t xml:space="preserve">StorageTarget </w:t>
      </w:r>
      <w:r w:rsidR="009F4907">
        <w:rPr>
          <w:rFonts w:eastAsia="游明朝"/>
          <w:color w:val="000000"/>
          <w:w w:val="0"/>
          <w:sz w:val="21"/>
          <w:szCs w:val="21"/>
          <w:lang w:eastAsia="ja-JP"/>
        </w:rPr>
        <w:t xml:space="preserve">property. </w:t>
      </w:r>
    </w:p>
    <w:p w14:paraId="1C572C38" w14:textId="473F5551"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To terminate pause control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57481DDC" w14:textId="08F5AC2F"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4AE5FA3" w14:textId="7DDDBDD9"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3097941B" w14:textId="1507D55C" w:rsidR="005B59F7" w:rsidRPr="00460528" w:rsidRDefault="00B163A7" w:rsidP="00EC4EFE">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4219A9DF" w14:textId="1A527E92"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49E78BE2" w14:textId="4E2118F8"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Cs w:val="20"/>
          <w:lang w:eastAsia="ja-JP"/>
        </w:rPr>
      </w:pPr>
      <w:r w:rsidRPr="005B59F7">
        <w:rPr>
          <w:rFonts w:eastAsia="游明朝"/>
          <w:color w:val="000000"/>
          <w:w w:val="0"/>
          <w:sz w:val="21"/>
          <w:szCs w:val="21"/>
          <w:lang w:eastAsia="ja-JP"/>
        </w:rPr>
        <w:t>E_NOEXISTS</w:t>
      </w:r>
      <w:r w:rsidRPr="005B59F7">
        <w:rPr>
          <w:rFonts w:eastAsia="游明朝"/>
          <w:color w:val="000000"/>
          <w:w w:val="0"/>
          <w:sz w:val="21"/>
          <w:szCs w:val="21"/>
          <w:lang w:eastAsia="ja-JP"/>
        </w:rPr>
        <w:tab/>
        <w:t>File does not exist.</w:t>
      </w:r>
    </w:p>
    <w:p w14:paraId="52EE2C73" w14:textId="16B4B8D2" w:rsidR="005B59F7" w:rsidRDefault="00B163A7">
      <w:pPr>
        <w:widowControl w:val="0"/>
        <w:tabs>
          <w:tab w:val="left" w:pos="1800"/>
        </w:tab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2E230BEF" w14:textId="77777777" w:rsidR="00957D66" w:rsidRDefault="00957D66">
      <w:pPr>
        <w:widowControl w:val="0"/>
        <w:tabs>
          <w:tab w:val="left" w:pos="1800"/>
        </w:tabs>
        <w:adjustRightInd w:val="0"/>
        <w:spacing w:after="160" w:line="220" w:lineRule="atLeast"/>
        <w:ind w:left="1800" w:hanging="1100"/>
        <w:rPr>
          <w:rFonts w:eastAsia="游明朝"/>
          <w:color w:val="000000"/>
          <w:w w:val="0"/>
          <w:sz w:val="21"/>
          <w:szCs w:val="21"/>
          <w:lang w:eastAsia="ja-JP"/>
        </w:rPr>
      </w:pPr>
    </w:p>
    <w:p w14:paraId="3136C0C4" w14:textId="5E4274B6" w:rsidR="005B59F7" w:rsidRPr="005B59F7" w:rsidRDefault="00B163A7" w:rsidP="008B3E4B">
      <w:pPr>
        <w:pStyle w:val="2"/>
        <w:rPr>
          <w:rFonts w:ascii="Arial" w:eastAsia="游明朝" w:hAnsi="Arial" w:cs="Arial"/>
          <w:b/>
          <w:bCs w:val="0"/>
          <w:i/>
          <w:iCs/>
          <w:color w:val="000000"/>
          <w:w w:val="0"/>
          <w:sz w:val="24"/>
          <w:szCs w:val="24"/>
        </w:rPr>
      </w:pPr>
      <w:bookmarkStart w:id="546" w:name="_Toc32697573"/>
      <w:r w:rsidRPr="005B59F7">
        <w:rPr>
          <w:rFonts w:ascii="Arial" w:eastAsia="游明朝" w:hAnsi="Arial" w:cs="Arial"/>
          <w:b/>
          <w:bCs w:val="0"/>
          <w:color w:val="000000"/>
          <w:w w:val="0"/>
          <w:sz w:val="24"/>
          <w:szCs w:val="24"/>
        </w:rPr>
        <w:lastRenderedPageBreak/>
        <w:t>stopControl Method</w:t>
      </w:r>
      <w:bookmarkEnd w:id="546"/>
    </w:p>
    <w:p w14:paraId="1C8DF6DF" w14:textId="5BEDED42" w:rsidR="005B59F7" w:rsidRPr="005B59F7" w:rsidRDefault="00B163A7" w:rsidP="00EC4EFE">
      <w:pPr>
        <w:widowControl w:val="0"/>
        <w:tabs>
          <w:tab w:val="left" w:pos="1800"/>
        </w:tabs>
        <w:adjustRightInd w:val="0"/>
        <w:spacing w:after="12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stopControl (outputID: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0D44906C" w14:textId="6793A9B5" w:rsidR="005B59F7" w:rsidRPr="00460528" w:rsidRDefault="00B163A7" w:rsidP="00EC4EFE">
      <w:pPr>
        <w:widowControl w:val="0"/>
        <w:tabs>
          <w:tab w:val="left" w:pos="3960"/>
        </w:tab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1A6536AF" w14:textId="28CAEB9F" w:rsidR="005B59F7" w:rsidRPr="005B59F7" w:rsidRDefault="00B163A7" w:rsidP="00EC4EFE">
      <w:pPr>
        <w:widowControl w:val="0"/>
        <w:tabs>
          <w:tab w:val="left" w:pos="3960"/>
        </w:tab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outputID</w:t>
      </w:r>
      <w:r w:rsidRPr="005B59F7">
        <w:rPr>
          <w:rFonts w:eastAsia="游明朝"/>
          <w:color w:val="000000"/>
          <w:w w:val="0"/>
          <w:sz w:val="21"/>
          <w:szCs w:val="21"/>
          <w:lang w:eastAsia="ja-JP"/>
        </w:rPr>
        <w:tab/>
        <w:t xml:space="preserve">Specify the value of the </w:t>
      </w:r>
      <w:r w:rsidRPr="005B59F7">
        <w:rPr>
          <w:rFonts w:eastAsia="游明朝"/>
          <w:b/>
          <w:bCs/>
          <w:color w:val="000000"/>
          <w:w w:val="0"/>
          <w:sz w:val="21"/>
          <w:szCs w:val="21"/>
          <w:lang w:eastAsia="ja-JP"/>
        </w:rPr>
        <w:t xml:space="preserve">OutputID </w:t>
      </w:r>
      <w:r w:rsidRPr="005B59F7">
        <w:rPr>
          <w:rFonts w:eastAsia="游明朝"/>
          <w:color w:val="000000"/>
          <w:w w:val="0"/>
          <w:sz w:val="21"/>
          <w:szCs w:val="21"/>
          <w:lang w:eastAsia="ja-JP"/>
        </w:rPr>
        <w:t>property you wish to terminate.</w:t>
      </w:r>
    </w:p>
    <w:p w14:paraId="37EF9AF0" w14:textId="3FE3BC59" w:rsidR="005B59F7" w:rsidRPr="005B59F7" w:rsidRDefault="00B163A7" w:rsidP="00EC4EFE">
      <w:pPr>
        <w:widowControl w:val="0"/>
        <w:tabs>
          <w:tab w:val="left" w:pos="1800"/>
        </w:tabs>
        <w:adjustRightInd w:val="0"/>
        <w:spacing w:after="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Stop the control specified for outputID.</w:t>
      </w:r>
      <w:r>
        <w:rPr>
          <w:rFonts w:eastAsia="游明朝"/>
          <w:color w:val="000000"/>
          <w:w w:val="0"/>
          <w:sz w:val="21"/>
          <w:szCs w:val="21"/>
          <w:lang w:eastAsia="ja-JP"/>
        </w:rPr>
        <w:t xml:space="preserve"> When device successfully complete the request, and </w:t>
      </w:r>
      <w:r w:rsidRPr="00B163A7">
        <w:rPr>
          <w:rFonts w:eastAsia="游明朝"/>
          <w:b/>
          <w:color w:val="000000"/>
          <w:w w:val="0"/>
          <w:sz w:val="21"/>
          <w:szCs w:val="21"/>
          <w:lang w:eastAsia="ja-JP"/>
        </w:rPr>
        <w:t>OutputCompleteEvent</w:t>
      </w:r>
      <w:r>
        <w:rPr>
          <w:rFonts w:eastAsia="游明朝"/>
          <w:color w:val="000000"/>
          <w:w w:val="0"/>
          <w:sz w:val="21"/>
          <w:szCs w:val="21"/>
          <w:lang w:eastAsia="ja-JP"/>
        </w:rPr>
        <w:t xml:space="preserve"> is enqueued. A property of this event contains the outputID of the completed request. The application should compare the returned </w:t>
      </w:r>
      <w:r w:rsidRPr="00B163A7">
        <w:rPr>
          <w:rFonts w:eastAsia="游明朝"/>
          <w:b/>
          <w:color w:val="000000"/>
          <w:w w:val="0"/>
          <w:sz w:val="21"/>
          <w:szCs w:val="21"/>
          <w:lang w:eastAsia="ja-JP"/>
        </w:rPr>
        <w:t>OutputCompleteEven</w:t>
      </w:r>
      <w:r>
        <w:rPr>
          <w:rFonts w:eastAsia="游明朝"/>
          <w:color w:val="000000"/>
          <w:w w:val="0"/>
          <w:sz w:val="21"/>
          <w:szCs w:val="21"/>
          <w:lang w:eastAsia="ja-JP"/>
        </w:rPr>
        <w:t>t property OutputID value with OutputID value set by this method.</w:t>
      </w:r>
    </w:p>
    <w:p w14:paraId="7E17A7F9" w14:textId="77777777" w:rsidR="005B59F7" w:rsidRPr="005B59F7" w:rsidRDefault="005B59F7" w:rsidP="00EC4EFE">
      <w:pPr>
        <w:widowControl w:val="0"/>
        <w:tabs>
          <w:tab w:val="left" w:pos="1800"/>
        </w:tabs>
        <w:adjustRightInd w:val="0"/>
        <w:spacing w:after="60" w:line="220" w:lineRule="atLeast"/>
        <w:ind w:left="1800" w:hanging="1100"/>
        <w:rPr>
          <w:rFonts w:eastAsia="游明朝"/>
          <w:color w:val="000000"/>
          <w:w w:val="0"/>
          <w:szCs w:val="20"/>
          <w:lang w:eastAsia="ja-JP"/>
        </w:rPr>
      </w:pPr>
    </w:p>
    <w:p w14:paraId="6C9403E6" w14:textId="63469C80"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56685EB" w14:textId="5051EF91"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492C497C" w14:textId="724802A8" w:rsidR="005B59F7" w:rsidRPr="00460528" w:rsidRDefault="00B163A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430BEDF7" w14:textId="022A7734" w:rsidR="005B59F7" w:rsidRPr="005B59F7" w:rsidRDefault="00B163A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3BB5075B"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2AE7F3BE" w14:textId="7BFD80B4" w:rsidR="005B59F7" w:rsidRPr="005B59F7" w:rsidRDefault="00B163A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setPosition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setSpeed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Method.</w:t>
      </w:r>
    </w:p>
    <w:p w14:paraId="120090DB" w14:textId="77777777" w:rsidR="00DA65CC" w:rsidRDefault="00DA65CC">
      <w:pPr>
        <w:rPr>
          <w:rFonts w:eastAsia="Arial Narrow"/>
          <w:bCs/>
          <w:color w:val="0070C0"/>
          <w:w w:val="105"/>
          <w:sz w:val="36"/>
          <w:szCs w:val="20"/>
          <w:lang w:eastAsia="ja-JP"/>
        </w:rPr>
      </w:pPr>
      <w:r>
        <w:br w:type="page"/>
      </w:r>
    </w:p>
    <w:p w14:paraId="5FE29034" w14:textId="4B8B3E5C" w:rsidR="00110106" w:rsidRPr="008B3E4B" w:rsidRDefault="00B163A7" w:rsidP="008B3E4B">
      <w:pPr>
        <w:pStyle w:val="1"/>
        <w:rPr>
          <w:rFonts w:ascii="Arial Narrow" w:hAnsi="Arial Narrow"/>
          <w:color w:val="2B16AA"/>
          <w:sz w:val="36"/>
          <w:szCs w:val="36"/>
        </w:rPr>
      </w:pPr>
      <w:bookmarkStart w:id="547" w:name="_Toc17372044"/>
      <w:bookmarkStart w:id="548" w:name="_Toc32697574"/>
      <w:r w:rsidRPr="008B3E4B">
        <w:rPr>
          <w:rFonts w:ascii="Arial Narrow" w:hAnsi="Arial Narrow"/>
          <w:color w:val="2B16AA"/>
          <w:sz w:val="36"/>
          <w:szCs w:val="36"/>
        </w:rPr>
        <w:lastRenderedPageBreak/>
        <w:t>Events (UML interfaces)</w:t>
      </w:r>
      <w:bookmarkEnd w:id="547"/>
      <w:bookmarkEnd w:id="548"/>
    </w:p>
    <w:p w14:paraId="164FCABC" w14:textId="77777777" w:rsidR="00953A8B" w:rsidRPr="005B59F7" w:rsidRDefault="00953A8B" w:rsidP="008B3E4B">
      <w:pPr>
        <w:pStyle w:val="2"/>
        <w:rPr>
          <w:rFonts w:ascii="Arial" w:eastAsia="游明朝" w:hAnsi="Arial" w:cs="Arial"/>
          <w:b/>
          <w:bCs w:val="0"/>
          <w:color w:val="000000"/>
          <w:sz w:val="24"/>
          <w:szCs w:val="24"/>
        </w:rPr>
      </w:pPr>
      <w:bookmarkStart w:id="549" w:name="_Toc32697575"/>
      <w:r w:rsidRPr="005B59F7">
        <w:rPr>
          <w:rFonts w:ascii="Arial" w:eastAsia="游明朝" w:hAnsi="Arial" w:cs="Arial"/>
          <w:b/>
          <w:bCs w:val="0"/>
          <w:color w:val="000000"/>
          <w:sz w:val="24"/>
          <w:szCs w:val="24"/>
        </w:rPr>
        <w:t>DirectIOEvent</w:t>
      </w:r>
      <w:bookmarkEnd w:id="549"/>
    </w:p>
    <w:p w14:paraId="0E21442C" w14:textId="77777777" w:rsidR="00953A8B" w:rsidRPr="005B59F7" w:rsidRDefault="00953A8B" w:rsidP="00953A8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2D411677" w14:textId="77777777" w:rsidR="00953A8B" w:rsidRPr="005B59F7" w:rsidRDefault="00953A8B" w:rsidP="00953A8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35079BD6" w14:textId="77777777" w:rsidR="00953A8B" w:rsidRPr="005B59F7" w:rsidRDefault="00953A8B" w:rsidP="00953A8B">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7FF23AF4" w14:textId="77777777" w:rsidR="00953A8B" w:rsidRPr="005B59F7" w:rsidRDefault="00953A8B" w:rsidP="00953A8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ACC9728" w14:textId="77777777" w:rsidR="00953A8B" w:rsidRPr="006659CA" w:rsidRDefault="00953A8B" w:rsidP="00953A8B">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65CF9E63" w14:textId="77777777" w:rsidR="00953A8B" w:rsidRPr="005B59F7" w:rsidRDefault="00953A8B" w:rsidP="00953A8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68FC3965" w14:textId="77777777" w:rsidR="00953A8B" w:rsidRPr="005B59F7" w:rsidRDefault="00953A8B" w:rsidP="00953A8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2F32B414" w14:textId="77777777" w:rsidR="00953A8B" w:rsidRPr="005B59F7" w:rsidRDefault="00953A8B" w:rsidP="00953A8B">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47333BAE" w14:textId="77777777" w:rsidR="00953A8B" w:rsidRPr="005B59F7" w:rsidRDefault="00953A8B" w:rsidP="00953A8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138568F1" w14:textId="77777777" w:rsidR="00953A8B" w:rsidRPr="005B59F7" w:rsidRDefault="00953A8B" w:rsidP="00953A8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00179A28" w14:textId="77777777" w:rsidR="00953A8B" w:rsidRDefault="00953A8B" w:rsidP="00953A8B">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24819147" w14:textId="77777777" w:rsidR="00953A8B" w:rsidRDefault="00953A8B" w:rsidP="00953A8B">
      <w:pPr>
        <w:keepNext/>
        <w:tabs>
          <w:tab w:val="left" w:pos="1800"/>
        </w:tabs>
        <w:suppressAutoHyphens/>
        <w:adjustRightInd w:val="0"/>
        <w:spacing w:after="80" w:line="220" w:lineRule="atLeast"/>
        <w:rPr>
          <w:rFonts w:eastAsia="游明朝"/>
          <w:color w:val="000000"/>
          <w:sz w:val="21"/>
          <w:szCs w:val="21"/>
          <w:lang w:eastAsia="ja-JP"/>
        </w:rPr>
      </w:pPr>
    </w:p>
    <w:p w14:paraId="427748E0" w14:textId="77777777" w:rsidR="00953A8B" w:rsidRDefault="00953A8B" w:rsidP="00262249">
      <w:pPr>
        <w:widowControl w:val="0"/>
        <w:autoSpaceDE w:val="0"/>
        <w:autoSpaceDN w:val="0"/>
        <w:adjustRightInd w:val="0"/>
        <w:spacing w:after="160"/>
        <w:rPr>
          <w:rFonts w:ascii="Arial" w:eastAsiaTheme="minorEastAsia" w:hAnsi="Arial" w:cs="Arial"/>
          <w:b/>
          <w:bCs/>
          <w:color w:val="000000"/>
          <w:sz w:val="23"/>
          <w:szCs w:val="23"/>
        </w:rPr>
      </w:pPr>
    </w:p>
    <w:p w14:paraId="761CC716" w14:textId="7E1E9A31" w:rsidR="00262249" w:rsidRPr="00EC4EFE" w:rsidRDefault="00B163A7" w:rsidP="008B3E4B">
      <w:pPr>
        <w:pStyle w:val="2"/>
        <w:rPr>
          <w:rFonts w:ascii="Arial" w:eastAsiaTheme="minorEastAsia" w:hAnsi="Arial" w:cs="Arial"/>
          <w:b/>
          <w:bCs w:val="0"/>
          <w:color w:val="000000"/>
          <w:sz w:val="24"/>
          <w:szCs w:val="24"/>
        </w:rPr>
      </w:pPr>
      <w:bookmarkStart w:id="550" w:name="_Toc32697576"/>
      <w:r w:rsidRPr="00EC4EFE">
        <w:rPr>
          <w:rFonts w:ascii="Arial" w:eastAsiaTheme="minorEastAsia" w:hAnsi="Arial" w:cs="Arial"/>
          <w:b/>
          <w:bCs w:val="0"/>
          <w:color w:val="000000"/>
          <w:sz w:val="24"/>
          <w:szCs w:val="24"/>
        </w:rPr>
        <w:lastRenderedPageBreak/>
        <w:t>ErrorEvent</w:t>
      </w:r>
      <w:bookmarkEnd w:id="550"/>
      <w:r w:rsidRPr="00EC4EFE">
        <w:rPr>
          <w:rFonts w:ascii="Arial" w:eastAsiaTheme="minorEastAsia" w:hAnsi="Arial" w:cs="Arial"/>
          <w:b/>
          <w:bCs w:val="0"/>
          <w:color w:val="000000"/>
          <w:sz w:val="24"/>
          <w:szCs w:val="24"/>
        </w:rPr>
        <w:t xml:space="preserve"> </w:t>
      </w:r>
    </w:p>
    <w:p w14:paraId="31A43288" w14:textId="77777777" w:rsidR="00ED168B" w:rsidRPr="005B59F7" w:rsidRDefault="00ED168B" w:rsidP="00EC4EFE">
      <w:pPr>
        <w:keepNext/>
        <w:keepLines/>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5BA051BB" w14:textId="765A5CB2" w:rsidR="00110106" w:rsidRPr="005B59F7" w:rsidRDefault="00B163A7" w:rsidP="00EC4EFE">
      <w:pPr>
        <w:keepNext/>
        <w:keepLines/>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Gesture Control </w:t>
      </w:r>
      <w:r w:rsidRPr="005B59F7">
        <w:rPr>
          <w:rFonts w:eastAsia="游明朝"/>
          <w:color w:val="000000"/>
          <w:sz w:val="21"/>
          <w:szCs w:val="21"/>
          <w:lang w:eastAsia="ja-JP"/>
        </w:rPr>
        <w:t>Device error has been detected and suitable response by the application is necessary to process the error condition.</w:t>
      </w:r>
    </w:p>
    <w:p w14:paraId="306C67C0" w14:textId="5C8F2541" w:rsidR="00110106" w:rsidRPr="005B59F7" w:rsidRDefault="00B163A7" w:rsidP="00EC4EFE">
      <w:pPr>
        <w:keepNext/>
        <w:keepLines/>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49D4EB0B" w14:textId="45497869" w:rsidR="00110106" w:rsidRPr="00BA6AF3" w:rsidRDefault="00B163A7" w:rsidP="00EC4EFE">
      <w:pPr>
        <w:keepNext/>
        <w:keepLines/>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0849EAFA" w14:textId="7BACD622" w:rsidR="00110106" w:rsidRPr="005B59F7" w:rsidRDefault="00B163A7" w:rsidP="00EC4EFE">
      <w:pPr>
        <w:keepNext/>
        <w:keepLines/>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16C83477" w14:textId="0E377D62" w:rsidR="00110106" w:rsidRPr="005B59F7" w:rsidRDefault="00B163A7" w:rsidP="00EC4EFE">
      <w:pPr>
        <w:keepNext/>
        <w:keepLines/>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19918330" w14:textId="3466337E" w:rsidR="00110106" w:rsidRPr="005B59F7" w:rsidRDefault="00B163A7" w:rsidP="00EC4EFE">
      <w:pPr>
        <w:keepNext/>
        <w:keepLines/>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7E6286A0" w14:textId="263AE7B0" w:rsidR="00110106" w:rsidRPr="005B59F7" w:rsidRDefault="00B163A7" w:rsidP="00EC4EFE">
      <w:pPr>
        <w:keepNext/>
        <w:keepLines/>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24D39F30" w14:textId="45B6C31E" w:rsidR="00110106" w:rsidRPr="005B59F7" w:rsidRDefault="00B163A7" w:rsidP="00EC4EFE">
      <w:pPr>
        <w:keepNext/>
        <w:keepLines/>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658EC00A" w14:textId="77777777" w:rsidR="00110106" w:rsidRPr="005B59F7" w:rsidRDefault="00110106" w:rsidP="00EC4EFE">
      <w:pPr>
        <w:keepNext/>
        <w:keepLines/>
        <w:suppressAutoHyphens/>
        <w:adjustRightInd w:val="0"/>
        <w:spacing w:after="160" w:line="220" w:lineRule="atLeast"/>
        <w:ind w:left="1800"/>
        <w:rPr>
          <w:rFonts w:eastAsia="游明朝"/>
          <w:color w:val="000000"/>
          <w:sz w:val="21"/>
          <w:szCs w:val="21"/>
          <w:lang w:eastAsia="ja-JP"/>
        </w:rPr>
      </w:pPr>
    </w:p>
    <w:p w14:paraId="306A240A" w14:textId="036E0937" w:rsidR="00110106" w:rsidRPr="005B59F7" w:rsidRDefault="00B163A7" w:rsidP="00EC4EFE">
      <w:pPr>
        <w:keepNext/>
        <w:keepLines/>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72F55664" w14:textId="03B21447" w:rsidR="00110106" w:rsidRPr="00BA6AF3" w:rsidRDefault="00B163A7" w:rsidP="00EC4EFE">
      <w:pPr>
        <w:keepNext/>
        <w:keepLines/>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9003476" w14:textId="35453569"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8C4335">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27E96FB5" w14:textId="73C91432"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F03580">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416F2841" w14:textId="35CCE7D1"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F03580">
        <w:rPr>
          <w:rFonts w:eastAsia="游明朝"/>
          <w:color w:val="000000"/>
          <w:sz w:val="21"/>
          <w:szCs w:val="21"/>
          <w:u w:val="single"/>
          <w:lang w:eastAsia="ja-JP"/>
        </w:rPr>
        <w:t>_</w:t>
      </w:r>
      <w:r w:rsidRPr="005B59F7">
        <w:rPr>
          <w:rFonts w:eastAsia="游明朝"/>
          <w:color w:val="000000"/>
          <w:sz w:val="21"/>
          <w:szCs w:val="21"/>
          <w:lang w:eastAsia="ja-JP"/>
        </w:rPr>
        <w:t>INPUT</w:t>
      </w:r>
      <w:r w:rsidRPr="00F03580">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6068139D" w14:textId="77777777" w:rsidR="00110106" w:rsidRPr="005B59F7" w:rsidRDefault="00110106" w:rsidP="00EC4EFE">
      <w:pPr>
        <w:keepNext/>
        <w:keepLines/>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13C54B40" w14:textId="4C63C491" w:rsidR="00110106" w:rsidRPr="005B59F7" w:rsidRDefault="00B163A7" w:rsidP="00EC4EFE">
      <w:pPr>
        <w:keepNext/>
        <w:keepLines/>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12E4883B" w14:textId="7D16D805" w:rsidR="00110106" w:rsidRPr="00BA6AF3" w:rsidRDefault="00B163A7" w:rsidP="00EC4EFE">
      <w:pPr>
        <w:keepNext/>
        <w:keepLines/>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644AF8D4" w14:textId="386875FE"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F03580">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F03580">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w:t>
      </w:r>
      <w:r w:rsidRPr="00F03580">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w:t>
      </w:r>
      <w:r w:rsidRPr="00F03580">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2B38BC1A" w14:textId="3429F973"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F03580">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F03580">
        <w:rPr>
          <w:rFonts w:eastAsia="游明朝"/>
          <w:color w:val="000000"/>
          <w:sz w:val="21"/>
          <w:szCs w:val="21"/>
          <w:u w:val="single"/>
          <w:lang w:eastAsia="ja-JP"/>
        </w:rPr>
        <w:t>_</w:t>
      </w:r>
      <w:r w:rsidRPr="005B59F7">
        <w:rPr>
          <w:rFonts w:eastAsia="游明朝"/>
          <w:color w:val="000000"/>
          <w:sz w:val="21"/>
          <w:szCs w:val="21"/>
          <w:lang w:eastAsia="ja-JP"/>
        </w:rPr>
        <w:t>INPUT, EL</w:t>
      </w:r>
      <w:r w:rsidRPr="00F03580">
        <w:rPr>
          <w:rFonts w:eastAsia="游明朝"/>
          <w:color w:val="000000"/>
          <w:sz w:val="21"/>
          <w:szCs w:val="21"/>
          <w:u w:val="single"/>
          <w:lang w:eastAsia="ja-JP"/>
        </w:rPr>
        <w:t>_</w:t>
      </w:r>
      <w:r w:rsidRPr="005B59F7">
        <w:rPr>
          <w:rFonts w:eastAsia="游明朝"/>
          <w:color w:val="000000"/>
          <w:sz w:val="21"/>
          <w:szCs w:val="21"/>
          <w:lang w:eastAsia="ja-JP"/>
        </w:rPr>
        <w:t>INPUT</w:t>
      </w:r>
      <w:r w:rsidRPr="00F03580">
        <w:rPr>
          <w:rFonts w:eastAsia="游明朝"/>
          <w:color w:val="000000"/>
          <w:sz w:val="21"/>
          <w:szCs w:val="21"/>
          <w:u w:val="single"/>
          <w:lang w:eastAsia="ja-JP"/>
        </w:rPr>
        <w:t>_</w:t>
      </w:r>
      <w:r w:rsidRPr="005B59F7">
        <w:rPr>
          <w:rFonts w:eastAsia="游明朝"/>
          <w:color w:val="000000"/>
          <w:sz w:val="21"/>
          <w:szCs w:val="21"/>
          <w:lang w:eastAsia="ja-JP"/>
        </w:rPr>
        <w:t>DATA, and EL</w:t>
      </w:r>
      <w:r w:rsidRPr="00F03580">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3A94F82E" w14:textId="0E85313D"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lastRenderedPageBreak/>
        <w:t>ER</w:t>
      </w:r>
      <w:r w:rsidRPr="00F03580">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F03580">
        <w:rPr>
          <w:rFonts w:eastAsia="游明朝"/>
          <w:color w:val="000000"/>
          <w:sz w:val="21"/>
          <w:szCs w:val="21"/>
          <w:u w:val="single"/>
          <w:lang w:eastAsia="ja-JP"/>
        </w:rPr>
        <w:t>_</w:t>
      </w:r>
      <w:r w:rsidRPr="005B59F7">
        <w:rPr>
          <w:rFonts w:eastAsia="游明朝"/>
          <w:color w:val="000000"/>
          <w:sz w:val="21"/>
          <w:szCs w:val="21"/>
          <w:lang w:eastAsia="ja-JP"/>
        </w:rPr>
        <w:t>INPUT</w:t>
      </w:r>
      <w:r w:rsidRPr="00F03580">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EL_INPUT.</w:t>
      </w:r>
      <w:r w:rsidRPr="005B59F7">
        <w:rPr>
          <w:rFonts w:eastAsia="游明朝"/>
          <w:color w:val="000000"/>
          <w:sz w:val="21"/>
          <w:szCs w:val="21"/>
          <w:lang w:eastAsia="ja-JP"/>
        </w:rPr>
        <w:br/>
        <w:t>This is the default response when the locus is EL_INPUT_DATA.</w:t>
      </w:r>
    </w:p>
    <w:p w14:paraId="0001C22C" w14:textId="5EF7C48C" w:rsidR="00110106" w:rsidRPr="005B59F7" w:rsidRDefault="00B163A7" w:rsidP="00EC4EFE">
      <w:pPr>
        <w:keepNext/>
        <w:keepLines/>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5E82D412" w14:textId="4B415EF7" w:rsidR="00110106" w:rsidRPr="005B59F7" w:rsidRDefault="00B163A7" w:rsidP="00EC4EFE">
      <w:pPr>
        <w:keepNext/>
        <w:keepLines/>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w:t>
      </w:r>
      <w:r>
        <w:rPr>
          <w:rFonts w:eastAsia="游明朝"/>
          <w:color w:val="000000"/>
          <w:sz w:val="21"/>
          <w:szCs w:val="21"/>
          <w:lang w:eastAsia="ja-JP"/>
        </w:rPr>
        <w:t xml:space="preserve"> </w:t>
      </w:r>
      <w:r w:rsidRPr="005B59F7">
        <w:rPr>
          <w:rFonts w:eastAsia="游明朝"/>
          <w:color w:val="000000"/>
          <w:sz w:val="21"/>
          <w:szCs w:val="21"/>
          <w:lang w:eastAsia="ja-JP"/>
        </w:rPr>
        <w:t xml:space="preserve">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time.</w:t>
      </w:r>
    </w:p>
    <w:p w14:paraId="5C0E9852" w14:textId="5766C206" w:rsidR="00110106" w:rsidRPr="005B59F7" w:rsidRDefault="00B163A7" w:rsidP="00EC4EFE">
      <w:pPr>
        <w:keepNext/>
        <w:keepLines/>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26762685" w14:textId="77777777" w:rsidR="00110106" w:rsidRDefault="00110106" w:rsidP="00110106">
      <w:pPr>
        <w:widowControl w:val="0"/>
        <w:autoSpaceDE w:val="0"/>
        <w:autoSpaceDN w:val="0"/>
        <w:adjustRightInd w:val="0"/>
        <w:spacing w:after="240"/>
        <w:rPr>
          <w:rFonts w:ascii="Arial" w:eastAsiaTheme="minorEastAsia" w:hAnsi="Arial" w:cs="Arial"/>
          <w:color w:val="000000"/>
          <w:szCs w:val="20"/>
        </w:rPr>
      </w:pPr>
    </w:p>
    <w:p w14:paraId="625962A3" w14:textId="34B3E0A5" w:rsidR="00110106" w:rsidRDefault="00B163A7" w:rsidP="008B3E4B">
      <w:pPr>
        <w:pStyle w:val="2"/>
        <w:rPr>
          <w:rFonts w:ascii="Arial" w:eastAsiaTheme="minorEastAsia" w:hAnsi="Arial" w:cs="Arial"/>
          <w:b/>
          <w:bCs w:val="0"/>
          <w:color w:val="000000"/>
          <w:sz w:val="23"/>
          <w:szCs w:val="23"/>
        </w:rPr>
      </w:pPr>
      <w:bookmarkStart w:id="551" w:name="_Toc32697577"/>
      <w:r w:rsidRPr="00EC4EFE">
        <w:rPr>
          <w:rFonts w:ascii="Arial" w:eastAsiaTheme="minorEastAsia" w:hAnsi="Arial" w:cs="Arial"/>
          <w:b/>
          <w:bCs w:val="0"/>
          <w:color w:val="000000"/>
          <w:sz w:val="24"/>
          <w:szCs w:val="24"/>
        </w:rPr>
        <w:t>OutputCompleteEvent</w:t>
      </w:r>
      <w:bookmarkEnd w:id="551"/>
      <w:r w:rsidRPr="00681866">
        <w:rPr>
          <w:rFonts w:ascii="Arial" w:eastAsiaTheme="minorEastAsia" w:hAnsi="Arial" w:cs="Arial"/>
          <w:b/>
          <w:bCs w:val="0"/>
          <w:color w:val="000000"/>
          <w:sz w:val="23"/>
          <w:szCs w:val="23"/>
        </w:rPr>
        <w:t xml:space="preserve"> </w:t>
      </w:r>
    </w:p>
    <w:p w14:paraId="5629CB0C" w14:textId="33C6D2E4" w:rsidR="00110106" w:rsidRPr="006575EB" w:rsidRDefault="00B163A7" w:rsidP="00EC4EFE">
      <w:pPr>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Pr>
          <w:rFonts w:eastAsia="游明朝"/>
          <w:b/>
          <w:bCs/>
          <w:color w:val="000000"/>
          <w:sz w:val="21"/>
          <w:szCs w:val="21"/>
          <w:lang w:eastAsia="ja-JP"/>
        </w:rPr>
        <w:t>OutputComplete</w:t>
      </w:r>
      <w:r w:rsidRPr="005B59F7">
        <w:rPr>
          <w:rFonts w:eastAsia="游明朝"/>
          <w:b/>
          <w:bCs/>
          <w:color w:val="000000"/>
          <w:sz w:val="21"/>
          <w:szCs w:val="21"/>
          <w:lang w:eastAsia="ja-JP"/>
        </w:rPr>
        <w:t>Event</w:t>
      </w:r>
      <w:r w:rsidR="00ED168B">
        <w:rPr>
          <w:rFonts w:eastAsia="游明朝"/>
          <w:b/>
          <w:bCs/>
          <w:color w:val="000000"/>
          <w:sz w:val="21"/>
          <w:szCs w:val="21"/>
          <w:lang w:eastAsia="ja-JP"/>
        </w:rPr>
        <w:br/>
      </w:r>
      <w:r w:rsidR="00ED168B">
        <w:rPr>
          <w:rFonts w:eastAsia="游明朝"/>
          <w:b/>
          <w:bCs/>
          <w:color w:val="000000"/>
          <w:sz w:val="21"/>
          <w:szCs w:val="21"/>
          <w:lang w:eastAsia="ja-JP"/>
        </w:rPr>
        <w:tab/>
      </w:r>
      <w:r w:rsidR="00ED168B">
        <w:rPr>
          <w:rFonts w:eastAsia="游明朝"/>
          <w:b/>
          <w:bCs/>
          <w:color w:val="000000"/>
          <w:sz w:val="21"/>
          <w:szCs w:val="21"/>
          <w:lang w:eastAsia="ja-JP"/>
        </w:rPr>
        <w:tab/>
      </w:r>
      <w:r w:rsidRPr="006575EB">
        <w:rPr>
          <w:rFonts w:eastAsia="游明朝"/>
          <w:b/>
          <w:bCs/>
          <w:color w:val="000000"/>
          <w:szCs w:val="20"/>
          <w:lang w:eastAsia="ja-JP"/>
        </w:rPr>
        <w:t>OutputID: int32{read-only}</w:t>
      </w:r>
    </w:p>
    <w:p w14:paraId="1C5F6A99" w14:textId="30E727D1" w:rsidR="00110106"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Pr>
          <w:rFonts w:eastAsia="游明朝"/>
          <w:color w:val="000000"/>
          <w:sz w:val="21"/>
          <w:szCs w:val="21"/>
          <w:lang w:eastAsia="ja-JP"/>
        </w:rPr>
        <w:t xml:space="preserve">Notify the application that the queued output request associated with the </w:t>
      </w:r>
      <w:r w:rsidRPr="006575EB">
        <w:rPr>
          <w:rFonts w:eastAsia="游明朝"/>
          <w:i/>
          <w:color w:val="000000"/>
          <w:sz w:val="21"/>
          <w:szCs w:val="21"/>
          <w:lang w:eastAsia="ja-JP"/>
        </w:rPr>
        <w:t xml:space="preserve">outputID </w:t>
      </w:r>
      <w:r>
        <w:rPr>
          <w:rFonts w:eastAsia="游明朝"/>
          <w:color w:val="000000"/>
          <w:sz w:val="21"/>
          <w:szCs w:val="21"/>
          <w:lang w:eastAsia="ja-JP"/>
        </w:rPr>
        <w:t xml:space="preserve">property has completed successfully. </w:t>
      </w:r>
    </w:p>
    <w:p w14:paraId="13891DE4" w14:textId="0A1973C2" w:rsidR="00110106" w:rsidRPr="005B59F7"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E4C710C" w14:textId="3E724208" w:rsidR="00110106" w:rsidRPr="006659CA" w:rsidRDefault="00B163A7" w:rsidP="00EC4EFE">
      <w:pPr>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25999C33" w14:textId="141C738A" w:rsidR="00110106" w:rsidRDefault="00B163A7" w:rsidP="00EC4EFE">
      <w:pPr>
        <w:tabs>
          <w:tab w:val="left" w:pos="3060"/>
          <w:tab w:val="left" w:pos="3960"/>
        </w:tabs>
        <w:suppressAutoHyphens/>
        <w:adjustRightInd w:val="0"/>
        <w:spacing w:line="220" w:lineRule="atLeast"/>
        <w:ind w:left="3960" w:hanging="2160"/>
        <w:rPr>
          <w:rFonts w:eastAsia="游明朝"/>
          <w:color w:val="000000"/>
          <w:sz w:val="21"/>
          <w:szCs w:val="21"/>
          <w:lang w:eastAsia="ja-JP"/>
        </w:rPr>
      </w:pPr>
      <w:r>
        <w:rPr>
          <w:rFonts w:eastAsia="游明朝"/>
          <w:i/>
          <w:iCs/>
          <w:color w:val="000000"/>
          <w:sz w:val="21"/>
          <w:szCs w:val="21"/>
          <w:lang w:eastAsia="ja-JP"/>
        </w:rPr>
        <w:t xml:space="preserve">OutputID </w:t>
      </w:r>
      <w:r w:rsidRPr="005B59F7">
        <w:rPr>
          <w:rFonts w:eastAsia="游明朝"/>
          <w:i/>
          <w:iCs/>
          <w:color w:val="000000"/>
          <w:sz w:val="21"/>
          <w:szCs w:val="21"/>
          <w:lang w:eastAsia="ja-JP"/>
        </w:rPr>
        <w:tab/>
        <w:t>int32</w:t>
      </w:r>
      <w:r w:rsidRPr="005B59F7">
        <w:rPr>
          <w:rFonts w:eastAsia="游明朝"/>
          <w:color w:val="000000"/>
          <w:sz w:val="21"/>
          <w:szCs w:val="21"/>
          <w:lang w:eastAsia="ja-JP"/>
        </w:rPr>
        <w:tab/>
      </w:r>
      <w:r>
        <w:rPr>
          <w:rFonts w:eastAsia="游明朝"/>
          <w:color w:val="000000"/>
          <w:sz w:val="21"/>
          <w:szCs w:val="21"/>
          <w:lang w:eastAsia="ja-JP"/>
        </w:rPr>
        <w:t xml:space="preserve">The ID number of the asynchronous output request that is complete. </w:t>
      </w:r>
    </w:p>
    <w:p w14:paraId="110A04E8" w14:textId="77777777" w:rsidR="00110106" w:rsidRPr="005B59F7" w:rsidRDefault="00110106" w:rsidP="00EC4EFE">
      <w:pPr>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486AEA7C" w14:textId="6A0BD8FE" w:rsidR="00110106"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w:t>
      </w:r>
      <w:r>
        <w:rPr>
          <w:rFonts w:eastAsia="游明朝"/>
          <w:color w:val="000000"/>
          <w:sz w:val="21"/>
          <w:szCs w:val="21"/>
          <w:lang w:eastAsia="ja-JP"/>
        </w:rPr>
        <w:t xml:space="preserve">enqueued after the request’s data has been both </w:t>
      </w:r>
      <w:r w:rsidR="006C5E15">
        <w:rPr>
          <w:rFonts w:eastAsia="游明朝"/>
          <w:color w:val="000000"/>
          <w:sz w:val="21"/>
          <w:szCs w:val="21"/>
          <w:lang w:eastAsia="ja-JP"/>
        </w:rPr>
        <w:t>sent,</w:t>
      </w:r>
      <w:r>
        <w:rPr>
          <w:rFonts w:eastAsia="游明朝"/>
          <w:color w:val="000000"/>
          <w:sz w:val="21"/>
          <w:szCs w:val="21"/>
          <w:lang w:eastAsia="ja-JP"/>
        </w:rPr>
        <w:t xml:space="preserve"> and the Service has confirmation that it was processed by the device successfully. </w:t>
      </w:r>
      <w:r w:rsidRPr="005B59F7">
        <w:rPr>
          <w:rFonts w:eastAsia="游明朝"/>
          <w:color w:val="000000"/>
          <w:sz w:val="21"/>
          <w:szCs w:val="21"/>
          <w:lang w:eastAsia="ja-JP"/>
        </w:rPr>
        <w:t xml:space="preserve"> </w:t>
      </w:r>
    </w:p>
    <w:p w14:paraId="48B26559" w14:textId="037370BB" w:rsidR="00110106" w:rsidRDefault="00B163A7" w:rsidP="005D7CDF">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Device Output Models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25</w:t>
      </w:r>
    </w:p>
    <w:p w14:paraId="794812F0" w14:textId="6EFD90E4" w:rsidR="00110106" w:rsidRPr="005B59F7" w:rsidRDefault="00B163A7" w:rsidP="008B3E4B">
      <w:pPr>
        <w:pStyle w:val="2"/>
        <w:rPr>
          <w:rFonts w:ascii="Arial" w:eastAsia="游明朝" w:hAnsi="Arial" w:cs="Arial"/>
          <w:b/>
          <w:bCs w:val="0"/>
          <w:color w:val="000000"/>
          <w:sz w:val="24"/>
          <w:szCs w:val="24"/>
        </w:rPr>
      </w:pPr>
      <w:bookmarkStart w:id="552" w:name="_Toc32697578"/>
      <w:r w:rsidRPr="005B59F7">
        <w:rPr>
          <w:rFonts w:ascii="Arial" w:eastAsia="游明朝" w:hAnsi="Arial" w:cs="Arial"/>
          <w:b/>
          <w:bCs w:val="0"/>
          <w:color w:val="000000"/>
          <w:sz w:val="24"/>
          <w:szCs w:val="24"/>
        </w:rPr>
        <w:lastRenderedPageBreak/>
        <w:t>StatusUpdateEvent</w:t>
      </w:r>
      <w:bookmarkEnd w:id="552"/>
    </w:p>
    <w:p w14:paraId="04205B4D" w14:textId="49CD4F36" w:rsidR="00ED168B" w:rsidRDefault="00ED168B" w:rsidP="00EC4EFE">
      <w:pPr>
        <w:keepNext/>
        <w:tabs>
          <w:tab w:val="left" w:pos="1898"/>
          <w:tab w:val="left" w:pos="2520"/>
        </w:tabs>
        <w:suppressAutoHyphens/>
        <w:adjustRightInd w:val="0"/>
        <w:spacing w:after="140" w:line="220" w:lineRule="atLeast"/>
        <w:ind w:left="1807" w:hanging="111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00EA2D90">
        <w:rPr>
          <w:rFonts w:eastAsia="游明朝"/>
          <w:b/>
          <w:bCs/>
          <w:color w:val="000000"/>
          <w:sz w:val="21"/>
          <w:szCs w:val="21"/>
          <w:lang w:eastAsia="ja-JP"/>
        </w:rPr>
        <w:tab/>
      </w:r>
      <w:r w:rsidR="00EA2D90">
        <w:rPr>
          <w:rFonts w:eastAsia="游明朝"/>
          <w:b/>
          <w:bCs/>
          <w:color w:val="000000"/>
          <w:sz w:val="21"/>
          <w:szCs w:val="21"/>
          <w:lang w:eastAsia="ja-JP"/>
        </w:rPr>
        <w:tab/>
      </w:r>
      <w:r w:rsidRPr="005B59F7">
        <w:rPr>
          <w:rFonts w:eastAsia="游明朝"/>
          <w:b/>
          <w:bCs/>
          <w:color w:val="000000"/>
          <w:sz w:val="21"/>
          <w:szCs w:val="21"/>
          <w:lang w:eastAsia="ja-JP"/>
        </w:rPr>
        <w:t>Status</w:t>
      </w:r>
      <w:r w:rsidR="00EA2D90">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31FEA0B9" w14:textId="427EAE2D" w:rsidR="00110106" w:rsidRPr="005B59F7" w:rsidRDefault="00B163A7" w:rsidP="00EC4EFE">
      <w:pPr>
        <w:keepNext/>
        <w:suppressAutoHyphens/>
        <w:adjustRightInd w:val="0"/>
        <w:spacing w:after="120" w:line="24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an </w:t>
      </w:r>
      <w:r>
        <w:rPr>
          <w:rFonts w:eastAsia="游明朝"/>
          <w:i/>
          <w:color w:val="000000"/>
          <w:sz w:val="21"/>
          <w:szCs w:val="21"/>
          <w:lang w:eastAsia="ja-JP"/>
        </w:rPr>
        <w:t xml:space="preserve">operation status </w:t>
      </w:r>
      <w:r w:rsidRPr="005B59F7">
        <w:rPr>
          <w:rFonts w:eastAsia="游明朝"/>
          <w:i/>
          <w:color w:val="000000"/>
          <w:sz w:val="21"/>
          <w:szCs w:val="21"/>
          <w:lang w:eastAsia="ja-JP"/>
        </w:rPr>
        <w:t xml:space="preserve">change </w:t>
      </w:r>
      <w:r w:rsidR="00710251">
        <w:rPr>
          <w:rFonts w:eastAsia="游明朝"/>
          <w:i/>
          <w:color w:val="000000"/>
          <w:sz w:val="21"/>
          <w:szCs w:val="21"/>
          <w:lang w:eastAsia="ja-JP"/>
        </w:rPr>
        <w:t xml:space="preserve">or a status </w:t>
      </w:r>
      <w:r>
        <w:rPr>
          <w:rFonts w:eastAsia="游明朝"/>
          <w:i/>
          <w:color w:val="000000"/>
          <w:sz w:val="21"/>
          <w:szCs w:val="21"/>
          <w:lang w:eastAsia="ja-JP"/>
        </w:rPr>
        <w:t xml:space="preserve">of the Gesture Control device. </w:t>
      </w:r>
      <w:r w:rsidRPr="005B59F7">
        <w:rPr>
          <w:rFonts w:eastAsia="游明朝"/>
          <w:b/>
          <w:bCs/>
          <w:i/>
          <w:color w:val="000000"/>
          <w:sz w:val="21"/>
          <w:szCs w:val="21"/>
          <w:lang w:eastAsia="ja-JP"/>
        </w:rPr>
        <w:tab/>
      </w:r>
    </w:p>
    <w:p w14:paraId="10689E85" w14:textId="15B91BB3" w:rsidR="00110106"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18960878" w14:textId="7EE015A2" w:rsidR="00110106" w:rsidRPr="005B59F7" w:rsidRDefault="00B163A7" w:rsidP="00EC4EFE">
      <w:pPr>
        <w:keepNext/>
        <w:tabs>
          <w:tab w:val="left" w:pos="1800"/>
        </w:tabs>
        <w:suppressAutoHyphens/>
        <w:adjustRightInd w:val="0"/>
        <w:spacing w:after="12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4ECFA741" w14:textId="00CC9F40" w:rsidR="00110106"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Pr>
          <w:rFonts w:eastAsia="游明朝"/>
          <w:color w:val="000000"/>
          <w:sz w:val="21"/>
          <w:szCs w:val="21"/>
          <w:lang w:eastAsia="ja-JP"/>
        </w:rPr>
        <w:t xml:space="preserve">                </w:t>
      </w:r>
      <w:r w:rsidRPr="005B59F7">
        <w:rPr>
          <w:rFonts w:eastAsia="游明朝"/>
          <w:i/>
          <w:iCs/>
          <w:color w:val="000000"/>
          <w:sz w:val="21"/>
          <w:szCs w:val="21"/>
          <w:lang w:eastAsia="ja-JP"/>
        </w:rPr>
        <w:t>int32</w:t>
      </w:r>
      <w:r>
        <w:rPr>
          <w:rFonts w:eastAsia="游明朝"/>
          <w:color w:val="000000"/>
          <w:sz w:val="21"/>
          <w:szCs w:val="21"/>
          <w:lang w:eastAsia="ja-JP"/>
        </w:rPr>
        <w:t xml:space="preserve">        </w:t>
      </w:r>
      <w:r w:rsidRPr="005B59F7">
        <w:rPr>
          <w:rFonts w:eastAsia="游明朝"/>
          <w:color w:val="000000"/>
          <w:sz w:val="21"/>
          <w:szCs w:val="21"/>
          <w:lang w:eastAsia="ja-JP"/>
        </w:rPr>
        <w:t xml:space="preserve">Indicates a change </w:t>
      </w:r>
      <w:r>
        <w:rPr>
          <w:rFonts w:eastAsia="游明朝"/>
          <w:color w:val="000000"/>
          <w:sz w:val="21"/>
          <w:szCs w:val="21"/>
          <w:lang w:eastAsia="ja-JP"/>
        </w:rPr>
        <w:t>of operation status of sound player device</w:t>
      </w:r>
    </w:p>
    <w:p w14:paraId="1531CC65" w14:textId="68CF25F9" w:rsidR="00110106" w:rsidRPr="005B59F7"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Pr>
          <w:rFonts w:eastAsia="游明朝"/>
          <w:color w:val="000000"/>
          <w:sz w:val="21"/>
          <w:szCs w:val="21"/>
          <w:lang w:eastAsia="ja-JP"/>
        </w:rPr>
        <w:t>.</w:t>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Power</w:t>
      </w:r>
      <w:r w:rsidR="00EA2D90">
        <w:rPr>
          <w:rFonts w:eastAsia="游明朝"/>
          <w:i/>
          <w:iCs/>
          <w:color w:val="000000"/>
          <w:sz w:val="21"/>
          <w:szCs w:val="21"/>
          <w:lang w:eastAsia="ja-JP"/>
        </w:rPr>
        <w:t xml:space="preserve"> </w:t>
      </w:r>
      <w:r w:rsidRPr="005B59F7">
        <w:rPr>
          <w:rFonts w:eastAsia="游明朝"/>
          <w:i/>
          <w:iCs/>
          <w:color w:val="000000"/>
          <w:sz w:val="21"/>
          <w:szCs w:val="21"/>
          <w:lang w:eastAsia="ja-JP"/>
        </w:rPr>
        <w:t xml:space="preserve">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327AEAC0" w14:textId="043D7936" w:rsidR="00110106"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308C9A19" w14:textId="6DF0B5AB" w:rsidR="00110106" w:rsidRPr="00447034" w:rsidRDefault="00B163A7" w:rsidP="00EC4EFE">
      <w:pPr>
        <w:keepNext/>
        <w:suppressAutoHyphens/>
        <w:adjustRightInd w:val="0"/>
        <w:spacing w:after="160" w:line="220" w:lineRule="atLeast"/>
        <w:ind w:left="1797" w:hanging="11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1D007C76" w14:textId="2022A4A4" w:rsidR="00110106"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sidR="00BE63A3">
        <w:rPr>
          <w:rFonts w:eastAsia="游明朝"/>
          <w:bCs/>
          <w:color w:val="000000"/>
          <w:w w:val="0"/>
          <w:szCs w:val="20"/>
          <w:lang w:eastAsia="ja-JP"/>
        </w:rPr>
        <w:t>GCTL_</w:t>
      </w:r>
      <w:r w:rsidRPr="00447034">
        <w:rPr>
          <w:rFonts w:eastAsia="游明朝"/>
          <w:bCs/>
          <w:color w:val="000000"/>
          <w:w w:val="0"/>
          <w:szCs w:val="20"/>
          <w:lang w:eastAsia="ja-JP"/>
        </w:rPr>
        <w:t>SUE_</w:t>
      </w:r>
      <w:r>
        <w:rPr>
          <w:rFonts w:eastAsia="游明朝"/>
          <w:bCs/>
          <w:color w:val="000000"/>
          <w:w w:val="0"/>
          <w:szCs w:val="20"/>
          <w:lang w:eastAsia="ja-JP"/>
        </w:rPr>
        <w:t>START_MOTION</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Gesture Motion  start.</w:t>
      </w:r>
    </w:p>
    <w:p w14:paraId="36B38A5E" w14:textId="7C994CC2" w:rsidR="00110106"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sidR="00BE63A3">
        <w:rPr>
          <w:rFonts w:eastAsia="游明朝"/>
          <w:bCs/>
          <w:color w:val="000000"/>
          <w:w w:val="0"/>
          <w:szCs w:val="20"/>
          <w:lang w:eastAsia="ja-JP"/>
        </w:rPr>
        <w:t>GCTL_</w:t>
      </w:r>
      <w:r w:rsidRPr="00447034">
        <w:rPr>
          <w:rFonts w:eastAsia="游明朝"/>
          <w:bCs/>
          <w:color w:val="000000"/>
          <w:w w:val="0"/>
          <w:szCs w:val="20"/>
          <w:lang w:eastAsia="ja-JP"/>
        </w:rPr>
        <w:t>SUE_</w:t>
      </w:r>
      <w:r>
        <w:rPr>
          <w:rFonts w:eastAsia="游明朝"/>
          <w:bCs/>
          <w:color w:val="000000"/>
          <w:w w:val="0"/>
          <w:szCs w:val="20"/>
          <w:lang w:eastAsia="ja-JP"/>
        </w:rPr>
        <w:t>STOP_MOTION</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Gesture Motion stop.</w:t>
      </w:r>
    </w:p>
    <w:p w14:paraId="2D28166E" w14:textId="5973A169" w:rsidR="002953A1" w:rsidRPr="002953A1" w:rsidRDefault="00B163A7" w:rsidP="00EC4EFE">
      <w:pPr>
        <w:widowControl w:val="0"/>
        <w:tabs>
          <w:tab w:val="left" w:pos="1898"/>
        </w:tabs>
        <w:adjustRightInd w:val="0"/>
        <w:spacing w:after="160" w:line="220" w:lineRule="atLeast"/>
        <w:ind w:left="1797" w:hanging="1100"/>
        <w:rPr>
          <w:rFonts w:eastAsia="游明朝"/>
          <w:color w:val="000000"/>
          <w:sz w:val="21"/>
          <w:szCs w:val="21"/>
          <w:lang w:eastAsia="ja-JP"/>
        </w:rPr>
      </w:pPr>
      <w:r w:rsidRPr="002953A1">
        <w:rPr>
          <w:rFonts w:ascii="Arial Narrow" w:eastAsia="游明朝" w:hAnsi="Arial Narrow" w:cs="Arial Narrow"/>
          <w:b/>
          <w:bCs/>
          <w:color w:val="000000"/>
          <w:szCs w:val="20"/>
          <w:lang w:eastAsia="ja-JP"/>
        </w:rPr>
        <w:t>Remarks</w:t>
      </w:r>
      <w:r w:rsidRPr="002953A1">
        <w:rPr>
          <w:rFonts w:eastAsia="游明朝"/>
          <w:color w:val="000000"/>
          <w:sz w:val="21"/>
          <w:szCs w:val="21"/>
          <w:lang w:eastAsia="ja-JP"/>
        </w:rPr>
        <w:tab/>
        <w:t xml:space="preserve">Enqueued when the Gesture Control Device detects a power state change or a status change. </w:t>
      </w:r>
    </w:p>
    <w:p w14:paraId="75F147BC" w14:textId="6B450902" w:rsidR="002953A1" w:rsidRDefault="00B163A7" w:rsidP="00EC4EFE">
      <w:pPr>
        <w:widowControl w:val="0"/>
        <w:tabs>
          <w:tab w:val="left" w:pos="2198"/>
        </w:tabs>
        <w:adjustRightInd w:val="0"/>
        <w:spacing w:after="160" w:line="220" w:lineRule="atLeast"/>
        <w:ind w:left="1797" w:hanging="1100"/>
        <w:rPr>
          <w:rFonts w:eastAsia="游明朝"/>
          <w:color w:val="000000"/>
          <w:sz w:val="21"/>
          <w:szCs w:val="21"/>
          <w:lang w:eastAsia="ja-JP"/>
        </w:rPr>
      </w:pPr>
      <w:r w:rsidRPr="002953A1">
        <w:rPr>
          <w:rFonts w:ascii="Arial Narrow" w:eastAsia="游明朝" w:hAnsi="Arial Narrow" w:cs="Arial Narrow"/>
          <w:b/>
          <w:bCs/>
          <w:color w:val="000000"/>
          <w:szCs w:val="20"/>
          <w:lang w:eastAsia="ja-JP"/>
        </w:rPr>
        <w:t>See Also</w:t>
      </w:r>
      <w:r w:rsidRPr="002953A1">
        <w:rPr>
          <w:rFonts w:eastAsia="游明朝"/>
          <w:color w:val="000000"/>
          <w:sz w:val="21"/>
          <w:szCs w:val="21"/>
          <w:lang w:eastAsia="ja-JP"/>
        </w:rPr>
        <w:t xml:space="preserve"> </w:t>
      </w:r>
      <w:r w:rsidRPr="002953A1">
        <w:rPr>
          <w:rFonts w:eastAsia="游明朝"/>
          <w:color w:val="000000"/>
          <w:sz w:val="21"/>
          <w:szCs w:val="21"/>
          <w:lang w:eastAsia="ja-JP"/>
        </w:rPr>
        <w:tab/>
      </w:r>
      <w:r w:rsidRPr="002953A1">
        <w:rPr>
          <w:rFonts w:eastAsia="游明朝"/>
          <w:b/>
          <w:bCs/>
          <w:color w:val="000000"/>
          <w:sz w:val="21"/>
          <w:szCs w:val="21"/>
          <w:lang w:eastAsia="ja-JP"/>
        </w:rPr>
        <w:t>“Events"</w:t>
      </w:r>
      <w:r w:rsidRPr="002953A1">
        <w:rPr>
          <w:rFonts w:eastAsia="游明朝"/>
          <w:color w:val="000000"/>
          <w:sz w:val="21"/>
          <w:szCs w:val="21"/>
          <w:lang w:eastAsia="ja-JP"/>
        </w:rPr>
        <w:t xml:space="preserve"> on page Intro-19.</w:t>
      </w:r>
    </w:p>
    <w:p w14:paraId="52778318" w14:textId="77777777" w:rsidR="00BC5D0E" w:rsidRPr="002953A1" w:rsidRDefault="00BC5D0E" w:rsidP="002953A1">
      <w:pPr>
        <w:widowControl w:val="0"/>
        <w:tabs>
          <w:tab w:val="left" w:pos="2198"/>
        </w:tabs>
        <w:adjustRightInd w:val="0"/>
        <w:spacing w:after="160" w:line="220" w:lineRule="atLeast"/>
        <w:ind w:leftChars="50" w:left="100" w:firstLineChars="400" w:firstLine="840"/>
        <w:rPr>
          <w:rFonts w:eastAsia="游明朝"/>
          <w:color w:val="000000"/>
          <w:sz w:val="21"/>
          <w:szCs w:val="21"/>
          <w:lang w:eastAsia="ja-JP"/>
        </w:rPr>
      </w:pPr>
    </w:p>
    <w:p w14:paraId="20D00746" w14:textId="403469C3" w:rsidR="00EC41A8" w:rsidRDefault="00EC41A8">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7AB300D8" w14:textId="77777777" w:rsidR="00EC41A8" w:rsidRDefault="00EC41A8" w:rsidP="008B3E4B">
      <w:pPr>
        <w:pStyle w:val="1"/>
        <w:ind w:left="0" w:firstLine="0"/>
        <w:rPr>
          <w:rFonts w:ascii="Arial" w:eastAsiaTheme="minorEastAsia" w:hAnsi="Arial" w:cs="Arial"/>
          <w:b w:val="0"/>
          <w:bCs/>
          <w:color w:val="000000"/>
          <w:sz w:val="23"/>
          <w:szCs w:val="23"/>
        </w:rPr>
        <w:sectPr w:rsidR="00EC41A8" w:rsidSect="0086353E">
          <w:headerReference w:type="even" r:id="rId36"/>
          <w:headerReference w:type="default" r:id="rId37"/>
          <w:pgSz w:w="11906" w:h="16838" w:code="9"/>
          <w:pgMar w:top="851" w:right="1701" w:bottom="851" w:left="1701" w:header="567" w:footer="567" w:gutter="0"/>
          <w:cols w:space="720"/>
          <w:docGrid w:linePitch="272"/>
        </w:sectPr>
      </w:pPr>
    </w:p>
    <w:p w14:paraId="6315FC85" w14:textId="5F5216A2" w:rsidR="00D901CC" w:rsidRPr="008B3E4B" w:rsidRDefault="00D901CC" w:rsidP="00D901CC">
      <w:pPr>
        <w:pStyle w:val="1"/>
        <w:rPr>
          <w:color w:val="2B16AA"/>
        </w:rPr>
      </w:pPr>
      <w:bookmarkStart w:id="553" w:name="_Toc17372045"/>
      <w:bookmarkStart w:id="554" w:name="_Toc32697579"/>
      <w:r w:rsidRPr="008B3E4B">
        <w:rPr>
          <w:rStyle w:val="Chn"/>
          <w:b w:val="0"/>
          <w:bCs/>
          <w:color w:val="2B16AA"/>
        </w:rPr>
        <w:lastRenderedPageBreak/>
        <w:t xml:space="preserve">Chapter </w:t>
      </w:r>
      <w:r w:rsidRPr="008B3E4B">
        <w:rPr>
          <w:rStyle w:val="Chn"/>
          <w:rFonts w:hint="eastAsia"/>
          <w:b w:val="0"/>
          <w:bCs/>
          <w:color w:val="2B16AA"/>
        </w:rPr>
        <w:t>4</w:t>
      </w:r>
      <w:r w:rsidRPr="008B3E4B">
        <w:rPr>
          <w:rStyle w:val="Chn"/>
          <w:b w:val="0"/>
          <w:bCs/>
          <w:color w:val="2B16AA"/>
        </w:rPr>
        <w:t>6</w:t>
      </w:r>
      <w:bookmarkEnd w:id="553"/>
      <w:bookmarkEnd w:id="554"/>
    </w:p>
    <w:p w14:paraId="4642CC8C" w14:textId="0D9E4A5B" w:rsidR="00230154" w:rsidRPr="008B3E4B" w:rsidRDefault="00AB0831" w:rsidP="00EC4EFE">
      <w:pPr>
        <w:pStyle w:val="1"/>
        <w:rPr>
          <w:rFonts w:ascii="Arial Narrow" w:eastAsiaTheme="minorEastAsia" w:hAnsi="Arial Narrow"/>
          <w:caps/>
          <w:color w:val="2B16AA"/>
          <w:spacing w:val="120"/>
          <w:sz w:val="48"/>
          <w:szCs w:val="48"/>
        </w:rPr>
      </w:pPr>
      <w:bookmarkStart w:id="555" w:name="_Toc17372046"/>
      <w:bookmarkStart w:id="556" w:name="_Toc32697580"/>
      <w:r w:rsidRPr="008B3E4B">
        <w:rPr>
          <w:rFonts w:ascii="Arial Narrow" w:hAnsi="Arial Narrow"/>
          <w:color w:val="2B16AA"/>
          <w:sz w:val="48"/>
          <w:szCs w:val="48"/>
        </w:rPr>
        <w:t>Device Monitor</w:t>
      </w:r>
      <w:bookmarkEnd w:id="555"/>
      <w:bookmarkEnd w:id="556"/>
    </w:p>
    <w:p w14:paraId="0498B27D" w14:textId="77777777" w:rsidR="00557F75" w:rsidRPr="004F5C31" w:rsidRDefault="00557F75" w:rsidP="00EC4EFE">
      <w:pPr>
        <w:rPr>
          <w:b/>
          <w:w w:val="0"/>
        </w:rPr>
      </w:pPr>
    </w:p>
    <w:p w14:paraId="2CD7DF1A" w14:textId="1A63DE33" w:rsidR="005B59F7" w:rsidRPr="005B59F7" w:rsidRDefault="00B163A7" w:rsidP="00EC4EFE">
      <w:pPr>
        <w:rPr>
          <w:rFonts w:ascii="Arial Narrow" w:eastAsia="游明朝" w:hAnsi="Arial Narrow" w:cs="Arial Narrow"/>
          <w:b/>
          <w:bCs/>
          <w:color w:val="000080"/>
          <w:w w:val="0"/>
          <w:sz w:val="34"/>
          <w:szCs w:val="34"/>
          <w:lang w:eastAsia="ja-JP"/>
        </w:rPr>
      </w:pPr>
      <w:r w:rsidRPr="005B59F7">
        <w:rPr>
          <w:rFonts w:eastAsia="游明朝"/>
          <w:color w:val="000000"/>
          <w:w w:val="0"/>
          <w:sz w:val="21"/>
          <w:szCs w:val="21"/>
          <w:lang w:eastAsia="ja-JP"/>
        </w:rPr>
        <w:t>This Chapter defines the Device Monitor device category.</w:t>
      </w:r>
      <w:r w:rsidRPr="005B59F7">
        <w:rPr>
          <w:rFonts w:ascii="Arial Narrow" w:eastAsia="游明朝" w:hAnsi="Arial Narrow" w:cs="Arial Narrow"/>
          <w:b/>
          <w:bCs/>
          <w:color w:val="000080"/>
          <w:w w:val="0"/>
          <w:sz w:val="34"/>
          <w:szCs w:val="34"/>
          <w:lang w:eastAsia="ja-JP"/>
        </w:rPr>
        <w:t xml:space="preserve"> </w:t>
      </w:r>
    </w:p>
    <w:p w14:paraId="7096C428" w14:textId="73BC32F1" w:rsidR="005B59F7" w:rsidRPr="008B3E4B" w:rsidRDefault="00B163A7" w:rsidP="00EC4EFE">
      <w:pPr>
        <w:pStyle w:val="2"/>
        <w:rPr>
          <w:rFonts w:ascii="Arial Narrow" w:hAnsi="Arial Narrow"/>
          <w:b/>
          <w:color w:val="2B16AA"/>
          <w:w w:val="0"/>
          <w:szCs w:val="36"/>
        </w:rPr>
      </w:pPr>
      <w:bookmarkStart w:id="557" w:name="_Toc17372047"/>
      <w:bookmarkStart w:id="558" w:name="_Toc32697581"/>
      <w:r w:rsidRPr="008B3E4B">
        <w:rPr>
          <w:rFonts w:ascii="Arial Narrow" w:hAnsi="Arial Narrow"/>
          <w:b/>
          <w:color w:val="2B16AA"/>
          <w:w w:val="0"/>
          <w:szCs w:val="36"/>
        </w:rPr>
        <w:t>Summary</w:t>
      </w:r>
      <w:bookmarkEnd w:id="557"/>
      <w:bookmarkEnd w:id="558"/>
    </w:p>
    <w:p w14:paraId="62F018F5" w14:textId="77777777" w:rsidR="005B59F7" w:rsidRPr="005B59F7" w:rsidRDefault="005B59F7" w:rsidP="005B59F7">
      <w:pPr>
        <w:suppressAutoHyphens/>
        <w:adjustRightInd w:val="0"/>
        <w:spacing w:after="160" w:line="220" w:lineRule="atLeast"/>
        <w:ind w:leftChars="400" w:left="800"/>
        <w:rPr>
          <w:rFonts w:ascii="Arial Narrow" w:eastAsia="游明朝" w:hAnsi="Arial Narrow" w:cs="Arial Narrow"/>
          <w:b/>
          <w:bCs/>
          <w:color w:val="000080"/>
          <w:w w:val="0"/>
          <w:sz w:val="34"/>
          <w:szCs w:val="34"/>
          <w:lang w:eastAsia="ja-JP"/>
        </w:rPr>
      </w:pPr>
    </w:p>
    <w:tbl>
      <w:tblPr>
        <w:tblpPr w:leftFromText="142" w:rightFromText="142" w:vertAnchor="text" w:horzAnchor="margin" w:tblpXSpec="right" w:tblpY="-21"/>
        <w:tblOverlap w:val="never"/>
        <w:tblW w:w="0" w:type="auto"/>
        <w:tblLayout w:type="fixed"/>
        <w:tblCellMar>
          <w:left w:w="10" w:type="dxa"/>
          <w:right w:w="10" w:type="dxa"/>
        </w:tblCellMar>
        <w:tblLook w:val="0000" w:firstRow="0" w:lastRow="0" w:firstColumn="0" w:lastColumn="0" w:noHBand="0" w:noVBand="0"/>
      </w:tblPr>
      <w:tblGrid>
        <w:gridCol w:w="10"/>
        <w:gridCol w:w="2890"/>
        <w:gridCol w:w="10"/>
        <w:gridCol w:w="790"/>
        <w:gridCol w:w="10"/>
        <w:gridCol w:w="1210"/>
        <w:gridCol w:w="10"/>
        <w:gridCol w:w="850"/>
        <w:gridCol w:w="10"/>
        <w:gridCol w:w="1790"/>
        <w:gridCol w:w="10"/>
      </w:tblGrid>
      <w:tr w:rsidR="005B59F7" w:rsidRPr="005B59F7" w14:paraId="0EB0CA75" w14:textId="77777777" w:rsidTr="005B59F7">
        <w:trPr>
          <w:gridAfter w:val="1"/>
          <w:wAfter w:w="10" w:type="dxa"/>
          <w:trHeight w:val="397"/>
        </w:trPr>
        <w:tc>
          <w:tcPr>
            <w:tcW w:w="2900" w:type="dxa"/>
            <w:gridSpan w:val="2"/>
            <w:tcBorders>
              <w:top w:val="nil"/>
              <w:left w:val="nil"/>
              <w:bottom w:val="nil"/>
              <w:right w:val="nil"/>
            </w:tcBorders>
          </w:tcPr>
          <w:p w14:paraId="2FFA5488" w14:textId="5F191E46"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r w:rsidRPr="005B59F7">
              <w:rPr>
                <w:rFonts w:eastAsia="ＭＳ 明朝"/>
                <w:b/>
                <w:bCs/>
                <w:color w:val="000000"/>
                <w:sz w:val="22"/>
                <w:u w:val="thick"/>
                <w:lang w:eastAsia="ja-JP"/>
              </w:rPr>
              <w:t>Pro</w:t>
            </w:r>
            <w:r w:rsidRPr="005B59F7">
              <w:rPr>
                <w:rFonts w:eastAsia="ＭＳ 明朝"/>
                <w:b/>
                <w:bCs/>
                <w:color w:val="000000"/>
                <w:sz w:val="22"/>
                <w:lang w:eastAsia="ja-JP"/>
              </w:rPr>
              <w:t xml:space="preserve"> </w:t>
            </w:r>
            <w:r w:rsidRPr="005B59F7">
              <w:rPr>
                <w:rFonts w:eastAsia="ＭＳ 明朝"/>
                <w:b/>
                <w:bCs/>
                <w:color w:val="000000"/>
                <w:sz w:val="22"/>
                <w:u w:val="thick"/>
                <w:lang w:eastAsia="ja-JP"/>
              </w:rPr>
              <w:t>Properties (UML attributes)</w:t>
            </w:r>
          </w:p>
        </w:tc>
        <w:tc>
          <w:tcPr>
            <w:tcW w:w="800" w:type="dxa"/>
            <w:gridSpan w:val="2"/>
            <w:tcBorders>
              <w:top w:val="nil"/>
              <w:left w:val="nil"/>
              <w:bottom w:val="nil"/>
              <w:right w:val="nil"/>
            </w:tcBorders>
          </w:tcPr>
          <w:p w14:paraId="3189C3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color w:val="000000"/>
                <w:sz w:val="18"/>
                <w:szCs w:val="18"/>
                <w:lang w:eastAsia="ja-JP"/>
              </w:rPr>
            </w:pPr>
          </w:p>
        </w:tc>
        <w:tc>
          <w:tcPr>
            <w:tcW w:w="1220" w:type="dxa"/>
            <w:gridSpan w:val="2"/>
            <w:tcBorders>
              <w:top w:val="nil"/>
              <w:left w:val="nil"/>
              <w:bottom w:val="nil"/>
              <w:right w:val="nil"/>
            </w:tcBorders>
          </w:tcPr>
          <w:p w14:paraId="0D2FBD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860" w:type="dxa"/>
            <w:gridSpan w:val="2"/>
            <w:tcBorders>
              <w:top w:val="nil"/>
              <w:left w:val="nil"/>
              <w:bottom w:val="nil"/>
              <w:right w:val="nil"/>
            </w:tcBorders>
          </w:tcPr>
          <w:p w14:paraId="7B8247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color w:val="000000"/>
                <w:sz w:val="18"/>
                <w:szCs w:val="18"/>
                <w:lang w:eastAsia="ja-JP"/>
              </w:rPr>
            </w:pPr>
          </w:p>
        </w:tc>
        <w:tc>
          <w:tcPr>
            <w:tcW w:w="1800" w:type="dxa"/>
            <w:gridSpan w:val="2"/>
            <w:tcBorders>
              <w:top w:val="nil"/>
              <w:left w:val="nil"/>
              <w:bottom w:val="nil"/>
              <w:right w:val="nil"/>
            </w:tcBorders>
          </w:tcPr>
          <w:p w14:paraId="4FFBEC9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b/>
                <w:bCs/>
                <w:color w:val="000000"/>
                <w:sz w:val="18"/>
                <w:szCs w:val="18"/>
                <w:lang w:eastAsia="ja-JP"/>
              </w:rPr>
            </w:pPr>
          </w:p>
        </w:tc>
      </w:tr>
      <w:tr w:rsidR="005B59F7" w:rsidRPr="005B59F7" w14:paraId="25CB305F" w14:textId="77777777" w:rsidTr="005B59F7">
        <w:trPr>
          <w:gridAfter w:val="1"/>
          <w:wAfter w:w="10" w:type="dxa"/>
          <w:trHeight w:val="397"/>
        </w:trPr>
        <w:tc>
          <w:tcPr>
            <w:tcW w:w="2900" w:type="dxa"/>
            <w:gridSpan w:val="2"/>
            <w:tcBorders>
              <w:top w:val="nil"/>
              <w:left w:val="nil"/>
              <w:bottom w:val="nil"/>
              <w:right w:val="nil"/>
            </w:tcBorders>
          </w:tcPr>
          <w:p w14:paraId="2F539D4E" w14:textId="0537254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Common</w:t>
            </w:r>
          </w:p>
        </w:tc>
        <w:tc>
          <w:tcPr>
            <w:tcW w:w="800" w:type="dxa"/>
            <w:gridSpan w:val="2"/>
            <w:tcBorders>
              <w:top w:val="nil"/>
              <w:left w:val="nil"/>
              <w:bottom w:val="nil"/>
              <w:right w:val="nil"/>
            </w:tcBorders>
          </w:tcPr>
          <w:p w14:paraId="35C69905" w14:textId="30CE1BB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Cs/>
                <w:color w:val="000000"/>
                <w:sz w:val="18"/>
                <w:szCs w:val="18"/>
                <w:lang w:eastAsia="ja-JP"/>
              </w:rPr>
            </w:pPr>
            <w:r w:rsidRPr="005B59F7">
              <w:rPr>
                <w:rFonts w:eastAsia="ＭＳ 明朝"/>
                <w:b/>
                <w:bCs/>
                <w:iCs/>
                <w:color w:val="000000"/>
                <w:sz w:val="19"/>
                <w:szCs w:val="19"/>
                <w:lang w:eastAsia="ja-JP"/>
              </w:rPr>
              <w:t>Type</w:t>
            </w:r>
          </w:p>
        </w:tc>
        <w:tc>
          <w:tcPr>
            <w:tcW w:w="1220" w:type="dxa"/>
            <w:gridSpan w:val="2"/>
            <w:tcBorders>
              <w:top w:val="nil"/>
              <w:left w:val="nil"/>
              <w:bottom w:val="nil"/>
              <w:right w:val="nil"/>
            </w:tcBorders>
          </w:tcPr>
          <w:p w14:paraId="1EE92CEF" w14:textId="7D3241B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Cs/>
                <w:color w:val="000000"/>
                <w:sz w:val="18"/>
                <w:szCs w:val="18"/>
                <w:lang w:eastAsia="ja-JP"/>
              </w:rPr>
            </w:pPr>
            <w:r w:rsidRPr="005B59F7">
              <w:rPr>
                <w:rFonts w:eastAsia="ＭＳ 明朝"/>
                <w:b/>
                <w:bCs/>
                <w:iCs/>
                <w:color w:val="000000"/>
                <w:sz w:val="19"/>
                <w:szCs w:val="19"/>
                <w:lang w:eastAsia="ja-JP"/>
              </w:rPr>
              <w:t>Mutability</w:t>
            </w:r>
          </w:p>
        </w:tc>
        <w:tc>
          <w:tcPr>
            <w:tcW w:w="860" w:type="dxa"/>
            <w:gridSpan w:val="2"/>
            <w:tcBorders>
              <w:top w:val="nil"/>
              <w:left w:val="nil"/>
              <w:bottom w:val="nil"/>
              <w:right w:val="nil"/>
            </w:tcBorders>
          </w:tcPr>
          <w:p w14:paraId="726D97AD" w14:textId="417A9C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c>
          <w:tcPr>
            <w:tcW w:w="1800" w:type="dxa"/>
            <w:gridSpan w:val="2"/>
            <w:tcBorders>
              <w:top w:val="nil"/>
              <w:left w:val="nil"/>
              <w:bottom w:val="nil"/>
              <w:right w:val="nil"/>
            </w:tcBorders>
          </w:tcPr>
          <w:p w14:paraId="7160B34B" w14:textId="220D053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May Use After</w:t>
            </w:r>
          </w:p>
        </w:tc>
      </w:tr>
      <w:tr w:rsidR="005B59F7" w:rsidRPr="005B59F7" w14:paraId="1B954B49" w14:textId="77777777" w:rsidTr="005B59F7">
        <w:trPr>
          <w:gridBefore w:val="1"/>
          <w:wBefore w:w="10" w:type="dxa"/>
          <w:trHeight w:val="397"/>
        </w:trPr>
        <w:tc>
          <w:tcPr>
            <w:tcW w:w="2900" w:type="dxa"/>
            <w:gridSpan w:val="2"/>
            <w:tcBorders>
              <w:top w:val="nil"/>
              <w:left w:val="nil"/>
              <w:bottom w:val="nil"/>
              <w:right w:val="nil"/>
            </w:tcBorders>
          </w:tcPr>
          <w:p w14:paraId="7F0B642E" w14:textId="18151FA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AutoDisable:</w:t>
            </w:r>
          </w:p>
        </w:tc>
        <w:tc>
          <w:tcPr>
            <w:tcW w:w="800" w:type="dxa"/>
            <w:gridSpan w:val="2"/>
            <w:tcBorders>
              <w:top w:val="nil"/>
              <w:left w:val="nil"/>
              <w:bottom w:val="nil"/>
              <w:right w:val="nil"/>
            </w:tcBorders>
          </w:tcPr>
          <w:p w14:paraId="730F3756" w14:textId="2E9417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29CADD8C" w14:textId="1FFC97F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66A20EB6" w14:textId="46ED40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21B4790" w14:textId="635089D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0321F516" w14:textId="77777777" w:rsidTr="005B59F7">
        <w:trPr>
          <w:gridAfter w:val="1"/>
          <w:wAfter w:w="10" w:type="dxa"/>
          <w:trHeight w:val="397"/>
        </w:trPr>
        <w:tc>
          <w:tcPr>
            <w:tcW w:w="2900" w:type="dxa"/>
            <w:gridSpan w:val="2"/>
            <w:tcBorders>
              <w:top w:val="nil"/>
              <w:left w:val="nil"/>
              <w:bottom w:val="nil"/>
              <w:right w:val="nil"/>
            </w:tcBorders>
            <w:vAlign w:val="center"/>
          </w:tcPr>
          <w:p w14:paraId="4975FF9E" w14:textId="2DC4CEB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CapCompareFirmwareVersion:</w:t>
            </w:r>
          </w:p>
        </w:tc>
        <w:tc>
          <w:tcPr>
            <w:tcW w:w="800" w:type="dxa"/>
            <w:gridSpan w:val="2"/>
            <w:tcBorders>
              <w:top w:val="nil"/>
              <w:left w:val="nil"/>
              <w:bottom w:val="nil"/>
              <w:right w:val="nil"/>
            </w:tcBorders>
            <w:vAlign w:val="center"/>
          </w:tcPr>
          <w:p w14:paraId="4EDC30E8" w14:textId="5DC089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704D0C52" w14:textId="2A0E72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56DE9009" w14:textId="715ADB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334898FD" w14:textId="12DF40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0BBDFE80" w14:textId="77777777" w:rsidTr="005B59F7">
        <w:trPr>
          <w:gridBefore w:val="1"/>
          <w:wBefore w:w="10" w:type="dxa"/>
          <w:trHeight w:val="397"/>
        </w:trPr>
        <w:tc>
          <w:tcPr>
            <w:tcW w:w="2900" w:type="dxa"/>
            <w:gridSpan w:val="2"/>
            <w:tcBorders>
              <w:top w:val="nil"/>
              <w:left w:val="nil"/>
              <w:bottom w:val="nil"/>
              <w:right w:val="nil"/>
            </w:tcBorders>
            <w:vAlign w:val="center"/>
          </w:tcPr>
          <w:p w14:paraId="48C3F1EE" w14:textId="1E2A341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CapPowerReporting:</w:t>
            </w:r>
          </w:p>
        </w:tc>
        <w:tc>
          <w:tcPr>
            <w:tcW w:w="800" w:type="dxa"/>
            <w:gridSpan w:val="2"/>
            <w:tcBorders>
              <w:top w:val="nil"/>
              <w:left w:val="nil"/>
              <w:bottom w:val="nil"/>
              <w:right w:val="nil"/>
            </w:tcBorders>
            <w:vAlign w:val="center"/>
          </w:tcPr>
          <w:p w14:paraId="2025265C" w14:textId="0CC3BF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vAlign w:val="center"/>
          </w:tcPr>
          <w:p w14:paraId="4C3D5B4E" w14:textId="5D25A8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68E4AEE7" w14:textId="52512EE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2816BF84" w14:textId="0ADC60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3EE6319" w14:textId="77777777" w:rsidTr="005B59F7">
        <w:trPr>
          <w:gridBefore w:val="1"/>
          <w:wBefore w:w="10" w:type="dxa"/>
          <w:trHeight w:val="397"/>
        </w:trPr>
        <w:tc>
          <w:tcPr>
            <w:tcW w:w="2900" w:type="dxa"/>
            <w:gridSpan w:val="2"/>
            <w:tcBorders>
              <w:top w:val="nil"/>
              <w:left w:val="nil"/>
              <w:bottom w:val="nil"/>
              <w:right w:val="nil"/>
            </w:tcBorders>
            <w:vAlign w:val="center"/>
          </w:tcPr>
          <w:p w14:paraId="12D93C49" w14:textId="55D7F5F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CapStatisticsReporting:</w:t>
            </w:r>
          </w:p>
        </w:tc>
        <w:tc>
          <w:tcPr>
            <w:tcW w:w="800" w:type="dxa"/>
            <w:gridSpan w:val="2"/>
            <w:tcBorders>
              <w:top w:val="nil"/>
              <w:left w:val="nil"/>
              <w:bottom w:val="nil"/>
              <w:right w:val="nil"/>
            </w:tcBorders>
            <w:vAlign w:val="center"/>
          </w:tcPr>
          <w:p w14:paraId="32EA7072" w14:textId="629DFE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66E89A88" w14:textId="051B70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047D3A70" w14:textId="3975B9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533784CC" w14:textId="683390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7AB93D55" w14:textId="77777777" w:rsidTr="005B59F7">
        <w:trPr>
          <w:gridBefore w:val="1"/>
          <w:wBefore w:w="10" w:type="dxa"/>
          <w:trHeight w:val="397"/>
        </w:trPr>
        <w:tc>
          <w:tcPr>
            <w:tcW w:w="2900" w:type="dxa"/>
            <w:gridSpan w:val="2"/>
            <w:tcBorders>
              <w:top w:val="nil"/>
              <w:left w:val="nil"/>
              <w:bottom w:val="nil"/>
              <w:right w:val="nil"/>
            </w:tcBorders>
            <w:vAlign w:val="center"/>
          </w:tcPr>
          <w:p w14:paraId="3B5C7985" w14:textId="5794CB8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CapUpdateFirmware:</w:t>
            </w:r>
          </w:p>
        </w:tc>
        <w:tc>
          <w:tcPr>
            <w:tcW w:w="800" w:type="dxa"/>
            <w:gridSpan w:val="2"/>
            <w:tcBorders>
              <w:top w:val="nil"/>
              <w:left w:val="nil"/>
              <w:bottom w:val="nil"/>
              <w:right w:val="nil"/>
            </w:tcBorders>
            <w:vAlign w:val="center"/>
          </w:tcPr>
          <w:p w14:paraId="65AEA913" w14:textId="6A406E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78991BDC" w14:textId="06739C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24CEBE96" w14:textId="465299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2A72371E" w14:textId="455CDF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E8B2EE4" w14:textId="77777777" w:rsidTr="005B59F7">
        <w:trPr>
          <w:gridBefore w:val="1"/>
          <w:wBefore w:w="10" w:type="dxa"/>
          <w:trHeight w:val="397"/>
        </w:trPr>
        <w:tc>
          <w:tcPr>
            <w:tcW w:w="2900" w:type="dxa"/>
            <w:gridSpan w:val="2"/>
            <w:tcBorders>
              <w:top w:val="nil"/>
              <w:left w:val="nil"/>
              <w:bottom w:val="nil"/>
              <w:right w:val="nil"/>
            </w:tcBorders>
            <w:vAlign w:val="center"/>
          </w:tcPr>
          <w:p w14:paraId="2F72D200" w14:textId="6B61CFD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CapUpdateStatistics:</w:t>
            </w:r>
          </w:p>
        </w:tc>
        <w:tc>
          <w:tcPr>
            <w:tcW w:w="800" w:type="dxa"/>
            <w:gridSpan w:val="2"/>
            <w:tcBorders>
              <w:top w:val="nil"/>
              <w:left w:val="nil"/>
              <w:bottom w:val="nil"/>
              <w:right w:val="nil"/>
            </w:tcBorders>
            <w:vAlign w:val="center"/>
          </w:tcPr>
          <w:p w14:paraId="62EF2808" w14:textId="223623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0BDFB98A" w14:textId="3016BD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20DD9590" w14:textId="701BC8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6FBF7227" w14:textId="5C7E5A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45C27A5B" w14:textId="77777777" w:rsidTr="005B59F7">
        <w:trPr>
          <w:gridAfter w:val="1"/>
          <w:wAfter w:w="10" w:type="dxa"/>
          <w:trHeight w:val="397"/>
        </w:trPr>
        <w:tc>
          <w:tcPr>
            <w:tcW w:w="2900" w:type="dxa"/>
            <w:gridSpan w:val="2"/>
            <w:tcBorders>
              <w:top w:val="nil"/>
              <w:left w:val="nil"/>
              <w:bottom w:val="nil"/>
              <w:right w:val="nil"/>
            </w:tcBorders>
          </w:tcPr>
          <w:p w14:paraId="5C92A9E2" w14:textId="222BF98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CheckHealthText:</w:t>
            </w:r>
          </w:p>
        </w:tc>
        <w:tc>
          <w:tcPr>
            <w:tcW w:w="800" w:type="dxa"/>
            <w:gridSpan w:val="2"/>
            <w:tcBorders>
              <w:top w:val="nil"/>
              <w:left w:val="nil"/>
              <w:bottom w:val="nil"/>
              <w:right w:val="nil"/>
            </w:tcBorders>
          </w:tcPr>
          <w:p w14:paraId="018C20C4" w14:textId="7809A9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7D1B4A0" w14:textId="3D7F92D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30B4B86" w14:textId="03C6D8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35D1A30" w14:textId="4BDCCF1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6B54AE27" w14:textId="77777777" w:rsidTr="005B59F7">
        <w:trPr>
          <w:gridBefore w:val="1"/>
          <w:wBefore w:w="10" w:type="dxa"/>
          <w:trHeight w:val="397"/>
        </w:trPr>
        <w:tc>
          <w:tcPr>
            <w:tcW w:w="2900" w:type="dxa"/>
            <w:gridSpan w:val="2"/>
            <w:tcBorders>
              <w:top w:val="nil"/>
              <w:left w:val="nil"/>
              <w:bottom w:val="nil"/>
              <w:right w:val="nil"/>
            </w:tcBorders>
          </w:tcPr>
          <w:p w14:paraId="50DCC382" w14:textId="7EFB9EF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Claimed:</w:t>
            </w:r>
          </w:p>
        </w:tc>
        <w:tc>
          <w:tcPr>
            <w:tcW w:w="800" w:type="dxa"/>
            <w:gridSpan w:val="2"/>
            <w:tcBorders>
              <w:top w:val="nil"/>
              <w:left w:val="nil"/>
              <w:bottom w:val="nil"/>
              <w:right w:val="nil"/>
            </w:tcBorders>
          </w:tcPr>
          <w:p w14:paraId="404532E2" w14:textId="4036DC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39BDEE14" w14:textId="69C94E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6635746" w14:textId="6B9B2B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6C17E262" w14:textId="6BDC606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399C818D" w14:textId="77777777" w:rsidTr="005B59F7">
        <w:trPr>
          <w:gridBefore w:val="1"/>
          <w:wBefore w:w="10" w:type="dxa"/>
          <w:trHeight w:val="397"/>
        </w:trPr>
        <w:tc>
          <w:tcPr>
            <w:tcW w:w="2900" w:type="dxa"/>
            <w:gridSpan w:val="2"/>
            <w:tcBorders>
              <w:top w:val="nil"/>
              <w:left w:val="nil"/>
              <w:bottom w:val="nil"/>
              <w:right w:val="nil"/>
            </w:tcBorders>
          </w:tcPr>
          <w:p w14:paraId="2AAA0561" w14:textId="106122F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DataCount:</w:t>
            </w:r>
          </w:p>
        </w:tc>
        <w:tc>
          <w:tcPr>
            <w:tcW w:w="800" w:type="dxa"/>
            <w:gridSpan w:val="2"/>
            <w:tcBorders>
              <w:top w:val="nil"/>
              <w:left w:val="nil"/>
              <w:bottom w:val="nil"/>
              <w:right w:val="nil"/>
            </w:tcBorders>
          </w:tcPr>
          <w:p w14:paraId="579D33C7" w14:textId="25F4E4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4D83574" w14:textId="73CDAA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5878D04" w14:textId="2C10CA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C399F2E" w14:textId="0C683AC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F9F3F04" w14:textId="77777777" w:rsidTr="005B59F7">
        <w:trPr>
          <w:gridBefore w:val="1"/>
          <w:wBefore w:w="10" w:type="dxa"/>
          <w:trHeight w:val="397"/>
        </w:trPr>
        <w:tc>
          <w:tcPr>
            <w:tcW w:w="2900" w:type="dxa"/>
            <w:gridSpan w:val="2"/>
            <w:tcBorders>
              <w:top w:val="nil"/>
              <w:left w:val="nil"/>
              <w:bottom w:val="nil"/>
              <w:right w:val="nil"/>
            </w:tcBorders>
          </w:tcPr>
          <w:p w14:paraId="4422CFE5" w14:textId="1AF17D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DataEventEnabled:</w:t>
            </w:r>
          </w:p>
        </w:tc>
        <w:tc>
          <w:tcPr>
            <w:tcW w:w="800" w:type="dxa"/>
            <w:gridSpan w:val="2"/>
            <w:tcBorders>
              <w:top w:val="nil"/>
              <w:left w:val="nil"/>
              <w:bottom w:val="nil"/>
              <w:right w:val="nil"/>
            </w:tcBorders>
          </w:tcPr>
          <w:p w14:paraId="068E5D96" w14:textId="5D49ED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1EA8EB5B" w14:textId="278D683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5159CDCF" w14:textId="396C1A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D397089" w14:textId="634A48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1A3BA0FD" w14:textId="77777777" w:rsidTr="005B59F7">
        <w:trPr>
          <w:gridBefore w:val="1"/>
          <w:wBefore w:w="10" w:type="dxa"/>
          <w:trHeight w:val="397"/>
        </w:trPr>
        <w:tc>
          <w:tcPr>
            <w:tcW w:w="2900" w:type="dxa"/>
            <w:gridSpan w:val="2"/>
            <w:tcBorders>
              <w:top w:val="nil"/>
              <w:left w:val="nil"/>
              <w:bottom w:val="nil"/>
              <w:right w:val="nil"/>
            </w:tcBorders>
          </w:tcPr>
          <w:p w14:paraId="3B41510C" w14:textId="531F1A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DeviceEnabled:</w:t>
            </w:r>
          </w:p>
        </w:tc>
        <w:tc>
          <w:tcPr>
            <w:tcW w:w="800" w:type="dxa"/>
            <w:gridSpan w:val="2"/>
            <w:tcBorders>
              <w:top w:val="nil"/>
              <w:left w:val="nil"/>
              <w:bottom w:val="nil"/>
              <w:right w:val="nil"/>
            </w:tcBorders>
          </w:tcPr>
          <w:p w14:paraId="53CF15F8" w14:textId="4BF450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4A8AB86A" w14:textId="5F128A3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46D194DF" w14:textId="36B8C4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1490B19" w14:textId="37660E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Pr>
                <w:rFonts w:eastAsia="ＭＳ 明朝"/>
                <w:color w:val="000000"/>
                <w:sz w:val="19"/>
                <w:szCs w:val="19"/>
                <w:lang w:eastAsia="ja-JP"/>
              </w:rPr>
              <w:t>o</w:t>
            </w:r>
            <w:r w:rsidRPr="005B59F7">
              <w:rPr>
                <w:rFonts w:eastAsia="ＭＳ 明朝"/>
                <w:color w:val="000000"/>
                <w:sz w:val="19"/>
                <w:szCs w:val="19"/>
                <w:lang w:eastAsia="ja-JP"/>
              </w:rPr>
              <w:t>pen</w:t>
            </w:r>
            <w:r>
              <w:rPr>
                <w:rFonts w:eastAsia="ＭＳ 明朝"/>
                <w:color w:val="000000"/>
                <w:sz w:val="19"/>
                <w:szCs w:val="19"/>
                <w:lang w:eastAsia="ja-JP"/>
              </w:rPr>
              <w:t xml:space="preserve"> &amp; </w:t>
            </w:r>
            <w:r w:rsidRPr="005B59F7">
              <w:rPr>
                <w:rFonts w:eastAsia="ＭＳ 明朝"/>
                <w:color w:val="000000"/>
                <w:sz w:val="19"/>
                <w:szCs w:val="19"/>
                <w:lang w:eastAsia="ja-JP"/>
              </w:rPr>
              <w:t xml:space="preserve">claim </w:t>
            </w:r>
          </w:p>
        </w:tc>
      </w:tr>
      <w:tr w:rsidR="005B59F7" w:rsidRPr="005B59F7" w14:paraId="5B8A89AF" w14:textId="77777777" w:rsidTr="005B59F7">
        <w:trPr>
          <w:gridBefore w:val="1"/>
          <w:wBefore w:w="10" w:type="dxa"/>
          <w:trHeight w:val="397"/>
        </w:trPr>
        <w:tc>
          <w:tcPr>
            <w:tcW w:w="2900" w:type="dxa"/>
            <w:gridSpan w:val="2"/>
            <w:tcBorders>
              <w:top w:val="nil"/>
              <w:left w:val="nil"/>
              <w:bottom w:val="nil"/>
              <w:right w:val="nil"/>
            </w:tcBorders>
          </w:tcPr>
          <w:p w14:paraId="7C9BDAC1" w14:textId="10AA47F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FreezeEvents:</w:t>
            </w:r>
          </w:p>
        </w:tc>
        <w:tc>
          <w:tcPr>
            <w:tcW w:w="800" w:type="dxa"/>
            <w:gridSpan w:val="2"/>
            <w:tcBorders>
              <w:top w:val="nil"/>
              <w:left w:val="nil"/>
              <w:bottom w:val="nil"/>
              <w:right w:val="nil"/>
            </w:tcBorders>
          </w:tcPr>
          <w:p w14:paraId="02241DF2" w14:textId="3AB1A55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3E9D7BE5" w14:textId="0A0885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3AA6D5C3" w14:textId="446E9A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D6374F4" w14:textId="03B453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78222892" w14:textId="77777777" w:rsidTr="005B59F7">
        <w:trPr>
          <w:gridBefore w:val="1"/>
          <w:wBefore w:w="10" w:type="dxa"/>
          <w:trHeight w:val="397"/>
        </w:trPr>
        <w:tc>
          <w:tcPr>
            <w:tcW w:w="2900" w:type="dxa"/>
            <w:gridSpan w:val="2"/>
            <w:tcBorders>
              <w:top w:val="nil"/>
              <w:left w:val="nil"/>
              <w:bottom w:val="nil"/>
              <w:right w:val="nil"/>
            </w:tcBorders>
          </w:tcPr>
          <w:p w14:paraId="6CD0DEA1" w14:textId="1367806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OutputID:</w:t>
            </w:r>
          </w:p>
        </w:tc>
        <w:tc>
          <w:tcPr>
            <w:tcW w:w="800" w:type="dxa"/>
            <w:gridSpan w:val="2"/>
            <w:tcBorders>
              <w:top w:val="nil"/>
              <w:left w:val="nil"/>
              <w:bottom w:val="nil"/>
              <w:right w:val="nil"/>
            </w:tcBorders>
          </w:tcPr>
          <w:p w14:paraId="23F9C173" w14:textId="2A13AC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F7F0F1A" w14:textId="652A53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8732660" w14:textId="09B555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4493E0C1" w14:textId="7F1420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Not Supported </w:t>
            </w:r>
          </w:p>
        </w:tc>
      </w:tr>
      <w:tr w:rsidR="005B59F7" w:rsidRPr="005B59F7" w14:paraId="283A19DA" w14:textId="77777777" w:rsidTr="005B59F7">
        <w:trPr>
          <w:gridBefore w:val="1"/>
          <w:wBefore w:w="10" w:type="dxa"/>
          <w:trHeight w:val="397"/>
        </w:trPr>
        <w:tc>
          <w:tcPr>
            <w:tcW w:w="2900" w:type="dxa"/>
            <w:gridSpan w:val="2"/>
            <w:tcBorders>
              <w:top w:val="nil"/>
              <w:left w:val="nil"/>
              <w:bottom w:val="nil"/>
              <w:right w:val="nil"/>
            </w:tcBorders>
          </w:tcPr>
          <w:p w14:paraId="517B6EC9" w14:textId="75E6034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PowerNotify:</w:t>
            </w:r>
          </w:p>
        </w:tc>
        <w:tc>
          <w:tcPr>
            <w:tcW w:w="800" w:type="dxa"/>
            <w:gridSpan w:val="2"/>
            <w:tcBorders>
              <w:top w:val="nil"/>
              <w:left w:val="nil"/>
              <w:bottom w:val="nil"/>
              <w:right w:val="nil"/>
            </w:tcBorders>
          </w:tcPr>
          <w:p w14:paraId="0755F7B4" w14:textId="1BE8DCF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080C7056" w14:textId="4E0070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603E52B4" w14:textId="6B9B2C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1F7BDD3" w14:textId="5FA1B8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8E81DCC" w14:textId="77777777" w:rsidTr="005B59F7">
        <w:trPr>
          <w:gridBefore w:val="1"/>
          <w:wBefore w:w="10" w:type="dxa"/>
          <w:trHeight w:val="397"/>
        </w:trPr>
        <w:tc>
          <w:tcPr>
            <w:tcW w:w="2900" w:type="dxa"/>
            <w:gridSpan w:val="2"/>
            <w:tcBorders>
              <w:top w:val="nil"/>
              <w:left w:val="nil"/>
              <w:bottom w:val="nil"/>
              <w:right w:val="nil"/>
            </w:tcBorders>
          </w:tcPr>
          <w:p w14:paraId="57FE7DA3" w14:textId="5E380F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PowerState:</w:t>
            </w:r>
          </w:p>
        </w:tc>
        <w:tc>
          <w:tcPr>
            <w:tcW w:w="800" w:type="dxa"/>
            <w:gridSpan w:val="2"/>
            <w:tcBorders>
              <w:top w:val="nil"/>
              <w:left w:val="nil"/>
              <w:bottom w:val="nil"/>
              <w:right w:val="nil"/>
            </w:tcBorders>
          </w:tcPr>
          <w:p w14:paraId="5926ADF4" w14:textId="5B27321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BEC5E61" w14:textId="01FF25C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5ED88ED" w14:textId="22A9E3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34AAD632" w14:textId="06B4A75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67510E68" w14:textId="77777777" w:rsidTr="005B59F7">
        <w:trPr>
          <w:gridBefore w:val="1"/>
          <w:wBefore w:w="10" w:type="dxa"/>
          <w:trHeight w:val="397"/>
        </w:trPr>
        <w:tc>
          <w:tcPr>
            <w:tcW w:w="2900" w:type="dxa"/>
            <w:gridSpan w:val="2"/>
            <w:tcBorders>
              <w:top w:val="nil"/>
              <w:left w:val="nil"/>
              <w:bottom w:val="nil"/>
              <w:right w:val="nil"/>
            </w:tcBorders>
          </w:tcPr>
          <w:p w14:paraId="1BCBE896" w14:textId="1A2564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State:</w:t>
            </w:r>
          </w:p>
        </w:tc>
        <w:tc>
          <w:tcPr>
            <w:tcW w:w="800" w:type="dxa"/>
            <w:gridSpan w:val="2"/>
            <w:tcBorders>
              <w:top w:val="nil"/>
              <w:left w:val="nil"/>
              <w:bottom w:val="nil"/>
              <w:right w:val="nil"/>
            </w:tcBorders>
          </w:tcPr>
          <w:p w14:paraId="78A69549" w14:textId="000787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29BA06B6" w14:textId="1FDD0D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60A02AE3" w14:textId="3C59AB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B9A3E32" w14:textId="781E8D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7861AD07" w14:textId="77777777" w:rsidTr="005B59F7">
        <w:trPr>
          <w:gridAfter w:val="1"/>
          <w:wAfter w:w="10" w:type="dxa"/>
          <w:trHeight w:val="397"/>
        </w:trPr>
        <w:tc>
          <w:tcPr>
            <w:tcW w:w="2900" w:type="dxa"/>
            <w:gridSpan w:val="2"/>
            <w:tcBorders>
              <w:top w:val="nil"/>
              <w:left w:val="nil"/>
              <w:bottom w:val="nil"/>
              <w:right w:val="nil"/>
            </w:tcBorders>
          </w:tcPr>
          <w:p w14:paraId="2BA28A91" w14:textId="1E940A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DeviceControlDescription:</w:t>
            </w:r>
          </w:p>
        </w:tc>
        <w:tc>
          <w:tcPr>
            <w:tcW w:w="800" w:type="dxa"/>
            <w:gridSpan w:val="2"/>
            <w:tcBorders>
              <w:top w:val="nil"/>
              <w:left w:val="nil"/>
              <w:bottom w:val="nil"/>
              <w:right w:val="nil"/>
            </w:tcBorders>
          </w:tcPr>
          <w:p w14:paraId="15AAADE7" w14:textId="0905DD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4FDE267F" w14:textId="25C666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877BD17" w14:textId="001599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449DE4DC" w14:textId="479CAF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6FDA2E82" w14:textId="77777777" w:rsidTr="005B59F7">
        <w:trPr>
          <w:gridBefore w:val="1"/>
          <w:wBefore w:w="10" w:type="dxa"/>
          <w:trHeight w:val="397"/>
        </w:trPr>
        <w:tc>
          <w:tcPr>
            <w:tcW w:w="2900" w:type="dxa"/>
            <w:gridSpan w:val="2"/>
            <w:tcBorders>
              <w:top w:val="nil"/>
              <w:left w:val="nil"/>
              <w:bottom w:val="nil"/>
              <w:right w:val="nil"/>
            </w:tcBorders>
          </w:tcPr>
          <w:p w14:paraId="5637CEF7" w14:textId="56B8F96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DeviceControlVersion:</w:t>
            </w:r>
          </w:p>
        </w:tc>
        <w:tc>
          <w:tcPr>
            <w:tcW w:w="800" w:type="dxa"/>
            <w:gridSpan w:val="2"/>
            <w:tcBorders>
              <w:top w:val="nil"/>
              <w:left w:val="nil"/>
              <w:bottom w:val="nil"/>
              <w:right w:val="nil"/>
            </w:tcBorders>
          </w:tcPr>
          <w:p w14:paraId="360BC973" w14:textId="15DC14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7D3C13F2" w14:textId="65C06A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4D61C96" w14:textId="6A7DC0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51348BD" w14:textId="1C6B0E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04626597" w14:textId="77777777" w:rsidTr="005B59F7">
        <w:trPr>
          <w:gridBefore w:val="1"/>
          <w:wBefore w:w="10" w:type="dxa"/>
          <w:trHeight w:val="397"/>
        </w:trPr>
        <w:tc>
          <w:tcPr>
            <w:tcW w:w="2900" w:type="dxa"/>
            <w:gridSpan w:val="2"/>
            <w:tcBorders>
              <w:top w:val="nil"/>
              <w:left w:val="nil"/>
              <w:bottom w:val="nil"/>
              <w:right w:val="nil"/>
            </w:tcBorders>
          </w:tcPr>
          <w:p w14:paraId="203725BE" w14:textId="71A83E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DeviceServiceDescription:</w:t>
            </w:r>
          </w:p>
        </w:tc>
        <w:tc>
          <w:tcPr>
            <w:tcW w:w="800" w:type="dxa"/>
            <w:gridSpan w:val="2"/>
            <w:tcBorders>
              <w:top w:val="nil"/>
              <w:left w:val="nil"/>
              <w:bottom w:val="nil"/>
              <w:right w:val="nil"/>
            </w:tcBorders>
          </w:tcPr>
          <w:p w14:paraId="7EAFAEE1" w14:textId="1E0166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34D4EB2B" w14:textId="1167EDB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674EAD28" w14:textId="74BEC7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055BDE2" w14:textId="1678C6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406DD95B" w14:textId="77777777" w:rsidTr="005B59F7">
        <w:trPr>
          <w:gridBefore w:val="1"/>
          <w:wBefore w:w="10" w:type="dxa"/>
          <w:trHeight w:val="397"/>
        </w:trPr>
        <w:tc>
          <w:tcPr>
            <w:tcW w:w="2900" w:type="dxa"/>
            <w:gridSpan w:val="2"/>
            <w:tcBorders>
              <w:top w:val="nil"/>
              <w:left w:val="nil"/>
              <w:bottom w:val="nil"/>
              <w:right w:val="nil"/>
            </w:tcBorders>
          </w:tcPr>
          <w:p w14:paraId="4DE00734" w14:textId="687C81A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DeviceServiceVersion:</w:t>
            </w:r>
          </w:p>
        </w:tc>
        <w:tc>
          <w:tcPr>
            <w:tcW w:w="800" w:type="dxa"/>
            <w:gridSpan w:val="2"/>
            <w:tcBorders>
              <w:top w:val="nil"/>
              <w:left w:val="nil"/>
              <w:bottom w:val="nil"/>
              <w:right w:val="nil"/>
            </w:tcBorders>
          </w:tcPr>
          <w:p w14:paraId="26813C52" w14:textId="4A605E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6F3D4E1" w14:textId="4109818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33A9355" w14:textId="51AAE5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4932E451" w14:textId="6D63C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05ABA871" w14:textId="77777777" w:rsidTr="005B59F7">
        <w:trPr>
          <w:gridBefore w:val="1"/>
          <w:wBefore w:w="10" w:type="dxa"/>
          <w:trHeight w:val="397"/>
        </w:trPr>
        <w:tc>
          <w:tcPr>
            <w:tcW w:w="2900" w:type="dxa"/>
            <w:gridSpan w:val="2"/>
            <w:tcBorders>
              <w:top w:val="nil"/>
              <w:left w:val="nil"/>
              <w:bottom w:val="nil"/>
              <w:right w:val="nil"/>
            </w:tcBorders>
          </w:tcPr>
          <w:p w14:paraId="51386168" w14:textId="4BA361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PhysicalDeviceDescription:</w:t>
            </w:r>
          </w:p>
        </w:tc>
        <w:tc>
          <w:tcPr>
            <w:tcW w:w="800" w:type="dxa"/>
            <w:gridSpan w:val="2"/>
            <w:tcBorders>
              <w:top w:val="nil"/>
              <w:left w:val="nil"/>
              <w:bottom w:val="nil"/>
              <w:right w:val="nil"/>
            </w:tcBorders>
          </w:tcPr>
          <w:p w14:paraId="7AFDBB74" w14:textId="483DD57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30D47D3" w14:textId="77D846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5F895F10" w14:textId="5EF377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3410DAEE" w14:textId="58110B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5DB88930" w14:textId="77777777" w:rsidTr="005B59F7">
        <w:trPr>
          <w:gridBefore w:val="1"/>
          <w:wBefore w:w="10" w:type="dxa"/>
          <w:trHeight w:val="397"/>
        </w:trPr>
        <w:tc>
          <w:tcPr>
            <w:tcW w:w="2900" w:type="dxa"/>
            <w:gridSpan w:val="2"/>
            <w:tcBorders>
              <w:top w:val="nil"/>
              <w:left w:val="nil"/>
              <w:bottom w:val="nil"/>
              <w:right w:val="nil"/>
            </w:tcBorders>
          </w:tcPr>
          <w:p w14:paraId="2569B192" w14:textId="624320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PhysicalDeviceName:</w:t>
            </w:r>
          </w:p>
        </w:tc>
        <w:tc>
          <w:tcPr>
            <w:tcW w:w="800" w:type="dxa"/>
            <w:gridSpan w:val="2"/>
            <w:tcBorders>
              <w:top w:val="nil"/>
              <w:left w:val="nil"/>
              <w:bottom w:val="nil"/>
              <w:right w:val="nil"/>
            </w:tcBorders>
          </w:tcPr>
          <w:p w14:paraId="62CE028E" w14:textId="4FE5DB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1444FD98" w14:textId="6441C7A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5C17B4C" w14:textId="58B4E2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AA3EC99" w14:textId="24BC39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bl>
    <w:p w14:paraId="0B73EDF4" w14:textId="77777777" w:rsidR="005B59F7" w:rsidRPr="005B59F7" w:rsidRDefault="005B59F7" w:rsidP="005B59F7">
      <w:pPr>
        <w:suppressAutoHyphens/>
        <w:adjustRightInd w:val="0"/>
        <w:spacing w:after="160" w:line="220" w:lineRule="atLeast"/>
        <w:ind w:leftChars="400" w:left="800"/>
        <w:rPr>
          <w:rFonts w:ascii="Arial Narrow" w:eastAsia="游明朝" w:hAnsi="Arial Narrow" w:cs="Arial Narrow"/>
          <w:b/>
          <w:bCs/>
          <w:color w:val="000080"/>
          <w:w w:val="0"/>
          <w:sz w:val="34"/>
          <w:szCs w:val="34"/>
          <w:lang w:eastAsia="ja-JP"/>
        </w:rPr>
      </w:pPr>
    </w:p>
    <w:p w14:paraId="797C5240" w14:textId="77777777" w:rsidR="005B59F7" w:rsidRPr="005B59F7" w:rsidRDefault="005B59F7" w:rsidP="005B59F7">
      <w:pPr>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160" w:lineRule="atLeast"/>
        <w:ind w:left="1800"/>
        <w:jc w:val="right"/>
        <w:rPr>
          <w:rFonts w:eastAsia="游明朝"/>
          <w:color w:val="000000"/>
          <w:w w:val="0"/>
          <w:sz w:val="12"/>
          <w:szCs w:val="12"/>
          <w:lang w:eastAsia="ja-JP"/>
        </w:rPr>
      </w:pPr>
    </w:p>
    <w:tbl>
      <w:tblPr>
        <w:tblW w:w="7575" w:type="dxa"/>
        <w:tblInd w:w="1276" w:type="dxa"/>
        <w:tblLayout w:type="fixed"/>
        <w:tblCellMar>
          <w:left w:w="10" w:type="dxa"/>
          <w:right w:w="10" w:type="dxa"/>
        </w:tblCellMar>
        <w:tblLook w:val="0000" w:firstRow="0" w:lastRow="0" w:firstColumn="0" w:lastColumn="0" w:noHBand="0" w:noVBand="0"/>
      </w:tblPr>
      <w:tblGrid>
        <w:gridCol w:w="3119"/>
        <w:gridCol w:w="629"/>
        <w:gridCol w:w="283"/>
        <w:gridCol w:w="851"/>
        <w:gridCol w:w="567"/>
        <w:gridCol w:w="283"/>
        <w:gridCol w:w="425"/>
        <w:gridCol w:w="1418"/>
      </w:tblGrid>
      <w:tr w:rsidR="007C5E15" w:rsidRPr="005B59F7" w14:paraId="2D168126" w14:textId="77777777" w:rsidTr="00EC4EFE">
        <w:trPr>
          <w:trHeight w:val="397"/>
        </w:trPr>
        <w:tc>
          <w:tcPr>
            <w:tcW w:w="3119" w:type="dxa"/>
            <w:tcBorders>
              <w:top w:val="nil"/>
              <w:left w:val="nil"/>
              <w:bottom w:val="nil"/>
              <w:right w:val="nil"/>
            </w:tcBorders>
          </w:tcPr>
          <w:p w14:paraId="316C4C53" w14:textId="5B907AE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strike/>
                <w:color w:val="000000"/>
                <w:sz w:val="22"/>
                <w:u w:val="thick"/>
                <w:lang w:eastAsia="ja-JP"/>
              </w:rPr>
            </w:pPr>
            <w:r w:rsidRPr="005B59F7">
              <w:rPr>
                <w:rFonts w:eastAsia="ＭＳ 明朝"/>
                <w:b/>
                <w:bCs/>
                <w:color w:val="000000"/>
                <w:sz w:val="22"/>
                <w:u w:val="thick"/>
                <w:lang w:eastAsia="ja-JP"/>
              </w:rPr>
              <w:t>Properties (Continued)</w:t>
            </w:r>
          </w:p>
        </w:tc>
        <w:tc>
          <w:tcPr>
            <w:tcW w:w="629" w:type="dxa"/>
            <w:tcBorders>
              <w:top w:val="nil"/>
              <w:left w:val="nil"/>
              <w:bottom w:val="nil"/>
              <w:right w:val="nil"/>
            </w:tcBorders>
          </w:tcPr>
          <w:p w14:paraId="22B8D55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p>
        </w:tc>
        <w:tc>
          <w:tcPr>
            <w:tcW w:w="1134" w:type="dxa"/>
            <w:gridSpan w:val="2"/>
            <w:tcBorders>
              <w:top w:val="nil"/>
              <w:left w:val="nil"/>
              <w:bottom w:val="nil"/>
              <w:right w:val="nil"/>
            </w:tcBorders>
          </w:tcPr>
          <w:p w14:paraId="27DDEF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850" w:type="dxa"/>
            <w:gridSpan w:val="2"/>
            <w:tcBorders>
              <w:top w:val="nil"/>
              <w:left w:val="nil"/>
              <w:bottom w:val="nil"/>
              <w:right w:val="nil"/>
            </w:tcBorders>
          </w:tcPr>
          <w:p w14:paraId="083FD39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1843" w:type="dxa"/>
            <w:gridSpan w:val="2"/>
            <w:tcBorders>
              <w:top w:val="nil"/>
              <w:left w:val="nil"/>
              <w:bottom w:val="nil"/>
              <w:right w:val="nil"/>
            </w:tcBorders>
          </w:tcPr>
          <w:p w14:paraId="13A49C8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7C5E15" w:rsidRPr="005B59F7" w14:paraId="1B9F5E70" w14:textId="77777777" w:rsidTr="00EC4EFE">
        <w:trPr>
          <w:trHeight w:val="397"/>
        </w:trPr>
        <w:tc>
          <w:tcPr>
            <w:tcW w:w="3119" w:type="dxa"/>
            <w:tcBorders>
              <w:top w:val="nil"/>
              <w:left w:val="nil"/>
              <w:bottom w:val="nil"/>
              <w:right w:val="nil"/>
            </w:tcBorders>
          </w:tcPr>
          <w:p w14:paraId="536563EC" w14:textId="22B5370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Specific</w:t>
            </w:r>
          </w:p>
        </w:tc>
        <w:tc>
          <w:tcPr>
            <w:tcW w:w="629" w:type="dxa"/>
            <w:tcBorders>
              <w:top w:val="nil"/>
              <w:left w:val="nil"/>
              <w:bottom w:val="nil"/>
              <w:right w:val="nil"/>
            </w:tcBorders>
          </w:tcPr>
          <w:p w14:paraId="73B73BC2" w14:textId="10E4AD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Type</w:t>
            </w:r>
          </w:p>
        </w:tc>
        <w:tc>
          <w:tcPr>
            <w:tcW w:w="1134" w:type="dxa"/>
            <w:gridSpan w:val="2"/>
            <w:tcBorders>
              <w:top w:val="nil"/>
              <w:left w:val="nil"/>
              <w:bottom w:val="nil"/>
              <w:right w:val="nil"/>
            </w:tcBorders>
          </w:tcPr>
          <w:p w14:paraId="577C7850" w14:textId="58002B3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Mutability</w:t>
            </w:r>
          </w:p>
        </w:tc>
        <w:tc>
          <w:tcPr>
            <w:tcW w:w="850" w:type="dxa"/>
            <w:gridSpan w:val="2"/>
            <w:tcBorders>
              <w:top w:val="nil"/>
              <w:left w:val="nil"/>
              <w:bottom w:val="nil"/>
              <w:right w:val="nil"/>
            </w:tcBorders>
          </w:tcPr>
          <w:p w14:paraId="5D207232" w14:textId="4478867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c>
          <w:tcPr>
            <w:tcW w:w="1843" w:type="dxa"/>
            <w:gridSpan w:val="2"/>
            <w:tcBorders>
              <w:top w:val="nil"/>
              <w:left w:val="nil"/>
              <w:bottom w:val="nil"/>
              <w:right w:val="nil"/>
            </w:tcBorders>
          </w:tcPr>
          <w:p w14:paraId="40C9DFE6" w14:textId="60813A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May Use After</w:t>
            </w:r>
          </w:p>
        </w:tc>
      </w:tr>
      <w:tr w:rsidR="00036FB6" w:rsidRPr="005B59F7" w14:paraId="782A2B2D" w14:textId="77777777" w:rsidTr="00EC4EFE">
        <w:trPr>
          <w:trHeight w:val="397"/>
        </w:trPr>
        <w:tc>
          <w:tcPr>
            <w:tcW w:w="3119" w:type="dxa"/>
            <w:tcBorders>
              <w:top w:val="nil"/>
              <w:left w:val="nil"/>
              <w:bottom w:val="nil"/>
              <w:right w:val="nil"/>
            </w:tcBorders>
          </w:tcPr>
          <w:p w14:paraId="4E187452" w14:textId="149904A0" w:rsidR="00036FB6" w:rsidRPr="005B59F7" w:rsidRDefault="00036FB6" w:rsidP="00036FB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DeviceData:</w:t>
            </w:r>
          </w:p>
        </w:tc>
        <w:tc>
          <w:tcPr>
            <w:tcW w:w="629" w:type="dxa"/>
            <w:tcBorders>
              <w:top w:val="nil"/>
              <w:left w:val="nil"/>
              <w:bottom w:val="nil"/>
              <w:right w:val="nil"/>
            </w:tcBorders>
          </w:tcPr>
          <w:p w14:paraId="1B33539F" w14:textId="4D533010"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1B1BA878" w14:textId="0B67A9A9"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50" w:type="dxa"/>
            <w:gridSpan w:val="2"/>
            <w:tcBorders>
              <w:top w:val="nil"/>
              <w:left w:val="nil"/>
              <w:bottom w:val="nil"/>
              <w:right w:val="nil"/>
            </w:tcBorders>
          </w:tcPr>
          <w:p w14:paraId="0F1AD5CB" w14:textId="22E475B0"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c>
          <w:tcPr>
            <w:tcW w:w="1843" w:type="dxa"/>
            <w:gridSpan w:val="2"/>
            <w:tcBorders>
              <w:top w:val="nil"/>
              <w:left w:val="nil"/>
              <w:bottom w:val="nil"/>
              <w:right w:val="nil"/>
            </w:tcBorders>
          </w:tcPr>
          <w:p w14:paraId="13888A31" w14:textId="3183AABE"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 claim &amp; enable</w:t>
            </w:r>
          </w:p>
        </w:tc>
      </w:tr>
      <w:tr w:rsidR="007C5E15" w:rsidRPr="005B59F7" w14:paraId="1449EACF" w14:textId="77777777" w:rsidTr="00EC4EFE">
        <w:trPr>
          <w:trHeight w:val="397"/>
        </w:trPr>
        <w:tc>
          <w:tcPr>
            <w:tcW w:w="3119" w:type="dxa"/>
            <w:tcBorders>
              <w:top w:val="nil"/>
              <w:left w:val="nil"/>
              <w:bottom w:val="nil"/>
              <w:right w:val="nil"/>
            </w:tcBorders>
          </w:tcPr>
          <w:p w14:paraId="4BF6A708" w14:textId="7233B6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DeviceList:</w:t>
            </w:r>
          </w:p>
        </w:tc>
        <w:tc>
          <w:tcPr>
            <w:tcW w:w="629" w:type="dxa"/>
            <w:tcBorders>
              <w:top w:val="nil"/>
              <w:left w:val="nil"/>
              <w:bottom w:val="nil"/>
              <w:right w:val="nil"/>
            </w:tcBorders>
          </w:tcPr>
          <w:p w14:paraId="5072CE86" w14:textId="639745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5F69C4BE" w14:textId="38D0D61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50" w:type="dxa"/>
            <w:gridSpan w:val="2"/>
            <w:tcBorders>
              <w:top w:val="nil"/>
              <w:left w:val="nil"/>
              <w:bottom w:val="nil"/>
              <w:right w:val="nil"/>
            </w:tcBorders>
          </w:tcPr>
          <w:p w14:paraId="77AD9399" w14:textId="23A4480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43" w:type="dxa"/>
            <w:gridSpan w:val="2"/>
            <w:tcBorders>
              <w:top w:val="nil"/>
              <w:left w:val="nil"/>
              <w:bottom w:val="nil"/>
              <w:right w:val="nil"/>
            </w:tcBorders>
          </w:tcPr>
          <w:p w14:paraId="590447F8" w14:textId="604FFB3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7C5E15" w:rsidRPr="005B59F7" w14:paraId="72C8F73E" w14:textId="77777777" w:rsidTr="00EC4EFE">
        <w:trPr>
          <w:trHeight w:val="397"/>
        </w:trPr>
        <w:tc>
          <w:tcPr>
            <w:tcW w:w="3119" w:type="dxa"/>
            <w:tcBorders>
              <w:top w:val="nil"/>
              <w:left w:val="nil"/>
              <w:bottom w:val="nil"/>
              <w:right w:val="nil"/>
            </w:tcBorders>
          </w:tcPr>
          <w:p w14:paraId="72C1C862" w14:textId="20922775" w:rsidR="005B59F7" w:rsidRPr="005B59F7" w:rsidRDefault="00B163A7" w:rsidP="005B59F7">
            <w:pPr>
              <w:tabs>
                <w:tab w:val="center" w:pos="139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MonitoringDeviceList:</w:t>
            </w:r>
            <w:r w:rsidRPr="005B59F7">
              <w:rPr>
                <w:rFonts w:eastAsia="ＭＳ 明朝"/>
                <w:b/>
                <w:bCs/>
                <w:color w:val="000000"/>
                <w:sz w:val="19"/>
                <w:szCs w:val="19"/>
                <w:lang w:eastAsia="ja-JP"/>
              </w:rPr>
              <w:tab/>
            </w:r>
          </w:p>
        </w:tc>
        <w:tc>
          <w:tcPr>
            <w:tcW w:w="629" w:type="dxa"/>
            <w:tcBorders>
              <w:top w:val="nil"/>
              <w:left w:val="nil"/>
              <w:bottom w:val="nil"/>
              <w:right w:val="nil"/>
            </w:tcBorders>
          </w:tcPr>
          <w:p w14:paraId="0F3158DB" w14:textId="0738DD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732A89C5" w14:textId="1A40C7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{read-only </w:t>
            </w:r>
          </w:p>
        </w:tc>
        <w:tc>
          <w:tcPr>
            <w:tcW w:w="850" w:type="dxa"/>
            <w:gridSpan w:val="2"/>
            <w:tcBorders>
              <w:top w:val="nil"/>
              <w:left w:val="nil"/>
              <w:bottom w:val="nil"/>
              <w:right w:val="nil"/>
            </w:tcBorders>
          </w:tcPr>
          <w:p w14:paraId="41F43DF5" w14:textId="5E6D64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43" w:type="dxa"/>
            <w:gridSpan w:val="2"/>
            <w:tcBorders>
              <w:top w:val="nil"/>
              <w:left w:val="nil"/>
              <w:bottom w:val="nil"/>
              <w:right w:val="nil"/>
            </w:tcBorders>
          </w:tcPr>
          <w:p w14:paraId="51F9AF5A" w14:textId="7F30E6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 claim &amp; enable</w:t>
            </w:r>
          </w:p>
        </w:tc>
      </w:tr>
      <w:tr w:rsidR="007C5E15" w:rsidRPr="005B59F7" w14:paraId="4DE9D283" w14:textId="77777777" w:rsidTr="00EC4EFE">
        <w:trPr>
          <w:trHeight w:val="207"/>
        </w:trPr>
        <w:tc>
          <w:tcPr>
            <w:tcW w:w="3119" w:type="dxa"/>
            <w:tcBorders>
              <w:top w:val="nil"/>
              <w:left w:val="nil"/>
              <w:bottom w:val="nil"/>
              <w:right w:val="nil"/>
            </w:tcBorders>
          </w:tcPr>
          <w:p w14:paraId="061AE33F" w14:textId="77777777" w:rsidR="007C5E15" w:rsidRPr="005B59F7" w:rsidRDefault="007C5E15"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tc>
        <w:tc>
          <w:tcPr>
            <w:tcW w:w="629" w:type="dxa"/>
            <w:tcBorders>
              <w:top w:val="nil"/>
              <w:left w:val="nil"/>
              <w:bottom w:val="nil"/>
              <w:right w:val="nil"/>
            </w:tcBorders>
          </w:tcPr>
          <w:p w14:paraId="508C973E"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p>
        </w:tc>
        <w:tc>
          <w:tcPr>
            <w:tcW w:w="1134" w:type="dxa"/>
            <w:gridSpan w:val="2"/>
            <w:tcBorders>
              <w:top w:val="nil"/>
              <w:left w:val="nil"/>
              <w:bottom w:val="nil"/>
              <w:right w:val="nil"/>
            </w:tcBorders>
          </w:tcPr>
          <w:p w14:paraId="3C92F792"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50" w:type="dxa"/>
            <w:gridSpan w:val="2"/>
            <w:tcBorders>
              <w:top w:val="nil"/>
              <w:left w:val="nil"/>
              <w:bottom w:val="nil"/>
              <w:right w:val="nil"/>
            </w:tcBorders>
          </w:tcPr>
          <w:p w14:paraId="6D3071E8"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843" w:type="dxa"/>
            <w:gridSpan w:val="2"/>
            <w:tcBorders>
              <w:top w:val="nil"/>
              <w:left w:val="nil"/>
              <w:bottom w:val="nil"/>
              <w:right w:val="nil"/>
            </w:tcBorders>
          </w:tcPr>
          <w:p w14:paraId="768EB143"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7C5E15" w:rsidRPr="005B59F7" w14:paraId="22A016BB" w14:textId="77777777" w:rsidTr="007C5E15">
        <w:trPr>
          <w:trHeight w:val="320"/>
        </w:trPr>
        <w:tc>
          <w:tcPr>
            <w:tcW w:w="6157" w:type="dxa"/>
            <w:gridSpan w:val="7"/>
            <w:tcBorders>
              <w:top w:val="nil"/>
              <w:left w:val="nil"/>
              <w:bottom w:val="nil"/>
              <w:right w:val="nil"/>
            </w:tcBorders>
          </w:tcPr>
          <w:p w14:paraId="2B5DD19E" w14:textId="3C05AAAE"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r w:rsidRPr="005B59F7">
              <w:rPr>
                <w:rFonts w:eastAsia="ＭＳ 明朝"/>
                <w:b/>
                <w:bCs/>
                <w:color w:val="000000"/>
                <w:sz w:val="22"/>
                <w:u w:val="thick"/>
                <w:lang w:eastAsia="ja-JP"/>
              </w:rPr>
              <w:t>Me</w:t>
            </w:r>
            <w:r w:rsidRPr="005B59F7">
              <w:rPr>
                <w:rFonts w:eastAsia="ＭＳ 明朝"/>
                <w:b/>
                <w:bCs/>
                <w:color w:val="000000"/>
                <w:sz w:val="22"/>
                <w:lang w:eastAsia="ja-JP"/>
              </w:rPr>
              <w:t xml:space="preserve">  </w:t>
            </w:r>
            <w:r w:rsidRPr="005B59F7">
              <w:rPr>
                <w:rFonts w:eastAsia="ＭＳ 明朝"/>
                <w:b/>
                <w:bCs/>
                <w:color w:val="000000"/>
                <w:sz w:val="22"/>
                <w:u w:val="thick"/>
                <w:lang w:eastAsia="ja-JP"/>
              </w:rPr>
              <w:t>Methods (UML operations)</w:t>
            </w:r>
          </w:p>
        </w:tc>
        <w:tc>
          <w:tcPr>
            <w:tcW w:w="1418" w:type="dxa"/>
            <w:tcBorders>
              <w:top w:val="nil"/>
              <w:left w:val="nil"/>
              <w:bottom w:val="nil"/>
              <w:right w:val="nil"/>
            </w:tcBorders>
          </w:tcPr>
          <w:p w14:paraId="493F7609"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p>
        </w:tc>
      </w:tr>
      <w:tr w:rsidR="007C5E15" w:rsidRPr="005B59F7" w14:paraId="721AF05A" w14:textId="77777777" w:rsidTr="007C5E15">
        <w:trPr>
          <w:trHeight w:val="320"/>
        </w:trPr>
        <w:tc>
          <w:tcPr>
            <w:tcW w:w="6157" w:type="dxa"/>
            <w:gridSpan w:val="7"/>
            <w:tcBorders>
              <w:top w:val="nil"/>
              <w:left w:val="nil"/>
              <w:bottom w:val="nil"/>
              <w:right w:val="nil"/>
            </w:tcBorders>
          </w:tcPr>
          <w:p w14:paraId="7294C724" w14:textId="644CB7C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ind w:firstLineChars="100" w:firstLine="211"/>
              <w:rPr>
                <w:rFonts w:eastAsia="ＭＳ 明朝"/>
                <w:b/>
                <w:bCs/>
                <w:i/>
                <w:iCs/>
                <w:strike/>
                <w:color w:val="000000"/>
                <w:szCs w:val="20"/>
                <w:u w:val="thick"/>
                <w:lang w:eastAsia="ja-JP"/>
              </w:rPr>
            </w:pPr>
            <w:r w:rsidRPr="005B59F7">
              <w:rPr>
                <w:rFonts w:eastAsia="ＭＳ 明朝"/>
                <w:b/>
                <w:bCs/>
                <w:i/>
                <w:iCs/>
                <w:color w:val="000000"/>
                <w:sz w:val="21"/>
                <w:szCs w:val="21"/>
                <w:u w:val="thick"/>
                <w:lang w:eastAsia="ja-JP"/>
              </w:rPr>
              <w:t>Common</w:t>
            </w:r>
          </w:p>
        </w:tc>
        <w:tc>
          <w:tcPr>
            <w:tcW w:w="1418" w:type="dxa"/>
            <w:tcBorders>
              <w:top w:val="nil"/>
              <w:left w:val="nil"/>
              <w:bottom w:val="nil"/>
              <w:right w:val="nil"/>
            </w:tcBorders>
          </w:tcPr>
          <w:p w14:paraId="50A8AD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7C5E15" w:rsidRPr="005B59F7" w14:paraId="5E017F4E" w14:textId="77777777" w:rsidTr="007C5E15">
        <w:trPr>
          <w:trHeight w:val="300"/>
        </w:trPr>
        <w:tc>
          <w:tcPr>
            <w:tcW w:w="6157" w:type="dxa"/>
            <w:gridSpan w:val="7"/>
            <w:tcBorders>
              <w:top w:val="nil"/>
              <w:left w:val="nil"/>
              <w:bottom w:val="nil"/>
              <w:right w:val="nil"/>
            </w:tcBorders>
          </w:tcPr>
          <w:p w14:paraId="0E83A33C" w14:textId="42F9DE3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firstLineChars="100" w:firstLine="191"/>
              <w:rPr>
                <w:rFonts w:eastAsia="ＭＳ 明朝"/>
                <w:b/>
                <w:bCs/>
                <w:i/>
                <w:iCs/>
                <w:color w:val="000000"/>
                <w:sz w:val="18"/>
                <w:szCs w:val="18"/>
                <w:lang w:eastAsia="ja-JP"/>
              </w:rPr>
            </w:pPr>
            <w:r w:rsidRPr="005B59F7">
              <w:rPr>
                <w:rFonts w:eastAsia="ＭＳ 明朝"/>
                <w:b/>
                <w:bCs/>
                <w:i/>
                <w:iCs/>
                <w:color w:val="000000"/>
                <w:sz w:val="19"/>
                <w:szCs w:val="19"/>
                <w:lang w:eastAsia="ja-JP"/>
              </w:rPr>
              <w:t>Name</w:t>
            </w:r>
          </w:p>
        </w:tc>
        <w:tc>
          <w:tcPr>
            <w:tcW w:w="1418" w:type="dxa"/>
            <w:tcBorders>
              <w:top w:val="nil"/>
              <w:left w:val="nil"/>
              <w:bottom w:val="nil"/>
              <w:right w:val="nil"/>
            </w:tcBorders>
          </w:tcPr>
          <w:p w14:paraId="6B19F60F" w14:textId="71CEA73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r>
      <w:tr w:rsidR="007C5E15" w:rsidRPr="005B59F7" w14:paraId="58D6B9AC" w14:textId="77777777" w:rsidTr="007C5E15">
        <w:trPr>
          <w:trHeight w:val="480"/>
        </w:trPr>
        <w:tc>
          <w:tcPr>
            <w:tcW w:w="6157" w:type="dxa"/>
            <w:gridSpan w:val="7"/>
            <w:tcBorders>
              <w:top w:val="nil"/>
              <w:left w:val="nil"/>
              <w:bottom w:val="nil"/>
              <w:right w:val="nil"/>
            </w:tcBorders>
          </w:tcPr>
          <w:p w14:paraId="7A7DB5DD" w14:textId="21A4EB5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8" w:type="dxa"/>
            <w:tcBorders>
              <w:top w:val="nil"/>
              <w:left w:val="nil"/>
              <w:bottom w:val="nil"/>
              <w:right w:val="nil"/>
            </w:tcBorders>
          </w:tcPr>
          <w:p w14:paraId="43B6DA05" w14:textId="5CEDE0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05674539" w14:textId="77777777" w:rsidTr="007C5E15">
        <w:trPr>
          <w:trHeight w:val="480"/>
        </w:trPr>
        <w:tc>
          <w:tcPr>
            <w:tcW w:w="6157" w:type="dxa"/>
            <w:gridSpan w:val="7"/>
            <w:tcBorders>
              <w:top w:val="nil"/>
              <w:left w:val="nil"/>
              <w:bottom w:val="nil"/>
              <w:right w:val="nil"/>
            </w:tcBorders>
          </w:tcPr>
          <w:p w14:paraId="409DDCBE" w14:textId="4AB165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Pr>
          <w:p w14:paraId="032A3606" w14:textId="43139B2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2C8B62DE" w14:textId="77777777" w:rsidTr="007C5E15">
        <w:trPr>
          <w:trHeight w:val="480"/>
        </w:trPr>
        <w:tc>
          <w:tcPr>
            <w:tcW w:w="6157" w:type="dxa"/>
            <w:gridSpan w:val="7"/>
            <w:tcBorders>
              <w:top w:val="nil"/>
              <w:left w:val="nil"/>
              <w:bottom w:val="nil"/>
              <w:right w:val="nil"/>
            </w:tcBorders>
          </w:tcPr>
          <w:p w14:paraId="65D7424C" w14:textId="2586F8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Pr>
          <w:p w14:paraId="0E173CFD" w14:textId="0E2470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00E5610C" w14:textId="77777777" w:rsidTr="007C5E15">
        <w:trPr>
          <w:trHeight w:val="480"/>
        </w:trPr>
        <w:tc>
          <w:tcPr>
            <w:tcW w:w="6157" w:type="dxa"/>
            <w:gridSpan w:val="7"/>
            <w:tcBorders>
              <w:top w:val="nil"/>
              <w:left w:val="nil"/>
              <w:bottom w:val="nil"/>
              <w:right w:val="nil"/>
            </w:tcBorders>
          </w:tcPr>
          <w:p w14:paraId="7A5CB7E3" w14:textId="600F15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8" w:type="dxa"/>
            <w:tcBorders>
              <w:top w:val="nil"/>
              <w:left w:val="nil"/>
              <w:bottom w:val="nil"/>
              <w:right w:val="nil"/>
            </w:tcBorders>
          </w:tcPr>
          <w:p w14:paraId="5207661E" w14:textId="0CB2AFD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220B217F" w14:textId="77777777" w:rsidTr="007C5E15">
        <w:trPr>
          <w:trHeight w:val="480"/>
        </w:trPr>
        <w:tc>
          <w:tcPr>
            <w:tcW w:w="6157" w:type="dxa"/>
            <w:gridSpan w:val="7"/>
            <w:tcBorders>
              <w:top w:val="nil"/>
              <w:left w:val="nil"/>
              <w:bottom w:val="nil"/>
              <w:right w:val="nil"/>
            </w:tcBorders>
          </w:tcPr>
          <w:p w14:paraId="7AC8BC28" w14:textId="19F4CF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Pr>
          <w:p w14:paraId="01E75095" w14:textId="3CF90F8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5421FA62" w14:textId="77777777" w:rsidTr="007C5E15">
        <w:trPr>
          <w:trHeight w:val="480"/>
        </w:trPr>
        <w:tc>
          <w:tcPr>
            <w:tcW w:w="6157" w:type="dxa"/>
            <w:gridSpan w:val="7"/>
            <w:tcBorders>
              <w:top w:val="nil"/>
              <w:left w:val="nil"/>
              <w:bottom w:val="nil"/>
              <w:right w:val="nil"/>
            </w:tcBorders>
          </w:tcPr>
          <w:p w14:paraId="2010D5EA" w14:textId="74B8F16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8" w:type="dxa"/>
            <w:tcBorders>
              <w:top w:val="nil"/>
              <w:left w:val="nil"/>
              <w:bottom w:val="nil"/>
              <w:right w:val="nil"/>
            </w:tcBorders>
          </w:tcPr>
          <w:p w14:paraId="1A629CB1" w14:textId="0F76A6CC"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7C5E15" w:rsidRPr="005B59F7" w14:paraId="569B51A3" w14:textId="77777777" w:rsidTr="007C5E15">
        <w:trPr>
          <w:trHeight w:val="480"/>
        </w:trPr>
        <w:tc>
          <w:tcPr>
            <w:tcW w:w="6157" w:type="dxa"/>
            <w:gridSpan w:val="7"/>
            <w:tcBorders>
              <w:top w:val="nil"/>
              <w:left w:val="nil"/>
              <w:bottom w:val="nil"/>
              <w:right w:val="nil"/>
            </w:tcBorders>
          </w:tcPr>
          <w:p w14:paraId="368F5167" w14:textId="0D55B80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8" w:type="dxa"/>
            <w:tcBorders>
              <w:top w:val="nil"/>
              <w:left w:val="nil"/>
              <w:bottom w:val="nil"/>
              <w:right w:val="nil"/>
            </w:tcBorders>
          </w:tcPr>
          <w:p w14:paraId="38595840" w14:textId="2716703D"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7C5E15" w:rsidRPr="005B59F7" w14:paraId="183608FB" w14:textId="77777777" w:rsidTr="007C5E15">
        <w:trPr>
          <w:trHeight w:val="520"/>
        </w:trPr>
        <w:tc>
          <w:tcPr>
            <w:tcW w:w="6157" w:type="dxa"/>
            <w:gridSpan w:val="7"/>
            <w:tcBorders>
              <w:top w:val="nil"/>
              <w:left w:val="nil"/>
              <w:bottom w:val="nil"/>
              <w:right w:val="nil"/>
            </w:tcBorders>
          </w:tcPr>
          <w:p w14:paraId="1F97B182" w14:textId="45AB52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8" w:type="dxa"/>
            <w:tcBorders>
              <w:top w:val="nil"/>
              <w:left w:val="nil"/>
              <w:bottom w:val="nil"/>
              <w:right w:val="nil"/>
            </w:tcBorders>
          </w:tcPr>
          <w:p w14:paraId="19819328" w14:textId="73B5F13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AF73196" w14:textId="12C1E3A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7C5E15" w:rsidRPr="005B59F7" w14:paraId="5E73785C" w14:textId="77777777" w:rsidTr="007C5E15">
        <w:trPr>
          <w:trHeight w:val="480"/>
        </w:trPr>
        <w:tc>
          <w:tcPr>
            <w:tcW w:w="6157" w:type="dxa"/>
            <w:gridSpan w:val="7"/>
            <w:tcBorders>
              <w:top w:val="nil"/>
              <w:left w:val="nil"/>
              <w:bottom w:val="nil"/>
              <w:right w:val="nil"/>
            </w:tcBorders>
          </w:tcPr>
          <w:p w14:paraId="6C035594" w14:textId="289BC11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Pr>
          <w:p w14:paraId="56F70B25" w14:textId="5C8DE78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50026759" w14:textId="77777777" w:rsidTr="007C5E15">
        <w:trPr>
          <w:trHeight w:val="520"/>
        </w:trPr>
        <w:tc>
          <w:tcPr>
            <w:tcW w:w="6157" w:type="dxa"/>
            <w:gridSpan w:val="7"/>
            <w:tcBorders>
              <w:top w:val="nil"/>
              <w:left w:val="nil"/>
              <w:bottom w:val="nil"/>
              <w:right w:val="nil"/>
            </w:tcBorders>
          </w:tcPr>
          <w:p w14:paraId="0EDD4D2C" w14:textId="6F03C9C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Pr>
          <w:p w14:paraId="5AE64C1A" w14:textId="4CAED0C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79B37CAB" w14:textId="77777777" w:rsidTr="007C5E15">
        <w:trPr>
          <w:trHeight w:val="520"/>
        </w:trPr>
        <w:tc>
          <w:tcPr>
            <w:tcW w:w="6157" w:type="dxa"/>
            <w:gridSpan w:val="7"/>
            <w:tcBorders>
              <w:top w:val="nil"/>
              <w:left w:val="nil"/>
              <w:bottom w:val="nil"/>
              <w:right w:val="nil"/>
            </w:tcBorders>
          </w:tcPr>
          <w:p w14:paraId="07439C60" w14:textId="57BE241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Pr>
          <w:p w14:paraId="47D2B696" w14:textId="6D1D3D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67331B51" w14:textId="77777777" w:rsidTr="007C5E15">
        <w:trPr>
          <w:trHeight w:val="520"/>
        </w:trPr>
        <w:tc>
          <w:tcPr>
            <w:tcW w:w="6157" w:type="dxa"/>
            <w:gridSpan w:val="7"/>
            <w:tcBorders>
              <w:top w:val="nil"/>
              <w:left w:val="nil"/>
              <w:bottom w:val="nil"/>
              <w:right w:val="nil"/>
            </w:tcBorders>
          </w:tcPr>
          <w:p w14:paraId="75C2A6B3" w14:textId="4802B63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Pr>
          <w:p w14:paraId="47822786" w14:textId="60A2FCD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59E32810" w14:textId="77777777" w:rsidTr="007C5E15">
        <w:trPr>
          <w:trHeight w:val="520"/>
        </w:trPr>
        <w:tc>
          <w:tcPr>
            <w:tcW w:w="6157" w:type="dxa"/>
            <w:gridSpan w:val="7"/>
            <w:tcBorders>
              <w:top w:val="nil"/>
              <w:left w:val="nil"/>
              <w:bottom w:val="nil"/>
              <w:right w:val="nil"/>
            </w:tcBorders>
          </w:tcPr>
          <w:p w14:paraId="2EABD1E3" w14:textId="7154BE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Pr>
          <w:p w14:paraId="109FB4AE" w14:textId="2747FA7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2EFF4637" w14:textId="77777777" w:rsidTr="007C5E15">
        <w:trPr>
          <w:trHeight w:val="520"/>
        </w:trPr>
        <w:tc>
          <w:tcPr>
            <w:tcW w:w="6157" w:type="dxa"/>
            <w:gridSpan w:val="7"/>
            <w:tcBorders>
              <w:top w:val="nil"/>
              <w:left w:val="nil"/>
              <w:bottom w:val="nil"/>
              <w:right w:val="nil"/>
            </w:tcBorders>
          </w:tcPr>
          <w:p w14:paraId="7A84D822" w14:textId="16E2C2F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56486E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418" w:type="dxa"/>
            <w:tcBorders>
              <w:top w:val="nil"/>
              <w:left w:val="nil"/>
              <w:bottom w:val="nil"/>
              <w:right w:val="nil"/>
            </w:tcBorders>
          </w:tcPr>
          <w:p w14:paraId="0C979A18" w14:textId="11837EB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35411E3D" w14:textId="77777777" w:rsidTr="007C5E15">
        <w:trPr>
          <w:trHeight w:val="320"/>
        </w:trPr>
        <w:tc>
          <w:tcPr>
            <w:tcW w:w="6157" w:type="dxa"/>
            <w:gridSpan w:val="7"/>
            <w:tcBorders>
              <w:top w:val="nil"/>
              <w:left w:val="nil"/>
              <w:bottom w:val="nil"/>
              <w:right w:val="nil"/>
            </w:tcBorders>
          </w:tcPr>
          <w:p w14:paraId="3EEF0BA8" w14:textId="6418E3C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szCs w:val="20"/>
                <w:u w:val="thick"/>
                <w:lang w:eastAsia="ja-JP"/>
              </w:rPr>
            </w:pPr>
            <w:r w:rsidRPr="005B59F7">
              <w:rPr>
                <w:rFonts w:eastAsia="ＭＳ 明朝"/>
                <w:b/>
                <w:bCs/>
                <w:i/>
                <w:iCs/>
                <w:color w:val="000000"/>
                <w:sz w:val="21"/>
                <w:szCs w:val="21"/>
                <w:u w:val="thick"/>
                <w:lang w:eastAsia="ja-JP"/>
              </w:rPr>
              <w:t>Specific</w:t>
            </w:r>
          </w:p>
        </w:tc>
        <w:tc>
          <w:tcPr>
            <w:tcW w:w="1418" w:type="dxa"/>
            <w:tcBorders>
              <w:top w:val="nil"/>
              <w:left w:val="nil"/>
              <w:bottom w:val="nil"/>
              <w:right w:val="nil"/>
            </w:tcBorders>
          </w:tcPr>
          <w:p w14:paraId="739EFC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p>
        </w:tc>
      </w:tr>
      <w:tr w:rsidR="007C5E15" w:rsidRPr="005B59F7" w14:paraId="2005F74F" w14:textId="77777777" w:rsidTr="007C5E15">
        <w:trPr>
          <w:trHeight w:val="300"/>
        </w:trPr>
        <w:tc>
          <w:tcPr>
            <w:tcW w:w="6157" w:type="dxa"/>
            <w:gridSpan w:val="7"/>
            <w:tcBorders>
              <w:top w:val="nil"/>
              <w:left w:val="nil"/>
              <w:bottom w:val="nil"/>
              <w:right w:val="nil"/>
            </w:tcBorders>
          </w:tcPr>
          <w:p w14:paraId="1E31DA1C" w14:textId="299627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addMonitoringDevice (deviceID:</w:t>
            </w:r>
            <w:r w:rsidRPr="005B59F7">
              <w:rPr>
                <w:rFonts w:eastAsia="ＭＳ 明朝"/>
                <w:bCs/>
                <w:i/>
                <w:color w:val="000000"/>
                <w:sz w:val="19"/>
                <w:szCs w:val="19"/>
                <w:lang w:eastAsia="ja-JP"/>
              </w:rPr>
              <w:t xml:space="preserve"> string</w:t>
            </w:r>
            <w:r w:rsidRPr="005B59F7">
              <w:rPr>
                <w:rFonts w:eastAsia="ＭＳ 明朝"/>
                <w:b/>
                <w:bCs/>
                <w:color w:val="000000"/>
                <w:sz w:val="19"/>
                <w:szCs w:val="19"/>
                <w:lang w:eastAsia="ja-JP"/>
              </w:rPr>
              <w:t xml:space="preserve">, monitoringMode: </w:t>
            </w:r>
            <w:r w:rsidRPr="005B59F7">
              <w:rPr>
                <w:rFonts w:eastAsia="ＭＳ 明朝"/>
                <w:bCs/>
                <w:i/>
                <w:color w:val="000000"/>
                <w:sz w:val="19"/>
                <w:szCs w:val="19"/>
                <w:lang w:eastAsia="ja-JP"/>
              </w:rPr>
              <w:t>int32,</w:t>
            </w:r>
            <w:r w:rsidRPr="005B59F7">
              <w:rPr>
                <w:rFonts w:eastAsia="ＭＳ 明朝"/>
                <w:b/>
                <w:bCs/>
                <w:color w:val="000000"/>
                <w:sz w:val="19"/>
                <w:szCs w:val="19"/>
                <w:lang w:eastAsia="ja-JP"/>
              </w:rPr>
              <w:t xml:space="preserve"> boundary: </w:t>
            </w:r>
            <w:r w:rsidRPr="005B59F7">
              <w:rPr>
                <w:rFonts w:eastAsia="ＭＳ 明朝"/>
                <w:bCs/>
                <w:i/>
                <w:color w:val="000000"/>
                <w:sz w:val="19"/>
                <w:szCs w:val="19"/>
                <w:lang w:eastAsia="ja-JP"/>
              </w:rPr>
              <w:t xml:space="preserve">int32, </w:t>
            </w:r>
            <w:r w:rsidRPr="005B59F7">
              <w:rPr>
                <w:rFonts w:eastAsia="ＭＳ 明朝"/>
                <w:b/>
                <w:bCs/>
                <w:color w:val="000000"/>
                <w:sz w:val="19"/>
                <w:szCs w:val="19"/>
                <w:lang w:eastAsia="ja-JP"/>
              </w:rPr>
              <w:t>subBoundary:</w:t>
            </w:r>
            <w:r w:rsidRPr="005B59F7">
              <w:rPr>
                <w:rFonts w:eastAsia="ＭＳ 明朝"/>
                <w:bCs/>
                <w:i/>
                <w:color w:val="000000"/>
                <w:sz w:val="19"/>
                <w:szCs w:val="19"/>
                <w:lang w:eastAsia="ja-JP"/>
              </w:rPr>
              <w:t xml:space="preserve"> int32, </w:t>
            </w:r>
            <w:r w:rsidRPr="005B59F7">
              <w:rPr>
                <w:rFonts w:eastAsia="ＭＳ 明朝"/>
                <w:b/>
                <w:bCs/>
                <w:color w:val="000000"/>
                <w:sz w:val="19"/>
                <w:szCs w:val="19"/>
                <w:lang w:eastAsia="ja-JP"/>
              </w:rPr>
              <w:t>intervalTime:</w:t>
            </w:r>
            <w:r w:rsidRPr="005B59F7">
              <w:rPr>
                <w:rFonts w:eastAsia="ＭＳ 明朝"/>
                <w:bCs/>
                <w:i/>
                <w:color w:val="000000"/>
                <w:sz w:val="19"/>
                <w:szCs w:val="19"/>
                <w:lang w:eastAsia="ja-JP"/>
              </w:rPr>
              <w:t xml:space="preserve"> 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  void {raises-exception, use after open, claim, enable}</w:t>
            </w:r>
          </w:p>
        </w:tc>
        <w:tc>
          <w:tcPr>
            <w:tcW w:w="1418" w:type="dxa"/>
            <w:tcBorders>
              <w:top w:val="nil"/>
              <w:left w:val="nil"/>
              <w:bottom w:val="nil"/>
              <w:right w:val="nil"/>
            </w:tcBorders>
          </w:tcPr>
          <w:p w14:paraId="798936BD" w14:textId="4A0A307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7C5E15" w:rsidRPr="005B59F7" w14:paraId="0687F340" w14:textId="77777777" w:rsidTr="007C5E15">
        <w:trPr>
          <w:trHeight w:val="300"/>
        </w:trPr>
        <w:tc>
          <w:tcPr>
            <w:tcW w:w="6157" w:type="dxa"/>
            <w:gridSpan w:val="7"/>
            <w:tcBorders>
              <w:top w:val="nil"/>
              <w:left w:val="nil"/>
              <w:bottom w:val="nil"/>
              <w:right w:val="nil"/>
            </w:tcBorders>
          </w:tcPr>
          <w:p w14:paraId="1FED54EA" w14:textId="21956A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 xml:space="preserve">deleteMonitoringDevice (deviceID: </w:t>
            </w:r>
            <w:r w:rsidRPr="005B59F7">
              <w:rPr>
                <w:rFonts w:eastAsia="ＭＳ 明朝"/>
                <w:bCs/>
                <w:i/>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void {raises-exception, use after open, claim, enable}</w:t>
            </w:r>
          </w:p>
        </w:tc>
        <w:tc>
          <w:tcPr>
            <w:tcW w:w="1418" w:type="dxa"/>
            <w:tcBorders>
              <w:top w:val="nil"/>
              <w:left w:val="nil"/>
              <w:bottom w:val="nil"/>
              <w:right w:val="nil"/>
            </w:tcBorders>
          </w:tcPr>
          <w:p w14:paraId="6EDF45DC" w14:textId="2A6A17A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7C5E15" w:rsidRPr="005B59F7" w14:paraId="6E9157E8" w14:textId="77777777" w:rsidTr="007C5E15">
        <w:trPr>
          <w:trHeight w:val="300"/>
        </w:trPr>
        <w:tc>
          <w:tcPr>
            <w:tcW w:w="6157" w:type="dxa"/>
            <w:gridSpan w:val="7"/>
            <w:tcBorders>
              <w:top w:val="nil"/>
              <w:left w:val="nil"/>
              <w:bottom w:val="nil"/>
              <w:right w:val="nil"/>
            </w:tcBorders>
          </w:tcPr>
          <w:p w14:paraId="288B8823" w14:textId="080A167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clearMonitoringDevice</w:t>
            </w:r>
            <w:r w:rsidR="001A0F4B">
              <w:rPr>
                <w:rFonts w:eastAsia="ＭＳ 明朝"/>
                <w:b/>
                <w:bCs/>
                <w:color w:val="000000"/>
                <w:sz w:val="19"/>
                <w:szCs w:val="19"/>
                <w:lang w:eastAsia="ja-JP"/>
              </w:rPr>
              <w:t>s</w:t>
            </w:r>
            <w:r w:rsidRPr="005B59F7">
              <w:rPr>
                <w:rFonts w:eastAsia="ＭＳ 明朝"/>
                <w:b/>
                <w:bCs/>
                <w:color w:val="000000"/>
                <w:sz w:val="19"/>
                <w:szCs w:val="19"/>
                <w:lang w:eastAsia="ja-JP"/>
              </w:rPr>
              <w:t xml:space="preserve"> ( ):</w:t>
            </w:r>
            <w:r w:rsidRPr="005B59F7">
              <w:rPr>
                <w:rFonts w:eastAsia="ＭＳ 明朝"/>
                <w:b/>
                <w:bCs/>
                <w:color w:val="000000"/>
                <w:sz w:val="19"/>
                <w:szCs w:val="19"/>
                <w:lang w:eastAsia="ja-JP"/>
              </w:rPr>
              <w:br/>
              <w:t>void {raises-exception, use after open, claim, enable}</w:t>
            </w:r>
          </w:p>
        </w:tc>
        <w:tc>
          <w:tcPr>
            <w:tcW w:w="1418" w:type="dxa"/>
            <w:tcBorders>
              <w:top w:val="nil"/>
              <w:left w:val="nil"/>
              <w:bottom w:val="nil"/>
              <w:right w:val="nil"/>
            </w:tcBorders>
          </w:tcPr>
          <w:p w14:paraId="0BF26ECD" w14:textId="5AC115D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7C5E15" w:rsidRPr="005B59F7" w14:paraId="78E1022C" w14:textId="77777777" w:rsidTr="007C5E15">
        <w:trPr>
          <w:trHeight w:val="588"/>
        </w:trPr>
        <w:tc>
          <w:tcPr>
            <w:tcW w:w="6157" w:type="dxa"/>
            <w:gridSpan w:val="7"/>
            <w:tcBorders>
              <w:top w:val="nil"/>
              <w:left w:val="nil"/>
              <w:bottom w:val="nil"/>
              <w:right w:val="nil"/>
            </w:tcBorders>
          </w:tcPr>
          <w:p w14:paraId="58E64A47" w14:textId="58D53C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 xml:space="preserve">getDeviceValue (deviceID: </w:t>
            </w:r>
            <w:r w:rsidRPr="005B59F7">
              <w:rPr>
                <w:rFonts w:eastAsia="ＭＳ 明朝"/>
                <w:bCs/>
                <w:i/>
                <w:color w:val="000000"/>
                <w:sz w:val="19"/>
                <w:szCs w:val="19"/>
                <w:lang w:eastAsia="ja-JP"/>
              </w:rPr>
              <w:t>string</w:t>
            </w:r>
            <w:r w:rsidRPr="005B59F7">
              <w:rPr>
                <w:rFonts w:eastAsia="ＭＳ 明朝"/>
                <w:b/>
                <w:bCs/>
                <w:color w:val="000000"/>
                <w:sz w:val="19"/>
                <w:szCs w:val="19"/>
                <w:lang w:eastAsia="ja-JP"/>
              </w:rPr>
              <w:t xml:space="preserve">, inout value: </w:t>
            </w:r>
            <w:r w:rsidRPr="005B59F7">
              <w:rPr>
                <w:rFonts w:eastAsia="ＭＳ 明朝"/>
                <w:bCs/>
                <w:i/>
                <w:color w:val="000000"/>
                <w:sz w:val="19"/>
                <w:szCs w:val="19"/>
                <w:lang w:eastAsia="ja-JP"/>
              </w:rPr>
              <w:t>int32</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void {raises-exception, use after open}</w:t>
            </w:r>
          </w:p>
        </w:tc>
        <w:tc>
          <w:tcPr>
            <w:tcW w:w="1418" w:type="dxa"/>
            <w:tcBorders>
              <w:top w:val="nil"/>
              <w:left w:val="nil"/>
              <w:bottom w:val="nil"/>
              <w:right w:val="nil"/>
            </w:tcBorders>
          </w:tcPr>
          <w:p w14:paraId="15BC6E52" w14:textId="35BABA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r>
      <w:tr w:rsidR="007C5E15" w:rsidRPr="005B59F7" w14:paraId="431AC705" w14:textId="77777777" w:rsidTr="00EC4EFE">
        <w:trPr>
          <w:trHeight w:val="320"/>
        </w:trPr>
        <w:tc>
          <w:tcPr>
            <w:tcW w:w="3119" w:type="dxa"/>
            <w:tcBorders>
              <w:top w:val="nil"/>
              <w:left w:val="nil"/>
              <w:bottom w:val="nil"/>
              <w:right w:val="nil"/>
            </w:tcBorders>
          </w:tcPr>
          <w:p w14:paraId="51ABF967" w14:textId="2F64BF1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ＭＳ 明朝"/>
                <w:b/>
                <w:bCs/>
                <w:strike/>
                <w:color w:val="000000"/>
                <w:sz w:val="22"/>
                <w:u w:val="thick"/>
                <w:lang w:eastAsia="ja-JP"/>
              </w:rPr>
            </w:pPr>
            <w:r w:rsidRPr="005B59F7">
              <w:rPr>
                <w:rFonts w:eastAsia="ＭＳ 明朝"/>
                <w:b/>
                <w:bCs/>
                <w:color w:val="000000"/>
                <w:sz w:val="22"/>
                <w:u w:val="thick"/>
                <w:lang w:eastAsia="ja-JP"/>
              </w:rPr>
              <w:lastRenderedPageBreak/>
              <w:t>Events (UML interfaces)</w:t>
            </w:r>
          </w:p>
        </w:tc>
        <w:tc>
          <w:tcPr>
            <w:tcW w:w="912" w:type="dxa"/>
            <w:gridSpan w:val="2"/>
            <w:tcBorders>
              <w:top w:val="nil"/>
              <w:left w:val="nil"/>
              <w:bottom w:val="nil"/>
              <w:right w:val="nil"/>
            </w:tcBorders>
          </w:tcPr>
          <w:p w14:paraId="4D8BD7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p>
        </w:tc>
        <w:tc>
          <w:tcPr>
            <w:tcW w:w="1418" w:type="dxa"/>
            <w:gridSpan w:val="2"/>
            <w:tcBorders>
              <w:top w:val="nil"/>
              <w:left w:val="nil"/>
              <w:bottom w:val="nil"/>
              <w:right w:val="nil"/>
            </w:tcBorders>
          </w:tcPr>
          <w:p w14:paraId="08D490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2126" w:type="dxa"/>
            <w:gridSpan w:val="3"/>
            <w:tcBorders>
              <w:top w:val="nil"/>
              <w:left w:val="nil"/>
              <w:bottom w:val="nil"/>
              <w:right w:val="nil"/>
            </w:tcBorders>
          </w:tcPr>
          <w:p w14:paraId="5DACA3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7C5E15" w:rsidRPr="005B59F7" w14:paraId="14E18BC9" w14:textId="77777777" w:rsidTr="00EC4EFE">
        <w:trPr>
          <w:trHeight w:val="300"/>
        </w:trPr>
        <w:tc>
          <w:tcPr>
            <w:tcW w:w="3119" w:type="dxa"/>
            <w:tcBorders>
              <w:top w:val="nil"/>
              <w:left w:val="nil"/>
              <w:bottom w:val="nil"/>
              <w:right w:val="nil"/>
            </w:tcBorders>
          </w:tcPr>
          <w:p w14:paraId="7551DC8F" w14:textId="0A9797A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Name</w:t>
            </w:r>
          </w:p>
        </w:tc>
        <w:tc>
          <w:tcPr>
            <w:tcW w:w="912" w:type="dxa"/>
            <w:gridSpan w:val="2"/>
            <w:tcBorders>
              <w:top w:val="nil"/>
              <w:left w:val="nil"/>
              <w:bottom w:val="nil"/>
              <w:right w:val="nil"/>
            </w:tcBorders>
          </w:tcPr>
          <w:p w14:paraId="608760AB" w14:textId="7633FA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Type</w:t>
            </w:r>
          </w:p>
        </w:tc>
        <w:tc>
          <w:tcPr>
            <w:tcW w:w="1418" w:type="dxa"/>
            <w:gridSpan w:val="2"/>
            <w:tcBorders>
              <w:top w:val="nil"/>
              <w:left w:val="nil"/>
              <w:bottom w:val="nil"/>
              <w:right w:val="nil"/>
            </w:tcBorders>
          </w:tcPr>
          <w:p w14:paraId="449470BD" w14:textId="5FB792D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Mutability</w:t>
            </w:r>
          </w:p>
        </w:tc>
        <w:tc>
          <w:tcPr>
            <w:tcW w:w="2126" w:type="dxa"/>
            <w:gridSpan w:val="3"/>
            <w:tcBorders>
              <w:top w:val="nil"/>
              <w:left w:val="nil"/>
              <w:bottom w:val="nil"/>
              <w:right w:val="nil"/>
            </w:tcBorders>
          </w:tcPr>
          <w:p w14:paraId="0DB5DCBA" w14:textId="24AE8FF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r>
      <w:tr w:rsidR="007C5E15" w:rsidRPr="005B59F7" w14:paraId="458190F3" w14:textId="77777777" w:rsidTr="00EC4EFE">
        <w:trPr>
          <w:trHeight w:val="300"/>
        </w:trPr>
        <w:tc>
          <w:tcPr>
            <w:tcW w:w="3119" w:type="dxa"/>
            <w:tcBorders>
              <w:top w:val="nil"/>
              <w:left w:val="nil"/>
              <w:bottom w:val="nil"/>
              <w:right w:val="nil"/>
            </w:tcBorders>
          </w:tcPr>
          <w:p w14:paraId="2BBC6B0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76637A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616759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54D9E0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7A1E45FB" w14:textId="77777777" w:rsidTr="00EC4EFE">
        <w:trPr>
          <w:trHeight w:val="300"/>
        </w:trPr>
        <w:tc>
          <w:tcPr>
            <w:tcW w:w="3119" w:type="dxa"/>
            <w:tcBorders>
              <w:top w:val="nil"/>
              <w:left w:val="nil"/>
              <w:bottom w:val="nil"/>
              <w:right w:val="nil"/>
            </w:tcBorders>
          </w:tcPr>
          <w:p w14:paraId="16A29E76" w14:textId="14DC1B7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upos::events::DataEvent</w:t>
            </w:r>
          </w:p>
        </w:tc>
        <w:tc>
          <w:tcPr>
            <w:tcW w:w="912" w:type="dxa"/>
            <w:gridSpan w:val="2"/>
            <w:tcBorders>
              <w:top w:val="nil"/>
              <w:left w:val="nil"/>
              <w:bottom w:val="nil"/>
              <w:right w:val="nil"/>
            </w:tcBorders>
          </w:tcPr>
          <w:p w14:paraId="77A5C2B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D2C13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0EEECC3F" w14:textId="399F34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26602B2E" w14:textId="77777777" w:rsidTr="00EC4EFE">
        <w:trPr>
          <w:trHeight w:val="300"/>
        </w:trPr>
        <w:tc>
          <w:tcPr>
            <w:tcW w:w="3119" w:type="dxa"/>
            <w:tcBorders>
              <w:top w:val="nil"/>
              <w:left w:val="nil"/>
              <w:bottom w:val="nil"/>
              <w:right w:val="nil"/>
            </w:tcBorders>
          </w:tcPr>
          <w:p w14:paraId="766F97C1" w14:textId="50D9F08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Status:</w:t>
            </w:r>
          </w:p>
        </w:tc>
        <w:tc>
          <w:tcPr>
            <w:tcW w:w="912" w:type="dxa"/>
            <w:gridSpan w:val="2"/>
            <w:tcBorders>
              <w:top w:val="nil"/>
              <w:left w:val="nil"/>
              <w:bottom w:val="nil"/>
              <w:right w:val="nil"/>
            </w:tcBorders>
          </w:tcPr>
          <w:p w14:paraId="321DC4C5" w14:textId="370F68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B128492" w14:textId="0E4D292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126" w:type="dxa"/>
            <w:gridSpan w:val="3"/>
            <w:tcBorders>
              <w:top w:val="nil"/>
              <w:left w:val="nil"/>
              <w:bottom w:val="nil"/>
              <w:right w:val="nil"/>
            </w:tcBorders>
          </w:tcPr>
          <w:p w14:paraId="5074A8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BD39E2A" w14:textId="77777777" w:rsidTr="00EC4EFE">
        <w:trPr>
          <w:trHeight w:val="300"/>
        </w:trPr>
        <w:tc>
          <w:tcPr>
            <w:tcW w:w="3119" w:type="dxa"/>
            <w:tcBorders>
              <w:top w:val="nil"/>
              <w:left w:val="nil"/>
              <w:bottom w:val="nil"/>
              <w:right w:val="nil"/>
            </w:tcBorders>
          </w:tcPr>
          <w:p w14:paraId="526554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1466EB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B670C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4B634E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A141500" w14:textId="77777777" w:rsidTr="00EC4EFE">
        <w:trPr>
          <w:trHeight w:val="300"/>
        </w:trPr>
        <w:tc>
          <w:tcPr>
            <w:tcW w:w="3119" w:type="dxa"/>
            <w:tcBorders>
              <w:top w:val="nil"/>
              <w:left w:val="nil"/>
              <w:bottom w:val="nil"/>
              <w:right w:val="nil"/>
            </w:tcBorders>
          </w:tcPr>
          <w:p w14:paraId="40677CDC" w14:textId="023D40F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upos::events::DirectIOEvent</w:t>
            </w:r>
          </w:p>
        </w:tc>
        <w:tc>
          <w:tcPr>
            <w:tcW w:w="912" w:type="dxa"/>
            <w:gridSpan w:val="2"/>
            <w:tcBorders>
              <w:top w:val="nil"/>
              <w:left w:val="nil"/>
              <w:bottom w:val="nil"/>
              <w:right w:val="nil"/>
            </w:tcBorders>
          </w:tcPr>
          <w:p w14:paraId="5D2DE8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536A1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5BD5F490" w14:textId="028AE9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5BFB155F" w14:textId="77777777" w:rsidTr="00EC4EFE">
        <w:trPr>
          <w:trHeight w:val="300"/>
        </w:trPr>
        <w:tc>
          <w:tcPr>
            <w:tcW w:w="3119" w:type="dxa"/>
            <w:tcBorders>
              <w:top w:val="nil"/>
              <w:left w:val="nil"/>
              <w:bottom w:val="nil"/>
              <w:right w:val="nil"/>
            </w:tcBorders>
          </w:tcPr>
          <w:p w14:paraId="2F766EED" w14:textId="024BF0E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EventNumber:</w:t>
            </w:r>
          </w:p>
        </w:tc>
        <w:tc>
          <w:tcPr>
            <w:tcW w:w="912" w:type="dxa"/>
            <w:gridSpan w:val="2"/>
            <w:tcBorders>
              <w:top w:val="nil"/>
              <w:left w:val="nil"/>
              <w:bottom w:val="nil"/>
              <w:right w:val="nil"/>
            </w:tcBorders>
          </w:tcPr>
          <w:p w14:paraId="6D8A5056" w14:textId="1782805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6E38F611" w14:textId="6CE7BC0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126" w:type="dxa"/>
            <w:gridSpan w:val="3"/>
            <w:tcBorders>
              <w:top w:val="nil"/>
              <w:left w:val="nil"/>
              <w:bottom w:val="nil"/>
              <w:right w:val="nil"/>
            </w:tcBorders>
          </w:tcPr>
          <w:p w14:paraId="1A44C9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7470BB47" w14:textId="77777777" w:rsidTr="00EC4EFE">
        <w:trPr>
          <w:trHeight w:val="300"/>
        </w:trPr>
        <w:tc>
          <w:tcPr>
            <w:tcW w:w="3119" w:type="dxa"/>
            <w:tcBorders>
              <w:top w:val="nil"/>
              <w:left w:val="nil"/>
              <w:bottom w:val="nil"/>
              <w:right w:val="nil"/>
            </w:tcBorders>
          </w:tcPr>
          <w:p w14:paraId="4A6FB793" w14:textId="4CF8ED7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Data:</w:t>
            </w:r>
          </w:p>
        </w:tc>
        <w:tc>
          <w:tcPr>
            <w:tcW w:w="912" w:type="dxa"/>
            <w:gridSpan w:val="2"/>
            <w:tcBorders>
              <w:top w:val="nil"/>
              <w:left w:val="nil"/>
              <w:bottom w:val="nil"/>
              <w:right w:val="nil"/>
            </w:tcBorders>
          </w:tcPr>
          <w:p w14:paraId="3AE268FB" w14:textId="12120D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1AE23236" w14:textId="5F23C6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126" w:type="dxa"/>
            <w:gridSpan w:val="3"/>
            <w:tcBorders>
              <w:top w:val="nil"/>
              <w:left w:val="nil"/>
              <w:bottom w:val="nil"/>
              <w:right w:val="nil"/>
            </w:tcBorders>
          </w:tcPr>
          <w:p w14:paraId="72AD10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4607AFFD" w14:textId="77777777" w:rsidTr="00EC4EFE">
        <w:trPr>
          <w:trHeight w:val="300"/>
        </w:trPr>
        <w:tc>
          <w:tcPr>
            <w:tcW w:w="3119" w:type="dxa"/>
            <w:tcBorders>
              <w:top w:val="nil"/>
              <w:left w:val="nil"/>
              <w:bottom w:val="nil"/>
              <w:right w:val="nil"/>
            </w:tcBorders>
          </w:tcPr>
          <w:p w14:paraId="23CD9432" w14:textId="31F9AD1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Obj:</w:t>
            </w:r>
          </w:p>
        </w:tc>
        <w:tc>
          <w:tcPr>
            <w:tcW w:w="912" w:type="dxa"/>
            <w:gridSpan w:val="2"/>
            <w:tcBorders>
              <w:top w:val="nil"/>
              <w:left w:val="nil"/>
              <w:bottom w:val="nil"/>
              <w:right w:val="nil"/>
            </w:tcBorders>
          </w:tcPr>
          <w:p w14:paraId="20BB1051" w14:textId="16D4FA4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object</w:t>
            </w:r>
          </w:p>
        </w:tc>
        <w:tc>
          <w:tcPr>
            <w:tcW w:w="1418" w:type="dxa"/>
            <w:gridSpan w:val="2"/>
            <w:tcBorders>
              <w:top w:val="nil"/>
              <w:left w:val="nil"/>
              <w:bottom w:val="nil"/>
              <w:right w:val="nil"/>
            </w:tcBorders>
          </w:tcPr>
          <w:p w14:paraId="436DB836" w14:textId="46D101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126" w:type="dxa"/>
            <w:gridSpan w:val="3"/>
            <w:tcBorders>
              <w:top w:val="nil"/>
              <w:left w:val="nil"/>
              <w:bottom w:val="nil"/>
              <w:right w:val="nil"/>
            </w:tcBorders>
          </w:tcPr>
          <w:p w14:paraId="6340BF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66153097" w14:textId="77777777" w:rsidTr="00EC4EFE">
        <w:trPr>
          <w:trHeight w:val="300"/>
        </w:trPr>
        <w:tc>
          <w:tcPr>
            <w:tcW w:w="3119" w:type="dxa"/>
            <w:tcBorders>
              <w:top w:val="nil"/>
              <w:left w:val="nil"/>
              <w:bottom w:val="nil"/>
              <w:right w:val="nil"/>
            </w:tcBorders>
          </w:tcPr>
          <w:p w14:paraId="2FF754F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3E82D8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CB97C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32E06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230A8505" w14:textId="77777777" w:rsidTr="00EC4EFE">
        <w:trPr>
          <w:trHeight w:val="300"/>
        </w:trPr>
        <w:tc>
          <w:tcPr>
            <w:tcW w:w="3119" w:type="dxa"/>
            <w:tcBorders>
              <w:top w:val="nil"/>
              <w:left w:val="nil"/>
              <w:bottom w:val="nil"/>
              <w:right w:val="nil"/>
            </w:tcBorders>
          </w:tcPr>
          <w:p w14:paraId="55F5FF00" w14:textId="193BA85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upos::events::ErrorEvent</w:t>
            </w:r>
          </w:p>
        </w:tc>
        <w:tc>
          <w:tcPr>
            <w:tcW w:w="912" w:type="dxa"/>
            <w:gridSpan w:val="2"/>
            <w:tcBorders>
              <w:top w:val="nil"/>
              <w:left w:val="nil"/>
              <w:bottom w:val="nil"/>
              <w:right w:val="nil"/>
            </w:tcBorders>
          </w:tcPr>
          <w:p w14:paraId="59447D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38755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69D4C806" w14:textId="2F859B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5D61F24C" w14:textId="77777777" w:rsidTr="00EC4EFE">
        <w:trPr>
          <w:trHeight w:val="300"/>
        </w:trPr>
        <w:tc>
          <w:tcPr>
            <w:tcW w:w="3119" w:type="dxa"/>
            <w:tcBorders>
              <w:top w:val="nil"/>
              <w:left w:val="nil"/>
              <w:bottom w:val="nil"/>
              <w:right w:val="nil"/>
            </w:tcBorders>
          </w:tcPr>
          <w:p w14:paraId="659DC770" w14:textId="6E241BA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ErrorCode:</w:t>
            </w:r>
          </w:p>
        </w:tc>
        <w:tc>
          <w:tcPr>
            <w:tcW w:w="912" w:type="dxa"/>
            <w:gridSpan w:val="2"/>
            <w:tcBorders>
              <w:top w:val="nil"/>
              <w:left w:val="nil"/>
              <w:bottom w:val="nil"/>
              <w:right w:val="nil"/>
            </w:tcBorders>
          </w:tcPr>
          <w:p w14:paraId="70F8FD7C" w14:textId="4086F8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1B216A2C" w14:textId="0D8C87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126" w:type="dxa"/>
            <w:gridSpan w:val="3"/>
            <w:tcBorders>
              <w:top w:val="nil"/>
              <w:left w:val="nil"/>
              <w:bottom w:val="nil"/>
              <w:right w:val="nil"/>
            </w:tcBorders>
          </w:tcPr>
          <w:p w14:paraId="6BF2D1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D92B028" w14:textId="77777777" w:rsidTr="00EC4EFE">
        <w:trPr>
          <w:trHeight w:val="300"/>
        </w:trPr>
        <w:tc>
          <w:tcPr>
            <w:tcW w:w="3119" w:type="dxa"/>
            <w:tcBorders>
              <w:top w:val="nil"/>
              <w:left w:val="nil"/>
              <w:bottom w:val="nil"/>
              <w:right w:val="nil"/>
            </w:tcBorders>
          </w:tcPr>
          <w:p w14:paraId="1199268D" w14:textId="3BB056F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ErrorCodeExtended:</w:t>
            </w:r>
          </w:p>
        </w:tc>
        <w:tc>
          <w:tcPr>
            <w:tcW w:w="912" w:type="dxa"/>
            <w:gridSpan w:val="2"/>
            <w:tcBorders>
              <w:top w:val="nil"/>
              <w:left w:val="nil"/>
              <w:bottom w:val="nil"/>
              <w:right w:val="nil"/>
            </w:tcBorders>
          </w:tcPr>
          <w:p w14:paraId="3B68BA00" w14:textId="344B92D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BB4767B" w14:textId="644C905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126" w:type="dxa"/>
            <w:gridSpan w:val="3"/>
            <w:tcBorders>
              <w:top w:val="nil"/>
              <w:left w:val="nil"/>
              <w:bottom w:val="nil"/>
              <w:right w:val="nil"/>
            </w:tcBorders>
          </w:tcPr>
          <w:p w14:paraId="153216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6A364A1F" w14:textId="77777777" w:rsidTr="00EC4EFE">
        <w:trPr>
          <w:trHeight w:val="300"/>
        </w:trPr>
        <w:tc>
          <w:tcPr>
            <w:tcW w:w="3119" w:type="dxa"/>
            <w:tcBorders>
              <w:top w:val="nil"/>
              <w:left w:val="nil"/>
              <w:bottom w:val="nil"/>
              <w:right w:val="nil"/>
            </w:tcBorders>
          </w:tcPr>
          <w:p w14:paraId="3F7CCB98" w14:textId="7419CA0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ErrorLocus:</w:t>
            </w:r>
          </w:p>
        </w:tc>
        <w:tc>
          <w:tcPr>
            <w:tcW w:w="912" w:type="dxa"/>
            <w:gridSpan w:val="2"/>
            <w:tcBorders>
              <w:top w:val="nil"/>
              <w:left w:val="nil"/>
              <w:bottom w:val="nil"/>
              <w:right w:val="nil"/>
            </w:tcBorders>
          </w:tcPr>
          <w:p w14:paraId="319B50A0" w14:textId="0D45785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2E70CBC3" w14:textId="2DD886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126" w:type="dxa"/>
            <w:gridSpan w:val="3"/>
            <w:tcBorders>
              <w:top w:val="nil"/>
              <w:left w:val="nil"/>
              <w:bottom w:val="nil"/>
              <w:right w:val="nil"/>
            </w:tcBorders>
          </w:tcPr>
          <w:p w14:paraId="3845D6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5544EB81" w14:textId="77777777" w:rsidTr="00EC4EFE">
        <w:trPr>
          <w:trHeight w:val="300"/>
        </w:trPr>
        <w:tc>
          <w:tcPr>
            <w:tcW w:w="3119" w:type="dxa"/>
            <w:tcBorders>
              <w:top w:val="nil"/>
              <w:left w:val="nil"/>
              <w:bottom w:val="nil"/>
              <w:right w:val="nil"/>
            </w:tcBorders>
          </w:tcPr>
          <w:p w14:paraId="3FC675EE" w14:textId="33AEC9D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ErrorResponse:</w:t>
            </w:r>
          </w:p>
        </w:tc>
        <w:tc>
          <w:tcPr>
            <w:tcW w:w="912" w:type="dxa"/>
            <w:gridSpan w:val="2"/>
            <w:tcBorders>
              <w:top w:val="nil"/>
              <w:left w:val="nil"/>
              <w:bottom w:val="nil"/>
              <w:right w:val="nil"/>
            </w:tcBorders>
          </w:tcPr>
          <w:p w14:paraId="3BA7102A" w14:textId="63EA9E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1323F9E5" w14:textId="3EA4EA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126" w:type="dxa"/>
            <w:gridSpan w:val="3"/>
            <w:tcBorders>
              <w:top w:val="nil"/>
              <w:left w:val="nil"/>
              <w:bottom w:val="nil"/>
              <w:right w:val="nil"/>
            </w:tcBorders>
          </w:tcPr>
          <w:p w14:paraId="663689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55F13A89" w14:textId="77777777" w:rsidTr="00EC4EFE">
        <w:trPr>
          <w:trHeight w:val="300"/>
        </w:trPr>
        <w:tc>
          <w:tcPr>
            <w:tcW w:w="3119" w:type="dxa"/>
            <w:tcBorders>
              <w:top w:val="nil"/>
              <w:left w:val="nil"/>
              <w:bottom w:val="nil"/>
              <w:right w:val="nil"/>
            </w:tcBorders>
          </w:tcPr>
          <w:p w14:paraId="500B9A1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68224E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0732F3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48A751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2E4C3003" w14:textId="77777777" w:rsidTr="00EC4EFE">
        <w:trPr>
          <w:trHeight w:val="300"/>
        </w:trPr>
        <w:tc>
          <w:tcPr>
            <w:tcW w:w="3119" w:type="dxa"/>
            <w:tcBorders>
              <w:top w:val="nil"/>
              <w:left w:val="nil"/>
              <w:bottom w:val="nil"/>
              <w:right w:val="nil"/>
            </w:tcBorders>
          </w:tcPr>
          <w:p w14:paraId="225F7436" w14:textId="5C6E42B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upos::events::OutputCompleteEvent</w:t>
            </w:r>
          </w:p>
        </w:tc>
        <w:tc>
          <w:tcPr>
            <w:tcW w:w="912" w:type="dxa"/>
            <w:gridSpan w:val="2"/>
            <w:tcBorders>
              <w:top w:val="nil"/>
              <w:left w:val="nil"/>
              <w:bottom w:val="nil"/>
              <w:right w:val="nil"/>
            </w:tcBorders>
          </w:tcPr>
          <w:p w14:paraId="42F9F8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0AB7CD7D" w14:textId="48A75F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Not Supported</w:t>
            </w:r>
          </w:p>
        </w:tc>
        <w:tc>
          <w:tcPr>
            <w:tcW w:w="2126" w:type="dxa"/>
            <w:gridSpan w:val="3"/>
            <w:tcBorders>
              <w:top w:val="nil"/>
              <w:left w:val="nil"/>
              <w:bottom w:val="nil"/>
              <w:right w:val="nil"/>
            </w:tcBorders>
          </w:tcPr>
          <w:p w14:paraId="4852DF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ＭＳ 明朝"/>
                <w:b/>
                <w:bCs/>
                <w:i/>
                <w:iCs/>
                <w:color w:val="000000"/>
                <w:sz w:val="18"/>
                <w:szCs w:val="18"/>
                <w:lang w:eastAsia="ja-JP"/>
              </w:rPr>
            </w:pPr>
          </w:p>
        </w:tc>
      </w:tr>
      <w:tr w:rsidR="007C5E15" w:rsidRPr="005B59F7" w14:paraId="2AF0CBA7" w14:textId="77777777" w:rsidTr="00EC4EFE">
        <w:trPr>
          <w:trHeight w:val="300"/>
        </w:trPr>
        <w:tc>
          <w:tcPr>
            <w:tcW w:w="3119" w:type="dxa"/>
            <w:tcBorders>
              <w:top w:val="nil"/>
              <w:left w:val="nil"/>
              <w:bottom w:val="nil"/>
              <w:right w:val="nil"/>
            </w:tcBorders>
          </w:tcPr>
          <w:p w14:paraId="3BDAA3A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4DC613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2EF34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6DC147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4C4A3B31" w14:textId="77777777" w:rsidTr="00EC4EFE">
        <w:trPr>
          <w:trHeight w:val="300"/>
        </w:trPr>
        <w:tc>
          <w:tcPr>
            <w:tcW w:w="3119" w:type="dxa"/>
            <w:tcBorders>
              <w:top w:val="nil"/>
              <w:left w:val="nil"/>
              <w:bottom w:val="nil"/>
              <w:right w:val="nil"/>
            </w:tcBorders>
          </w:tcPr>
          <w:p w14:paraId="72C19204" w14:textId="66D63F4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upos::events::StatusUpdateEvent</w:t>
            </w:r>
          </w:p>
        </w:tc>
        <w:tc>
          <w:tcPr>
            <w:tcW w:w="912" w:type="dxa"/>
            <w:gridSpan w:val="2"/>
            <w:tcBorders>
              <w:top w:val="nil"/>
              <w:left w:val="nil"/>
              <w:bottom w:val="nil"/>
              <w:right w:val="nil"/>
            </w:tcBorders>
          </w:tcPr>
          <w:p w14:paraId="070BA7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65194F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17164463" w14:textId="03DED4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7B07FB6C" w14:textId="77777777" w:rsidTr="00EC4EFE">
        <w:trPr>
          <w:trHeight w:val="300"/>
        </w:trPr>
        <w:tc>
          <w:tcPr>
            <w:tcW w:w="3119" w:type="dxa"/>
            <w:tcBorders>
              <w:top w:val="nil"/>
              <w:left w:val="nil"/>
              <w:bottom w:val="nil"/>
              <w:right w:val="nil"/>
            </w:tcBorders>
          </w:tcPr>
          <w:p w14:paraId="56CDAD9A" w14:textId="589C68F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Status:</w:t>
            </w:r>
          </w:p>
        </w:tc>
        <w:tc>
          <w:tcPr>
            <w:tcW w:w="912" w:type="dxa"/>
            <w:gridSpan w:val="2"/>
            <w:tcBorders>
              <w:top w:val="nil"/>
              <w:left w:val="nil"/>
              <w:bottom w:val="nil"/>
              <w:right w:val="nil"/>
            </w:tcBorders>
          </w:tcPr>
          <w:p w14:paraId="2B89CEE1" w14:textId="335CC0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60D250B9" w14:textId="60735F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126" w:type="dxa"/>
            <w:gridSpan w:val="3"/>
            <w:tcBorders>
              <w:top w:val="nil"/>
              <w:left w:val="nil"/>
              <w:bottom w:val="nil"/>
              <w:right w:val="nil"/>
            </w:tcBorders>
          </w:tcPr>
          <w:p w14:paraId="7F6FB1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B0F0D18" w14:textId="77777777" w:rsidTr="00EC4EFE">
        <w:trPr>
          <w:trHeight w:val="300"/>
        </w:trPr>
        <w:tc>
          <w:tcPr>
            <w:tcW w:w="3119" w:type="dxa"/>
            <w:tcBorders>
              <w:top w:val="nil"/>
              <w:left w:val="nil"/>
              <w:bottom w:val="nil"/>
              <w:right w:val="nil"/>
            </w:tcBorders>
          </w:tcPr>
          <w:p w14:paraId="7C4553A5" w14:textId="074A6D8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w:t>
            </w:r>
          </w:p>
        </w:tc>
        <w:tc>
          <w:tcPr>
            <w:tcW w:w="912" w:type="dxa"/>
            <w:gridSpan w:val="2"/>
            <w:tcBorders>
              <w:top w:val="nil"/>
              <w:left w:val="nil"/>
              <w:bottom w:val="nil"/>
              <w:right w:val="nil"/>
            </w:tcBorders>
          </w:tcPr>
          <w:p w14:paraId="0AA6D3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CFBB2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1EFBC0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16A97FA1" w14:textId="77777777" w:rsidTr="00EC4EFE">
        <w:trPr>
          <w:trHeight w:val="300"/>
        </w:trPr>
        <w:tc>
          <w:tcPr>
            <w:tcW w:w="3119" w:type="dxa"/>
            <w:tcBorders>
              <w:top w:val="nil"/>
              <w:left w:val="nil"/>
              <w:bottom w:val="nil"/>
              <w:right w:val="nil"/>
            </w:tcBorders>
          </w:tcPr>
          <w:p w14:paraId="4B7627B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0EDF45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66F3A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142CD3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49D69909" w14:textId="77777777" w:rsidTr="00EC4EFE">
        <w:trPr>
          <w:trHeight w:val="300"/>
        </w:trPr>
        <w:tc>
          <w:tcPr>
            <w:tcW w:w="3119" w:type="dxa"/>
            <w:tcBorders>
              <w:top w:val="nil"/>
              <w:left w:val="nil"/>
              <w:bottom w:val="nil"/>
              <w:right w:val="nil"/>
            </w:tcBorders>
          </w:tcPr>
          <w:p w14:paraId="7F91F8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1DEA31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C736E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126" w:type="dxa"/>
            <w:gridSpan w:val="3"/>
            <w:tcBorders>
              <w:top w:val="nil"/>
              <w:left w:val="nil"/>
              <w:bottom w:val="nil"/>
              <w:right w:val="nil"/>
            </w:tcBorders>
          </w:tcPr>
          <w:p w14:paraId="3357C9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bl>
    <w:p w14:paraId="48B9CA95"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1A9D879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2866FD40"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18C10E75" w14:textId="5668411A" w:rsidR="00F42544" w:rsidRDefault="00B163A7">
      <w:pPr>
        <w:rPr>
          <w:rFonts w:ascii="Arial Narrow" w:eastAsia="游明朝" w:hAnsi="Arial Narrow" w:cs="Arial Narrow"/>
          <w:b/>
          <w:bCs/>
          <w:color w:val="221ACC"/>
          <w:w w:val="0"/>
          <w:sz w:val="36"/>
          <w:szCs w:val="36"/>
          <w:lang w:eastAsia="ja-JP"/>
        </w:rPr>
      </w:pPr>
      <w:r>
        <w:rPr>
          <w:rFonts w:ascii="Arial Narrow" w:eastAsia="游明朝" w:hAnsi="Arial Narrow" w:cs="Arial Narrow"/>
          <w:bCs/>
          <w:color w:val="221ACC"/>
          <w:w w:val="0"/>
          <w:sz w:val="36"/>
          <w:szCs w:val="36"/>
          <w:lang w:eastAsia="ja-JP"/>
        </w:rPr>
        <w:br w:type="page"/>
      </w:r>
    </w:p>
    <w:p w14:paraId="1B59177F" w14:textId="3D6D3686" w:rsidR="005B59F7" w:rsidRPr="008B3E4B" w:rsidRDefault="00B163A7" w:rsidP="008B3E4B">
      <w:pPr>
        <w:pStyle w:val="1"/>
        <w:rPr>
          <w:rFonts w:ascii="Arial Narrow" w:hAnsi="Arial Narrow"/>
          <w:color w:val="2B16AA"/>
          <w:w w:val="0"/>
          <w:sz w:val="36"/>
          <w:szCs w:val="36"/>
        </w:rPr>
      </w:pPr>
      <w:bookmarkStart w:id="559" w:name="_Toc17372048"/>
      <w:bookmarkStart w:id="560" w:name="_Toc32697582"/>
      <w:r w:rsidRPr="008B3E4B">
        <w:rPr>
          <w:rFonts w:ascii="Arial Narrow" w:hAnsi="Arial Narrow"/>
          <w:color w:val="2B16AA"/>
          <w:w w:val="0"/>
          <w:sz w:val="36"/>
          <w:szCs w:val="36"/>
        </w:rPr>
        <w:lastRenderedPageBreak/>
        <w:t>General Information</w:t>
      </w:r>
      <w:bookmarkEnd w:id="559"/>
      <w:bookmarkEnd w:id="560"/>
    </w:p>
    <w:p w14:paraId="43E7175D" w14:textId="77777777" w:rsidR="005B59F7" w:rsidRPr="005B59F7" w:rsidRDefault="005B59F7" w:rsidP="005B59F7">
      <w:pPr>
        <w:suppressAutoHyphens/>
        <w:adjustRightInd w:val="0"/>
        <w:spacing w:after="160" w:line="220" w:lineRule="atLeast"/>
        <w:ind w:leftChars="200" w:left="400"/>
        <w:rPr>
          <w:rFonts w:eastAsia="游明朝"/>
          <w:color w:val="000000"/>
          <w:w w:val="0"/>
          <w:sz w:val="21"/>
          <w:szCs w:val="21"/>
          <w:lang w:eastAsia="ja-JP"/>
        </w:rPr>
      </w:pPr>
    </w:p>
    <w:p w14:paraId="1378156B" w14:textId="78E4098E" w:rsidR="005B59F7" w:rsidRPr="005B59F7" w:rsidRDefault="00B163A7" w:rsidP="005B59F7">
      <w:pPr>
        <w:suppressAutoHyphens/>
        <w:adjustRightInd w:val="0"/>
        <w:spacing w:after="360" w:line="220" w:lineRule="atLeast"/>
        <w:ind w:leftChars="200" w:left="400"/>
        <w:rPr>
          <w:rFonts w:eastAsia="游明朝"/>
          <w:color w:val="000000"/>
          <w:w w:val="0"/>
          <w:sz w:val="21"/>
          <w:szCs w:val="21"/>
          <w:lang w:eastAsia="ja-JP"/>
        </w:rPr>
      </w:pPr>
      <w:r w:rsidRPr="005B59F7">
        <w:rPr>
          <w:rFonts w:eastAsia="游明朝"/>
          <w:color w:val="000000"/>
          <w:w w:val="0"/>
          <w:sz w:val="21"/>
          <w:szCs w:val="21"/>
          <w:lang w:eastAsia="ja-JP"/>
        </w:rPr>
        <w:t>The Device Monitor programmatic name is "Device</w:t>
      </w:r>
      <w:r>
        <w:rPr>
          <w:rFonts w:eastAsia="游明朝"/>
          <w:color w:val="000000"/>
          <w:w w:val="0"/>
          <w:sz w:val="21"/>
          <w:szCs w:val="21"/>
          <w:lang w:eastAsia="ja-JP"/>
        </w:rPr>
        <w:t xml:space="preserve"> </w:t>
      </w:r>
      <w:r w:rsidRPr="005B59F7">
        <w:rPr>
          <w:rFonts w:eastAsia="游明朝"/>
          <w:color w:val="000000"/>
          <w:w w:val="0"/>
          <w:sz w:val="21"/>
          <w:szCs w:val="21"/>
          <w:lang w:eastAsia="ja-JP"/>
        </w:rPr>
        <w:t>Monitor".</w:t>
      </w:r>
    </w:p>
    <w:p w14:paraId="00DA5A0E" w14:textId="283E08D5" w:rsidR="005B59F7" w:rsidRPr="008B3E4B" w:rsidRDefault="00B163A7" w:rsidP="008B3E4B">
      <w:pPr>
        <w:pStyle w:val="2"/>
        <w:ind w:leftChars="300" w:left="600"/>
        <w:rPr>
          <w:rFonts w:ascii="Arial Narrow" w:hAnsi="Arial Narrow"/>
          <w:b/>
          <w:color w:val="2B16AA"/>
          <w:w w:val="0"/>
          <w:sz w:val="30"/>
          <w:szCs w:val="30"/>
        </w:rPr>
      </w:pPr>
      <w:bookmarkStart w:id="561" w:name="_Toc32697583"/>
      <w:r w:rsidRPr="008B3E4B">
        <w:rPr>
          <w:rFonts w:ascii="Arial Narrow" w:hAnsi="Arial Narrow"/>
          <w:b/>
          <w:color w:val="2B16AA"/>
          <w:w w:val="0"/>
          <w:sz w:val="30"/>
          <w:szCs w:val="30"/>
        </w:rPr>
        <w:t>Capabilities</w:t>
      </w:r>
      <w:bookmarkEnd w:id="561"/>
    </w:p>
    <w:p w14:paraId="6EE59011" w14:textId="77777777" w:rsidR="00557F75" w:rsidRPr="00EC4EFE" w:rsidRDefault="00557F75" w:rsidP="00EC4EFE">
      <w:pPr>
        <w:rPr>
          <w:rFonts w:eastAsiaTheme="minorEastAsia"/>
        </w:rPr>
      </w:pPr>
    </w:p>
    <w:p w14:paraId="53BD76B1" w14:textId="6E7DA3F4" w:rsidR="005B59F7" w:rsidRPr="005B59F7" w:rsidRDefault="00B163A7" w:rsidP="00EC4EFE">
      <w:pPr>
        <w:ind w:firstLineChars="250" w:firstLine="525"/>
        <w:rPr>
          <w:rFonts w:eastAsia="游明朝"/>
          <w:color w:val="000000"/>
          <w:w w:val="0"/>
          <w:sz w:val="21"/>
          <w:szCs w:val="21"/>
          <w:lang w:eastAsia="ja-JP"/>
        </w:rPr>
      </w:pPr>
      <w:r w:rsidRPr="005B59F7">
        <w:rPr>
          <w:rFonts w:eastAsia="游明朝"/>
          <w:color w:val="000000"/>
          <w:w w:val="0"/>
          <w:sz w:val="21"/>
          <w:szCs w:val="21"/>
          <w:lang w:eastAsia="ja-JP"/>
        </w:rPr>
        <w:t>The Device Monitor Device has the following capability:</w:t>
      </w:r>
    </w:p>
    <w:p w14:paraId="267F5991" w14:textId="22DC943A" w:rsidR="005B59F7" w:rsidRPr="00F42544" w:rsidRDefault="00B163A7" w:rsidP="00F42544">
      <w:pPr>
        <w:pStyle w:val="a1"/>
        <w:keepNext/>
        <w:numPr>
          <w:ilvl w:val="0"/>
          <w:numId w:val="40"/>
        </w:numPr>
        <w:tabs>
          <w:tab w:val="left" w:pos="2160"/>
        </w:tabs>
        <w:suppressAutoHyphens/>
        <w:adjustRightInd w:val="0"/>
        <w:spacing w:after="80" w:line="220" w:lineRule="atLeast"/>
        <w:rPr>
          <w:rFonts w:eastAsia="游明朝"/>
          <w:color w:val="000000"/>
          <w:w w:val="0"/>
          <w:sz w:val="21"/>
          <w:szCs w:val="21"/>
          <w:lang w:eastAsia="ja-JP"/>
        </w:rPr>
      </w:pPr>
      <w:r w:rsidRPr="00F42544">
        <w:rPr>
          <w:rFonts w:eastAsia="游明朝"/>
          <w:color w:val="000000"/>
          <w:w w:val="0"/>
          <w:sz w:val="21"/>
          <w:szCs w:val="21"/>
          <w:lang w:eastAsia="ja-JP"/>
        </w:rPr>
        <w:t>Get values measured by various devices.</w:t>
      </w:r>
    </w:p>
    <w:p w14:paraId="7E9BD8E1" w14:textId="032F342A" w:rsidR="005B59F7" w:rsidRPr="00F42544" w:rsidRDefault="00B163A7" w:rsidP="00F42544">
      <w:pPr>
        <w:pStyle w:val="a1"/>
        <w:keepNext/>
        <w:numPr>
          <w:ilvl w:val="0"/>
          <w:numId w:val="40"/>
        </w:numPr>
        <w:tabs>
          <w:tab w:val="left" w:pos="2160"/>
        </w:tabs>
        <w:suppressAutoHyphens/>
        <w:adjustRightInd w:val="0"/>
        <w:spacing w:after="80" w:line="220" w:lineRule="atLeast"/>
        <w:rPr>
          <w:rFonts w:eastAsia="游明朝"/>
          <w:color w:val="000000"/>
          <w:w w:val="0"/>
          <w:sz w:val="21"/>
          <w:szCs w:val="21"/>
          <w:lang w:eastAsia="ja-JP"/>
        </w:rPr>
      </w:pPr>
      <w:r w:rsidRPr="00F42544">
        <w:rPr>
          <w:rFonts w:eastAsia="游明朝"/>
          <w:color w:val="000000"/>
          <w:w w:val="0"/>
          <w:sz w:val="21"/>
          <w:szCs w:val="21"/>
          <w:lang w:eastAsia="ja-JP"/>
        </w:rPr>
        <w:t>Notify the application of changes in values measured by various devices.</w:t>
      </w:r>
    </w:p>
    <w:p w14:paraId="3BDC1B56" w14:textId="77777777" w:rsidR="005B59F7" w:rsidRPr="005B59F7" w:rsidRDefault="005B59F7" w:rsidP="005B59F7">
      <w:pPr>
        <w:numPr>
          <w:ilvl w:val="12"/>
          <w:numId w:val="0"/>
        </w:numPr>
        <w:suppressAutoHyphens/>
        <w:adjustRightInd w:val="0"/>
        <w:spacing w:after="160" w:line="220" w:lineRule="atLeast"/>
        <w:ind w:leftChars="200" w:left="400"/>
        <w:rPr>
          <w:rFonts w:eastAsia="游明朝"/>
          <w:color w:val="000000"/>
          <w:w w:val="0"/>
          <w:sz w:val="21"/>
          <w:szCs w:val="21"/>
          <w:lang w:eastAsia="ja-JP"/>
        </w:rPr>
      </w:pPr>
    </w:p>
    <w:p w14:paraId="061185CB" w14:textId="41C4E3B2" w:rsidR="005B59F7" w:rsidRPr="008B3E4B" w:rsidRDefault="00B163A7" w:rsidP="008B3E4B">
      <w:pPr>
        <w:pStyle w:val="2"/>
        <w:ind w:leftChars="300" w:left="600"/>
        <w:rPr>
          <w:rFonts w:ascii="Arial Narrow" w:hAnsi="Arial Narrow"/>
          <w:b/>
          <w:color w:val="2B16AA"/>
          <w:w w:val="0"/>
          <w:sz w:val="30"/>
          <w:szCs w:val="30"/>
        </w:rPr>
      </w:pPr>
      <w:bookmarkStart w:id="562" w:name="_Toc32697584"/>
      <w:r w:rsidRPr="008B3E4B">
        <w:rPr>
          <w:rFonts w:ascii="Arial Narrow" w:hAnsi="Arial Narrow"/>
          <w:b/>
          <w:color w:val="2B16AA"/>
          <w:w w:val="0"/>
          <w:sz w:val="30"/>
          <w:szCs w:val="30"/>
        </w:rPr>
        <w:t>Device Monitor Class Diagram</w:t>
      </w:r>
      <w:bookmarkEnd w:id="562"/>
    </w:p>
    <w:p w14:paraId="276AF1D5" w14:textId="40A20B4A" w:rsidR="00557F75" w:rsidRDefault="00557F75" w:rsidP="00EC4EFE">
      <w:pPr>
        <w:rPr>
          <w:rFonts w:eastAsia="游明朝"/>
          <w:color w:val="000000"/>
          <w:w w:val="0"/>
          <w:sz w:val="21"/>
          <w:szCs w:val="21"/>
          <w:lang w:eastAsia="ja-JP"/>
        </w:rPr>
      </w:pPr>
    </w:p>
    <w:p w14:paraId="69465E29" w14:textId="2397F378" w:rsidR="005B59F7" w:rsidRPr="005B59F7" w:rsidRDefault="00557F75" w:rsidP="005B59F7">
      <w:pPr>
        <w:numPr>
          <w:ilvl w:val="12"/>
          <w:numId w:val="0"/>
        </w:numPr>
        <w:suppressAutoHyphens/>
        <w:adjustRightInd w:val="0"/>
        <w:spacing w:after="160" w:line="220" w:lineRule="atLeast"/>
        <w:ind w:leftChars="200" w:left="400"/>
        <w:rPr>
          <w:rFonts w:eastAsia="游明朝"/>
          <w:color w:val="000000"/>
          <w:w w:val="0"/>
          <w:sz w:val="21"/>
          <w:szCs w:val="21"/>
          <w:lang w:eastAsia="ja-JP"/>
        </w:rPr>
      </w:pPr>
      <w:r>
        <w:rPr>
          <w:rFonts w:eastAsia="游明朝"/>
          <w:noProof/>
          <w:color w:val="000000"/>
          <w:w w:val="0"/>
          <w:sz w:val="21"/>
          <w:szCs w:val="21"/>
          <w:lang w:eastAsia="ja-JP"/>
        </w:rPr>
        <w:drawing>
          <wp:anchor distT="0" distB="0" distL="114300" distR="114300" simplePos="0" relativeHeight="251850240" behindDoc="0" locked="0" layoutInCell="1" allowOverlap="1" wp14:anchorId="248CEC8B" wp14:editId="50F48814">
            <wp:simplePos x="0" y="0"/>
            <wp:positionH relativeFrom="margin">
              <wp:posOffset>-795309</wp:posOffset>
            </wp:positionH>
            <wp:positionV relativeFrom="margin">
              <wp:posOffset>2904169</wp:posOffset>
            </wp:positionV>
            <wp:extent cx="7380605" cy="3537585"/>
            <wp:effectExtent l="0" t="0" r="0" b="0"/>
            <wp:wrapSquare wrapText="bothSides"/>
            <wp:docPr id="7243" name="図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80605" cy="353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A7" w:rsidRPr="005B59F7">
        <w:rPr>
          <w:rFonts w:eastAsia="游明朝"/>
          <w:color w:val="000000"/>
          <w:w w:val="0"/>
          <w:sz w:val="21"/>
          <w:szCs w:val="21"/>
          <w:lang w:eastAsia="ja-JP"/>
        </w:rPr>
        <w:t>The following diagram shows the relationships between the Device Monitor classes.</w:t>
      </w:r>
      <w:r w:rsidR="00B163A7" w:rsidRPr="005B59F7">
        <w:rPr>
          <w:rFonts w:eastAsia="游明朝"/>
          <w:color w:val="000000"/>
          <w:w w:val="0"/>
          <w:szCs w:val="20"/>
          <w:lang w:eastAsia="ja-JP"/>
        </w:rPr>
        <w:t xml:space="preserve"> </w:t>
      </w:r>
    </w:p>
    <w:p w14:paraId="063A0EFB" w14:textId="45FDADB6" w:rsidR="005B59F7" w:rsidRPr="005B59F7" w:rsidRDefault="005B59F7" w:rsidP="00EC4EFE">
      <w:pPr>
        <w:numPr>
          <w:ilvl w:val="12"/>
          <w:numId w:val="0"/>
        </w:numPr>
        <w:suppressAutoHyphens/>
        <w:adjustRightInd w:val="0"/>
        <w:spacing w:after="160" w:line="220" w:lineRule="atLeast"/>
        <w:ind w:leftChars="100" w:left="200"/>
        <w:rPr>
          <w:rFonts w:ascii="Arial" w:eastAsia="游明朝" w:hAnsi="Arial" w:cs="Arial"/>
          <w:color w:val="000000"/>
          <w:w w:val="0"/>
          <w:szCs w:val="20"/>
          <w:lang w:eastAsia="ja-JP"/>
        </w:rPr>
      </w:pPr>
    </w:p>
    <w:p w14:paraId="25F98AB1" w14:textId="77777777" w:rsidR="00D901CC" w:rsidRDefault="00D901C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djustRightInd w:val="0"/>
        <w:spacing w:after="160" w:line="220" w:lineRule="atLeast"/>
        <w:ind w:firstLineChars="1150" w:firstLine="2415"/>
        <w:rPr>
          <w:rFonts w:eastAsia="游明朝"/>
          <w:color w:val="000000"/>
          <w:w w:val="0"/>
          <w:sz w:val="21"/>
          <w:szCs w:val="21"/>
          <w:lang w:eastAsia="ja-JP"/>
        </w:rPr>
      </w:pPr>
    </w:p>
    <w:p w14:paraId="7C5D73D8" w14:textId="3B7F840C" w:rsidR="005B59F7" w:rsidRPr="00EC4EFE" w:rsidRDefault="00B163A7" w:rsidP="00EC4EF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djustRightInd w:val="0"/>
        <w:spacing w:after="160" w:line="220" w:lineRule="atLeast"/>
        <w:ind w:firstLineChars="1150" w:firstLine="2415"/>
        <w:rPr>
          <w:rFonts w:eastAsia="游明朝"/>
          <w:color w:val="000000"/>
          <w:w w:val="0"/>
          <w:sz w:val="21"/>
          <w:szCs w:val="21"/>
          <w:lang w:eastAsia="ja-JP"/>
        </w:rPr>
      </w:pPr>
      <w:r w:rsidRPr="00B163A7">
        <w:rPr>
          <w:rFonts w:eastAsia="游明朝"/>
          <w:color w:val="000000"/>
          <w:w w:val="0"/>
          <w:sz w:val="21"/>
          <w:szCs w:val="21"/>
          <w:lang w:eastAsia="ja-JP"/>
        </w:rPr>
        <w:t xml:space="preserve">Fig. </w:t>
      </w:r>
      <w:r>
        <w:rPr>
          <w:rFonts w:eastAsia="游明朝"/>
          <w:color w:val="000000"/>
          <w:w w:val="0"/>
          <w:sz w:val="21"/>
          <w:szCs w:val="21"/>
          <w:lang w:eastAsia="ja-JP"/>
        </w:rPr>
        <w:t>Chap. 46-1 Device Monitor Class Diagram</w:t>
      </w:r>
    </w:p>
    <w:p w14:paraId="28321C4F" w14:textId="64BD3408" w:rsidR="005B59F7" w:rsidRDefault="005B59F7"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4981FD25" w14:textId="1AD95BB2"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1F9F7AAE" w14:textId="49B2C687"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6A7715E9" w14:textId="22BE6D98"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7E7F26CC" w14:textId="6C12EC49"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2CFF9C04" w14:textId="651103B7" w:rsidR="008C4335" w:rsidRDefault="008C4335"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58C88182" w14:textId="16907024" w:rsidR="008C4335" w:rsidRDefault="008C4335"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3E2AD3DE" w14:textId="77777777" w:rsidR="008C4335" w:rsidRPr="005B59F7" w:rsidRDefault="008C4335"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2574B979" w14:textId="06BBFCCC" w:rsidR="005B59F7" w:rsidRPr="008B3E4B" w:rsidRDefault="00B163A7" w:rsidP="008B3E4B">
      <w:pPr>
        <w:pStyle w:val="1"/>
        <w:rPr>
          <w:rFonts w:ascii="Arial Narrow" w:hAnsi="Arial Narrow" w:cs="Arial Narrow"/>
          <w:color w:val="2B16AA"/>
          <w:w w:val="0"/>
          <w:sz w:val="36"/>
          <w:szCs w:val="36"/>
        </w:rPr>
      </w:pPr>
      <w:bookmarkStart w:id="563" w:name="_Toc32697585"/>
      <w:r w:rsidRPr="008B3E4B">
        <w:rPr>
          <w:rFonts w:ascii="Arial Narrow" w:hAnsi="Arial Narrow" w:cs="Arial Narrow"/>
          <w:color w:val="2B16AA"/>
          <w:w w:val="0"/>
          <w:sz w:val="36"/>
          <w:szCs w:val="36"/>
        </w:rPr>
        <w:lastRenderedPageBreak/>
        <w:t>Model</w:t>
      </w:r>
      <w:bookmarkEnd w:id="563"/>
    </w:p>
    <w:p w14:paraId="09FC2855" w14:textId="0C71B896" w:rsidR="005B59F7" w:rsidRPr="005B59F7" w:rsidRDefault="00B163A7" w:rsidP="005B59F7">
      <w:pPr>
        <w:keepNext/>
        <w:numPr>
          <w:ilvl w:val="12"/>
          <w:numId w:val="0"/>
        </w:numPr>
        <w:suppressAutoHyphens/>
        <w:adjustRightInd w:val="0"/>
        <w:spacing w:after="16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Device Monitor follows the general “Device Input Model” for event-driven input:</w:t>
      </w:r>
    </w:p>
    <w:p w14:paraId="29A40266" w14:textId="67E0DBD9" w:rsidR="005B59F7" w:rsidRPr="005B59F7" w:rsidRDefault="00B163A7" w:rsidP="005B59F7">
      <w:pPr>
        <w:keepNext/>
        <w:numPr>
          <w:ilvl w:val="0"/>
          <w:numId w:val="25"/>
        </w:numPr>
        <w:tabs>
          <w:tab w:val="left" w:pos="2160"/>
        </w:tabs>
        <w:suppressAutoHyphens/>
        <w:adjustRightInd w:val="0"/>
        <w:spacing w:after="80" w:line="220" w:lineRule="atLeast"/>
        <w:ind w:leftChars="600" w:left="1530" w:hanging="330"/>
        <w:rPr>
          <w:rFonts w:eastAsia="游明朝"/>
          <w:color w:val="000000"/>
          <w:w w:val="0"/>
          <w:sz w:val="21"/>
          <w:szCs w:val="21"/>
          <w:lang w:eastAsia="ja-JP"/>
        </w:rPr>
      </w:pPr>
      <w:r w:rsidRPr="005B59F7">
        <w:rPr>
          <w:rFonts w:eastAsia="游明朝"/>
          <w:color w:val="000000"/>
          <w:w w:val="0"/>
          <w:sz w:val="21"/>
          <w:szCs w:val="21"/>
          <w:lang w:eastAsia="ja-JP"/>
        </w:rPr>
        <w:t xml:space="preserve">The Device Monitor supports monitoring of values measured by multiple devices connected to the device. A device that can be monitored and its type / value unit is listed in the </w:t>
      </w:r>
      <w:r w:rsidRPr="005B59F7">
        <w:rPr>
          <w:rFonts w:eastAsia="游明朝"/>
          <w:b/>
          <w:color w:val="000000"/>
          <w:w w:val="0"/>
          <w:sz w:val="21"/>
          <w:szCs w:val="21"/>
          <w:lang w:eastAsia="ja-JP"/>
        </w:rPr>
        <w:t>DeviceList</w:t>
      </w:r>
      <w:r w:rsidRPr="005B59F7">
        <w:rPr>
          <w:rFonts w:eastAsia="游明朝"/>
          <w:color w:val="000000"/>
          <w:w w:val="0"/>
          <w:sz w:val="21"/>
          <w:szCs w:val="21"/>
          <w:lang w:eastAsia="ja-JP"/>
        </w:rPr>
        <w:t xml:space="preserve"> property.</w:t>
      </w:r>
    </w:p>
    <w:p w14:paraId="13FCBB67" w14:textId="2D3471D7"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Device Monitor receives a change in the value measured by the device set as the monitoring target, and generates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when it matches the specified condition.</w:t>
      </w:r>
    </w:p>
    <w:p w14:paraId="61AE28AC" w14:textId="64235574"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To add a device to be monitored, specify the monitoring mode with the </w:t>
      </w:r>
      <w:r w:rsidRPr="005B59F7">
        <w:rPr>
          <w:rFonts w:eastAsia="游明朝"/>
          <w:b/>
          <w:color w:val="000000"/>
          <w:w w:val="0"/>
          <w:sz w:val="21"/>
          <w:szCs w:val="21"/>
          <w:lang w:eastAsia="ja-JP"/>
        </w:rPr>
        <w:t>addMonitoringDevice</w:t>
      </w:r>
      <w:r w:rsidRPr="005B59F7">
        <w:rPr>
          <w:rFonts w:eastAsia="游明朝"/>
          <w:color w:val="000000"/>
          <w:w w:val="0"/>
          <w:sz w:val="21"/>
          <w:szCs w:val="21"/>
          <w:lang w:eastAsia="ja-JP"/>
        </w:rPr>
        <w:t xml:space="preserve"> method and add it. For details on monitoring mode, see the description of </w:t>
      </w:r>
      <w:r w:rsidRPr="005B59F7">
        <w:rPr>
          <w:rFonts w:eastAsia="游明朝"/>
          <w:b/>
          <w:color w:val="000000"/>
          <w:w w:val="0"/>
          <w:sz w:val="21"/>
          <w:szCs w:val="21"/>
          <w:lang w:eastAsia="ja-JP"/>
        </w:rPr>
        <w:t>addMonitoringDevice</w:t>
      </w:r>
      <w:r w:rsidRPr="005B59F7">
        <w:rPr>
          <w:rFonts w:eastAsia="游明朝"/>
          <w:color w:val="000000"/>
          <w:w w:val="0"/>
          <w:sz w:val="21"/>
          <w:szCs w:val="21"/>
          <w:lang w:eastAsia="ja-JP"/>
        </w:rPr>
        <w:t xml:space="preserve"> method.</w:t>
      </w:r>
    </w:p>
    <w:p w14:paraId="715B288C" w14:textId="6BB1EBE7" w:rsidR="005B59F7" w:rsidRPr="005B59F7" w:rsidRDefault="00B163A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If the </w:t>
      </w:r>
      <w:r w:rsidRPr="005B59F7">
        <w:rPr>
          <w:rFonts w:eastAsia="游明朝"/>
          <w:b/>
          <w:color w:val="000000"/>
          <w:w w:val="0"/>
          <w:sz w:val="21"/>
          <w:szCs w:val="21"/>
          <w:lang w:eastAsia="ja-JP"/>
        </w:rPr>
        <w:t>AutoDisable</w:t>
      </w:r>
      <w:r w:rsidRPr="005B59F7">
        <w:rPr>
          <w:rFonts w:eastAsia="游明朝"/>
          <w:color w:val="000000"/>
          <w:w w:val="0"/>
          <w:sz w:val="21"/>
          <w:szCs w:val="21"/>
          <w:lang w:eastAsia="ja-JP"/>
        </w:rPr>
        <w:t xml:space="preserve"> property is true, the device will automatically disable itself when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enqueued.</w:t>
      </w:r>
    </w:p>
    <w:p w14:paraId="512F696F" w14:textId="658534A7"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An enqueued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can be delivered to the application when the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to true.</w:t>
      </w:r>
    </w:p>
    <w:p w14:paraId="22ECBACA" w14:textId="00A29969"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An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(or events) is enqueued if an error occurs while gathering or processing input, and is delivered to the application when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is true and other event delivery requirements are met.</w:t>
      </w:r>
    </w:p>
    <w:p w14:paraId="6EC6ADB3" w14:textId="2B974AE4" w:rsidR="005B59F7" w:rsidRPr="005B59F7" w:rsidRDefault="00B163A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The </w:t>
      </w:r>
      <w:r w:rsidRPr="005B59F7">
        <w:rPr>
          <w:rFonts w:eastAsia="游明朝"/>
          <w:b/>
          <w:color w:val="000000"/>
          <w:w w:val="0"/>
          <w:sz w:val="21"/>
          <w:szCs w:val="21"/>
          <w:lang w:eastAsia="ja-JP"/>
        </w:rPr>
        <w:t>DataCount</w:t>
      </w:r>
      <w:r w:rsidRPr="005B59F7">
        <w:rPr>
          <w:rFonts w:eastAsia="游明朝"/>
          <w:color w:val="000000"/>
          <w:w w:val="0"/>
          <w:sz w:val="21"/>
          <w:szCs w:val="21"/>
          <w:lang w:eastAsia="ja-JP"/>
        </w:rPr>
        <w:t xml:space="preserve"> property can be read to obtain the total number of enqueued </w:t>
      </w:r>
      <w:r w:rsidRPr="005B59F7">
        <w:rPr>
          <w:rFonts w:eastAsia="游明朝"/>
          <w:b/>
          <w:color w:val="000000"/>
          <w:w w:val="0"/>
          <w:sz w:val="21"/>
          <w:szCs w:val="21"/>
          <w:lang w:eastAsia="ja-JP"/>
        </w:rPr>
        <w:t>DataEvents</w:t>
      </w:r>
      <w:r w:rsidRPr="005B59F7">
        <w:rPr>
          <w:rFonts w:eastAsia="游明朝"/>
          <w:color w:val="000000"/>
          <w:w w:val="0"/>
          <w:sz w:val="21"/>
          <w:szCs w:val="21"/>
          <w:lang w:eastAsia="ja-JP"/>
        </w:rPr>
        <w:t>.</w:t>
      </w:r>
    </w:p>
    <w:p w14:paraId="57028F75" w14:textId="77166664"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All enqueued input may be deleted by calling </w:t>
      </w:r>
      <w:r w:rsidRPr="008C4335">
        <w:rPr>
          <w:rFonts w:eastAsia="游明朝"/>
          <w:b/>
          <w:color w:val="000000"/>
          <w:w w:val="0"/>
          <w:sz w:val="21"/>
          <w:szCs w:val="21"/>
          <w:lang w:eastAsia="ja-JP"/>
        </w:rPr>
        <w:t>C</w:t>
      </w:r>
      <w:r w:rsidRPr="005B59F7">
        <w:rPr>
          <w:rFonts w:eastAsia="游明朝"/>
          <w:b/>
          <w:color w:val="000000"/>
          <w:w w:val="0"/>
          <w:sz w:val="21"/>
          <w:szCs w:val="21"/>
          <w:lang w:eastAsia="ja-JP"/>
        </w:rPr>
        <w:t>learInput</w:t>
      </w:r>
      <w:r w:rsidR="002E498C">
        <w:rPr>
          <w:rFonts w:eastAsia="游明朝"/>
          <w:b/>
          <w:color w:val="000000"/>
          <w:w w:val="0"/>
          <w:sz w:val="21"/>
          <w:szCs w:val="21"/>
          <w:lang w:eastAsia="ja-JP"/>
        </w:rPr>
        <w:t xml:space="preserve"> </w:t>
      </w:r>
      <w:r w:rsidR="002E498C" w:rsidRPr="00EC4EFE">
        <w:rPr>
          <w:rFonts w:eastAsia="游明朝"/>
          <w:color w:val="000000"/>
          <w:w w:val="0"/>
          <w:sz w:val="21"/>
          <w:szCs w:val="21"/>
          <w:lang w:eastAsia="ja-JP"/>
        </w:rPr>
        <w:t>method</w:t>
      </w:r>
      <w:r w:rsidRPr="005B59F7">
        <w:rPr>
          <w:rFonts w:eastAsia="游明朝"/>
          <w:color w:val="000000"/>
          <w:w w:val="0"/>
          <w:sz w:val="21"/>
          <w:szCs w:val="21"/>
          <w:lang w:eastAsia="ja-JP"/>
        </w:rPr>
        <w:t xml:space="preserve">. See the </w:t>
      </w:r>
      <w:r w:rsidRPr="001538EB">
        <w:rPr>
          <w:rFonts w:eastAsia="游明朝"/>
          <w:b/>
          <w:color w:val="000000"/>
          <w:w w:val="0"/>
          <w:sz w:val="21"/>
          <w:szCs w:val="21"/>
          <w:lang w:eastAsia="ja-JP"/>
        </w:rPr>
        <w:t>C</w:t>
      </w:r>
      <w:r w:rsidRPr="005B59F7">
        <w:rPr>
          <w:rFonts w:eastAsia="游明朝"/>
          <w:b/>
          <w:color w:val="000000"/>
          <w:w w:val="0"/>
          <w:sz w:val="21"/>
          <w:szCs w:val="21"/>
          <w:lang w:eastAsia="ja-JP"/>
        </w:rPr>
        <w:t>learInput</w:t>
      </w:r>
      <w:r w:rsidRPr="005B59F7">
        <w:rPr>
          <w:rFonts w:eastAsia="游明朝"/>
          <w:color w:val="000000"/>
          <w:w w:val="0"/>
          <w:sz w:val="21"/>
          <w:szCs w:val="21"/>
          <w:lang w:eastAsia="ja-JP"/>
        </w:rPr>
        <w:t xml:space="preserve"> method description for more details.</w:t>
      </w:r>
    </w:p>
    <w:p w14:paraId="184656D8" w14:textId="0B7D9EEC"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All data properties that are populated as a result of firing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can be set back to their default values by calling the </w:t>
      </w:r>
      <w:r w:rsidRPr="005B59F7">
        <w:rPr>
          <w:rFonts w:eastAsia="游明朝"/>
          <w:b/>
          <w:color w:val="000000"/>
          <w:w w:val="0"/>
          <w:sz w:val="21"/>
          <w:szCs w:val="21"/>
          <w:lang w:eastAsia="ja-JP"/>
        </w:rPr>
        <w:t>clearInputProperties</w:t>
      </w:r>
      <w:r w:rsidRPr="005B59F7">
        <w:rPr>
          <w:rFonts w:eastAsia="游明朝"/>
          <w:color w:val="000000"/>
          <w:w w:val="0"/>
          <w:sz w:val="21"/>
          <w:szCs w:val="21"/>
          <w:lang w:eastAsia="ja-JP"/>
        </w:rPr>
        <w:t xml:space="preserve"> method.</w:t>
      </w:r>
    </w:p>
    <w:p w14:paraId="5D7E600D" w14:textId="0D8C82C3"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The notified data is stored in the </w:t>
      </w:r>
      <w:r w:rsidRPr="005B59F7">
        <w:rPr>
          <w:rFonts w:eastAsia="游明朝"/>
          <w:b/>
          <w:color w:val="000000"/>
          <w:w w:val="0"/>
          <w:sz w:val="21"/>
          <w:szCs w:val="21"/>
          <w:lang w:eastAsia="ja-JP"/>
        </w:rPr>
        <w:t>DeviceData</w:t>
      </w:r>
      <w:r w:rsidRPr="005B59F7">
        <w:rPr>
          <w:rFonts w:eastAsia="游明朝"/>
          <w:color w:val="000000"/>
          <w:w w:val="0"/>
          <w:sz w:val="21"/>
          <w:szCs w:val="21"/>
          <w:lang w:eastAsia="ja-JP"/>
        </w:rPr>
        <w:t xml:space="preserve"> property.</w:t>
      </w:r>
    </w:p>
    <w:p w14:paraId="5437CCC8" w14:textId="41E979B0" w:rsidR="005B59F7" w:rsidRDefault="00B163A7" w:rsidP="00FA11A1">
      <w:pPr>
        <w:keepNext/>
        <w:numPr>
          <w:ilvl w:val="0"/>
          <w:numId w:val="25"/>
        </w:numPr>
        <w:tabs>
          <w:tab w:val="left" w:pos="218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In the </w:t>
      </w:r>
      <w:r>
        <w:rPr>
          <w:rFonts w:eastAsia="游明朝"/>
          <w:color w:val="000000"/>
          <w:w w:val="0"/>
          <w:sz w:val="21"/>
          <w:szCs w:val="21"/>
          <w:lang w:eastAsia="ja-JP"/>
        </w:rPr>
        <w:t>D</w:t>
      </w:r>
      <w:r w:rsidRPr="005B59F7">
        <w:rPr>
          <w:rFonts w:eastAsia="游明朝"/>
          <w:color w:val="000000"/>
          <w:w w:val="0"/>
          <w:sz w:val="21"/>
          <w:szCs w:val="21"/>
          <w:lang w:eastAsia="ja-JP"/>
        </w:rPr>
        <w:t>evic</w:t>
      </w:r>
      <w:r>
        <w:rPr>
          <w:rFonts w:eastAsia="游明朝"/>
          <w:color w:val="000000"/>
          <w:w w:val="0"/>
          <w:sz w:val="21"/>
          <w:szCs w:val="21"/>
          <w:lang w:eastAsia="ja-JP"/>
        </w:rPr>
        <w:t>e Monitor</w:t>
      </w:r>
      <w:r w:rsidRPr="005B59F7">
        <w:rPr>
          <w:rFonts w:eastAsia="游明朝"/>
          <w:color w:val="000000"/>
          <w:w w:val="0"/>
          <w:sz w:val="21"/>
          <w:szCs w:val="21"/>
          <w:lang w:eastAsia="ja-JP"/>
        </w:rPr>
        <w:t xml:space="preserve"> </w:t>
      </w:r>
      <w:r w:rsidR="008979F0">
        <w:rPr>
          <w:rFonts w:eastAsia="游明朝"/>
          <w:color w:val="000000"/>
          <w:w w:val="0"/>
          <w:sz w:val="21"/>
          <w:szCs w:val="21"/>
          <w:lang w:eastAsia="ja-JP"/>
        </w:rPr>
        <w:t xml:space="preserve">device </w:t>
      </w:r>
      <w:r w:rsidRPr="005B59F7">
        <w:rPr>
          <w:rFonts w:eastAsia="游明朝"/>
          <w:color w:val="000000"/>
          <w:w w:val="0"/>
          <w:sz w:val="21"/>
          <w:szCs w:val="21"/>
          <w:lang w:eastAsia="ja-JP"/>
        </w:rPr>
        <w:t>control, the measured value</w:t>
      </w:r>
      <w:r w:rsidR="004A02A8">
        <w:rPr>
          <w:rFonts w:eastAsia="游明朝"/>
          <w:color w:val="000000"/>
          <w:w w:val="0"/>
          <w:sz w:val="21"/>
          <w:szCs w:val="21"/>
          <w:lang w:eastAsia="ja-JP"/>
        </w:rPr>
        <w:t>s</w:t>
      </w:r>
      <w:r w:rsidRPr="005B59F7">
        <w:rPr>
          <w:rFonts w:eastAsia="游明朝"/>
          <w:color w:val="000000"/>
          <w:w w:val="0"/>
          <w:sz w:val="21"/>
          <w:szCs w:val="21"/>
          <w:lang w:eastAsia="ja-JP"/>
        </w:rPr>
        <w:t xml:space="preserve"> of the device</w:t>
      </w:r>
      <w:r>
        <w:rPr>
          <w:rFonts w:eastAsia="游明朝"/>
          <w:color w:val="000000"/>
          <w:w w:val="0"/>
          <w:sz w:val="21"/>
          <w:szCs w:val="21"/>
          <w:lang w:eastAsia="ja-JP"/>
        </w:rPr>
        <w:t>s</w:t>
      </w:r>
      <w:r w:rsidRPr="005B59F7">
        <w:rPr>
          <w:rFonts w:eastAsia="游明朝"/>
          <w:color w:val="000000"/>
          <w:w w:val="0"/>
          <w:sz w:val="21"/>
          <w:szCs w:val="21"/>
          <w:lang w:eastAsia="ja-JP"/>
        </w:rPr>
        <w:t xml:space="preserve"> </w:t>
      </w:r>
      <w:r>
        <w:rPr>
          <w:rFonts w:eastAsia="游明朝"/>
          <w:color w:val="000000"/>
          <w:w w:val="0"/>
          <w:sz w:val="21"/>
          <w:szCs w:val="21"/>
          <w:lang w:eastAsia="ja-JP"/>
        </w:rPr>
        <w:t>are</w:t>
      </w:r>
      <w:r w:rsidRPr="005B59F7">
        <w:rPr>
          <w:rFonts w:eastAsia="游明朝"/>
          <w:color w:val="000000"/>
          <w:w w:val="0"/>
          <w:sz w:val="21"/>
          <w:szCs w:val="21"/>
          <w:lang w:eastAsia="ja-JP"/>
        </w:rPr>
        <w:t xml:space="preserve"> managed </w:t>
      </w:r>
      <w:r>
        <w:rPr>
          <w:rFonts w:eastAsia="游明朝"/>
          <w:color w:val="000000"/>
          <w:w w:val="0"/>
          <w:sz w:val="21"/>
          <w:szCs w:val="21"/>
          <w:lang w:eastAsia="ja-JP"/>
        </w:rPr>
        <w:t xml:space="preserve">most of cases </w:t>
      </w:r>
      <w:r w:rsidRPr="005B59F7">
        <w:rPr>
          <w:rFonts w:eastAsia="游明朝"/>
          <w:color w:val="000000"/>
          <w:w w:val="0"/>
          <w:sz w:val="21"/>
          <w:szCs w:val="21"/>
          <w:lang w:eastAsia="ja-JP"/>
        </w:rPr>
        <w:t xml:space="preserve">with </w:t>
      </w:r>
      <w:r>
        <w:rPr>
          <w:rFonts w:eastAsia="游明朝"/>
          <w:color w:val="000000"/>
          <w:w w:val="0"/>
          <w:sz w:val="21"/>
          <w:szCs w:val="21"/>
          <w:lang w:eastAsia="ja-JP"/>
        </w:rPr>
        <w:t xml:space="preserve">the int32 type </w:t>
      </w:r>
      <w:r w:rsidR="006C5E15">
        <w:rPr>
          <w:rFonts w:eastAsia="游明朝"/>
          <w:color w:val="000000"/>
          <w:w w:val="0"/>
          <w:sz w:val="21"/>
          <w:szCs w:val="21"/>
          <w:lang w:eastAsia="ja-JP"/>
        </w:rPr>
        <w:t>integers,</w:t>
      </w:r>
      <w:r>
        <w:rPr>
          <w:rFonts w:eastAsia="游明朝"/>
          <w:color w:val="000000"/>
          <w:w w:val="0"/>
          <w:sz w:val="21"/>
          <w:szCs w:val="21"/>
          <w:lang w:eastAsia="ja-JP"/>
        </w:rPr>
        <w:t xml:space="preserve"> but some are decimals. In that case, the decimals are </w:t>
      </w:r>
      <w:r w:rsidR="006C5E15">
        <w:rPr>
          <w:rFonts w:eastAsia="游明朝"/>
          <w:color w:val="000000"/>
          <w:w w:val="0"/>
          <w:sz w:val="21"/>
          <w:szCs w:val="21"/>
          <w:lang w:eastAsia="ja-JP"/>
        </w:rPr>
        <w:t>implicit,</w:t>
      </w:r>
      <w:r>
        <w:rPr>
          <w:rFonts w:eastAsia="游明朝"/>
          <w:color w:val="000000"/>
          <w:w w:val="0"/>
          <w:sz w:val="21"/>
          <w:szCs w:val="21"/>
          <w:lang w:eastAsia="ja-JP"/>
        </w:rPr>
        <w:t xml:space="preserve"> and the actual value can be calculated by dividing the measured value by the coefficient of each device that can be obtained in </w:t>
      </w:r>
      <w:r w:rsidRPr="005B59F7">
        <w:rPr>
          <w:rFonts w:eastAsia="游明朝"/>
          <w:color w:val="000000"/>
          <w:w w:val="0"/>
          <w:sz w:val="21"/>
          <w:szCs w:val="21"/>
          <w:lang w:eastAsia="ja-JP"/>
        </w:rPr>
        <w:t xml:space="preserve">the </w:t>
      </w:r>
      <w:r w:rsidRPr="005B59F7">
        <w:rPr>
          <w:rFonts w:eastAsia="游明朝"/>
          <w:b/>
          <w:color w:val="000000"/>
          <w:w w:val="0"/>
          <w:sz w:val="21"/>
          <w:szCs w:val="21"/>
          <w:lang w:eastAsia="ja-JP"/>
        </w:rPr>
        <w:t>DeviceList</w:t>
      </w:r>
      <w:r w:rsidRPr="005B59F7">
        <w:rPr>
          <w:rFonts w:eastAsia="游明朝"/>
          <w:color w:val="000000"/>
          <w:w w:val="0"/>
          <w:sz w:val="21"/>
          <w:szCs w:val="21"/>
          <w:lang w:eastAsia="ja-JP"/>
        </w:rPr>
        <w:t xml:space="preserve"> property.</w:t>
      </w:r>
    </w:p>
    <w:p w14:paraId="72F1D712" w14:textId="712D876B" w:rsidR="008979F0" w:rsidRDefault="008979F0" w:rsidP="008979F0">
      <w:pPr>
        <w:pStyle w:val="a1"/>
        <w:numPr>
          <w:ilvl w:val="0"/>
          <w:numId w:val="25"/>
        </w:numPr>
        <w:ind w:leftChars="573" w:left="1146"/>
        <w:rPr>
          <w:rFonts w:eastAsia="游明朝"/>
          <w:color w:val="000000"/>
          <w:w w:val="0"/>
          <w:sz w:val="21"/>
          <w:szCs w:val="21"/>
          <w:lang w:eastAsia="ja-JP"/>
        </w:rPr>
      </w:pPr>
      <w:r>
        <w:rPr>
          <w:rFonts w:eastAsia="游明朝"/>
          <w:color w:val="000000"/>
          <w:w w:val="0"/>
          <w:sz w:val="21"/>
          <w:szCs w:val="21"/>
          <w:lang w:eastAsia="ja-JP"/>
        </w:rPr>
        <w:t xml:space="preserve">      </w:t>
      </w:r>
      <w:r w:rsidRPr="008979F0">
        <w:rPr>
          <w:rFonts w:eastAsia="游明朝"/>
          <w:color w:val="000000"/>
          <w:w w:val="0"/>
          <w:sz w:val="21"/>
          <w:szCs w:val="21"/>
          <w:lang w:eastAsia="ja-JP"/>
        </w:rPr>
        <w:t xml:space="preserve">The application will be informed about any status change with a </w:t>
      </w:r>
      <w:r w:rsidRPr="00D82EEA">
        <w:rPr>
          <w:rFonts w:eastAsia="游明朝"/>
          <w:b/>
          <w:color w:val="000000"/>
          <w:w w:val="0"/>
          <w:sz w:val="21"/>
          <w:szCs w:val="21"/>
          <w:lang w:eastAsia="ja-JP"/>
        </w:rPr>
        <w:t>StatusUpdateEvent</w:t>
      </w:r>
      <w:r w:rsidRPr="008979F0">
        <w:rPr>
          <w:rFonts w:eastAsia="游明朝"/>
          <w:color w:val="000000"/>
          <w:w w:val="0"/>
          <w:sz w:val="21"/>
          <w:szCs w:val="21"/>
          <w:lang w:eastAsia="ja-JP"/>
        </w:rPr>
        <w:t xml:space="preserve">, </w:t>
      </w:r>
      <w:r>
        <w:rPr>
          <w:rFonts w:eastAsia="游明朝"/>
          <w:color w:val="000000"/>
          <w:w w:val="0"/>
          <w:sz w:val="21"/>
          <w:szCs w:val="21"/>
          <w:lang w:eastAsia="ja-JP"/>
        </w:rPr>
        <w:t xml:space="preserve"> </w:t>
      </w:r>
      <w:r>
        <w:rPr>
          <w:rFonts w:eastAsia="游明朝" w:hint="eastAsia"/>
          <w:color w:val="000000"/>
          <w:w w:val="0"/>
          <w:sz w:val="21"/>
          <w:szCs w:val="21"/>
          <w:lang w:eastAsia="ja-JP"/>
        </w:rPr>
        <w:t xml:space="preserve"> </w:t>
      </w:r>
      <w:r>
        <w:rPr>
          <w:rFonts w:eastAsia="游明朝"/>
          <w:color w:val="000000"/>
          <w:w w:val="0"/>
          <w:sz w:val="21"/>
          <w:szCs w:val="21"/>
          <w:lang w:eastAsia="ja-JP"/>
        </w:rPr>
        <w:t xml:space="preserve">                                                                                                                                              </w:t>
      </w:r>
    </w:p>
    <w:p w14:paraId="780BED18" w14:textId="41BAA0A4" w:rsidR="008979F0" w:rsidRDefault="006C5E15" w:rsidP="00EC4EFE">
      <w:pPr>
        <w:ind w:left="1146" w:firstLineChars="200" w:firstLine="420"/>
        <w:rPr>
          <w:rFonts w:eastAsia="游明朝"/>
          <w:color w:val="000000"/>
          <w:w w:val="0"/>
          <w:sz w:val="21"/>
          <w:szCs w:val="21"/>
          <w:lang w:eastAsia="ja-JP"/>
        </w:rPr>
      </w:pPr>
      <w:r w:rsidRPr="00EC4EFE">
        <w:rPr>
          <w:rFonts w:eastAsia="游明朝"/>
          <w:color w:val="000000"/>
          <w:w w:val="0"/>
          <w:sz w:val="21"/>
          <w:szCs w:val="21"/>
          <w:lang w:eastAsia="ja-JP"/>
        </w:rPr>
        <w:t>also,</w:t>
      </w:r>
      <w:r w:rsidR="008979F0" w:rsidRPr="00EC4EFE">
        <w:rPr>
          <w:rFonts w:eastAsia="游明朝"/>
          <w:color w:val="000000"/>
          <w:w w:val="0"/>
          <w:sz w:val="21"/>
          <w:szCs w:val="21"/>
          <w:lang w:eastAsia="ja-JP"/>
        </w:rPr>
        <w:t xml:space="preserve"> all corresponding status properties will be updated before event delivery.</w:t>
      </w:r>
    </w:p>
    <w:p w14:paraId="420789C0" w14:textId="77777777" w:rsidR="00750F3A" w:rsidRPr="00FA11A1" w:rsidRDefault="00750F3A" w:rsidP="00EC4EFE">
      <w:pPr>
        <w:keepNext/>
        <w:tabs>
          <w:tab w:val="left" w:pos="2180"/>
        </w:tabs>
        <w:suppressAutoHyphens/>
        <w:adjustRightInd w:val="0"/>
        <w:spacing w:after="80" w:line="220" w:lineRule="atLeast"/>
        <w:rPr>
          <w:rFonts w:eastAsia="游明朝"/>
          <w:color w:val="000000"/>
          <w:w w:val="0"/>
          <w:sz w:val="21"/>
          <w:szCs w:val="21"/>
          <w:lang w:eastAsia="ja-JP"/>
        </w:rPr>
      </w:pPr>
    </w:p>
    <w:p w14:paraId="5CBAE006" w14:textId="03EDD06D" w:rsidR="00C50EFE" w:rsidRPr="008B3E4B" w:rsidRDefault="00B163A7" w:rsidP="008B3E4B">
      <w:pPr>
        <w:pStyle w:val="2"/>
        <w:ind w:leftChars="400" w:left="800"/>
        <w:rPr>
          <w:rFonts w:ascii="Arial Narrow" w:hAnsi="Arial Narrow"/>
          <w:b/>
          <w:color w:val="2B16AA"/>
          <w:w w:val="0"/>
          <w:sz w:val="30"/>
          <w:szCs w:val="30"/>
        </w:rPr>
      </w:pPr>
      <w:bookmarkStart w:id="564" w:name="_Toc32697586"/>
      <w:r w:rsidRPr="008B3E4B">
        <w:rPr>
          <w:rFonts w:ascii="Arial Narrow" w:hAnsi="Arial Narrow"/>
          <w:b/>
          <w:color w:val="2B16AA"/>
          <w:w w:val="0"/>
          <w:sz w:val="30"/>
          <w:szCs w:val="30"/>
        </w:rPr>
        <w:t>Device Sharing</w:t>
      </w:r>
      <w:bookmarkEnd w:id="564"/>
    </w:p>
    <w:p w14:paraId="55FA1F9B" w14:textId="77777777" w:rsidR="00C13283" w:rsidRDefault="00C13283" w:rsidP="00C50EFE">
      <w:pPr>
        <w:rPr>
          <w:rFonts w:eastAsia="游明朝"/>
          <w:color w:val="000000"/>
          <w:w w:val="0"/>
          <w:sz w:val="21"/>
          <w:szCs w:val="21"/>
          <w:lang w:eastAsia="ja-JP"/>
        </w:rPr>
      </w:pPr>
    </w:p>
    <w:p w14:paraId="7EF2D1AC" w14:textId="1AF56E31" w:rsidR="005B59F7" w:rsidRPr="005B59F7" w:rsidRDefault="00B163A7" w:rsidP="006C5483">
      <w:pPr>
        <w:ind w:left="1080"/>
        <w:rPr>
          <w:rFonts w:eastAsia="游明朝"/>
          <w:w w:val="0"/>
          <w:lang w:eastAsia="ja-JP"/>
        </w:rPr>
      </w:pPr>
      <w:r w:rsidRPr="005B59F7">
        <w:rPr>
          <w:rFonts w:eastAsia="游明朝"/>
          <w:w w:val="0"/>
          <w:lang w:eastAsia="ja-JP"/>
        </w:rPr>
        <w:t>The Device Monitor is an exclusive-use device, as follows:</w:t>
      </w:r>
    </w:p>
    <w:p w14:paraId="4462C0CD" w14:textId="6BC344A7" w:rsidR="005B59F7" w:rsidRPr="00C13283" w:rsidRDefault="00B163A7" w:rsidP="006C5483">
      <w:pPr>
        <w:pStyle w:val="a1"/>
        <w:numPr>
          <w:ilvl w:val="0"/>
          <w:numId w:val="41"/>
        </w:numPr>
        <w:ind w:left="1800"/>
        <w:rPr>
          <w:rFonts w:eastAsia="游明朝"/>
          <w:w w:val="0"/>
          <w:lang w:eastAsia="ja-JP"/>
        </w:rPr>
      </w:pPr>
      <w:r w:rsidRPr="00C13283">
        <w:rPr>
          <w:rFonts w:eastAsia="游明朝"/>
          <w:w w:val="0"/>
          <w:lang w:eastAsia="ja-JP"/>
        </w:rPr>
        <w:t>The application must claim the device before enabling it.</w:t>
      </w:r>
    </w:p>
    <w:p w14:paraId="1B8B4221" w14:textId="5B56DB07" w:rsidR="005B59F7" w:rsidRPr="00C13283" w:rsidRDefault="00B163A7" w:rsidP="006C5483">
      <w:pPr>
        <w:pStyle w:val="a1"/>
        <w:numPr>
          <w:ilvl w:val="0"/>
          <w:numId w:val="41"/>
        </w:numPr>
        <w:ind w:left="1800"/>
        <w:rPr>
          <w:rFonts w:eastAsia="游明朝"/>
          <w:w w:val="0"/>
          <w:lang w:eastAsia="ja-JP"/>
        </w:rPr>
      </w:pPr>
      <w:r w:rsidRPr="00C13283">
        <w:rPr>
          <w:rFonts w:eastAsia="游明朝"/>
          <w:w w:val="0"/>
          <w:lang w:eastAsia="ja-JP"/>
        </w:rPr>
        <w:t>The application must claim and enable the device before the device begins reading input, or before calling methods that manipulate the device.</w:t>
      </w:r>
    </w:p>
    <w:p w14:paraId="3BD96575" w14:textId="77777777" w:rsidR="00F86609" w:rsidRDefault="00F86609" w:rsidP="006C5483">
      <w:pPr>
        <w:ind w:left="1080"/>
        <w:rPr>
          <w:rFonts w:eastAsia="游明朝"/>
          <w:w w:val="0"/>
          <w:lang w:eastAsia="ja-JP"/>
        </w:rPr>
      </w:pPr>
    </w:p>
    <w:p w14:paraId="125EBB8B" w14:textId="20DF974F" w:rsidR="00C13283" w:rsidRDefault="00B163A7" w:rsidP="006C5483">
      <w:pPr>
        <w:ind w:left="1080" w:firstLine="360"/>
        <w:rPr>
          <w:rFonts w:eastAsia="游明朝"/>
          <w:w w:val="0"/>
          <w:lang w:eastAsia="ja-JP"/>
        </w:rPr>
      </w:pPr>
      <w:r w:rsidRPr="005B59F7">
        <w:rPr>
          <w:rFonts w:eastAsia="游明朝"/>
          <w:w w:val="0"/>
          <w:lang w:eastAsia="ja-JP"/>
        </w:rPr>
        <w:t>See the “Summary” table for precise usage prerequisites.</w:t>
      </w:r>
      <w:r>
        <w:rPr>
          <w:rFonts w:eastAsia="游明朝"/>
          <w:w w:val="0"/>
          <w:lang w:eastAsia="ja-JP"/>
        </w:rPr>
        <w:t xml:space="preserve"> </w:t>
      </w:r>
    </w:p>
    <w:p w14:paraId="51BD416C" w14:textId="60BF64FD" w:rsidR="00C13283" w:rsidRDefault="00C13283" w:rsidP="00C13283">
      <w:pPr>
        <w:rPr>
          <w:rFonts w:ascii="Arial Narrow" w:eastAsia="游明朝" w:hAnsi="Arial Narrow" w:cs="Arial Narrow"/>
          <w:bCs/>
          <w:color w:val="221ACC"/>
          <w:w w:val="0"/>
          <w:sz w:val="30"/>
          <w:szCs w:val="30"/>
          <w:lang w:eastAsia="ja-JP"/>
        </w:rPr>
      </w:pPr>
    </w:p>
    <w:p w14:paraId="29923559" w14:textId="77777777" w:rsidR="008C4335" w:rsidRDefault="008C4335" w:rsidP="00C13283">
      <w:pPr>
        <w:rPr>
          <w:rFonts w:ascii="Arial Narrow" w:eastAsia="游明朝" w:hAnsi="Arial Narrow" w:cs="Arial Narrow"/>
          <w:bCs/>
          <w:color w:val="221ACC"/>
          <w:w w:val="0"/>
          <w:sz w:val="30"/>
          <w:szCs w:val="30"/>
          <w:lang w:eastAsia="ja-JP"/>
        </w:rPr>
      </w:pPr>
    </w:p>
    <w:p w14:paraId="07C0AB5E" w14:textId="2248B36B" w:rsidR="005B59F7" w:rsidRPr="008B3E4B" w:rsidRDefault="00B163A7" w:rsidP="008B3E4B">
      <w:pPr>
        <w:pStyle w:val="1"/>
        <w:rPr>
          <w:rFonts w:ascii="Arial Narrow" w:hAnsi="Arial Narrow"/>
          <w:color w:val="2B16AA"/>
          <w:w w:val="0"/>
          <w:sz w:val="36"/>
          <w:szCs w:val="36"/>
        </w:rPr>
      </w:pPr>
      <w:bookmarkStart w:id="565" w:name="_Toc17372049"/>
      <w:bookmarkStart w:id="566" w:name="_Toc32697587"/>
      <w:r w:rsidRPr="008B3E4B">
        <w:rPr>
          <w:rFonts w:ascii="Arial Narrow" w:hAnsi="Arial Narrow"/>
          <w:bCs/>
          <w:color w:val="2B16AA"/>
          <w:w w:val="0"/>
          <w:sz w:val="36"/>
          <w:szCs w:val="36"/>
        </w:rPr>
        <w:lastRenderedPageBreak/>
        <w:t>Properties (UML attributes)</w:t>
      </w:r>
      <w:bookmarkEnd w:id="565"/>
      <w:bookmarkEnd w:id="566"/>
    </w:p>
    <w:p w14:paraId="45929602" w14:textId="77777777" w:rsidR="00036FB6" w:rsidRPr="005B59F7" w:rsidRDefault="00036FB6" w:rsidP="00036FB6">
      <w:pPr>
        <w:pStyle w:val="2"/>
        <w:rPr>
          <w:rFonts w:ascii="Arial" w:eastAsia="ＭＳ 明朝" w:hAnsi="Arial" w:cs="Arial"/>
          <w:b/>
          <w:bCs w:val="0"/>
          <w:i/>
          <w:iCs/>
          <w:color w:val="000000"/>
          <w:w w:val="0"/>
          <w:sz w:val="24"/>
          <w:szCs w:val="24"/>
        </w:rPr>
      </w:pPr>
      <w:bookmarkStart w:id="567" w:name="_Toc32697588"/>
      <w:r w:rsidRPr="005B59F7">
        <w:rPr>
          <w:rFonts w:ascii="Arial" w:eastAsia="ＭＳ 明朝" w:hAnsi="Arial" w:cs="Arial"/>
          <w:b/>
          <w:bCs w:val="0"/>
          <w:color w:val="000000"/>
          <w:w w:val="0"/>
          <w:sz w:val="24"/>
          <w:szCs w:val="24"/>
        </w:rPr>
        <w:t>DeviceData Property</w:t>
      </w:r>
      <w:bookmarkEnd w:id="567"/>
    </w:p>
    <w:p w14:paraId="2391A95D" w14:textId="77777777" w:rsidR="00036FB6" w:rsidRPr="005B59F7" w:rsidRDefault="00036FB6" w:rsidP="00036FB6">
      <w:pPr>
        <w:keepNext/>
        <w:numPr>
          <w:ilvl w:val="12"/>
          <w:numId w:val="0"/>
        </w:numPr>
        <w:tabs>
          <w:tab w:val="left" w:pos="1800"/>
        </w:tabs>
        <w:suppressAutoHyphens/>
        <w:adjustRightInd w:val="0"/>
        <w:spacing w:after="160" w:line="220" w:lineRule="atLeast"/>
        <w:ind w:leftChars="250" w:left="16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DeviceData: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{read-only, access after open</w:t>
      </w:r>
      <w:r>
        <w:rPr>
          <w:rFonts w:eastAsia="ＭＳ 明朝"/>
          <w:b/>
          <w:bCs/>
          <w:color w:val="000000"/>
          <w:w w:val="0"/>
          <w:sz w:val="21"/>
          <w:szCs w:val="21"/>
          <w:lang w:eastAsia="ja-JP"/>
        </w:rPr>
        <w:t>-</w:t>
      </w:r>
      <w:r w:rsidRPr="005B59F7">
        <w:rPr>
          <w:rFonts w:eastAsia="ＭＳ 明朝"/>
          <w:b/>
          <w:bCs/>
          <w:color w:val="000000"/>
          <w:w w:val="0"/>
          <w:sz w:val="21"/>
          <w:szCs w:val="21"/>
          <w:lang w:eastAsia="ja-JP"/>
        </w:rPr>
        <w:t>claim</w:t>
      </w:r>
      <w:r>
        <w:rPr>
          <w:rFonts w:eastAsia="ＭＳ 明朝"/>
          <w:b/>
          <w:bCs/>
          <w:color w:val="000000"/>
          <w:w w:val="0"/>
          <w:sz w:val="21"/>
          <w:szCs w:val="21"/>
          <w:lang w:eastAsia="ja-JP"/>
        </w:rPr>
        <w:t>-enable</w:t>
      </w:r>
      <w:r w:rsidRPr="005B59F7">
        <w:rPr>
          <w:rFonts w:eastAsia="ＭＳ 明朝"/>
          <w:b/>
          <w:bCs/>
          <w:color w:val="000000"/>
          <w:w w:val="0"/>
          <w:sz w:val="21"/>
          <w:szCs w:val="21"/>
          <w:lang w:eastAsia="ja-JP"/>
        </w:rPr>
        <w:t xml:space="preserve">} </w:t>
      </w:r>
    </w:p>
    <w:p w14:paraId="261B1813" w14:textId="77777777" w:rsidR="00036FB6" w:rsidRPr="005B59F7" w:rsidRDefault="00036FB6" w:rsidP="00036FB6">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 xml:space="preserve">Measurement information of the device that matches the condition registered by </w:t>
      </w:r>
      <w:r w:rsidRPr="00957D66">
        <w:rPr>
          <w:rFonts w:eastAsia="ＭＳ 明朝"/>
          <w:b/>
          <w:color w:val="000000"/>
          <w:w w:val="0"/>
          <w:sz w:val="21"/>
          <w:szCs w:val="21"/>
          <w:lang w:eastAsia="ja-JP"/>
        </w:rPr>
        <w:t>a</w:t>
      </w:r>
      <w:r w:rsidRPr="005B59F7">
        <w:rPr>
          <w:rFonts w:eastAsia="ＭＳ 明朝"/>
          <w:b/>
          <w:color w:val="000000"/>
          <w:w w:val="0"/>
          <w:sz w:val="21"/>
          <w:szCs w:val="21"/>
          <w:lang w:eastAsia="ja-JP"/>
        </w:rPr>
        <w:t>ddMonitoringDevice</w:t>
      </w:r>
      <w:r w:rsidRPr="005B59F7">
        <w:rPr>
          <w:rFonts w:eastAsia="ＭＳ 明朝"/>
          <w:color w:val="000000"/>
          <w:w w:val="0"/>
          <w:sz w:val="21"/>
          <w:szCs w:val="21"/>
          <w:lang w:eastAsia="ja-JP"/>
        </w:rPr>
        <w:t xml:space="preserve"> method is set.</w:t>
      </w:r>
    </w:p>
    <w:p w14:paraId="787748B9" w14:textId="77777777" w:rsidR="00036FB6" w:rsidRPr="005B59F7" w:rsidRDefault="00036FB6" w:rsidP="00036FB6">
      <w:pPr>
        <w:keepNext/>
        <w:numPr>
          <w:ilvl w:val="12"/>
          <w:numId w:val="0"/>
        </w:numPr>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Each measurement information consists of the following information and is shown in the following order, separated by a colon (":").</w:t>
      </w:r>
    </w:p>
    <w:p w14:paraId="132DC76A" w14:textId="77777777" w:rsidR="00036FB6" w:rsidRPr="005B59F7" w:rsidRDefault="00036FB6" w:rsidP="00036FB6">
      <w:pPr>
        <w:keepNext/>
        <w:tabs>
          <w:tab w:val="left" w:pos="3976"/>
        </w:tabs>
        <w:suppressAutoHyphens/>
        <w:adjustRightInd w:val="0"/>
        <w:spacing w:after="160" w:line="220" w:lineRule="atLeast"/>
        <w:ind w:leftChars="800" w:left="1600"/>
        <w:rPr>
          <w:rFonts w:eastAsia="ＭＳ 明朝"/>
          <w:b/>
          <w:bCs/>
          <w:color w:val="000000"/>
          <w:w w:val="0"/>
          <w:sz w:val="21"/>
          <w:szCs w:val="21"/>
          <w:u w:val="single"/>
          <w:lang w:eastAsia="ja-JP"/>
        </w:rPr>
      </w:pPr>
      <w:r w:rsidRPr="005B59F7">
        <w:rPr>
          <w:rFonts w:eastAsia="ＭＳ 明朝"/>
          <w:b/>
          <w:bCs/>
          <w:color w:val="000000"/>
          <w:w w:val="0"/>
          <w:sz w:val="21"/>
          <w:szCs w:val="21"/>
          <w:u w:val="single"/>
          <w:lang w:eastAsia="ja-JP"/>
        </w:rPr>
        <w:t>Parameter</w:t>
      </w:r>
      <w:r w:rsidRPr="005B59F7">
        <w:rPr>
          <w:rFonts w:eastAsia="ＭＳ 明朝"/>
          <w:b/>
          <w:bCs/>
          <w:color w:val="000000"/>
          <w:w w:val="0"/>
          <w:sz w:val="21"/>
          <w:szCs w:val="21"/>
          <w:u w:val="single"/>
          <w:lang w:eastAsia="ja-JP"/>
        </w:rPr>
        <w:tab/>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5E47D7B1" w14:textId="77777777" w:rsidR="00036FB6" w:rsidRPr="005B59F7" w:rsidRDefault="00036FB6" w:rsidP="00036FB6">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DeviceID</w:t>
      </w:r>
      <w:r w:rsidRPr="005B59F7">
        <w:rPr>
          <w:rFonts w:eastAsia="ＭＳ 明朝"/>
          <w:color w:val="000000"/>
          <w:w w:val="0"/>
          <w:sz w:val="21"/>
          <w:szCs w:val="21"/>
          <w:lang w:eastAsia="ja-JP"/>
        </w:rPr>
        <w:tab/>
        <w:t>The target device ID.</w:t>
      </w:r>
    </w:p>
    <w:p w14:paraId="052A8542" w14:textId="77777777" w:rsidR="00036FB6" w:rsidRPr="005B59F7" w:rsidRDefault="00036FB6" w:rsidP="00036FB6">
      <w:pPr>
        <w:keepNext/>
        <w:tabs>
          <w:tab w:val="left" w:pos="3976"/>
        </w:tabs>
        <w:suppressAutoHyphens/>
        <w:adjustRightInd w:val="0"/>
        <w:spacing w:after="160" w:line="220" w:lineRule="atLeast"/>
        <w:ind w:leftChars="797" w:left="3950" w:hangingChars="1122" w:hanging="2356"/>
        <w:rPr>
          <w:rFonts w:eastAsia="ＭＳ 明朝"/>
          <w:color w:val="000000"/>
          <w:w w:val="0"/>
          <w:sz w:val="21"/>
          <w:szCs w:val="21"/>
          <w:lang w:eastAsia="ja-JP"/>
        </w:rPr>
      </w:pPr>
      <w:r w:rsidRPr="005B59F7">
        <w:rPr>
          <w:rFonts w:eastAsia="ＭＳ 明朝"/>
          <w:color w:val="000000"/>
          <w:w w:val="0"/>
          <w:sz w:val="21"/>
          <w:szCs w:val="21"/>
          <w:lang w:eastAsia="ja-JP"/>
        </w:rPr>
        <w:t>Measured value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Measurement value of the device. The measured value is represented by an integer type. To convert it to an actual value, divide the measured value by the </w:t>
      </w:r>
      <w:r w:rsidRPr="005B59F7">
        <w:rPr>
          <w:rFonts w:eastAsia="ＭＳ 明朝"/>
          <w:color w:val="000000"/>
          <w:w w:val="0"/>
          <w:sz w:val="21"/>
          <w:szCs w:val="21"/>
          <w:lang w:eastAsia="ja-JP"/>
        </w:rPr>
        <w:tab/>
        <w:t xml:space="preserve">coefficient acquired by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 </w:t>
      </w:r>
    </w:p>
    <w:p w14:paraId="4B46F44A" w14:textId="77777777" w:rsidR="00036FB6" w:rsidRPr="005B59F7" w:rsidRDefault="00036FB6" w:rsidP="00036FB6">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For example,"Device01:365"</w:t>
      </w:r>
    </w:p>
    <w:p w14:paraId="7C16A760" w14:textId="77777777" w:rsidR="00036FB6" w:rsidRPr="005B59F7" w:rsidRDefault="00036FB6" w:rsidP="00036FB6">
      <w:pPr>
        <w:keepNext/>
        <w:tabs>
          <w:tab w:val="left" w:pos="3976"/>
        </w:tabs>
        <w:suppressAutoHyphens/>
        <w:adjustRightInd w:val="0"/>
        <w:spacing w:after="160" w:line="220" w:lineRule="atLeast"/>
        <w:ind w:leftChars="1454" w:left="3958" w:hangingChars="500" w:hanging="1050"/>
        <w:rPr>
          <w:rFonts w:eastAsia="ＭＳ 明朝"/>
          <w:color w:val="000000"/>
          <w:w w:val="0"/>
          <w:sz w:val="21"/>
          <w:szCs w:val="21"/>
          <w:lang w:eastAsia="ja-JP"/>
        </w:rPr>
      </w:pPr>
      <w:r w:rsidRPr="005B59F7">
        <w:rPr>
          <w:rFonts w:eastAsia="ＭＳ 明朝"/>
          <w:color w:val="000000"/>
          <w:w w:val="0"/>
          <w:sz w:val="21"/>
          <w:szCs w:val="21"/>
          <w:lang w:eastAsia="ja-JP"/>
        </w:rPr>
        <w:tab/>
        <w:t xml:space="preserve">Its value is set prior to a </w:t>
      </w:r>
      <w:r w:rsidRPr="005B59F7">
        <w:rPr>
          <w:rFonts w:eastAsia="ＭＳ 明朝"/>
          <w:b/>
          <w:color w:val="000000"/>
          <w:w w:val="0"/>
          <w:sz w:val="21"/>
          <w:szCs w:val="21"/>
          <w:lang w:eastAsia="ja-JP"/>
        </w:rPr>
        <w:t>DataEvent</w:t>
      </w:r>
      <w:r w:rsidRPr="005B59F7">
        <w:rPr>
          <w:rFonts w:eastAsia="ＭＳ 明朝"/>
          <w:color w:val="000000"/>
          <w:w w:val="0"/>
          <w:sz w:val="21"/>
          <w:szCs w:val="21"/>
          <w:lang w:eastAsia="ja-JP"/>
        </w:rPr>
        <w:t xml:space="preserve"> being delivered  to the application.</w:t>
      </w:r>
    </w:p>
    <w:p w14:paraId="0C200EAE" w14:textId="44DFE5FA" w:rsidR="00036FB6" w:rsidRDefault="00036FB6" w:rsidP="00036FB6">
      <w:pPr>
        <w:keepNext/>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property is accessed.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p>
    <w:p w14:paraId="5C868D92" w14:textId="30F20D81"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50FCE42E" w14:textId="10CA9C25"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47D4EC57" w14:textId="4E7BA896"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78FF5A4E" w14:textId="77385E0A"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487CA1A4" w14:textId="7051DBBB"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0F6775E5" w14:textId="0F228778"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3AB3BFB1" w14:textId="69155F56"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73F7556F" w14:textId="3D590DBF"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1C7120C5" w14:textId="3B02EAE0"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79F96DE3" w14:textId="70F9877C"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2FCFA126" w14:textId="77777777"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195FF4CF" w14:textId="77777777" w:rsidR="00036FB6" w:rsidRPr="005B59F7" w:rsidRDefault="00036FB6" w:rsidP="00036FB6">
      <w:pPr>
        <w:keepNext/>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p>
    <w:p w14:paraId="057AFA50" w14:textId="77777777" w:rsidR="005B59F7" w:rsidRPr="005B59F7" w:rsidRDefault="00B163A7" w:rsidP="008B3E4B">
      <w:pPr>
        <w:pStyle w:val="2"/>
        <w:rPr>
          <w:rFonts w:ascii="Arial" w:eastAsia="游明朝" w:hAnsi="Arial" w:cs="Arial"/>
          <w:b/>
          <w:bCs w:val="0"/>
          <w:color w:val="000000"/>
          <w:w w:val="0"/>
          <w:sz w:val="24"/>
          <w:szCs w:val="24"/>
        </w:rPr>
      </w:pPr>
      <w:bookmarkStart w:id="568" w:name="_Toc32697589"/>
      <w:r w:rsidRPr="005B59F7">
        <w:rPr>
          <w:rFonts w:ascii="Arial" w:eastAsia="游明朝" w:hAnsi="Arial" w:cs="Arial"/>
          <w:b/>
          <w:bCs w:val="0"/>
          <w:color w:val="000000"/>
          <w:w w:val="0"/>
          <w:sz w:val="24"/>
          <w:szCs w:val="24"/>
        </w:rPr>
        <w:t>DeviceList Property</w:t>
      </w:r>
      <w:bookmarkEnd w:id="568"/>
    </w:p>
    <w:p w14:paraId="59E17546" w14:textId="041CBB94" w:rsidR="005B59F7" w:rsidRPr="005B59F7" w:rsidRDefault="00B163A7" w:rsidP="005B59F7">
      <w:pPr>
        <w:keepNext/>
        <w:numPr>
          <w:ilvl w:val="12"/>
          <w:numId w:val="0"/>
        </w:numPr>
        <w:tabs>
          <w:tab w:val="left" w:pos="1800"/>
        </w:tabs>
        <w:suppressAutoHyphens/>
        <w:adjustRightInd w:val="0"/>
        <w:spacing w:after="160" w:line="220" w:lineRule="atLeast"/>
        <w:ind w:leftChars="350"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DeviceList: </w:t>
      </w:r>
      <w:r w:rsidRPr="005B59F7">
        <w:rPr>
          <w:rFonts w:eastAsia="游明朝"/>
          <w:b/>
          <w:bCs/>
          <w:i/>
          <w:iCs/>
          <w:color w:val="000000"/>
          <w:w w:val="0"/>
          <w:sz w:val="21"/>
          <w:szCs w:val="21"/>
          <w:lang w:eastAsia="ja-JP"/>
        </w:rPr>
        <w:t>string</w:t>
      </w:r>
      <w:r w:rsidRPr="005B59F7">
        <w:rPr>
          <w:rFonts w:eastAsia="游明朝"/>
          <w:color w:val="000000"/>
          <w:w w:val="0"/>
          <w:sz w:val="21"/>
          <w:szCs w:val="21"/>
          <w:lang w:eastAsia="ja-JP"/>
        </w:rPr>
        <w:t xml:space="preserve"> </w:t>
      </w:r>
      <w:r w:rsidRPr="005B59F7">
        <w:rPr>
          <w:rFonts w:eastAsia="游明朝"/>
          <w:b/>
          <w:bCs/>
          <w:color w:val="000000"/>
          <w:w w:val="0"/>
          <w:sz w:val="21"/>
          <w:szCs w:val="21"/>
          <w:lang w:eastAsia="ja-JP"/>
        </w:rPr>
        <w:t>{read-only, access after open}</w:t>
      </w:r>
    </w:p>
    <w:p w14:paraId="395CF0B2" w14:textId="1BB0C14B" w:rsidR="005B59F7" w:rsidRPr="005B59F7" w:rsidRDefault="00B163A7" w:rsidP="005B59F7">
      <w:pPr>
        <w:keepNext/>
        <w:numPr>
          <w:ilvl w:val="12"/>
          <w:numId w:val="0"/>
        </w:numPr>
        <w:tabs>
          <w:tab w:val="left" w:pos="1800"/>
        </w:tabs>
        <w:suppressAutoHyphens/>
        <w:adjustRightInd w:val="0"/>
        <w:spacing w:after="160" w:line="220" w:lineRule="atLeast"/>
        <w:ind w:leftChars="350"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Contains the comma-delimited list of device information that are supported by the device.</w:t>
      </w:r>
    </w:p>
    <w:p w14:paraId="3D8AB694" w14:textId="7C10A7EA" w:rsidR="005B59F7" w:rsidRPr="005B59F7" w:rsidRDefault="00B163A7" w:rsidP="00780488">
      <w:pPr>
        <w:keepNext/>
        <w:numPr>
          <w:ilvl w:val="12"/>
          <w:numId w:val="0"/>
        </w:numPr>
        <w:suppressAutoHyphens/>
        <w:adjustRightInd w:val="0"/>
        <w:spacing w:after="160" w:line="220" w:lineRule="atLeast"/>
        <w:ind w:leftChars="900" w:left="1800"/>
        <w:rPr>
          <w:rFonts w:eastAsia="游明朝"/>
          <w:color w:val="000000"/>
          <w:w w:val="0"/>
          <w:sz w:val="21"/>
          <w:szCs w:val="21"/>
          <w:lang w:eastAsia="ja-JP"/>
        </w:rPr>
      </w:pPr>
      <w:r w:rsidRPr="005B59F7">
        <w:rPr>
          <w:rFonts w:eastAsia="游明朝"/>
          <w:color w:val="000000"/>
          <w:w w:val="0"/>
          <w:sz w:val="21"/>
          <w:szCs w:val="21"/>
          <w:lang w:eastAsia="ja-JP"/>
        </w:rPr>
        <w:t>Each object information consists of the following information and is shown in the following order, separated by a colon (":").</w:t>
      </w:r>
    </w:p>
    <w:p w14:paraId="0D8B2469" w14:textId="60EA39DB" w:rsidR="005B59F7" w:rsidRPr="005B59F7" w:rsidRDefault="00B163A7" w:rsidP="00780488">
      <w:pPr>
        <w:keepNext/>
        <w:tabs>
          <w:tab w:val="left" w:pos="3976"/>
        </w:tabs>
        <w:suppressAutoHyphens/>
        <w:adjustRightInd w:val="0"/>
        <w:spacing w:after="160" w:line="220" w:lineRule="atLeast"/>
        <w:ind w:leftChars="900" w:left="1800"/>
        <w:rPr>
          <w:rFonts w:eastAsia="游明朝"/>
          <w:color w:val="000000"/>
          <w:w w:val="0"/>
          <w:sz w:val="21"/>
          <w:szCs w:val="21"/>
          <w:u w:val="single"/>
          <w:lang w:eastAsia="ja-JP"/>
        </w:rPr>
      </w:pPr>
      <w:r w:rsidRPr="005B59F7">
        <w:rPr>
          <w:rFonts w:eastAsia="游明朝"/>
          <w:b/>
          <w:bCs/>
          <w:color w:val="000000"/>
          <w:w w:val="0"/>
          <w:sz w:val="21"/>
          <w:szCs w:val="21"/>
          <w:u w:val="single"/>
          <w:lang w:eastAsia="ja-JP"/>
        </w:rPr>
        <w:t>Parameter</w:t>
      </w:r>
      <w:r w:rsidRPr="005B59F7">
        <w:rPr>
          <w:rFonts w:eastAsia="游明朝"/>
          <w:b/>
          <w:bCs/>
          <w:color w:val="000000"/>
          <w:w w:val="0"/>
          <w:sz w:val="21"/>
          <w:szCs w:val="21"/>
          <w:u w:val="single"/>
          <w:lang w:eastAsia="ja-JP"/>
        </w:rPr>
        <w:tab/>
        <w:t xml:space="preserve">Description  </w:t>
      </w:r>
      <w:r>
        <w:rPr>
          <w:rFonts w:eastAsia="游明朝"/>
          <w:b/>
          <w:bCs/>
          <w:color w:val="000000"/>
          <w:w w:val="0"/>
          <w:sz w:val="21"/>
          <w:szCs w:val="21"/>
          <w:u w:val="single"/>
          <w:lang w:eastAsia="ja-JP"/>
        </w:rPr>
        <w:t xml:space="preserve">   </w:t>
      </w:r>
      <w:r w:rsidRPr="005B59F7">
        <w:rPr>
          <w:rFonts w:eastAsia="游明朝"/>
          <w:b/>
          <w:bCs/>
          <w:color w:val="000000"/>
          <w:w w:val="0"/>
          <w:sz w:val="21"/>
          <w:szCs w:val="21"/>
          <w:u w:val="single"/>
          <w:lang w:eastAsia="ja-JP"/>
        </w:rPr>
        <w:t xml:space="preserve">        </w:t>
      </w:r>
      <w:r>
        <w:rPr>
          <w:rFonts w:eastAsia="游明朝"/>
          <w:b/>
          <w:bCs/>
          <w:color w:val="000000"/>
          <w:w w:val="0"/>
          <w:sz w:val="21"/>
          <w:szCs w:val="21"/>
          <w:u w:val="single"/>
          <w:lang w:eastAsia="ja-JP"/>
        </w:rPr>
        <w:t xml:space="preserve">             </w:t>
      </w:r>
      <w:r w:rsidRPr="005B59F7">
        <w:rPr>
          <w:rFonts w:eastAsia="游明朝"/>
          <w:b/>
          <w:bCs/>
          <w:color w:val="000000"/>
          <w:w w:val="0"/>
          <w:sz w:val="21"/>
          <w:szCs w:val="21"/>
          <w:u w:val="single"/>
          <w:lang w:eastAsia="ja-JP"/>
        </w:rPr>
        <w:t xml:space="preserve">   </w:t>
      </w:r>
    </w:p>
    <w:p w14:paraId="2E007F0D" w14:textId="3E38A865" w:rsidR="005B59F7" w:rsidRPr="005B59F7" w:rsidRDefault="00B163A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DeviceID</w:t>
      </w:r>
      <w:r w:rsidRPr="005B59F7">
        <w:rPr>
          <w:rFonts w:eastAsia="游明朝"/>
          <w:color w:val="000000"/>
          <w:w w:val="0"/>
          <w:sz w:val="21"/>
          <w:szCs w:val="21"/>
          <w:lang w:eastAsia="ja-JP"/>
        </w:rPr>
        <w:tab/>
        <w:t>Indicates a unique ID in the service that identifies the device.</w:t>
      </w:r>
    </w:p>
    <w:p w14:paraId="6416E452" w14:textId="42AFDD2D" w:rsidR="005B59F7" w:rsidRPr="005B59F7" w:rsidRDefault="00B163A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Type</w:t>
      </w:r>
      <w:r w:rsidRPr="005B59F7">
        <w:rPr>
          <w:rFonts w:eastAsia="游明朝"/>
          <w:color w:val="000000"/>
          <w:w w:val="0"/>
          <w:sz w:val="21"/>
          <w:szCs w:val="21"/>
          <w:lang w:eastAsia="ja-JP"/>
        </w:rPr>
        <w:tab/>
        <w:t>Indicates the device type. For example, if it is a touch sensor it is expressed as "Touch</w:t>
      </w:r>
      <w:r>
        <w:rPr>
          <w:rFonts w:eastAsia="游明朝"/>
          <w:color w:val="000000"/>
          <w:w w:val="0"/>
          <w:sz w:val="21"/>
          <w:szCs w:val="21"/>
          <w:lang w:eastAsia="ja-JP"/>
        </w:rPr>
        <w:t xml:space="preserve"> </w:t>
      </w:r>
      <w:r w:rsidRPr="005B59F7">
        <w:rPr>
          <w:rFonts w:eastAsia="游明朝"/>
          <w:color w:val="000000"/>
          <w:w w:val="0"/>
          <w:sz w:val="21"/>
          <w:szCs w:val="21"/>
          <w:lang w:eastAsia="ja-JP"/>
        </w:rPr>
        <w:t>Sensor" and so on. However, this value depends on the service.</w:t>
      </w:r>
    </w:p>
    <w:p w14:paraId="5D420C62" w14:textId="05743F4B" w:rsidR="005B59F7" w:rsidRPr="005B59F7" w:rsidRDefault="00B163A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Unit</w:t>
      </w:r>
      <w:r w:rsidRPr="005B59F7">
        <w:rPr>
          <w:rFonts w:eastAsia="游明朝"/>
          <w:color w:val="000000"/>
          <w:w w:val="0"/>
          <w:sz w:val="21"/>
          <w:szCs w:val="21"/>
          <w:lang w:eastAsia="ja-JP"/>
        </w:rPr>
        <w:tab/>
        <w:t>Indicates the unit of value held by various devices. For example, it is expressed as "on / off" for a touch sensor, "rad / s" for a gyroscope. However, this value depends on the service.</w:t>
      </w:r>
    </w:p>
    <w:p w14:paraId="49E1E956" w14:textId="2A237795" w:rsidR="005B59F7" w:rsidRPr="005B59F7" w:rsidRDefault="00B163A7" w:rsidP="008B3E4B">
      <w:pPr>
        <w:widowControl w:val="0"/>
        <w:tabs>
          <w:tab w:val="left" w:pos="3976"/>
        </w:tab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Coefficient</w:t>
      </w:r>
      <w:r w:rsidRPr="005B59F7">
        <w:rPr>
          <w:rFonts w:eastAsia="游明朝"/>
          <w:color w:val="000000"/>
          <w:w w:val="0"/>
          <w:sz w:val="21"/>
          <w:szCs w:val="21"/>
          <w:lang w:eastAsia="ja-JP"/>
        </w:rPr>
        <w:tab/>
        <w:t xml:space="preserve">Indicates the coefficient for calculating the actual measured value held by various devices. The </w:t>
      </w:r>
      <w:r w:rsidRPr="005B59F7">
        <w:rPr>
          <w:rFonts w:eastAsia="游明朝"/>
          <w:b/>
          <w:color w:val="000000"/>
          <w:w w:val="0"/>
          <w:sz w:val="21"/>
          <w:szCs w:val="21"/>
          <w:lang w:eastAsia="ja-JP"/>
        </w:rPr>
        <w:t>DeviceData</w:t>
      </w:r>
      <w:r w:rsidRPr="005B59F7">
        <w:rPr>
          <w:rFonts w:eastAsia="游明朝"/>
          <w:color w:val="000000"/>
          <w:w w:val="0"/>
          <w:sz w:val="21"/>
          <w:szCs w:val="21"/>
          <w:lang w:eastAsia="ja-JP"/>
        </w:rPr>
        <w:t xml:space="preserve"> property and the measured value of the device that can be obtained with the </w:t>
      </w:r>
      <w:r w:rsidRPr="005B59F7">
        <w:rPr>
          <w:rFonts w:eastAsia="游明朝"/>
          <w:b/>
          <w:color w:val="000000"/>
          <w:w w:val="0"/>
          <w:sz w:val="21"/>
          <w:szCs w:val="21"/>
          <w:lang w:eastAsia="ja-JP"/>
        </w:rPr>
        <w:t>GetDeviceValue</w:t>
      </w:r>
      <w:r w:rsidRPr="005B59F7">
        <w:rPr>
          <w:rFonts w:eastAsia="游明朝"/>
          <w:color w:val="000000"/>
          <w:w w:val="0"/>
          <w:sz w:val="21"/>
          <w:szCs w:val="21"/>
          <w:lang w:eastAsia="ja-JP"/>
        </w:rPr>
        <w:t xml:space="preserve"> method are expressed as integers, but by dividing this value by the coefficient it is the actual value.  Example: Device value = 365, coefficient = 10, actual value = 36.5</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t xml:space="preserve">     For example, if one device supports one touch sensor and one gyroscope, it will be as follows. "Touch 01: Touch Sensor: ON/OFF: 1, GyroX: Gyroscope: rad/s: 100000, GyroY: Gyroscope: rad/s: 100000, GyroZ: Gyroscope: rad/s: 100000"</w:t>
      </w:r>
    </w:p>
    <w:p w14:paraId="7AC16AFF" w14:textId="7F874D30" w:rsidR="005B59F7" w:rsidRPr="005B59F7" w:rsidRDefault="00B163A7" w:rsidP="008B3E4B">
      <w:pPr>
        <w:widowControl w:val="0"/>
        <w:tabs>
          <w:tab w:val="left" w:pos="3976"/>
        </w:tabs>
        <w:adjustRightInd w:val="0"/>
        <w:spacing w:after="160" w:line="220" w:lineRule="atLeast"/>
        <w:ind w:leftChars="923" w:left="1846"/>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w:t>
      </w:r>
    </w:p>
    <w:p w14:paraId="6932A1E9" w14:textId="215B078A" w:rsidR="005B59F7" w:rsidRPr="005B59F7" w:rsidRDefault="00B163A7" w:rsidP="008B3E4B">
      <w:pPr>
        <w:widowControl w:val="0"/>
        <w:numPr>
          <w:ilvl w:val="12"/>
          <w:numId w:val="0"/>
        </w:numPr>
        <w:tabs>
          <w:tab w:val="left" w:pos="1800"/>
        </w:tabs>
        <w:adjustRightInd w:val="0"/>
        <w:spacing w:after="160" w:line="220" w:lineRule="atLeast"/>
        <w:ind w:leftChars="350"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 xml:space="preserve">A UposException may be thrown when this property is accessed.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xml:space="preserve"> on page Intro-20.</w:t>
      </w:r>
    </w:p>
    <w:p w14:paraId="30869884" w14:textId="372A99FD" w:rsidR="005B59F7" w:rsidRPr="005B59F7" w:rsidRDefault="00B163A7" w:rsidP="008B3E4B">
      <w:pPr>
        <w:widowControl w:val="0"/>
        <w:numPr>
          <w:ilvl w:val="12"/>
          <w:numId w:val="0"/>
        </w:numPr>
        <w:tabs>
          <w:tab w:val="left" w:pos="1800"/>
        </w:tab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DeviceData</w:t>
      </w:r>
      <w:r w:rsidRPr="005B59F7">
        <w:rPr>
          <w:rFonts w:eastAsia="游明朝"/>
          <w:color w:val="000000"/>
          <w:w w:val="0"/>
          <w:sz w:val="21"/>
          <w:szCs w:val="21"/>
          <w:lang w:eastAsia="ja-JP"/>
        </w:rPr>
        <w:t xml:space="preserve"> Property</w:t>
      </w:r>
      <w:r w:rsidRPr="005B59F7">
        <w:rPr>
          <w:rFonts w:eastAsia="ＭＳ 明朝"/>
          <w:color w:val="000000"/>
          <w:w w:val="0"/>
          <w:sz w:val="21"/>
          <w:szCs w:val="21"/>
          <w:lang w:eastAsia="ja-JP"/>
        </w:rPr>
        <w:t xml:space="preserve">, </w:t>
      </w:r>
      <w:r w:rsidRPr="005B59F7">
        <w:rPr>
          <w:rFonts w:eastAsia="ＭＳ 明朝"/>
          <w:b/>
          <w:bCs/>
          <w:color w:val="000000"/>
          <w:w w:val="0"/>
          <w:sz w:val="21"/>
          <w:szCs w:val="21"/>
          <w:lang w:eastAsia="ja-JP"/>
        </w:rPr>
        <w:t>addMonitoringDevice</w:t>
      </w:r>
      <w:r w:rsidRPr="005B59F7">
        <w:rPr>
          <w:rFonts w:eastAsia="ＭＳ 明朝"/>
          <w:color w:val="000000"/>
          <w:w w:val="0"/>
          <w:sz w:val="21"/>
          <w:szCs w:val="21"/>
          <w:lang w:eastAsia="ja-JP"/>
        </w:rPr>
        <w:t xml:space="preserve"> Method,</w:t>
      </w:r>
      <w:r w:rsidR="00750F3A">
        <w:rPr>
          <w:rFonts w:eastAsia="ＭＳ 明朝"/>
          <w:color w:val="000000"/>
          <w:w w:val="0"/>
          <w:sz w:val="21"/>
          <w:szCs w:val="21"/>
          <w:lang w:eastAsia="ja-JP"/>
        </w:rPr>
        <w:t xml:space="preserve"> </w:t>
      </w:r>
      <w:r w:rsidRPr="005B59F7">
        <w:rPr>
          <w:rFonts w:eastAsia="ＭＳ 明朝"/>
          <w:b/>
          <w:bCs/>
          <w:color w:val="000000"/>
          <w:w w:val="0"/>
          <w:sz w:val="21"/>
          <w:szCs w:val="21"/>
          <w:lang w:eastAsia="ja-JP"/>
        </w:rPr>
        <w:t>getDeviceValue</w:t>
      </w:r>
      <w:r w:rsidRPr="005B59F7">
        <w:rPr>
          <w:rFonts w:eastAsia="ＭＳ 明朝"/>
          <w:color w:val="000000"/>
          <w:w w:val="0"/>
          <w:sz w:val="21"/>
          <w:szCs w:val="21"/>
          <w:lang w:eastAsia="ja-JP"/>
        </w:rPr>
        <w:t xml:space="preserve"> Method</w:t>
      </w:r>
      <w:r w:rsidR="00750F3A">
        <w:rPr>
          <w:rFonts w:eastAsia="ＭＳ 明朝"/>
          <w:color w:val="000000"/>
          <w:w w:val="0"/>
          <w:sz w:val="21"/>
          <w:szCs w:val="21"/>
          <w:lang w:eastAsia="ja-JP"/>
        </w:rPr>
        <w:t>.</w:t>
      </w:r>
    </w:p>
    <w:p w14:paraId="2D4718A1" w14:textId="2B39F5BB" w:rsidR="005B59F7" w:rsidRPr="005B59F7" w:rsidRDefault="00B163A7" w:rsidP="008B3E4B">
      <w:pPr>
        <w:pStyle w:val="2"/>
        <w:rPr>
          <w:rFonts w:ascii="Arial" w:eastAsia="ＭＳ 明朝" w:hAnsi="Arial" w:cs="Arial"/>
          <w:b/>
          <w:bCs w:val="0"/>
          <w:i/>
          <w:iCs/>
          <w:color w:val="000000"/>
          <w:w w:val="0"/>
          <w:sz w:val="24"/>
          <w:szCs w:val="24"/>
        </w:rPr>
      </w:pPr>
      <w:bookmarkStart w:id="569" w:name="_Toc32697590"/>
      <w:r w:rsidRPr="005B59F7">
        <w:rPr>
          <w:rFonts w:ascii="Arial" w:eastAsia="ＭＳ 明朝" w:hAnsi="Arial" w:cs="Arial"/>
          <w:b/>
          <w:bCs w:val="0"/>
          <w:color w:val="000000"/>
          <w:w w:val="0"/>
          <w:sz w:val="24"/>
          <w:szCs w:val="24"/>
        </w:rPr>
        <w:lastRenderedPageBreak/>
        <w:t>MonitoringDeviceList Property</w:t>
      </w:r>
      <w:bookmarkEnd w:id="569"/>
    </w:p>
    <w:p w14:paraId="1B889183" w14:textId="78624B8F"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MonitoringDeviceList: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{read-only, access after open</w:t>
      </w:r>
      <w:r>
        <w:rPr>
          <w:rFonts w:eastAsia="ＭＳ 明朝"/>
          <w:b/>
          <w:bCs/>
          <w:color w:val="000000"/>
          <w:w w:val="0"/>
          <w:sz w:val="21"/>
          <w:szCs w:val="21"/>
          <w:lang w:eastAsia="ja-JP"/>
        </w:rPr>
        <w:t>-</w:t>
      </w:r>
      <w:r w:rsidRPr="005B59F7">
        <w:rPr>
          <w:rFonts w:eastAsia="ＭＳ 明朝"/>
          <w:b/>
          <w:bCs/>
          <w:color w:val="000000"/>
          <w:w w:val="0"/>
          <w:sz w:val="21"/>
          <w:szCs w:val="21"/>
          <w:lang w:eastAsia="ja-JP"/>
        </w:rPr>
        <w:t>claim</w:t>
      </w:r>
      <w:r>
        <w:rPr>
          <w:rFonts w:eastAsia="ＭＳ 明朝"/>
          <w:b/>
          <w:bCs/>
          <w:color w:val="000000"/>
          <w:w w:val="0"/>
          <w:sz w:val="21"/>
          <w:szCs w:val="21"/>
          <w:lang w:eastAsia="ja-JP"/>
        </w:rPr>
        <w:t>-enable</w:t>
      </w:r>
      <w:r w:rsidRPr="005B59F7">
        <w:rPr>
          <w:rFonts w:eastAsia="ＭＳ 明朝"/>
          <w:b/>
          <w:bCs/>
          <w:color w:val="000000"/>
          <w:w w:val="0"/>
          <w:sz w:val="21"/>
          <w:szCs w:val="21"/>
          <w:lang w:eastAsia="ja-JP"/>
        </w:rPr>
        <w:t xml:space="preserve">} </w:t>
      </w:r>
    </w:p>
    <w:p w14:paraId="61430AD5" w14:textId="06A16BD7"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Contains the comma-delimited list of monitoring information on registered devices that are supported by the device.</w:t>
      </w:r>
    </w:p>
    <w:p w14:paraId="640368B7" w14:textId="778234D6"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ab/>
      </w:r>
      <w:r w:rsidRPr="005B59F7">
        <w:rPr>
          <w:rFonts w:eastAsia="ＭＳ 明朝"/>
          <w:color w:val="000000"/>
          <w:w w:val="0"/>
          <w:sz w:val="21"/>
          <w:szCs w:val="21"/>
          <w:lang w:eastAsia="ja-JP"/>
        </w:rPr>
        <w:t>Each monitoring information consists of the following information and is shown in the following order, separated by a colon (":").</w:t>
      </w:r>
    </w:p>
    <w:p w14:paraId="71D51E6D" w14:textId="38612DDE" w:rsidR="005B59F7" w:rsidRPr="005B59F7" w:rsidRDefault="00B163A7" w:rsidP="005B59F7">
      <w:pPr>
        <w:keepNext/>
        <w:tabs>
          <w:tab w:val="left" w:pos="3976"/>
        </w:tabs>
        <w:suppressAutoHyphens/>
        <w:adjustRightInd w:val="0"/>
        <w:spacing w:after="160" w:line="220" w:lineRule="atLeast"/>
        <w:ind w:leftChars="800" w:left="1600"/>
        <w:rPr>
          <w:rFonts w:eastAsia="ＭＳ 明朝"/>
          <w:b/>
          <w:bCs/>
          <w:color w:val="000000"/>
          <w:w w:val="0"/>
          <w:sz w:val="21"/>
          <w:szCs w:val="21"/>
          <w:u w:val="single"/>
          <w:lang w:eastAsia="ja-JP"/>
        </w:rPr>
      </w:pPr>
      <w:r w:rsidRPr="005B59F7">
        <w:rPr>
          <w:rFonts w:eastAsia="ＭＳ 明朝"/>
          <w:b/>
          <w:bCs/>
          <w:color w:val="000000"/>
          <w:w w:val="0"/>
          <w:sz w:val="21"/>
          <w:szCs w:val="21"/>
          <w:u w:val="single"/>
          <w:lang w:eastAsia="ja-JP"/>
        </w:rPr>
        <w:t>Parameter</w:t>
      </w:r>
      <w:r w:rsidRPr="005B59F7">
        <w:rPr>
          <w:rFonts w:eastAsia="ＭＳ 明朝"/>
          <w:b/>
          <w:bCs/>
          <w:color w:val="000000"/>
          <w:w w:val="0"/>
          <w:sz w:val="21"/>
          <w:szCs w:val="21"/>
          <w:u w:val="single"/>
          <w:lang w:eastAsia="ja-JP"/>
        </w:rPr>
        <w:tab/>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17FD35A9" w14:textId="6FB6594F" w:rsidR="005B59F7" w:rsidRPr="005B59F7" w:rsidRDefault="00B163A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DeviceID</w:t>
      </w:r>
      <w:r w:rsidRPr="005B59F7">
        <w:rPr>
          <w:rFonts w:eastAsia="ＭＳ 明朝"/>
          <w:color w:val="000000"/>
          <w:w w:val="0"/>
          <w:sz w:val="21"/>
          <w:szCs w:val="21"/>
          <w:lang w:eastAsia="ja-JP"/>
        </w:rPr>
        <w:tab/>
        <w:t>Registered devices ID.</w:t>
      </w:r>
    </w:p>
    <w:p w14:paraId="680043D2" w14:textId="39E9EC6C" w:rsidR="005B59F7" w:rsidRPr="005B59F7" w:rsidRDefault="00B163A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Monitoring mode</w:t>
      </w:r>
      <w:r w:rsidRPr="005B59F7">
        <w:rPr>
          <w:rFonts w:eastAsia="ＭＳ 明朝"/>
          <w:color w:val="000000"/>
          <w:w w:val="0"/>
          <w:sz w:val="21"/>
          <w:szCs w:val="21"/>
          <w:lang w:eastAsia="ja-JP"/>
        </w:rPr>
        <w:tab/>
        <w:t>Registered monitoring mode.</w:t>
      </w:r>
    </w:p>
    <w:p w14:paraId="6D36CEAA" w14:textId="2B59B595" w:rsidR="005B59F7" w:rsidRPr="005B59F7" w:rsidRDefault="00B163A7" w:rsidP="005B59F7">
      <w:pPr>
        <w:keepNext/>
        <w:tabs>
          <w:tab w:val="left" w:pos="3976"/>
        </w:tabs>
        <w:suppressAutoHyphens/>
        <w:adjustRightInd w:val="0"/>
        <w:spacing w:after="160" w:line="220" w:lineRule="atLeast"/>
        <w:ind w:leftChars="800" w:left="4015" w:hangingChars="1150" w:hanging="2415"/>
        <w:rPr>
          <w:rFonts w:eastAsia="ＭＳ 明朝"/>
          <w:color w:val="000000"/>
          <w:w w:val="0"/>
          <w:sz w:val="21"/>
          <w:szCs w:val="21"/>
          <w:lang w:eastAsia="ja-JP"/>
        </w:rPr>
      </w:pPr>
      <w:r w:rsidRPr="005B59F7">
        <w:rPr>
          <w:rFonts w:eastAsia="ＭＳ 明朝"/>
          <w:color w:val="000000"/>
          <w:w w:val="0"/>
          <w:sz w:val="21"/>
          <w:szCs w:val="21"/>
          <w:lang w:eastAsia="ja-JP"/>
        </w:rPr>
        <w:t>Boundary</w:t>
      </w:r>
      <w:r w:rsidRPr="005B59F7">
        <w:rPr>
          <w:rFonts w:eastAsia="ＭＳ 明朝"/>
          <w:color w:val="000000"/>
          <w:w w:val="0"/>
          <w:sz w:val="21"/>
          <w:szCs w:val="21"/>
          <w:lang w:eastAsia="ja-JP"/>
        </w:rPr>
        <w:tab/>
        <w:t>Registered boundary value. This value is set to 0 when the monitoring mode does not require a boundary value.</w:t>
      </w:r>
    </w:p>
    <w:p w14:paraId="6AA347DE" w14:textId="29A2F6CB"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Sub boundary</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Registered sub boundary value. This value is set to 0 </w:t>
      </w:r>
      <w:r w:rsidRPr="005B59F7">
        <w:rPr>
          <w:rFonts w:eastAsia="ＭＳ 明朝"/>
          <w:color w:val="000000"/>
          <w:w w:val="0"/>
          <w:sz w:val="21"/>
          <w:szCs w:val="21"/>
          <w:lang w:eastAsia="ja-JP"/>
        </w:rPr>
        <w:tab/>
        <w:t xml:space="preserve">when the monitoring mode does not require a sub </w:t>
      </w:r>
      <w:r w:rsidRPr="005B59F7">
        <w:rPr>
          <w:rFonts w:eastAsia="ＭＳ 明朝"/>
          <w:color w:val="000000"/>
          <w:w w:val="0"/>
          <w:sz w:val="21"/>
          <w:szCs w:val="21"/>
          <w:lang w:eastAsia="ja-JP"/>
        </w:rPr>
        <w:tab/>
        <w:t>boundary value.</w:t>
      </w:r>
    </w:p>
    <w:p w14:paraId="1508F016" w14:textId="67AAD3FF"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Interval</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Registered interval. (millisecond)</w:t>
      </w:r>
      <w:r w:rsidRPr="005B59F7">
        <w:rPr>
          <w:rFonts w:eastAsia="ＭＳ 明朝"/>
          <w:color w:val="000000"/>
          <w:w w:val="0"/>
          <w:sz w:val="21"/>
          <w:szCs w:val="21"/>
          <w:lang w:eastAsia="ja-JP"/>
        </w:rPr>
        <w:tab/>
      </w:r>
    </w:p>
    <w:p w14:paraId="12EF26B4" w14:textId="6E907AEB"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For example, if you set monitoring targets as follows,</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p>
    <w:p w14:paraId="7BAC8F65" w14:textId="1D1245B8"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[Monitor target 1]</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p>
    <w:p w14:paraId="260604E3" w14:textId="516E9F69"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 xml:space="preserve">Device ID = Device 01, monitoring mode = </w:t>
      </w:r>
      <w:r w:rsidR="00BE63A3">
        <w:rPr>
          <w:rFonts w:eastAsia="ＭＳ 明朝"/>
          <w:color w:val="000000"/>
          <w:w w:val="0"/>
          <w:sz w:val="21"/>
          <w:szCs w:val="21"/>
          <w:lang w:eastAsia="ja-JP"/>
        </w:rPr>
        <w:t>DMON_</w:t>
      </w:r>
      <w:r w:rsidRPr="005B59F7">
        <w:rPr>
          <w:rFonts w:eastAsia="ＭＳ 明朝"/>
          <w:color w:val="000000"/>
          <w:w w:val="0"/>
          <w:sz w:val="21"/>
          <w:szCs w:val="21"/>
          <w:lang w:eastAsia="ja-JP"/>
        </w:rPr>
        <w:t xml:space="preserve">MM_UPDATE, </w:t>
      </w:r>
    </w:p>
    <w:p w14:paraId="4FF64138" w14:textId="6C12D919"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boundary line = 0, sub boundary line = 0, interval time = 0</w:t>
      </w:r>
    </w:p>
    <w:p w14:paraId="3530E97F" w14:textId="3CD5B830"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[Monitor target 2]</w:t>
      </w:r>
    </w:p>
    <w:p w14:paraId="50D35BF4" w14:textId="77777777" w:rsidR="008C4335"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Device ID = Device 02, monitoring mode = </w:t>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Pr="005B59F7">
        <w:rPr>
          <w:rFonts w:eastAsia="ＭＳ 明朝"/>
          <w:color w:val="000000"/>
          <w:w w:val="0"/>
          <w:sz w:val="21"/>
          <w:szCs w:val="21"/>
          <w:lang w:eastAsia="ja-JP"/>
        </w:rPr>
        <w:t>MM</w:t>
      </w:r>
      <w:r w:rsidRPr="008C4335">
        <w:rPr>
          <w:rFonts w:eastAsia="ＭＳ 明朝"/>
          <w:color w:val="000000"/>
          <w:w w:val="0"/>
          <w:sz w:val="21"/>
          <w:szCs w:val="21"/>
          <w:u w:val="single"/>
          <w:lang w:eastAsia="ja-JP"/>
        </w:rPr>
        <w:t>_</w:t>
      </w:r>
      <w:r w:rsidRPr="005B59F7">
        <w:rPr>
          <w:rFonts w:eastAsia="ＭＳ 明朝"/>
          <w:color w:val="000000"/>
          <w:w w:val="0"/>
          <w:sz w:val="21"/>
          <w:szCs w:val="21"/>
          <w:lang w:eastAsia="ja-JP"/>
        </w:rPr>
        <w:t xml:space="preserve">STRADDLED, </w:t>
      </w:r>
      <w:r w:rsidR="008C4335">
        <w:rPr>
          <w:rFonts w:eastAsia="ＭＳ 明朝" w:hint="eastAsia"/>
          <w:color w:val="000000"/>
          <w:w w:val="0"/>
          <w:sz w:val="21"/>
          <w:szCs w:val="21"/>
          <w:lang w:eastAsia="ja-JP"/>
        </w:rPr>
        <w:t xml:space="preserve">                         </w:t>
      </w:r>
    </w:p>
    <w:p w14:paraId="649C58E4" w14:textId="2EC2072F" w:rsidR="005B59F7" w:rsidRPr="005B59F7" w:rsidRDefault="008C4335"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Pr>
          <w:rFonts w:eastAsia="ＭＳ 明朝" w:hint="eastAsia"/>
          <w:color w:val="000000"/>
          <w:w w:val="0"/>
          <w:sz w:val="21"/>
          <w:szCs w:val="21"/>
          <w:lang w:eastAsia="ja-JP"/>
        </w:rPr>
        <w:t xml:space="preserve"> b</w:t>
      </w:r>
      <w:r w:rsidR="00B163A7" w:rsidRPr="005B59F7">
        <w:rPr>
          <w:rFonts w:eastAsia="ＭＳ 明朝"/>
          <w:color w:val="000000"/>
          <w:w w:val="0"/>
          <w:sz w:val="21"/>
          <w:szCs w:val="21"/>
          <w:lang w:eastAsia="ja-JP"/>
        </w:rPr>
        <w:t>oundary line = 365, sub boundary line = 0, interval time = 500</w:t>
      </w:r>
    </w:p>
    <w:p w14:paraId="5D0B123F" w14:textId="6DF9A62E"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The values shown are as follows.</w:t>
      </w:r>
    </w:p>
    <w:p w14:paraId="0CC7D88D" w14:textId="767B02F7"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"Device01:0:0:0:0, Device02</w:t>
      </w:r>
      <w:r>
        <w:rPr>
          <w:rFonts w:eastAsia="ＭＳ 明朝"/>
          <w:color w:val="000000"/>
          <w:w w:val="0"/>
          <w:sz w:val="21"/>
          <w:szCs w:val="21"/>
          <w:lang w:eastAsia="ja-JP"/>
        </w:rPr>
        <w:t>:</w:t>
      </w:r>
      <w:r w:rsidRPr="005B59F7">
        <w:rPr>
          <w:rFonts w:eastAsia="ＭＳ 明朝"/>
          <w:color w:val="000000"/>
          <w:w w:val="0"/>
          <w:sz w:val="21"/>
          <w:szCs w:val="21"/>
          <w:lang w:eastAsia="ja-JP"/>
        </w:rPr>
        <w:t>1:365:0:500"</w:t>
      </w:r>
    </w:p>
    <w:p w14:paraId="69CB4EA5" w14:textId="461065F8"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This property is initialized by the </w:t>
      </w:r>
      <w:r w:rsidRPr="005B59F7">
        <w:rPr>
          <w:rFonts w:eastAsia="ＭＳ 明朝"/>
          <w:b/>
          <w:color w:val="000000"/>
          <w:w w:val="0"/>
          <w:sz w:val="21"/>
          <w:szCs w:val="21"/>
          <w:lang w:eastAsia="ja-JP"/>
        </w:rPr>
        <w:t>open</w:t>
      </w:r>
      <w:r w:rsidRPr="005B59F7">
        <w:rPr>
          <w:rFonts w:eastAsia="ＭＳ 明朝"/>
          <w:color w:val="000000"/>
          <w:w w:val="0"/>
          <w:sz w:val="21"/>
          <w:szCs w:val="21"/>
          <w:lang w:eastAsia="ja-JP"/>
        </w:rPr>
        <w:t xml:space="preserve"> method. It is also updated by calling   </w:t>
      </w:r>
    </w:p>
    <w:p w14:paraId="3794FD56" w14:textId="39BC6425"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w:t>
      </w:r>
      <w:r w:rsidRPr="005B59F7">
        <w:rPr>
          <w:rFonts w:eastAsia="ＭＳ 明朝"/>
          <w:b/>
          <w:color w:val="000000"/>
          <w:w w:val="0"/>
          <w:sz w:val="21"/>
          <w:szCs w:val="21"/>
          <w:lang w:eastAsia="ja-JP"/>
        </w:rPr>
        <w:t>addMonitoringDevice</w:t>
      </w:r>
      <w:r w:rsidRPr="005B59F7">
        <w:rPr>
          <w:rFonts w:eastAsia="ＭＳ 明朝"/>
          <w:color w:val="000000"/>
          <w:w w:val="0"/>
          <w:sz w:val="21"/>
          <w:szCs w:val="21"/>
          <w:lang w:eastAsia="ja-JP"/>
        </w:rPr>
        <w:t xml:space="preserve"> method, </w:t>
      </w:r>
      <w:r w:rsidRPr="005B59F7">
        <w:rPr>
          <w:rFonts w:eastAsia="ＭＳ 明朝"/>
          <w:b/>
          <w:color w:val="000000"/>
          <w:w w:val="0"/>
          <w:sz w:val="21"/>
          <w:szCs w:val="21"/>
          <w:lang w:eastAsia="ja-JP"/>
        </w:rPr>
        <w:t xml:space="preserve">deleteMonitoringDevice </w:t>
      </w:r>
      <w:r w:rsidRPr="005B59F7">
        <w:rPr>
          <w:rFonts w:eastAsia="ＭＳ 明朝"/>
          <w:color w:val="000000"/>
          <w:w w:val="0"/>
          <w:sz w:val="21"/>
          <w:szCs w:val="21"/>
          <w:lang w:eastAsia="ja-JP"/>
        </w:rPr>
        <w:t xml:space="preserve">method,  </w:t>
      </w:r>
    </w:p>
    <w:p w14:paraId="69C7AD92" w14:textId="1D81E054" w:rsidR="005B59F7" w:rsidRPr="005B59F7" w:rsidRDefault="00B163A7" w:rsidP="005B59F7">
      <w:pPr>
        <w:keepNext/>
        <w:tabs>
          <w:tab w:val="left" w:pos="3976"/>
        </w:tabs>
        <w:suppressAutoHyphens/>
        <w:adjustRightInd w:val="0"/>
        <w:spacing w:after="160" w:line="220" w:lineRule="atLeast"/>
        <w:ind w:leftChars="752" w:left="1504"/>
        <w:rPr>
          <w:rFonts w:eastAsia="ＭＳ 明朝"/>
          <w:b/>
          <w:color w:val="000000"/>
          <w:w w:val="0"/>
          <w:sz w:val="21"/>
          <w:szCs w:val="21"/>
          <w:lang w:eastAsia="ja-JP"/>
        </w:rPr>
      </w:pPr>
      <w:r w:rsidRPr="005B59F7">
        <w:rPr>
          <w:rFonts w:eastAsia="ＭＳ 明朝"/>
          <w:b/>
          <w:color w:val="000000"/>
          <w:w w:val="0"/>
          <w:sz w:val="21"/>
          <w:szCs w:val="21"/>
          <w:lang w:eastAsia="ja-JP"/>
        </w:rPr>
        <w:t xml:space="preserve"> clearMonitoringDevice</w:t>
      </w:r>
      <w:r w:rsidRPr="005B59F7">
        <w:rPr>
          <w:rFonts w:eastAsia="ＭＳ 明朝"/>
          <w:color w:val="000000"/>
          <w:w w:val="0"/>
          <w:sz w:val="21"/>
          <w:szCs w:val="21"/>
          <w:lang w:eastAsia="ja-JP"/>
        </w:rPr>
        <w:t xml:space="preserve"> method.</w:t>
      </w:r>
    </w:p>
    <w:p w14:paraId="2C5AB85F" w14:textId="4DA9666F"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ascii="Arial Narrow" w:eastAsia="ＭＳ 明朝" w:hAnsi="Arial Narrow" w:cs="Arial Narrow"/>
          <w:b/>
          <w:bCs/>
          <w:color w:val="000000"/>
          <w:w w:val="0"/>
          <w:szCs w:val="20"/>
          <w:lang w:eastAsia="ja-JP"/>
        </w:rPr>
        <w:tab/>
      </w:r>
      <w:r w:rsidRPr="005B59F7">
        <w:rPr>
          <w:rFonts w:eastAsia="ＭＳ 明朝"/>
          <w:color w:val="000000"/>
          <w:w w:val="0"/>
          <w:sz w:val="21"/>
          <w:szCs w:val="21"/>
          <w:lang w:eastAsia="ja-JP"/>
        </w:rPr>
        <w:t xml:space="preserve">A UposException may be thrown when this property is accessed.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p>
    <w:p w14:paraId="2F5FD16E" w14:textId="464721B6"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addMonitoringDevice </w:t>
      </w:r>
      <w:r w:rsidRPr="005B59F7">
        <w:rPr>
          <w:rFonts w:eastAsia="ＭＳ 明朝"/>
          <w:color w:val="000000"/>
          <w:w w:val="0"/>
          <w:sz w:val="21"/>
          <w:szCs w:val="21"/>
          <w:lang w:eastAsia="ja-JP"/>
        </w:rPr>
        <w:t xml:space="preserve">Method, </w:t>
      </w:r>
      <w:r w:rsidRPr="005B59F7">
        <w:rPr>
          <w:rFonts w:eastAsia="ＭＳ 明朝"/>
          <w:b/>
          <w:bCs/>
          <w:color w:val="000000"/>
          <w:w w:val="0"/>
          <w:sz w:val="21"/>
          <w:szCs w:val="21"/>
          <w:lang w:eastAsia="ja-JP"/>
        </w:rPr>
        <w:t>deleteMonitoringDevice</w:t>
      </w:r>
      <w:r w:rsidRPr="005B59F7">
        <w:rPr>
          <w:rFonts w:eastAsia="ＭＳ 明朝"/>
          <w:color w:val="000000"/>
          <w:w w:val="0"/>
          <w:sz w:val="21"/>
          <w:szCs w:val="21"/>
          <w:lang w:eastAsia="ja-JP"/>
        </w:rPr>
        <w:t xml:space="preserve"> Method, </w:t>
      </w:r>
      <w:r w:rsidRPr="005B59F7">
        <w:rPr>
          <w:rFonts w:eastAsia="ＭＳ 明朝"/>
          <w:b/>
          <w:bCs/>
          <w:color w:val="000000"/>
          <w:w w:val="0"/>
          <w:sz w:val="21"/>
          <w:szCs w:val="21"/>
          <w:lang w:eastAsia="ja-JP"/>
        </w:rPr>
        <w:t>clearMonitoringDevice</w:t>
      </w:r>
      <w:r w:rsidRPr="005B59F7">
        <w:rPr>
          <w:rFonts w:eastAsia="ＭＳ 明朝"/>
          <w:color w:val="000000"/>
          <w:w w:val="0"/>
          <w:sz w:val="21"/>
          <w:szCs w:val="21"/>
          <w:lang w:eastAsia="ja-JP"/>
        </w:rPr>
        <w:t xml:space="preserve"> Method</w:t>
      </w:r>
      <w:r w:rsidR="00E03EDC">
        <w:rPr>
          <w:rFonts w:eastAsia="ＭＳ 明朝"/>
          <w:color w:val="000000"/>
          <w:w w:val="0"/>
          <w:sz w:val="21"/>
          <w:szCs w:val="21"/>
          <w:lang w:eastAsia="ja-JP"/>
        </w:rPr>
        <w:t>.</w:t>
      </w:r>
    </w:p>
    <w:p w14:paraId="2C1979BE" w14:textId="77777777" w:rsidR="005B59F7" w:rsidRPr="005B59F7" w:rsidRDefault="005B59F7" w:rsidP="005B59F7">
      <w:pPr>
        <w:numPr>
          <w:ilvl w:val="12"/>
          <w:numId w:val="0"/>
        </w:numPr>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460" w:lineRule="atLeast"/>
        <w:rPr>
          <w:rFonts w:eastAsia="ＭＳ 明朝"/>
          <w:i/>
          <w:iCs/>
          <w:color w:val="000000"/>
          <w:w w:val="0"/>
          <w:sz w:val="21"/>
          <w:szCs w:val="21"/>
          <w:lang w:eastAsia="ja-JP"/>
        </w:rPr>
      </w:pPr>
    </w:p>
    <w:p w14:paraId="60642C56" w14:textId="77777777" w:rsidR="00FA11A1" w:rsidRDefault="00FA11A1" w:rsidP="00EC4EFE">
      <w:pPr>
        <w:keepNext/>
        <w:tabs>
          <w:tab w:val="left" w:pos="1800"/>
        </w:tabs>
        <w:suppressAutoHyphens/>
        <w:adjustRightInd w:val="0"/>
        <w:spacing w:after="160" w:line="220" w:lineRule="atLeast"/>
        <w:rPr>
          <w:rFonts w:eastAsia="ＭＳ 明朝"/>
          <w:color w:val="000000"/>
          <w:w w:val="0"/>
          <w:sz w:val="21"/>
          <w:szCs w:val="21"/>
          <w:lang w:eastAsia="ja-JP"/>
        </w:rPr>
      </w:pPr>
    </w:p>
    <w:p w14:paraId="0987EE59" w14:textId="68627AC4" w:rsidR="00496FC4" w:rsidRDefault="00B163A7">
      <w:pPr>
        <w:rPr>
          <w:rFonts w:ascii="Arial Narrow" w:eastAsia="ＭＳ 明朝" w:hAnsi="Arial Narrow" w:cs="Arial"/>
          <w:b/>
          <w:bCs/>
          <w:color w:val="221ACC"/>
          <w:w w:val="0"/>
          <w:sz w:val="36"/>
          <w:szCs w:val="36"/>
          <w:lang w:eastAsia="ja-JP"/>
        </w:rPr>
      </w:pPr>
      <w:r>
        <w:rPr>
          <w:rFonts w:ascii="Arial Narrow" w:eastAsia="ＭＳ 明朝" w:hAnsi="Arial Narrow"/>
          <w:bCs/>
          <w:color w:val="221ACC"/>
          <w:w w:val="0"/>
          <w:sz w:val="36"/>
          <w:szCs w:val="36"/>
          <w:lang w:eastAsia="ja-JP"/>
        </w:rPr>
        <w:br w:type="page"/>
      </w:r>
    </w:p>
    <w:p w14:paraId="60A7602A" w14:textId="6F21E0F0" w:rsidR="005B59F7" w:rsidRPr="00821461" w:rsidRDefault="00B163A7" w:rsidP="00821461">
      <w:pPr>
        <w:pStyle w:val="1"/>
        <w:rPr>
          <w:rFonts w:ascii="Arial Narrow" w:hAnsi="Arial Narrow"/>
          <w:w w:val="0"/>
          <w:sz w:val="36"/>
          <w:szCs w:val="36"/>
        </w:rPr>
      </w:pPr>
      <w:bookmarkStart w:id="570" w:name="_Toc17372050"/>
      <w:bookmarkStart w:id="571" w:name="_Toc32697591"/>
      <w:r w:rsidRPr="00821461">
        <w:rPr>
          <w:rFonts w:ascii="Arial Narrow" w:hAnsi="Arial Narrow"/>
          <w:color w:val="2B16AA"/>
          <w:w w:val="0"/>
          <w:sz w:val="36"/>
          <w:szCs w:val="36"/>
        </w:rPr>
        <w:lastRenderedPageBreak/>
        <w:t>Methods (UML operations)</w:t>
      </w:r>
      <w:bookmarkEnd w:id="570"/>
      <w:bookmarkEnd w:id="571"/>
    </w:p>
    <w:p w14:paraId="1021083F" w14:textId="7A119BEB" w:rsidR="005B59F7" w:rsidRPr="005B59F7" w:rsidRDefault="00B163A7" w:rsidP="00821461">
      <w:pPr>
        <w:pStyle w:val="2"/>
        <w:rPr>
          <w:rFonts w:ascii="Arial" w:eastAsia="ＭＳ 明朝" w:hAnsi="Arial" w:cs="Arial"/>
          <w:b/>
          <w:bCs w:val="0"/>
          <w:i/>
          <w:iCs/>
          <w:color w:val="000000"/>
          <w:w w:val="0"/>
          <w:sz w:val="24"/>
          <w:szCs w:val="24"/>
        </w:rPr>
      </w:pPr>
      <w:bookmarkStart w:id="572" w:name="_Toc32697592"/>
      <w:r w:rsidRPr="005B59F7">
        <w:rPr>
          <w:rFonts w:ascii="Arial" w:eastAsia="ＭＳ 明朝" w:hAnsi="Arial" w:cs="Arial"/>
          <w:b/>
          <w:bCs w:val="0"/>
          <w:color w:val="000000"/>
          <w:w w:val="0"/>
          <w:sz w:val="24"/>
          <w:szCs w:val="24"/>
        </w:rPr>
        <w:t>addMonitoringDevice Method</w:t>
      </w:r>
      <w:bookmarkEnd w:id="572"/>
    </w:p>
    <w:p w14:paraId="5E461C52" w14:textId="109EBEF3" w:rsidR="005B59F7" w:rsidRPr="005B59F7" w:rsidRDefault="00B163A7" w:rsidP="00454C61">
      <w:pPr>
        <w:keepNext/>
        <w:tabs>
          <w:tab w:val="left" w:pos="1800"/>
        </w:tabs>
        <w:suppressAutoHyphens/>
        <w:adjustRightInd w:val="0"/>
        <w:spacing w:after="160" w:line="220" w:lineRule="atLeast"/>
        <w:ind w:leftChars="416" w:left="2131" w:hangingChars="647" w:hanging="1299"/>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color w:val="000000"/>
          <w:w w:val="0"/>
          <w:sz w:val="21"/>
          <w:szCs w:val="21"/>
          <w:lang w:eastAsia="ja-JP"/>
        </w:rPr>
        <w:t>a</w:t>
      </w:r>
      <w:r w:rsidRPr="005B59F7">
        <w:rPr>
          <w:rFonts w:eastAsia="ＭＳ 明朝"/>
          <w:b/>
          <w:bCs/>
          <w:color w:val="000000"/>
          <w:w w:val="0"/>
          <w:sz w:val="21"/>
          <w:szCs w:val="21"/>
          <w:lang w:eastAsia="ja-JP"/>
        </w:rPr>
        <w:t>ddMonitoringDevice (deviceID:</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w:t>
      </w:r>
      <w:r w:rsidR="00D35910">
        <w:rPr>
          <w:rFonts w:eastAsia="ＭＳ 明朝"/>
          <w:b/>
          <w:bCs/>
          <w:color w:val="000000"/>
          <w:w w:val="0"/>
          <w:sz w:val="21"/>
          <w:szCs w:val="21"/>
          <w:lang w:eastAsia="ja-JP"/>
        </w:rPr>
        <w:t xml:space="preserve"> </w:t>
      </w:r>
      <w:r w:rsidRPr="005B59F7">
        <w:rPr>
          <w:rFonts w:eastAsia="ＭＳ 明朝"/>
          <w:b/>
          <w:bCs/>
          <w:color w:val="000000"/>
          <w:w w:val="0"/>
          <w:sz w:val="21"/>
          <w:szCs w:val="21"/>
          <w:lang w:eastAsia="ja-JP"/>
        </w:rPr>
        <w:t>monitoringMode:</w:t>
      </w:r>
      <w:r w:rsidR="00D82EEA" w:rsidRPr="00D82EEA">
        <w:rPr>
          <w:rFonts w:eastAsia="ＭＳ 明朝"/>
          <w:b/>
          <w:bCs/>
          <w:i/>
          <w:color w:val="000000"/>
          <w:w w:val="0"/>
          <w:sz w:val="21"/>
          <w:szCs w:val="21"/>
          <w:lang w:eastAsia="ja-JP"/>
        </w:rPr>
        <w:t>string</w:t>
      </w:r>
      <w:r w:rsidRPr="00D82EEA">
        <w:rPr>
          <w:rFonts w:eastAsia="ＭＳ 明朝"/>
          <w:b/>
          <w:bCs/>
          <w:i/>
          <w:color w:val="000000"/>
          <w:w w:val="0"/>
          <w:sz w:val="21"/>
          <w:szCs w:val="21"/>
          <w:lang w:eastAsia="ja-JP"/>
        </w:rPr>
        <w:t>,</w:t>
      </w:r>
      <w:r w:rsidR="00D35910" w:rsidRPr="00D82EEA">
        <w:rPr>
          <w:rFonts w:eastAsia="ＭＳ 明朝"/>
          <w:b/>
          <w:bCs/>
          <w:i/>
          <w:color w:val="000000"/>
          <w:w w:val="0"/>
          <w:sz w:val="21"/>
          <w:szCs w:val="21"/>
          <w:lang w:eastAsia="ja-JP"/>
        </w:rPr>
        <w:t xml:space="preserve"> </w:t>
      </w:r>
      <w:r w:rsidRPr="005B59F7">
        <w:rPr>
          <w:rFonts w:eastAsia="ＭＳ 明朝"/>
          <w:b/>
          <w:bCs/>
          <w:color w:val="000000"/>
          <w:w w:val="0"/>
          <w:sz w:val="21"/>
          <w:szCs w:val="21"/>
          <w:lang w:eastAsia="ja-JP"/>
        </w:rPr>
        <w:t>boundary:</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subBoundary:</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intervalTime:</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w:t>
      </w:r>
      <w:r w:rsidR="00D35910">
        <w:rPr>
          <w:rFonts w:eastAsia="ＭＳ 明朝"/>
          <w:b/>
          <w:bCs/>
          <w:color w:val="000000"/>
          <w:w w:val="0"/>
          <w:sz w:val="21"/>
          <w:szCs w:val="21"/>
          <w:lang w:eastAsia="ja-JP"/>
        </w:rPr>
        <w:t>:</w:t>
      </w:r>
      <w:r w:rsidR="00D35910">
        <w:rPr>
          <w:rFonts w:eastAsia="ＭＳ 明朝"/>
          <w:b/>
          <w:bCs/>
          <w:color w:val="000000"/>
          <w:w w:val="0"/>
          <w:sz w:val="21"/>
          <w:szCs w:val="21"/>
          <w:lang w:eastAsia="ja-JP"/>
        </w:rPr>
        <w:br/>
      </w:r>
      <w:r w:rsidR="00D35910">
        <w:rPr>
          <w:rFonts w:eastAsia="ＭＳ 明朝"/>
          <w:b/>
          <w:bCs/>
          <w:color w:val="000000"/>
          <w:w w:val="0"/>
          <w:sz w:val="21"/>
          <w:szCs w:val="21"/>
          <w:lang w:eastAsia="ja-JP"/>
        </w:rPr>
        <w:tab/>
      </w:r>
      <w:r w:rsidR="00D35910">
        <w:rPr>
          <w:rFonts w:eastAsia="ＭＳ 明朝"/>
          <w:b/>
          <w:bCs/>
          <w:color w:val="000000"/>
          <w:w w:val="0"/>
          <w:sz w:val="21"/>
          <w:szCs w:val="21"/>
          <w:lang w:eastAsia="ja-JP"/>
        </w:rPr>
        <w:tab/>
      </w:r>
      <w:r w:rsidRPr="005B59F7">
        <w:rPr>
          <w:rFonts w:eastAsia="ＭＳ 明朝"/>
          <w:b/>
          <w:bCs/>
          <w:color w:val="000000"/>
          <w:w w:val="0"/>
          <w:sz w:val="21"/>
          <w:szCs w:val="21"/>
          <w:lang w:eastAsia="ja-JP"/>
        </w:rPr>
        <w:t>void{raises-exception, use after open</w:t>
      </w:r>
      <w:r>
        <w:rPr>
          <w:rFonts w:eastAsia="ＭＳ 明朝"/>
          <w:b/>
          <w:bCs/>
          <w:color w:val="000000"/>
          <w:w w:val="0"/>
          <w:sz w:val="21"/>
          <w:szCs w:val="21"/>
          <w:lang w:eastAsia="ja-JP"/>
        </w:rPr>
        <w:t>-c</w:t>
      </w:r>
      <w:r w:rsidRPr="005B59F7">
        <w:rPr>
          <w:rFonts w:eastAsia="ＭＳ 明朝"/>
          <w:b/>
          <w:bCs/>
          <w:color w:val="000000"/>
          <w:w w:val="0"/>
          <w:sz w:val="21"/>
          <w:szCs w:val="21"/>
          <w:lang w:eastAsia="ja-JP"/>
        </w:rPr>
        <w:t>laim</w:t>
      </w:r>
      <w:r>
        <w:rPr>
          <w:rFonts w:eastAsia="ＭＳ 明朝"/>
          <w:b/>
          <w:bCs/>
          <w:color w:val="000000"/>
          <w:w w:val="0"/>
          <w:sz w:val="21"/>
          <w:szCs w:val="21"/>
          <w:lang w:eastAsia="ja-JP"/>
        </w:rPr>
        <w:t>-</w:t>
      </w:r>
      <w:r w:rsidRPr="005B59F7">
        <w:rPr>
          <w:rFonts w:eastAsia="ＭＳ 明朝"/>
          <w:b/>
          <w:bCs/>
          <w:color w:val="000000"/>
          <w:w w:val="0"/>
          <w:sz w:val="21"/>
          <w:szCs w:val="21"/>
          <w:lang w:eastAsia="ja-JP"/>
        </w:rPr>
        <w:t xml:space="preserve">enable} </w:t>
      </w:r>
    </w:p>
    <w:p w14:paraId="42B961E9" w14:textId="1EAA0D55" w:rsidR="005B59F7" w:rsidRPr="005B59F7" w:rsidRDefault="00B163A7" w:rsidP="00E862AC">
      <w:pPr>
        <w:keepNext/>
        <w:tabs>
          <w:tab w:val="left" w:pos="1800"/>
          <w:tab w:val="left" w:pos="3976"/>
        </w:tabs>
        <w:suppressAutoHyphens/>
        <w:adjustRightInd w:val="0"/>
        <w:spacing w:after="160" w:line="220" w:lineRule="atLeast"/>
        <w:ind w:leftChars="250" w:left="16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Pr>
          <w:rFonts w:eastAsia="ＭＳ 明朝"/>
          <w:b/>
          <w:bCs/>
          <w:color w:val="000000"/>
          <w:w w:val="0"/>
          <w:sz w:val="21"/>
          <w:szCs w:val="21"/>
          <w:u w:val="single"/>
          <w:lang w:eastAsia="ja-JP"/>
        </w:rPr>
        <w:t>Parameter</w:t>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5CEE059A" w14:textId="4D867917" w:rsidR="005B59F7" w:rsidRPr="005B59F7" w:rsidRDefault="00B163A7" w:rsidP="00ED40D3">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Pr="005B59F7">
        <w:rPr>
          <w:rFonts w:eastAsia="ＭＳ 明朝"/>
          <w:color w:val="000000"/>
          <w:w w:val="0"/>
          <w:sz w:val="21"/>
          <w:szCs w:val="21"/>
          <w:lang w:eastAsia="ja-JP"/>
        </w:rPr>
        <w:t>deviceID</w:t>
      </w:r>
      <w:r>
        <w:rPr>
          <w:rFonts w:eastAsia="ＭＳ 明朝"/>
          <w:color w:val="000000"/>
          <w:w w:val="0"/>
          <w:sz w:val="21"/>
          <w:szCs w:val="21"/>
          <w:lang w:eastAsia="ja-JP"/>
        </w:rPr>
        <w:tab/>
      </w:r>
      <w:r w:rsidRPr="005B59F7">
        <w:rPr>
          <w:rFonts w:eastAsia="ＭＳ 明朝"/>
          <w:color w:val="000000"/>
          <w:w w:val="0"/>
          <w:sz w:val="21"/>
          <w:szCs w:val="21"/>
          <w:lang w:eastAsia="ja-JP"/>
        </w:rPr>
        <w:t xml:space="preserve">The deviceID of the monitored device. Valid values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are one of the device ID lists listed in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property.</w:t>
      </w:r>
    </w:p>
    <w:p w14:paraId="3259DC9B" w14:textId="48FEEED7" w:rsidR="005B59F7" w:rsidRPr="005B59F7" w:rsidRDefault="00B163A7" w:rsidP="005B59F7">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monitoringMode</w:t>
      </w:r>
      <w:r w:rsidRPr="005B59F7">
        <w:rPr>
          <w:rFonts w:eastAsia="ＭＳ 明朝"/>
          <w:color w:val="000000"/>
          <w:w w:val="0"/>
          <w:sz w:val="21"/>
          <w:szCs w:val="21"/>
          <w:lang w:eastAsia="ja-JP"/>
        </w:rPr>
        <w:tab/>
        <w:t>Specify the monitoring mode for monitoring.</w:t>
      </w:r>
    </w:p>
    <w:p w14:paraId="3C710338" w14:textId="5E7B6F03" w:rsidR="005B59F7" w:rsidRPr="005B59F7" w:rsidRDefault="00B163A7" w:rsidP="005B59F7">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boundary</w:t>
      </w:r>
      <w:r w:rsidRPr="005B59F7">
        <w:rPr>
          <w:rFonts w:eastAsia="ＭＳ 明朝"/>
          <w:color w:val="000000"/>
          <w:w w:val="0"/>
          <w:sz w:val="21"/>
          <w:szCs w:val="21"/>
          <w:lang w:eastAsia="ja-JP"/>
        </w:rPr>
        <w:tab/>
        <w:t>Specify the boundary value to be monitored.</w:t>
      </w:r>
    </w:p>
    <w:p w14:paraId="56955E2C" w14:textId="6B9FFC8F" w:rsidR="005B59F7" w:rsidRDefault="00B163A7" w:rsidP="00E862AC">
      <w:pPr>
        <w:keepNext/>
        <w:tabs>
          <w:tab w:val="left" w:pos="1800"/>
          <w:tab w:val="left" w:pos="3976"/>
        </w:tabs>
        <w:suppressAutoHyphens/>
        <w:adjustRightInd w:val="0"/>
        <w:spacing w:after="160" w:line="220" w:lineRule="atLeast"/>
        <w:ind w:leftChars="-2374" w:left="-348" w:hanging="4400"/>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subBoundary</w:t>
      </w:r>
      <w:r w:rsidRPr="005B59F7">
        <w:rPr>
          <w:rFonts w:eastAsia="ＭＳ 明朝"/>
          <w:color w:val="000000"/>
          <w:w w:val="0"/>
          <w:sz w:val="21"/>
          <w:szCs w:val="21"/>
          <w:lang w:eastAsia="ja-JP"/>
        </w:rPr>
        <w:tab/>
        <w:t xml:space="preserve">Specify the sub boundary value to be monitored.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This value must be less than Boundary.</w:t>
      </w:r>
      <w:r>
        <w:rPr>
          <w:rFonts w:eastAsia="ＭＳ 明朝"/>
          <w:color w:val="000000"/>
          <w:w w:val="0"/>
          <w:sz w:val="21"/>
          <w:szCs w:val="21"/>
          <w:lang w:eastAsia="ja-JP"/>
        </w:rPr>
        <w:t xml:space="preserve"> </w:t>
      </w:r>
      <w:r>
        <w:rPr>
          <w:rFonts w:eastAsia="ＭＳ 明朝"/>
          <w:color w:val="000000"/>
          <w:w w:val="0"/>
          <w:sz w:val="21"/>
          <w:szCs w:val="21"/>
          <w:lang w:eastAsia="ja-JP"/>
        </w:rPr>
        <w:tab/>
      </w:r>
      <w:r w:rsidRPr="005B59F7">
        <w:rPr>
          <w:rFonts w:eastAsia="ＭＳ 明朝"/>
          <w:color w:val="000000"/>
          <w:w w:val="0"/>
          <w:sz w:val="21"/>
          <w:szCs w:val="21"/>
          <w:lang w:eastAsia="ja-JP"/>
        </w:rPr>
        <w:t>intervalTime</w:t>
      </w:r>
      <w:r w:rsidRPr="005B59F7">
        <w:rPr>
          <w:rFonts w:eastAsia="ＭＳ 明朝"/>
          <w:color w:val="000000"/>
          <w:w w:val="0"/>
          <w:sz w:val="21"/>
          <w:szCs w:val="21"/>
          <w:lang w:eastAsia="ja-JP"/>
        </w:rPr>
        <w:tab/>
        <w:t xml:space="preserve">Specify the interval in milliseconds between the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occurrence of the event and the start of the next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monitoring.</w:t>
      </w:r>
      <w:r w:rsidR="005961D0">
        <w:rPr>
          <w:rFonts w:eastAsia="ＭＳ 明朝"/>
          <w:color w:val="000000"/>
          <w:w w:val="0"/>
          <w:sz w:val="21"/>
          <w:szCs w:val="21"/>
          <w:lang w:eastAsia="ja-JP"/>
        </w:rPr>
        <w:br/>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The monitoring modes specified for MonitoringMode</w:t>
      </w:r>
      <w:r>
        <w:rPr>
          <w:rFonts w:eastAsia="ＭＳ 明朝"/>
          <w:color w:val="000000"/>
          <w:w w:val="0"/>
          <w:sz w:val="21"/>
          <w:szCs w:val="21"/>
          <w:lang w:eastAsia="ja-JP"/>
        </w:rPr>
        <w:t xml:space="preserv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are as follows.</w:t>
      </w:r>
    </w:p>
    <w:p w14:paraId="3B4AAE3A" w14:textId="7276FC60" w:rsidR="005B59F7" w:rsidRPr="005B59F7" w:rsidRDefault="00B163A7" w:rsidP="00E862AC">
      <w:pPr>
        <w:keepNext/>
        <w:tabs>
          <w:tab w:val="left" w:pos="1800"/>
          <w:tab w:val="left" w:pos="4035"/>
        </w:tabs>
        <w:suppressAutoHyphens/>
        <w:adjustRightInd w:val="0"/>
        <w:spacing w:after="160" w:line="220" w:lineRule="atLeast"/>
        <w:ind w:leftChars="50" w:left="1200" w:hanging="1100"/>
        <w:rPr>
          <w:rFonts w:eastAsia="ＭＳ 明朝"/>
          <w:b/>
          <w:bCs/>
          <w:color w:val="000000"/>
          <w:w w:val="0"/>
          <w:sz w:val="21"/>
          <w:szCs w:val="21"/>
          <w:u w:val="single"/>
          <w:lang w:eastAsia="ja-JP"/>
        </w:rPr>
      </w:pPr>
      <w:r w:rsidRPr="00780488">
        <w:rPr>
          <w:rFonts w:eastAsia="ＭＳ 明朝"/>
          <w:b/>
          <w:bCs/>
          <w:color w:val="000000"/>
          <w:w w:val="0"/>
          <w:sz w:val="21"/>
          <w:szCs w:val="21"/>
          <w:lang w:eastAsia="ja-JP"/>
        </w:rPr>
        <w:tab/>
      </w:r>
      <w:r>
        <w:rPr>
          <w:rFonts w:eastAsia="ＭＳ 明朝"/>
          <w:b/>
          <w:bCs/>
          <w:color w:val="000000"/>
          <w:w w:val="0"/>
          <w:sz w:val="21"/>
          <w:szCs w:val="21"/>
          <w:lang w:eastAsia="ja-JP"/>
        </w:rPr>
        <w:tab/>
      </w:r>
      <w:r w:rsidRPr="005B59F7">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3B0AC4A8" w14:textId="13AC375B" w:rsidR="00E862AC" w:rsidRDefault="00B163A7" w:rsidP="00E862AC">
      <w:pPr>
        <w:keepNext/>
        <w:tabs>
          <w:tab w:val="left" w:pos="1800"/>
          <w:tab w:val="left" w:pos="3976"/>
        </w:tabs>
        <w:suppressAutoHyphens/>
        <w:adjustRightInd w:val="0"/>
        <w:spacing w:after="160" w:line="220" w:lineRule="atLeast"/>
        <w:ind w:leftChars="-1600" w:left="776" w:hanging="3976"/>
        <w:rPr>
          <w:rFonts w:eastAsia="ＭＳ 明朝"/>
          <w:bCs/>
          <w:color w:val="000000"/>
          <w:w w:val="0"/>
          <w:sz w:val="21"/>
          <w:szCs w:val="21"/>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00BE63A3">
        <w:rPr>
          <w:rFonts w:eastAsia="ＭＳ 明朝"/>
          <w:bCs/>
          <w:color w:val="000000"/>
          <w:w w:val="0"/>
          <w:sz w:val="21"/>
          <w:szCs w:val="21"/>
          <w:lang w:eastAsia="ja-JP"/>
        </w:rPr>
        <w:t>DMON</w:t>
      </w:r>
      <w:r w:rsidR="00BE63A3" w:rsidRPr="008C4335">
        <w:rPr>
          <w:rFonts w:eastAsia="ＭＳ 明朝"/>
          <w:bCs/>
          <w:color w:val="000000"/>
          <w:w w:val="0"/>
          <w:sz w:val="21"/>
          <w:szCs w:val="21"/>
          <w:u w:val="single"/>
          <w:lang w:eastAsia="ja-JP"/>
        </w:rPr>
        <w:t>_</w:t>
      </w:r>
      <w:r w:rsidRPr="00E862AC">
        <w:rPr>
          <w:rFonts w:eastAsia="ＭＳ 明朝"/>
          <w:bCs/>
          <w:color w:val="000000"/>
          <w:w w:val="0"/>
          <w:sz w:val="21"/>
          <w:szCs w:val="21"/>
          <w:lang w:eastAsia="ja-JP"/>
        </w:rPr>
        <w:t>MMODE</w:t>
      </w:r>
      <w:r w:rsidRPr="00D67341">
        <w:rPr>
          <w:rFonts w:eastAsia="ＭＳ 明朝"/>
          <w:bCs/>
          <w:color w:val="000000"/>
          <w:w w:val="0"/>
          <w:sz w:val="21"/>
          <w:szCs w:val="21"/>
          <w:u w:val="single"/>
          <w:lang w:eastAsia="ja-JP"/>
        </w:rPr>
        <w:t>_</w:t>
      </w:r>
      <w:r w:rsidRPr="00E862AC">
        <w:rPr>
          <w:rFonts w:eastAsia="ＭＳ 明朝"/>
          <w:bCs/>
          <w:color w:val="000000"/>
          <w:w w:val="0"/>
          <w:sz w:val="21"/>
          <w:szCs w:val="21"/>
          <w:lang w:eastAsia="ja-JP"/>
        </w:rPr>
        <w:t>UPDATE</w:t>
      </w:r>
      <w:r w:rsidR="00E03EDC">
        <w:rPr>
          <w:rFonts w:eastAsia="ＭＳ 明朝"/>
          <w:bCs/>
          <w:color w:val="000000"/>
          <w:w w:val="0"/>
          <w:sz w:val="21"/>
          <w:szCs w:val="21"/>
          <w:lang w:eastAsia="ja-JP"/>
        </w:rPr>
        <w:br/>
      </w:r>
      <w:r>
        <w:rPr>
          <w:rFonts w:eastAsia="ＭＳ 明朝"/>
          <w:bCs/>
          <w:color w:val="000000"/>
          <w:w w:val="0"/>
          <w:sz w:val="21"/>
          <w:szCs w:val="21"/>
          <w:lang w:eastAsia="ja-JP"/>
        </w:rPr>
        <w:tab/>
      </w:r>
      <w:r>
        <w:rPr>
          <w:rFonts w:eastAsia="ＭＳ 明朝"/>
          <w:bCs/>
          <w:color w:val="000000"/>
          <w:w w:val="0"/>
          <w:sz w:val="21"/>
          <w:szCs w:val="21"/>
          <w:lang w:eastAsia="ja-JP"/>
        </w:rPr>
        <w:tab/>
      </w:r>
      <w:r w:rsidRPr="00E862AC">
        <w:rPr>
          <w:rFonts w:eastAsia="ＭＳ 明朝"/>
          <w:bCs/>
          <w:color w:val="000000"/>
          <w:w w:val="0"/>
          <w:sz w:val="21"/>
          <w:szCs w:val="21"/>
          <w:lang w:eastAsia="ja-JP"/>
        </w:rPr>
        <w:t>Every time the measured value of the target device is</w:t>
      </w:r>
      <w:r w:rsidR="00D35910">
        <w:rPr>
          <w:rFonts w:eastAsia="ＭＳ 明朝"/>
          <w:bCs/>
          <w:color w:val="000000"/>
          <w:w w:val="0"/>
          <w:sz w:val="21"/>
          <w:szCs w:val="21"/>
          <w:lang w:eastAsia="ja-JP"/>
        </w:rPr>
        <w:t xml:space="preserve"> </w:t>
      </w:r>
      <w:r w:rsidRPr="00E862AC">
        <w:rPr>
          <w:rFonts w:eastAsia="ＭＳ 明朝"/>
          <w:bCs/>
          <w:color w:val="000000"/>
          <w:w w:val="0"/>
          <w:sz w:val="21"/>
          <w:szCs w:val="21"/>
          <w:lang w:eastAsia="ja-JP"/>
        </w:rPr>
        <w:tab/>
      </w:r>
      <w:r w:rsidRPr="00E862AC">
        <w:rPr>
          <w:rFonts w:eastAsia="ＭＳ 明朝"/>
          <w:bCs/>
          <w:color w:val="000000"/>
          <w:w w:val="0"/>
          <w:sz w:val="21"/>
          <w:szCs w:val="21"/>
          <w:lang w:eastAsia="ja-JP"/>
        </w:rPr>
        <w:tab/>
        <w:t xml:space="preserve">updated, an event is notified. When set to this mode, </w:t>
      </w:r>
      <w:r w:rsidRPr="00E862AC">
        <w:rPr>
          <w:rFonts w:eastAsia="ＭＳ 明朝"/>
          <w:bCs/>
          <w:color w:val="000000"/>
          <w:w w:val="0"/>
          <w:sz w:val="21"/>
          <w:szCs w:val="21"/>
          <w:lang w:eastAsia="ja-JP"/>
        </w:rPr>
        <w:tab/>
      </w:r>
      <w:r w:rsidRPr="00E862AC">
        <w:rPr>
          <w:rFonts w:eastAsia="ＭＳ 明朝"/>
          <w:bCs/>
          <w:color w:val="000000"/>
          <w:w w:val="0"/>
          <w:sz w:val="21"/>
          <w:szCs w:val="21"/>
          <w:lang w:eastAsia="ja-JP"/>
        </w:rPr>
        <w:tab/>
        <w:t xml:space="preserve">the values of the argument boundary and </w:t>
      </w:r>
      <w:r w:rsidR="008C4335">
        <w:rPr>
          <w:rFonts w:eastAsia="ＭＳ 明朝"/>
          <w:bCs/>
          <w:color w:val="000000"/>
          <w:w w:val="0"/>
          <w:sz w:val="21"/>
          <w:szCs w:val="21"/>
          <w:lang w:eastAsia="ja-JP"/>
        </w:rPr>
        <w:tab/>
      </w:r>
      <w:r w:rsidR="008C4335">
        <w:rPr>
          <w:rFonts w:eastAsia="ＭＳ 明朝"/>
          <w:bCs/>
          <w:color w:val="000000"/>
          <w:w w:val="0"/>
          <w:sz w:val="21"/>
          <w:szCs w:val="21"/>
          <w:lang w:eastAsia="ja-JP"/>
        </w:rPr>
        <w:tab/>
      </w:r>
      <w:r w:rsidR="008C4335">
        <w:rPr>
          <w:rFonts w:eastAsia="ＭＳ 明朝"/>
          <w:bCs/>
          <w:color w:val="000000"/>
          <w:w w:val="0"/>
          <w:sz w:val="21"/>
          <w:szCs w:val="21"/>
          <w:lang w:eastAsia="ja-JP"/>
        </w:rPr>
        <w:tab/>
      </w:r>
      <w:r w:rsidRPr="00E862AC">
        <w:rPr>
          <w:rFonts w:eastAsia="ＭＳ 明朝"/>
          <w:bCs/>
          <w:color w:val="000000"/>
          <w:w w:val="0"/>
          <w:sz w:val="21"/>
          <w:szCs w:val="21"/>
          <w:lang w:eastAsia="ja-JP"/>
        </w:rPr>
        <w:t>subBoundary are ignored.</w:t>
      </w:r>
    </w:p>
    <w:p w14:paraId="3375B48E" w14:textId="378FD15F" w:rsidR="006E41C3" w:rsidRDefault="00B163A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Pr>
          <w:rFonts w:eastAsia="ＭＳ 明朝"/>
          <w:bCs/>
          <w:color w:val="000000"/>
          <w:w w:val="0"/>
          <w:sz w:val="21"/>
          <w:szCs w:val="21"/>
          <w:lang w:eastAsia="ja-JP"/>
        </w:rPr>
        <w:tab/>
      </w:r>
      <w:r>
        <w:rPr>
          <w:rFonts w:eastAsia="ＭＳ 明朝"/>
          <w:bCs/>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Pr="005B59F7">
        <w:rPr>
          <w:rFonts w:eastAsia="ＭＳ 明朝"/>
          <w:color w:val="000000"/>
          <w:w w:val="0"/>
          <w:sz w:val="21"/>
          <w:szCs w:val="21"/>
          <w:lang w:eastAsia="ja-JP"/>
        </w:rPr>
        <w:t>MMODE</w:t>
      </w:r>
      <w:r w:rsidRPr="00D67341">
        <w:rPr>
          <w:rFonts w:eastAsia="ＭＳ 明朝"/>
          <w:color w:val="000000"/>
          <w:w w:val="0"/>
          <w:sz w:val="21"/>
          <w:szCs w:val="21"/>
          <w:u w:val="single"/>
          <w:lang w:eastAsia="ja-JP"/>
        </w:rPr>
        <w:t>_</w:t>
      </w:r>
      <w:r w:rsidRPr="005B59F7">
        <w:rPr>
          <w:rFonts w:eastAsia="ＭＳ 明朝"/>
          <w:color w:val="000000"/>
          <w:w w:val="0"/>
          <w:sz w:val="21"/>
          <w:szCs w:val="21"/>
          <w:lang w:eastAsia="ja-JP"/>
        </w:rPr>
        <w:t>STRADDLED</w:t>
      </w:r>
      <w:r w:rsidR="00E03EDC">
        <w:rPr>
          <w:rFonts w:eastAsia="ＭＳ 明朝"/>
          <w:color w:val="000000"/>
          <w:w w:val="0"/>
          <w:sz w:val="21"/>
          <w:szCs w:val="21"/>
          <w:lang w:eastAsia="ja-JP"/>
        </w:rPr>
        <w:br/>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When the measured value of the target device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crosses the value of the argument boundary,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it notifies the event. In addition, when the measured</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value matches the value of boundary, it notifies the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event even when it changes from the matched state.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When set to this mode, the value of the argument</w:t>
      </w:r>
      <w:r w:rsidRPr="005B59F7">
        <w:rPr>
          <w:rFonts w:eastAsia="ＭＳ 明朝"/>
          <w:color w:val="000000"/>
          <w:w w:val="0"/>
          <w:sz w:val="21"/>
          <w:szCs w:val="21"/>
          <w:lang w:eastAsia="ja-JP"/>
        </w:rPr>
        <w:tab/>
      </w:r>
      <w:r w:rsidR="006E41C3">
        <w:rPr>
          <w:rFonts w:eastAsia="ＭＳ 明朝"/>
          <w:color w:val="000000"/>
          <w:w w:val="0"/>
          <w:sz w:val="21"/>
          <w:szCs w:val="21"/>
          <w:lang w:eastAsia="ja-JP"/>
        </w:rPr>
        <w:tab/>
      </w:r>
      <w:r w:rsidR="008C4335">
        <w:rPr>
          <w:rFonts w:eastAsia="ＭＳ 明朝" w:hint="eastAsia"/>
          <w:color w:val="000000"/>
          <w:w w:val="0"/>
          <w:sz w:val="21"/>
          <w:szCs w:val="21"/>
          <w:lang w:eastAsia="ja-JP"/>
        </w:rPr>
        <w:t>s</w:t>
      </w:r>
      <w:r w:rsidRPr="005B59F7">
        <w:rPr>
          <w:rFonts w:eastAsia="ＭＳ 明朝"/>
          <w:color w:val="000000"/>
          <w:w w:val="0"/>
          <w:sz w:val="21"/>
          <w:szCs w:val="21"/>
          <w:lang w:eastAsia="ja-JP"/>
        </w:rPr>
        <w:t>ubBoundary is ignored.</w:t>
      </w:r>
    </w:p>
    <w:p w14:paraId="2649B75A" w14:textId="670FED83" w:rsidR="006A517D" w:rsidRDefault="00B163A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6A517D">
        <w:rPr>
          <w:rFonts w:eastAsia="ＭＳ 明朝"/>
          <w:b/>
          <w:bCs/>
          <w:color w:val="000000"/>
          <w:w w:val="0"/>
          <w:sz w:val="21"/>
          <w:szCs w:val="21"/>
          <w:lang w:eastAsia="ja-JP"/>
        </w:rPr>
        <w:tab/>
      </w:r>
      <w:r w:rsidRPr="006A517D">
        <w:rPr>
          <w:rFonts w:eastAsia="ＭＳ 明朝"/>
          <w:b/>
          <w:bCs/>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Pr>
          <w:rFonts w:eastAsia="ＭＳ 明朝"/>
          <w:color w:val="000000"/>
          <w:w w:val="0"/>
          <w:sz w:val="21"/>
          <w:szCs w:val="21"/>
          <w:lang w:eastAsia="ja-JP"/>
        </w:rPr>
        <w:t>MMODE</w:t>
      </w:r>
      <w:r w:rsidRPr="00D67341">
        <w:rPr>
          <w:rFonts w:eastAsia="ＭＳ 明朝"/>
          <w:color w:val="000000"/>
          <w:w w:val="0"/>
          <w:sz w:val="21"/>
          <w:szCs w:val="21"/>
          <w:u w:val="single"/>
          <w:lang w:eastAsia="ja-JP"/>
        </w:rPr>
        <w:t>_</w:t>
      </w:r>
      <w:r>
        <w:rPr>
          <w:rFonts w:eastAsia="ＭＳ 明朝"/>
          <w:color w:val="000000"/>
          <w:w w:val="0"/>
          <w:sz w:val="21"/>
          <w:szCs w:val="21"/>
          <w:lang w:eastAsia="ja-JP"/>
        </w:rPr>
        <w:t>HIGH</w:t>
      </w:r>
      <w:r w:rsidR="00E03EDC">
        <w:rPr>
          <w:rFonts w:eastAsia="ＭＳ 明朝"/>
          <w:color w:val="000000"/>
          <w:w w:val="0"/>
          <w:sz w:val="21"/>
          <w:szCs w:val="21"/>
          <w:lang w:eastAsia="ja-JP"/>
        </w:rPr>
        <w:br/>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When the measured value of the target device</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becomes equal to or larger than the value of the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argument Bound</w:t>
      </w:r>
      <w:r>
        <w:rPr>
          <w:rFonts w:eastAsia="ＭＳ 明朝"/>
          <w:color w:val="000000"/>
          <w:w w:val="0"/>
          <w:sz w:val="21"/>
          <w:szCs w:val="21"/>
          <w:lang w:eastAsia="ja-JP"/>
        </w:rPr>
        <w:t xml:space="preserve">ary, it notifies the event.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Even if the measured</w:t>
      </w:r>
      <w:r>
        <w:rPr>
          <w:rFonts w:eastAsia="ＭＳ 明朝"/>
          <w:color w:val="000000"/>
          <w:w w:val="0"/>
          <w:sz w:val="21"/>
          <w:szCs w:val="21"/>
          <w:lang w:eastAsia="ja-JP"/>
        </w:rPr>
        <w:t xml:space="preserve"> value is updated and it was </w:t>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again equal to or greater than the value of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t>b</w:t>
      </w:r>
      <w:r w:rsidRPr="005B59F7">
        <w:rPr>
          <w:rFonts w:eastAsia="ＭＳ 明朝"/>
          <w:color w:val="000000"/>
          <w:w w:val="0"/>
          <w:sz w:val="21"/>
          <w:szCs w:val="21"/>
          <w:lang w:eastAsia="ja-JP"/>
        </w:rPr>
        <w:t xml:space="preserve">oundary, we will notify the event each time.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When set to this mode, the value of the </w:t>
      </w:r>
      <w:r w:rsidRPr="005B59F7">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argument subBoundary is</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ignored.</w:t>
      </w:r>
      <w:r w:rsidRPr="005B59F7">
        <w:rPr>
          <w:rFonts w:eastAsia="ＭＳ 明朝"/>
          <w:color w:val="000000"/>
          <w:w w:val="0"/>
          <w:sz w:val="21"/>
          <w:szCs w:val="21"/>
          <w:lang w:eastAsia="ja-JP"/>
        </w:rPr>
        <w:tab/>
      </w:r>
    </w:p>
    <w:p w14:paraId="750BB249" w14:textId="77777777" w:rsidR="006A517D" w:rsidRDefault="006A517D"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p>
    <w:p w14:paraId="5CC39C5E" w14:textId="4A84A239" w:rsidR="005B59F7" w:rsidRDefault="00B163A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t xml:space="preserve">    </w:t>
      </w:r>
    </w:p>
    <w:p w14:paraId="5752BA1C" w14:textId="77777777" w:rsidR="00454C61" w:rsidRPr="006A517D" w:rsidRDefault="00454C61" w:rsidP="006A517D">
      <w:pPr>
        <w:keepNext/>
        <w:tabs>
          <w:tab w:val="left" w:pos="1815"/>
          <w:tab w:val="left" w:pos="3976"/>
        </w:tabs>
        <w:suppressAutoHyphens/>
        <w:adjustRightInd w:val="0"/>
        <w:spacing w:after="160" w:line="220" w:lineRule="atLeast"/>
        <w:ind w:leftChars="-1600" w:left="776" w:hanging="3976"/>
        <w:rPr>
          <w:rFonts w:eastAsia="ＭＳ 明朝"/>
          <w:b/>
          <w:bCs/>
          <w:color w:val="000000"/>
          <w:w w:val="0"/>
          <w:sz w:val="21"/>
          <w:szCs w:val="21"/>
          <w:u w:val="single"/>
          <w:lang w:eastAsia="ja-JP"/>
        </w:rPr>
      </w:pPr>
    </w:p>
    <w:p w14:paraId="614325F3" w14:textId="687409F0" w:rsidR="007442A5" w:rsidRDefault="00B163A7">
      <w:pPr>
        <w:rPr>
          <w:rFonts w:eastAsia="ＭＳ 明朝"/>
          <w:color w:val="000000"/>
          <w:w w:val="0"/>
          <w:sz w:val="21"/>
          <w:szCs w:val="21"/>
          <w:lang w:eastAsia="ja-JP"/>
        </w:rPr>
      </w:pPr>
      <w:r>
        <w:rPr>
          <w:rFonts w:eastAsia="ＭＳ 明朝"/>
          <w:color w:val="000000"/>
          <w:w w:val="0"/>
          <w:sz w:val="21"/>
          <w:szCs w:val="21"/>
          <w:lang w:eastAsia="ja-JP"/>
        </w:rPr>
        <w:br w:type="page"/>
      </w:r>
    </w:p>
    <w:p w14:paraId="1BBA9698" w14:textId="5C3A7DA4" w:rsidR="005B59F7" w:rsidRDefault="008C4335" w:rsidP="00E03EDC">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hint="eastAsia"/>
          <w:color w:val="000000"/>
          <w:w w:val="0"/>
          <w:sz w:val="21"/>
          <w:szCs w:val="21"/>
          <w:lang w:eastAsia="ja-JP"/>
        </w:rPr>
        <w:lastRenderedPageBreak/>
        <w:t xml:space="preserve"> </w:t>
      </w: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00B163A7" w:rsidRPr="005B59F7">
        <w:rPr>
          <w:rFonts w:eastAsia="ＭＳ 明朝"/>
          <w:color w:val="000000"/>
          <w:w w:val="0"/>
          <w:sz w:val="21"/>
          <w:szCs w:val="21"/>
          <w:lang w:eastAsia="ja-JP"/>
        </w:rPr>
        <w:t>MMODE</w:t>
      </w:r>
      <w:r w:rsidR="00B163A7" w:rsidRPr="00D67341">
        <w:rPr>
          <w:rFonts w:eastAsia="ＭＳ 明朝"/>
          <w:color w:val="000000"/>
          <w:w w:val="0"/>
          <w:sz w:val="21"/>
          <w:szCs w:val="21"/>
          <w:u w:val="single"/>
          <w:lang w:eastAsia="ja-JP"/>
        </w:rPr>
        <w:t>_</w:t>
      </w:r>
      <w:r w:rsidR="00B163A7" w:rsidRPr="005B59F7">
        <w:rPr>
          <w:rFonts w:eastAsia="ＭＳ 明朝"/>
          <w:color w:val="000000"/>
          <w:w w:val="0"/>
          <w:sz w:val="21"/>
          <w:szCs w:val="21"/>
          <w:lang w:eastAsia="ja-JP"/>
        </w:rPr>
        <w:t>LOW</w:t>
      </w:r>
      <w:r w:rsidR="00E03EDC">
        <w:rPr>
          <w:rFonts w:eastAsia="ＭＳ 明朝"/>
          <w:color w:val="000000"/>
          <w:w w:val="0"/>
          <w:sz w:val="21"/>
          <w:szCs w:val="21"/>
          <w:lang w:eastAsia="ja-JP"/>
        </w:rPr>
        <w:br/>
      </w:r>
      <w:r w:rsidR="00E03EDC">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Notifies the event when the measured value of the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target device becomes less than or equal to the </w:t>
      </w:r>
      <w:r>
        <w:rPr>
          <w:rFonts w:eastAsia="ＭＳ 明朝" w:hint="eastAsia"/>
          <w:color w:val="000000"/>
          <w:w w:val="0"/>
          <w:sz w:val="21"/>
          <w:szCs w:val="21"/>
          <w:lang w:eastAsia="ja-JP"/>
        </w:rPr>
        <w:t xml:space="preserve">  </w:t>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value of the argument boundary. Even when the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measured value is updated and it was again less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than the value of boundary, we will notify the event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each time. </w:t>
      </w:r>
      <w:r>
        <w:rPr>
          <w:rFonts w:eastAsia="ＭＳ 明朝" w:hint="eastAsia"/>
          <w:color w:val="000000"/>
          <w:w w:val="0"/>
          <w:sz w:val="21"/>
          <w:szCs w:val="21"/>
          <w:lang w:eastAsia="ja-JP"/>
        </w:rPr>
        <w:t xml:space="preserve"> W</w:t>
      </w:r>
      <w:r w:rsidR="00B163A7" w:rsidRPr="005B59F7">
        <w:rPr>
          <w:rFonts w:eastAsia="ＭＳ 明朝"/>
          <w:color w:val="000000"/>
          <w:w w:val="0"/>
          <w:sz w:val="21"/>
          <w:szCs w:val="21"/>
          <w:lang w:eastAsia="ja-JP"/>
        </w:rPr>
        <w:t xml:space="preserve">hen set to this mode, the value of the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argument subBoundary is ignored.</w:t>
      </w:r>
    </w:p>
    <w:p w14:paraId="60301790" w14:textId="61904AE1" w:rsidR="005B59F7" w:rsidRDefault="008C4335" w:rsidP="00E03EDC">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MMODE</w:t>
      </w:r>
      <w:r w:rsidR="00E03EDC" w:rsidRPr="00D67341">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WITHIN</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It notifies the event while the measured value of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the target device is within the range specified by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the argument boundary and subBoundary.</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Even if the measured value is updated and its value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is</w:t>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within the range again, the event is notified each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time.</w:t>
      </w:r>
    </w:p>
    <w:p w14:paraId="3004E10E" w14:textId="01C3F071" w:rsidR="005B59F7" w:rsidRDefault="008C4335" w:rsidP="00E03EDC">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MMODE</w:t>
      </w:r>
      <w:r w:rsidR="00E03EDC" w:rsidRPr="00D67341">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OUTSIDE</w:t>
      </w:r>
      <w:r w:rsidR="00E03EDC">
        <w:rPr>
          <w:rFonts w:eastAsia="ＭＳ 明朝"/>
          <w:color w:val="000000"/>
          <w:w w:val="0"/>
          <w:sz w:val="21"/>
          <w:szCs w:val="21"/>
          <w:lang w:eastAsia="ja-JP"/>
        </w:rPr>
        <w:br/>
      </w:r>
      <w:r w:rsidR="00E03EDC">
        <w:rPr>
          <w:rFonts w:eastAsia="ＭＳ 明朝"/>
          <w:color w:val="000000"/>
          <w:w w:val="0"/>
          <w:sz w:val="21"/>
          <w:szCs w:val="21"/>
          <w:lang w:eastAsia="ja-JP"/>
        </w:rPr>
        <w:tab/>
      </w:r>
      <w:r w:rsidR="00E03EDC">
        <w:rPr>
          <w:rFonts w:eastAsia="ＭＳ 明朝"/>
          <w:color w:val="000000"/>
          <w:w w:val="0"/>
          <w:sz w:val="21"/>
          <w:szCs w:val="21"/>
          <w:lang w:eastAsia="ja-JP"/>
        </w:rPr>
        <w:tab/>
      </w:r>
      <w:r w:rsidR="00E03EDC">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It notifies the event while the measured value of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the target device is outside the range specified </w:t>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by the argument boundary and subBoundary.</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Even if the measured value is updated and its value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was out of range again, we will notify the event</w:t>
      </w:r>
      <w:r w:rsidR="00E03EDC">
        <w:rPr>
          <w:rFonts w:eastAsia="ＭＳ 明朝"/>
          <w:color w:val="000000"/>
          <w:w w:val="0"/>
          <w:sz w:val="21"/>
          <w:szCs w:val="21"/>
          <w:lang w:eastAsia="ja-JP"/>
        </w:rPr>
        <w:t xml:space="preserve"> </w:t>
      </w:r>
      <w:r w:rsidR="00BD0C08">
        <w:rPr>
          <w:rFonts w:eastAsia="ＭＳ 明朝" w:hint="eastAsia"/>
          <w:color w:val="000000"/>
          <w:w w:val="0"/>
          <w:sz w:val="21"/>
          <w:szCs w:val="21"/>
          <w:lang w:eastAsia="ja-JP"/>
        </w:rPr>
        <w:t xml:space="preserve">                     </w:t>
      </w:r>
      <w:r w:rsidR="00BD0C08">
        <w:rPr>
          <w:rFonts w:eastAsia="ＭＳ 明朝"/>
          <w:color w:val="000000"/>
          <w:w w:val="0"/>
          <w:sz w:val="21"/>
          <w:szCs w:val="21"/>
          <w:lang w:eastAsia="ja-JP"/>
        </w:rPr>
        <w:tab/>
      </w:r>
      <w:r w:rsidR="00BD0C08">
        <w:rPr>
          <w:rFonts w:eastAsia="ＭＳ 明朝"/>
          <w:color w:val="000000"/>
          <w:w w:val="0"/>
          <w:sz w:val="21"/>
          <w:szCs w:val="21"/>
          <w:lang w:eastAsia="ja-JP"/>
        </w:rPr>
        <w:tab/>
      </w:r>
      <w:r w:rsidR="00BD0C08">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each</w:t>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time.</w:t>
      </w:r>
    </w:p>
    <w:p w14:paraId="463AA596" w14:textId="64B80E45" w:rsidR="005B59F7" w:rsidRPr="005B59F7" w:rsidRDefault="00BD0C08" w:rsidP="00EC4EFE">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BD0C08">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MMODE</w:t>
      </w:r>
      <w:r w:rsidR="00E03EDC" w:rsidRPr="00D67341">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POLLING</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It notifies the measured value of the target</w:t>
      </w:r>
      <w:r w:rsidR="00B163A7">
        <w:rPr>
          <w:rFonts w:eastAsia="ＭＳ 明朝"/>
          <w:color w:val="000000"/>
          <w:w w:val="0"/>
          <w:sz w:val="21"/>
          <w:szCs w:val="21"/>
          <w:lang w:eastAsia="ja-JP"/>
        </w:rPr>
        <w:t xml:space="preserve"> </w:t>
      </w:r>
      <w:r w:rsidR="00B163A7" w:rsidRPr="005B59F7">
        <w:rPr>
          <w:rFonts w:eastAsia="ＭＳ 明朝"/>
          <w:color w:val="000000"/>
          <w:w w:val="0"/>
          <w:sz w:val="21"/>
          <w:szCs w:val="21"/>
          <w:lang w:eastAsia="ja-JP"/>
        </w:rPr>
        <w:t xml:space="preserve">device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at the interval specified by intervalTime.</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When set to this mode, the values of the argument</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boundary and subBoundary are ignored.</w:t>
      </w:r>
    </w:p>
    <w:p w14:paraId="3EA8920B" w14:textId="47FE2F2A" w:rsidR="005B59F7" w:rsidRPr="005B59F7" w:rsidRDefault="00B163A7" w:rsidP="00EC4EFE">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Add the device specified by deviceID to the monitoring target.</w:t>
      </w:r>
      <w:r w:rsidRPr="005B59F7">
        <w:rPr>
          <w:rFonts w:eastAsia="ＭＳ 明朝"/>
          <w:color w:val="000000"/>
          <w:w w:val="0"/>
          <w:sz w:val="21"/>
          <w:szCs w:val="21"/>
          <w:lang w:eastAsia="ja-JP"/>
        </w:rPr>
        <w:br/>
        <w:t>The monitoring mode is specified for monitoringMode, but there are monitoring modes not supported by some devices. In that case, E</w:t>
      </w:r>
      <w:r w:rsidRPr="00BD0C08">
        <w:rPr>
          <w:rFonts w:eastAsia="ＭＳ 明朝"/>
          <w:color w:val="000000"/>
          <w:w w:val="0"/>
          <w:sz w:val="21"/>
          <w:szCs w:val="21"/>
          <w:u w:val="single"/>
          <w:lang w:eastAsia="ja-JP"/>
        </w:rPr>
        <w:t>_</w:t>
      </w:r>
      <w:r w:rsidRPr="005B59F7">
        <w:rPr>
          <w:rFonts w:eastAsia="ＭＳ 明朝"/>
          <w:color w:val="000000"/>
          <w:w w:val="0"/>
          <w:sz w:val="21"/>
          <w:szCs w:val="21"/>
          <w:lang w:eastAsia="ja-JP"/>
        </w:rPr>
        <w:t>ILLEGAL is raised as the UPOS exception.</w:t>
      </w:r>
      <w:r w:rsidR="00E03EDC">
        <w:rPr>
          <w:rFonts w:eastAsia="ＭＳ 明朝"/>
          <w:color w:val="000000"/>
          <w:w w:val="0"/>
          <w:sz w:val="21"/>
          <w:szCs w:val="21"/>
          <w:lang w:eastAsia="ja-JP"/>
        </w:rPr>
        <w:br/>
      </w:r>
      <w:r w:rsidRPr="005B59F7">
        <w:rPr>
          <w:rFonts w:eastAsia="ＭＳ 明朝"/>
          <w:color w:val="000000"/>
          <w:w w:val="0"/>
          <w:sz w:val="21"/>
          <w:szCs w:val="21"/>
          <w:lang w:eastAsia="ja-JP"/>
        </w:rPr>
        <w:t xml:space="preserve">Devices added by this method will be added to the list of </w:t>
      </w:r>
      <w:r w:rsidRPr="005B59F7">
        <w:rPr>
          <w:rFonts w:eastAsia="ＭＳ 明朝"/>
          <w:b/>
          <w:color w:val="000000"/>
          <w:w w:val="0"/>
          <w:sz w:val="21"/>
          <w:szCs w:val="21"/>
          <w:lang w:eastAsia="ja-JP"/>
        </w:rPr>
        <w:t>MonitoringDeviceList</w:t>
      </w:r>
      <w:r w:rsidRPr="005B59F7">
        <w:rPr>
          <w:rFonts w:eastAsia="ＭＳ 明朝"/>
          <w:color w:val="000000"/>
          <w:w w:val="0"/>
          <w:sz w:val="21"/>
          <w:szCs w:val="21"/>
          <w:lang w:eastAsia="ja-JP"/>
        </w:rPr>
        <w:t xml:space="preserve"> properties.</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If a device to be monitored is specified, it will be changed to a new condition.</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 xml:space="preserve">To exclude the added device from the monitoring target, call </w:t>
      </w:r>
      <w:r w:rsidRPr="005B59F7">
        <w:rPr>
          <w:rFonts w:eastAsia="ＭＳ 明朝"/>
          <w:b/>
          <w:color w:val="000000"/>
          <w:w w:val="0"/>
          <w:sz w:val="21"/>
          <w:szCs w:val="21"/>
          <w:lang w:eastAsia="ja-JP"/>
        </w:rPr>
        <w:t>deleteMonitoringDevice</w:t>
      </w:r>
      <w:r w:rsidRPr="005B59F7">
        <w:rPr>
          <w:rFonts w:eastAsia="ＭＳ 明朝"/>
          <w:color w:val="000000"/>
          <w:w w:val="0"/>
          <w:sz w:val="21"/>
          <w:szCs w:val="21"/>
          <w:lang w:eastAsia="ja-JP"/>
        </w:rPr>
        <w:t xml:space="preserve"> method or </w:t>
      </w:r>
      <w:r w:rsidRPr="005B59F7">
        <w:rPr>
          <w:rFonts w:eastAsia="ＭＳ 明朝"/>
          <w:b/>
          <w:color w:val="000000"/>
          <w:w w:val="0"/>
          <w:sz w:val="21"/>
          <w:szCs w:val="21"/>
          <w:lang w:eastAsia="ja-JP"/>
        </w:rPr>
        <w:t>clearMonitoringDevice</w:t>
      </w:r>
      <w:r w:rsidRPr="005B59F7">
        <w:rPr>
          <w:rFonts w:eastAsia="ＭＳ 明朝"/>
          <w:color w:val="000000"/>
          <w:w w:val="0"/>
          <w:sz w:val="21"/>
          <w:szCs w:val="21"/>
          <w:lang w:eastAsia="ja-JP"/>
        </w:rPr>
        <w:t xml:space="preserve"> method.</w:t>
      </w:r>
    </w:p>
    <w:p w14:paraId="63F7973F" w14:textId="4D5887B6" w:rsidR="005B59F7" w:rsidRPr="005B59F7" w:rsidRDefault="00B163A7" w:rsidP="005B59F7">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Some possible values of the exception’s ErrorCode property are:</w:t>
      </w:r>
    </w:p>
    <w:p w14:paraId="2C723144" w14:textId="3E3B8AFF" w:rsidR="005B59F7" w:rsidRPr="005B59F7" w:rsidRDefault="00B163A7" w:rsidP="00BB200C">
      <w:pPr>
        <w:keepNext/>
        <w:tabs>
          <w:tab w:val="left" w:pos="1800"/>
        </w:tabs>
        <w:suppressAutoHyphens/>
        <w:adjustRightInd w:val="0"/>
        <w:spacing w:after="160" w:line="220" w:lineRule="atLeast"/>
        <w:ind w:leftChars="360" w:left="1800" w:hanging="1080"/>
        <w:rPr>
          <w:rFonts w:eastAsia="ＭＳ 明朝"/>
          <w:b/>
          <w:color w:val="000000"/>
          <w:w w:val="0"/>
          <w:sz w:val="21"/>
          <w:szCs w:val="21"/>
          <w:u w:val="single"/>
          <w:lang w:eastAsia="ja-JP"/>
        </w:rPr>
      </w:pPr>
      <w:r w:rsidRPr="005B59F7">
        <w:rPr>
          <w:rFonts w:eastAsia="ＭＳ 明朝"/>
          <w:color w:val="000000"/>
          <w:w w:val="0"/>
          <w:sz w:val="21"/>
          <w:szCs w:val="21"/>
          <w:lang w:eastAsia="ja-JP"/>
        </w:rPr>
        <w:tab/>
      </w:r>
      <w:r w:rsidRPr="005B59F7">
        <w:rPr>
          <w:rFonts w:eastAsia="ＭＳ 明朝"/>
          <w:b/>
          <w:color w:val="000000"/>
          <w:w w:val="0"/>
          <w:sz w:val="21"/>
          <w:szCs w:val="21"/>
          <w:u w:val="single"/>
          <w:lang w:eastAsia="ja-JP"/>
        </w:rPr>
        <w:t xml:space="preserve">Value                </w:t>
      </w:r>
      <w:r>
        <w:rPr>
          <w:rFonts w:eastAsia="ＭＳ 明朝"/>
          <w:b/>
          <w:color w:val="000000"/>
          <w:w w:val="0"/>
          <w:sz w:val="21"/>
          <w:szCs w:val="21"/>
          <w:u w:val="single"/>
          <w:lang w:eastAsia="ja-JP"/>
        </w:rPr>
        <w:tab/>
      </w:r>
      <w:r w:rsidRPr="005B59F7">
        <w:rPr>
          <w:rFonts w:eastAsia="ＭＳ 明朝"/>
          <w:b/>
          <w:color w:val="000000"/>
          <w:w w:val="0"/>
          <w:sz w:val="21"/>
          <w:szCs w:val="21"/>
          <w:u w:val="single"/>
          <w:lang w:eastAsia="ja-JP"/>
        </w:rPr>
        <w:t xml:space="preserve">Description   </w:t>
      </w:r>
      <w:r>
        <w:rPr>
          <w:rFonts w:eastAsia="ＭＳ 明朝"/>
          <w:b/>
          <w:color w:val="000000"/>
          <w:w w:val="0"/>
          <w:sz w:val="21"/>
          <w:szCs w:val="21"/>
          <w:u w:val="single"/>
          <w:lang w:eastAsia="ja-JP"/>
        </w:rPr>
        <w:t xml:space="preserve">                                                     </w:t>
      </w:r>
      <w:r w:rsidRPr="005B59F7">
        <w:rPr>
          <w:rFonts w:eastAsia="ＭＳ 明朝"/>
          <w:b/>
          <w:color w:val="000000"/>
          <w:w w:val="0"/>
          <w:sz w:val="21"/>
          <w:szCs w:val="21"/>
          <w:u w:val="single"/>
          <w:lang w:eastAsia="ja-JP"/>
        </w:rPr>
        <w:t xml:space="preserve">                    </w:t>
      </w:r>
    </w:p>
    <w:p w14:paraId="33D8CE54" w14:textId="70CEFF8A" w:rsidR="005B59F7" w:rsidRDefault="00B163A7" w:rsidP="00BB200C">
      <w:pPr>
        <w:keepNext/>
        <w:tabs>
          <w:tab w:val="left" w:pos="1800"/>
        </w:tabs>
        <w:suppressAutoHyphens/>
        <w:adjustRightInd w:val="0"/>
        <w:spacing w:after="160" w:line="220" w:lineRule="atLeast"/>
        <w:ind w:leftChars="607" w:left="1614" w:hanging="400"/>
        <w:rPr>
          <w:rFonts w:eastAsia="ＭＳ 明朝"/>
          <w:color w:val="000000"/>
          <w:w w:val="0"/>
          <w:sz w:val="21"/>
          <w:szCs w:val="21"/>
          <w:lang w:eastAsia="ja-JP"/>
        </w:rPr>
      </w:pPr>
      <w:r w:rsidRPr="005B59F7">
        <w:rPr>
          <w:rFonts w:eastAsia="ＭＳ 明朝"/>
          <w:color w:val="000000"/>
          <w:w w:val="0"/>
          <w:sz w:val="21"/>
          <w:szCs w:val="21"/>
          <w:lang w:eastAsia="ja-JP"/>
        </w:rPr>
        <w:tab/>
        <w:t xml:space="preserve"> </w:t>
      </w:r>
      <w:r>
        <w:rPr>
          <w:rFonts w:eastAsia="ＭＳ 明朝"/>
          <w:color w:val="000000"/>
          <w:w w:val="0"/>
          <w:sz w:val="21"/>
          <w:szCs w:val="21"/>
          <w:lang w:eastAsia="ja-JP"/>
        </w:rPr>
        <w:tab/>
        <w:t>E</w:t>
      </w:r>
      <w:r w:rsidRPr="00D67341">
        <w:rPr>
          <w:rFonts w:eastAsia="ＭＳ 明朝"/>
          <w:color w:val="000000"/>
          <w:w w:val="0"/>
          <w:sz w:val="21"/>
          <w:szCs w:val="21"/>
          <w:u w:val="single"/>
          <w:lang w:eastAsia="ja-JP"/>
        </w:rPr>
        <w:t>_</w:t>
      </w:r>
      <w:r>
        <w:rPr>
          <w:rFonts w:eastAsia="ＭＳ 明朝"/>
          <w:color w:val="000000"/>
          <w:w w:val="0"/>
          <w:sz w:val="21"/>
          <w:szCs w:val="21"/>
          <w:lang w:eastAsia="ja-JP"/>
        </w:rPr>
        <w:t>ILLEGAL</w:t>
      </w:r>
      <w:r>
        <w:rPr>
          <w:rFonts w:eastAsia="ＭＳ 明朝"/>
          <w:color w:val="000000"/>
          <w:w w:val="0"/>
          <w:sz w:val="21"/>
          <w:szCs w:val="21"/>
          <w:lang w:eastAsia="ja-JP"/>
        </w:rPr>
        <w:tab/>
      </w:r>
      <w:r w:rsidRPr="005B59F7">
        <w:rPr>
          <w:rFonts w:eastAsia="ＭＳ 明朝"/>
          <w:color w:val="000000"/>
          <w:w w:val="0"/>
          <w:sz w:val="21"/>
          <w:szCs w:val="21"/>
          <w:lang w:eastAsia="ja-JP"/>
        </w:rPr>
        <w:t xml:space="preserve">An invalid value was specified, or unsupported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operation with the Device</w:t>
      </w:r>
    </w:p>
    <w:p w14:paraId="1F703114" w14:textId="6F36C416" w:rsidR="005B59F7" w:rsidRDefault="00B163A7" w:rsidP="005B59F7">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b/>
          <w:color w:val="000000"/>
          <w:w w:val="0"/>
          <w:sz w:val="21"/>
          <w:szCs w:val="21"/>
          <w:lang w:eastAsia="ja-JP"/>
        </w:rPr>
        <w:t>See Also</w:t>
      </w:r>
      <w:r w:rsidRPr="005B59F7">
        <w:rPr>
          <w:rFonts w:eastAsia="ＭＳ 明朝"/>
          <w:color w:val="000000"/>
          <w:w w:val="0"/>
          <w:sz w:val="21"/>
          <w:szCs w:val="21"/>
          <w:lang w:eastAsia="ja-JP"/>
        </w:rPr>
        <w:tab/>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 </w:t>
      </w:r>
      <w:r w:rsidRPr="005B59F7">
        <w:rPr>
          <w:rFonts w:eastAsia="ＭＳ 明朝"/>
          <w:b/>
          <w:color w:val="000000"/>
          <w:w w:val="0"/>
          <w:sz w:val="21"/>
          <w:szCs w:val="21"/>
          <w:lang w:eastAsia="ja-JP"/>
        </w:rPr>
        <w:t>MonitoringDeviceList</w:t>
      </w:r>
      <w:r w:rsidRPr="005B59F7">
        <w:rPr>
          <w:rFonts w:eastAsia="ＭＳ 明朝"/>
          <w:color w:val="000000"/>
          <w:w w:val="0"/>
          <w:sz w:val="21"/>
          <w:szCs w:val="21"/>
          <w:lang w:eastAsia="ja-JP"/>
        </w:rPr>
        <w:t xml:space="preserve"> Property, </w:t>
      </w:r>
      <w:r w:rsidRPr="005B59F7">
        <w:rPr>
          <w:rFonts w:eastAsia="ＭＳ 明朝"/>
          <w:b/>
          <w:color w:val="000000"/>
          <w:w w:val="0"/>
          <w:sz w:val="21"/>
          <w:szCs w:val="21"/>
          <w:lang w:eastAsia="ja-JP"/>
        </w:rPr>
        <w:t>deleteMonitoringDevice</w:t>
      </w:r>
      <w:r w:rsidRPr="005B59F7">
        <w:rPr>
          <w:rFonts w:eastAsia="ＭＳ 明朝"/>
          <w:color w:val="000000"/>
          <w:w w:val="0"/>
          <w:sz w:val="21"/>
          <w:szCs w:val="21"/>
          <w:lang w:eastAsia="ja-JP"/>
        </w:rPr>
        <w:t xml:space="preserve"> Method, </w:t>
      </w:r>
      <w:r w:rsidRPr="005B59F7">
        <w:rPr>
          <w:rFonts w:eastAsia="ＭＳ 明朝"/>
          <w:b/>
          <w:color w:val="000000"/>
          <w:w w:val="0"/>
          <w:sz w:val="21"/>
          <w:szCs w:val="21"/>
          <w:lang w:eastAsia="ja-JP"/>
        </w:rPr>
        <w:t>clearMonitoringDevice</w:t>
      </w:r>
      <w:r w:rsidRPr="005B59F7">
        <w:rPr>
          <w:rFonts w:eastAsia="ＭＳ 明朝"/>
          <w:color w:val="000000"/>
          <w:w w:val="0"/>
          <w:sz w:val="21"/>
          <w:szCs w:val="21"/>
          <w:lang w:eastAsia="ja-JP"/>
        </w:rPr>
        <w:t xml:space="preserve"> Method</w:t>
      </w:r>
      <w:r w:rsidR="0036726A">
        <w:rPr>
          <w:rFonts w:eastAsia="ＭＳ 明朝"/>
          <w:color w:val="000000"/>
          <w:w w:val="0"/>
          <w:sz w:val="21"/>
          <w:szCs w:val="21"/>
          <w:lang w:eastAsia="ja-JP"/>
        </w:rPr>
        <w:t xml:space="preserve">, </w:t>
      </w:r>
      <w:r w:rsidR="0036726A" w:rsidRPr="00EC4EFE">
        <w:rPr>
          <w:rFonts w:eastAsia="ＭＳ 明朝"/>
          <w:b/>
          <w:color w:val="000000"/>
          <w:w w:val="0"/>
          <w:sz w:val="21"/>
          <w:szCs w:val="21"/>
          <w:lang w:eastAsia="ja-JP"/>
        </w:rPr>
        <w:t>DataEvent</w:t>
      </w:r>
      <w:r w:rsidR="00E03EDC">
        <w:rPr>
          <w:rFonts w:eastAsia="ＭＳ 明朝"/>
          <w:color w:val="000000"/>
          <w:w w:val="0"/>
          <w:sz w:val="21"/>
          <w:szCs w:val="21"/>
          <w:lang w:eastAsia="ja-JP"/>
        </w:rPr>
        <w:t>.</w:t>
      </w:r>
    </w:p>
    <w:p w14:paraId="455C1E88" w14:textId="77777777" w:rsidR="002135DF" w:rsidRPr="005B59F7" w:rsidRDefault="002135DF" w:rsidP="00EC4EFE">
      <w:pPr>
        <w:keepNext/>
        <w:tabs>
          <w:tab w:val="left" w:pos="1800"/>
        </w:tabs>
        <w:suppressAutoHyphens/>
        <w:adjustRightInd w:val="0"/>
        <w:spacing w:after="160" w:line="220" w:lineRule="atLeast"/>
        <w:rPr>
          <w:rFonts w:eastAsia="ＭＳ 明朝"/>
          <w:color w:val="000000"/>
          <w:w w:val="0"/>
          <w:sz w:val="21"/>
          <w:szCs w:val="21"/>
          <w:lang w:eastAsia="ja-JP"/>
        </w:rPr>
      </w:pPr>
    </w:p>
    <w:p w14:paraId="03A356A1" w14:textId="485C2877" w:rsidR="00E2433E" w:rsidRDefault="00B163A7">
      <w:pPr>
        <w:rPr>
          <w:rFonts w:ascii="Arial" w:eastAsia="ＭＳ 明朝" w:hAnsi="Arial" w:cs="Arial"/>
          <w:b/>
          <w:bCs/>
          <w:color w:val="000000"/>
          <w:w w:val="0"/>
          <w:sz w:val="24"/>
          <w:szCs w:val="24"/>
          <w:lang w:eastAsia="ja-JP"/>
        </w:rPr>
      </w:pPr>
      <w:r>
        <w:rPr>
          <w:rFonts w:ascii="Arial" w:eastAsia="ＭＳ 明朝" w:hAnsi="Arial" w:cs="Arial"/>
          <w:b/>
          <w:bCs/>
          <w:color w:val="000000"/>
          <w:w w:val="0"/>
          <w:sz w:val="24"/>
          <w:szCs w:val="24"/>
          <w:lang w:eastAsia="ja-JP"/>
        </w:rPr>
        <w:br w:type="page"/>
      </w:r>
    </w:p>
    <w:p w14:paraId="2E178776" w14:textId="76C0F32A" w:rsidR="005B59F7" w:rsidRPr="005B59F7" w:rsidRDefault="00B163A7" w:rsidP="00821461">
      <w:pPr>
        <w:pStyle w:val="2"/>
        <w:rPr>
          <w:rFonts w:ascii="Arial" w:eastAsia="ＭＳ 明朝" w:hAnsi="Arial" w:cs="Arial"/>
          <w:b/>
          <w:bCs w:val="0"/>
          <w:i/>
          <w:iCs/>
          <w:color w:val="000000"/>
          <w:w w:val="0"/>
          <w:sz w:val="24"/>
          <w:szCs w:val="24"/>
        </w:rPr>
      </w:pPr>
      <w:bookmarkStart w:id="573" w:name="_Toc32697593"/>
      <w:r w:rsidRPr="005B59F7">
        <w:rPr>
          <w:rFonts w:ascii="Arial" w:eastAsia="ＭＳ 明朝" w:hAnsi="Arial" w:cs="Arial"/>
          <w:b/>
          <w:bCs w:val="0"/>
          <w:color w:val="000000"/>
          <w:w w:val="0"/>
          <w:sz w:val="24"/>
          <w:szCs w:val="24"/>
        </w:rPr>
        <w:lastRenderedPageBreak/>
        <w:t>deleteMonitoringDevice Method</w:t>
      </w:r>
      <w:bookmarkEnd w:id="573"/>
    </w:p>
    <w:p w14:paraId="35A35159" w14:textId="54EC22F2" w:rsidR="006E41C3" w:rsidRDefault="00B163A7"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lang w:eastAsia="ja-JP"/>
        </w:rPr>
      </w:pPr>
      <w:bookmarkStart w:id="574" w:name="_Hlk536453436"/>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deleteMonitoringDevice (deviceID: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w:t>
      </w:r>
      <w:r w:rsidR="00D35910">
        <w:rPr>
          <w:rFonts w:eastAsia="ＭＳ 明朝"/>
          <w:b/>
          <w:bCs/>
          <w:color w:val="000000"/>
          <w:w w:val="0"/>
          <w:sz w:val="21"/>
          <w:szCs w:val="21"/>
          <w:lang w:eastAsia="ja-JP"/>
        </w:rPr>
        <w:br/>
      </w:r>
      <w:r w:rsidRPr="005B59F7">
        <w:rPr>
          <w:rFonts w:eastAsia="ＭＳ 明朝"/>
          <w:b/>
          <w:bCs/>
          <w:color w:val="000000"/>
          <w:w w:val="0"/>
          <w:sz w:val="21"/>
          <w:szCs w:val="21"/>
          <w:lang w:eastAsia="ja-JP"/>
        </w:rPr>
        <w:tab/>
      </w:r>
      <w:r w:rsidR="006E41C3">
        <w:rPr>
          <w:rFonts w:eastAsia="ＭＳ 明朝"/>
          <w:b/>
          <w:bCs/>
          <w:color w:val="000000"/>
          <w:w w:val="0"/>
          <w:sz w:val="21"/>
          <w:szCs w:val="21"/>
          <w:lang w:eastAsia="ja-JP"/>
        </w:rPr>
        <w:tab/>
      </w:r>
      <w:r w:rsidRPr="005B59F7">
        <w:rPr>
          <w:rFonts w:eastAsia="ＭＳ 明朝"/>
          <w:b/>
          <w:bCs/>
          <w:color w:val="000000"/>
          <w:w w:val="0"/>
          <w:sz w:val="21"/>
          <w:szCs w:val="21"/>
          <w:lang w:eastAsia="ja-JP"/>
        </w:rPr>
        <w:t>void{raises-exception</w:t>
      </w:r>
      <w:r>
        <w:rPr>
          <w:rFonts w:eastAsia="ＭＳ 明朝"/>
          <w:b/>
          <w:bCs/>
          <w:color w:val="000000"/>
          <w:w w:val="0"/>
          <w:sz w:val="21"/>
          <w:szCs w:val="21"/>
          <w:lang w:eastAsia="ja-JP"/>
        </w:rPr>
        <w:t>, use after open-claim-enable}</w:t>
      </w:r>
    </w:p>
    <w:p w14:paraId="57B48060" w14:textId="02057EA7" w:rsidR="005B59F7" w:rsidRPr="005B59F7" w:rsidRDefault="006E41C3"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u w:val="single"/>
          <w:lang w:eastAsia="ja-JP"/>
        </w:rPr>
      </w:pPr>
      <w:r>
        <w:rPr>
          <w:rFonts w:eastAsia="ＭＳ 明朝"/>
          <w:b/>
          <w:bCs/>
          <w:color w:val="000000"/>
          <w:w w:val="0"/>
          <w:sz w:val="21"/>
          <w:szCs w:val="21"/>
          <w:lang w:eastAsia="ja-JP"/>
        </w:rPr>
        <w:tab/>
      </w:r>
      <w:r w:rsidR="00B163A7" w:rsidRPr="005B59F7">
        <w:rPr>
          <w:rFonts w:eastAsia="ＭＳ 明朝"/>
          <w:b/>
          <w:bCs/>
          <w:color w:val="000000"/>
          <w:w w:val="0"/>
          <w:sz w:val="21"/>
          <w:szCs w:val="21"/>
          <w:u w:val="single"/>
          <w:lang w:eastAsia="ja-JP"/>
        </w:rPr>
        <w:t>Parameter</w:t>
      </w:r>
      <w:r w:rsidR="00B163A7">
        <w:rPr>
          <w:rFonts w:eastAsia="ＭＳ 明朝"/>
          <w:b/>
          <w:bCs/>
          <w:color w:val="000000"/>
          <w:w w:val="0"/>
          <w:sz w:val="21"/>
          <w:szCs w:val="21"/>
          <w:u w:val="single"/>
          <w:lang w:eastAsia="ja-JP"/>
        </w:rPr>
        <w:tab/>
      </w:r>
      <w:r w:rsidR="00B163A7">
        <w:rPr>
          <w:rFonts w:eastAsia="ＭＳ 明朝"/>
          <w:b/>
          <w:bCs/>
          <w:color w:val="000000"/>
          <w:w w:val="0"/>
          <w:sz w:val="21"/>
          <w:szCs w:val="21"/>
          <w:u w:val="single"/>
          <w:lang w:eastAsia="ja-JP"/>
        </w:rPr>
        <w:tab/>
      </w:r>
      <w:r w:rsidR="00B163A7" w:rsidRPr="005B59F7">
        <w:rPr>
          <w:rFonts w:eastAsia="ＭＳ 明朝"/>
          <w:b/>
          <w:bCs/>
          <w:color w:val="000000"/>
          <w:w w:val="0"/>
          <w:sz w:val="21"/>
          <w:szCs w:val="21"/>
          <w:u w:val="single"/>
          <w:lang w:eastAsia="ja-JP"/>
        </w:rPr>
        <w:t xml:space="preserve">Description    </w:t>
      </w:r>
      <w:r w:rsidR="00B163A7">
        <w:rPr>
          <w:rFonts w:eastAsia="ＭＳ 明朝"/>
          <w:b/>
          <w:bCs/>
          <w:color w:val="000000"/>
          <w:w w:val="0"/>
          <w:sz w:val="21"/>
          <w:szCs w:val="21"/>
          <w:u w:val="single"/>
          <w:lang w:eastAsia="ja-JP"/>
        </w:rPr>
        <w:t xml:space="preserve">               </w:t>
      </w:r>
      <w:r w:rsidR="00B163A7" w:rsidRPr="005B59F7">
        <w:rPr>
          <w:rFonts w:eastAsia="ＭＳ 明朝"/>
          <w:b/>
          <w:bCs/>
          <w:color w:val="000000"/>
          <w:w w:val="0"/>
          <w:sz w:val="21"/>
          <w:szCs w:val="21"/>
          <w:u w:val="single"/>
          <w:lang w:eastAsia="ja-JP"/>
        </w:rPr>
        <w:t xml:space="preserve">       </w:t>
      </w:r>
      <w:r w:rsidR="00B163A7">
        <w:rPr>
          <w:rFonts w:eastAsia="ＭＳ 明朝"/>
          <w:b/>
          <w:bCs/>
          <w:color w:val="000000"/>
          <w:w w:val="0"/>
          <w:sz w:val="21"/>
          <w:szCs w:val="21"/>
          <w:u w:val="single"/>
          <w:lang w:eastAsia="ja-JP"/>
        </w:rPr>
        <w:t xml:space="preserve">                      </w:t>
      </w:r>
      <w:r w:rsidR="00B163A7" w:rsidRPr="005B59F7">
        <w:rPr>
          <w:rFonts w:eastAsia="ＭＳ 明朝"/>
          <w:b/>
          <w:bCs/>
          <w:color w:val="000000"/>
          <w:w w:val="0"/>
          <w:sz w:val="21"/>
          <w:szCs w:val="21"/>
          <w:u w:val="single"/>
          <w:lang w:eastAsia="ja-JP"/>
        </w:rPr>
        <w:t xml:space="preserve">         </w:t>
      </w:r>
    </w:p>
    <w:bookmarkEnd w:id="574"/>
    <w:p w14:paraId="42ADB9CB" w14:textId="7D643519" w:rsidR="005B59F7" w:rsidRPr="005B59F7" w:rsidRDefault="00B163A7"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color w:val="000000"/>
          <w:w w:val="0"/>
          <w:sz w:val="21"/>
          <w:szCs w:val="21"/>
          <w:lang w:eastAsia="ja-JP"/>
        </w:rPr>
        <w:t>deviceID</w:t>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Specify the device ID of the device to be excluded from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monitoring targets.</w:t>
      </w:r>
    </w:p>
    <w:p w14:paraId="1DBD6F33" w14:textId="7500DEA1" w:rsidR="005B59F7" w:rsidRPr="005B59F7" w:rsidRDefault="00B163A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Exclude the device specified by deviceID from monitoring targets.</w:t>
      </w:r>
    </w:p>
    <w:p w14:paraId="075FB1D3" w14:textId="2A6D0B5A" w:rsidR="00BB200C" w:rsidRDefault="00B163A7" w:rsidP="00BB200C">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Pr="005B59F7">
        <w:rPr>
          <w:rFonts w:eastAsia="ＭＳ 明朝"/>
          <w:color w:val="000000"/>
          <w:w w:val="0"/>
          <w:sz w:val="21"/>
          <w:szCs w:val="21"/>
          <w:lang w:eastAsia="ja-JP"/>
        </w:rPr>
        <w:br/>
        <w:t>Some possible values of the exce</w:t>
      </w:r>
      <w:r>
        <w:rPr>
          <w:rFonts w:eastAsia="ＭＳ 明朝"/>
          <w:color w:val="000000"/>
          <w:w w:val="0"/>
          <w:sz w:val="21"/>
          <w:szCs w:val="21"/>
          <w:lang w:eastAsia="ja-JP"/>
        </w:rPr>
        <w:t>ption’s ErrorCode property are:</w:t>
      </w:r>
    </w:p>
    <w:p w14:paraId="7D35AB43" w14:textId="251DD36D" w:rsidR="005B59F7" w:rsidRPr="00BB200C" w:rsidRDefault="00B163A7" w:rsidP="00BB200C">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Pr>
          <w:rFonts w:ascii="Arial Narrow" w:eastAsia="ＭＳ 明朝" w:hAnsi="Arial Narrow" w:cs="Arial Narrow"/>
          <w:b/>
          <w:bCs/>
          <w:color w:val="000000"/>
          <w:w w:val="0"/>
          <w:szCs w:val="20"/>
          <w:lang w:eastAsia="ja-JP"/>
        </w:rPr>
        <w:tab/>
      </w:r>
      <w:r>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0C0A0CC0" w14:textId="67740643" w:rsidR="00BD0C08" w:rsidRDefault="00B163A7" w:rsidP="00BB200C">
      <w:pPr>
        <w:keepNext/>
        <w:tabs>
          <w:tab w:val="left" w:pos="3555"/>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E_ILLEGAL</w:t>
      </w:r>
      <w:r>
        <w:rPr>
          <w:rFonts w:eastAsia="游明朝"/>
          <w:color w:val="000000"/>
          <w:sz w:val="21"/>
          <w:szCs w:val="21"/>
          <w:lang w:eastAsia="ja-JP"/>
        </w:rPr>
        <w:tab/>
      </w:r>
      <w:r w:rsidRPr="005B59F7">
        <w:rPr>
          <w:rFonts w:eastAsia="游明朝"/>
          <w:color w:val="000000"/>
          <w:sz w:val="21"/>
          <w:szCs w:val="21"/>
          <w:lang w:eastAsia="ja-JP"/>
        </w:rPr>
        <w:t>An invalid value was specified, or unsupport</w:t>
      </w:r>
      <w:r>
        <w:rPr>
          <w:rFonts w:eastAsia="游明朝"/>
          <w:color w:val="000000"/>
          <w:sz w:val="21"/>
          <w:szCs w:val="21"/>
          <w:lang w:eastAsia="ja-JP"/>
        </w:rPr>
        <w:t>ed operation</w:t>
      </w:r>
      <w:r w:rsidR="00BD0C08">
        <w:rPr>
          <w:rFonts w:eastAsia="游明朝" w:hint="eastAsia"/>
          <w:color w:val="000000"/>
          <w:sz w:val="21"/>
          <w:szCs w:val="21"/>
          <w:lang w:eastAsia="ja-JP"/>
        </w:rPr>
        <w:t xml:space="preserve"> </w:t>
      </w:r>
    </w:p>
    <w:p w14:paraId="6297DD12" w14:textId="7897CF14" w:rsidR="005B59F7" w:rsidRPr="005B59F7" w:rsidRDefault="00BD0C08" w:rsidP="00BB200C">
      <w:pPr>
        <w:keepNext/>
        <w:tabs>
          <w:tab w:val="left" w:pos="3555"/>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with the Device.</w:t>
      </w:r>
    </w:p>
    <w:p w14:paraId="7708E017" w14:textId="6BB0895A" w:rsidR="005B59F7" w:rsidRPr="005B59F7" w:rsidRDefault="00B163A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AddMonitoringDevice </w:t>
      </w:r>
      <w:r w:rsidRPr="005B59F7">
        <w:rPr>
          <w:rFonts w:eastAsia="ＭＳ 明朝"/>
          <w:color w:val="000000"/>
          <w:w w:val="0"/>
          <w:sz w:val="21"/>
          <w:szCs w:val="21"/>
          <w:lang w:eastAsia="ja-JP"/>
        </w:rPr>
        <w:t>Method</w:t>
      </w:r>
      <w:r w:rsidR="006E41C3">
        <w:rPr>
          <w:rFonts w:eastAsia="ＭＳ 明朝"/>
          <w:color w:val="000000"/>
          <w:w w:val="0"/>
          <w:sz w:val="21"/>
          <w:szCs w:val="21"/>
          <w:lang w:eastAsia="ja-JP"/>
        </w:rPr>
        <w:t>.</w:t>
      </w:r>
    </w:p>
    <w:p w14:paraId="0300D97A" w14:textId="720D6C8B" w:rsidR="00BB200C" w:rsidRDefault="00B163A7" w:rsidP="00957D66">
      <w:pPr>
        <w:pStyle w:val="2"/>
        <w:keepNext w:val="0"/>
        <w:widowControl w:val="0"/>
        <w:rPr>
          <w:rFonts w:ascii="Arial" w:eastAsia="ＭＳ 明朝" w:hAnsi="Arial" w:cs="Arial"/>
          <w:b/>
          <w:bCs w:val="0"/>
          <w:color w:val="000000"/>
          <w:w w:val="0"/>
          <w:sz w:val="24"/>
          <w:szCs w:val="24"/>
        </w:rPr>
      </w:pPr>
      <w:bookmarkStart w:id="575" w:name="_Toc32697594"/>
      <w:r w:rsidRPr="005B59F7">
        <w:rPr>
          <w:rFonts w:ascii="Arial" w:eastAsia="ＭＳ 明朝" w:hAnsi="Arial" w:cs="Arial"/>
          <w:b/>
          <w:bCs w:val="0"/>
          <w:color w:val="000000"/>
          <w:w w:val="0"/>
          <w:sz w:val="24"/>
          <w:szCs w:val="24"/>
        </w:rPr>
        <w:t>clearMonitoringDevice</w:t>
      </w:r>
      <w:r w:rsidR="001A0F4B">
        <w:rPr>
          <w:rFonts w:ascii="Arial" w:eastAsia="ＭＳ 明朝" w:hAnsi="Arial" w:cs="Arial"/>
          <w:b/>
          <w:bCs w:val="0"/>
          <w:color w:val="000000"/>
          <w:w w:val="0"/>
          <w:sz w:val="24"/>
          <w:szCs w:val="24"/>
        </w:rPr>
        <w:t>s</w:t>
      </w:r>
      <w:r w:rsidRPr="005B59F7">
        <w:rPr>
          <w:rFonts w:ascii="Arial" w:eastAsia="ＭＳ 明朝" w:hAnsi="Arial" w:cs="Arial"/>
          <w:b/>
          <w:bCs w:val="0"/>
          <w:color w:val="000000"/>
          <w:w w:val="0"/>
          <w:sz w:val="24"/>
          <w:szCs w:val="24"/>
        </w:rPr>
        <w:t xml:space="preserve"> M</w:t>
      </w:r>
      <w:r>
        <w:rPr>
          <w:rFonts w:ascii="Arial" w:eastAsia="ＭＳ 明朝" w:hAnsi="Arial" w:cs="Arial"/>
          <w:b/>
          <w:bCs w:val="0"/>
          <w:color w:val="000000"/>
          <w:w w:val="0"/>
          <w:sz w:val="24"/>
          <w:szCs w:val="24"/>
        </w:rPr>
        <w:t>ethod</w:t>
      </w:r>
      <w:bookmarkEnd w:id="575"/>
    </w:p>
    <w:p w14:paraId="52A3DB5C" w14:textId="00CA3283" w:rsidR="00BB200C" w:rsidRDefault="00B163A7" w:rsidP="00957D66">
      <w:pPr>
        <w:widowControl w:val="0"/>
        <w:tabs>
          <w:tab w:val="left" w:pos="1800"/>
        </w:tabs>
        <w:adjustRightInd w:val="0"/>
        <w:spacing w:after="160" w:line="220" w:lineRule="atLeast"/>
        <w:ind w:leftChars="350" w:left="18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Pr>
          <w:rFonts w:eastAsia="ＭＳ 明朝"/>
          <w:color w:val="000000"/>
          <w:w w:val="0"/>
          <w:sz w:val="21"/>
          <w:szCs w:val="21"/>
          <w:lang w:eastAsia="ja-JP"/>
        </w:rPr>
        <w:tab/>
      </w:r>
      <w:r w:rsidR="002941F3">
        <w:rPr>
          <w:rFonts w:eastAsia="ＭＳ 明朝"/>
          <w:b/>
          <w:bCs/>
          <w:color w:val="000000"/>
          <w:w w:val="0"/>
          <w:sz w:val="21"/>
          <w:szCs w:val="21"/>
          <w:lang w:eastAsia="ja-JP"/>
        </w:rPr>
        <w:t>clear</w:t>
      </w:r>
      <w:r w:rsidR="002941F3" w:rsidRPr="005B59F7">
        <w:rPr>
          <w:rFonts w:eastAsia="ＭＳ 明朝"/>
          <w:b/>
          <w:bCs/>
          <w:color w:val="000000"/>
          <w:w w:val="0"/>
          <w:sz w:val="21"/>
          <w:szCs w:val="21"/>
          <w:lang w:eastAsia="ja-JP"/>
        </w:rPr>
        <w:t>MonitoringDevices</w:t>
      </w:r>
      <w:r w:rsidRPr="005B59F7">
        <w:rPr>
          <w:rFonts w:eastAsia="ＭＳ 明朝"/>
          <w:b/>
          <w:bCs/>
          <w:color w:val="000000"/>
          <w:w w:val="0"/>
          <w:sz w:val="21"/>
          <w:szCs w:val="21"/>
          <w:lang w:eastAsia="ja-JP"/>
        </w:rPr>
        <w:t xml:space="preserve"> ():</w:t>
      </w:r>
      <w:r w:rsidR="006E41C3">
        <w:rPr>
          <w:rFonts w:eastAsia="ＭＳ 明朝"/>
          <w:b/>
          <w:bCs/>
          <w:color w:val="000000"/>
          <w:w w:val="0"/>
          <w:sz w:val="21"/>
          <w:szCs w:val="21"/>
          <w:lang w:eastAsia="ja-JP"/>
        </w:rPr>
        <w:br/>
      </w:r>
      <w:r w:rsidR="006E41C3">
        <w:rPr>
          <w:rFonts w:eastAsia="ＭＳ 明朝"/>
          <w:b/>
          <w:bCs/>
          <w:color w:val="000000"/>
          <w:w w:val="0"/>
          <w:sz w:val="21"/>
          <w:szCs w:val="21"/>
          <w:lang w:eastAsia="ja-JP"/>
        </w:rPr>
        <w:tab/>
      </w:r>
      <w:r w:rsidRPr="005B59F7">
        <w:rPr>
          <w:rFonts w:eastAsia="ＭＳ 明朝"/>
          <w:b/>
          <w:bCs/>
          <w:color w:val="000000"/>
          <w:w w:val="0"/>
          <w:sz w:val="21"/>
          <w:szCs w:val="21"/>
          <w:lang w:eastAsia="ja-JP"/>
        </w:rPr>
        <w:tab/>
        <w:t>void{raises-exception</w:t>
      </w:r>
      <w:r>
        <w:rPr>
          <w:rFonts w:eastAsia="ＭＳ 明朝"/>
          <w:b/>
          <w:bCs/>
          <w:color w:val="000000"/>
          <w:w w:val="0"/>
          <w:sz w:val="21"/>
          <w:szCs w:val="21"/>
          <w:lang w:eastAsia="ja-JP"/>
        </w:rPr>
        <w:t>, use after open-claim-enable}</w:t>
      </w:r>
    </w:p>
    <w:p w14:paraId="7323418C" w14:textId="5474F37C" w:rsidR="00AC1F9E" w:rsidRPr="00AC1F9E" w:rsidRDefault="00B163A7" w:rsidP="00957D66">
      <w:pPr>
        <w:widowControl w:val="0"/>
        <w:tabs>
          <w:tab w:val="left" w:pos="1800"/>
        </w:tabs>
        <w:adjustRightInd w:val="0"/>
        <w:spacing w:after="160" w:line="220" w:lineRule="atLeast"/>
        <w:ind w:leftChars="350" w:left="1800" w:hanging="1100"/>
        <w:rPr>
          <w:rFonts w:eastAsia="ＭＳ 明朝"/>
          <w:b/>
          <w:bCs/>
          <w:color w:val="000000"/>
          <w:w w:val="0"/>
          <w:sz w:val="21"/>
          <w:szCs w:val="21"/>
          <w:lang w:eastAsia="ja-JP"/>
        </w:rPr>
      </w:pPr>
      <w:r w:rsidRPr="00AC1F9E">
        <w:rPr>
          <w:rFonts w:ascii="Arial Narrow" w:eastAsia="ＭＳ 明朝" w:hAnsi="Arial Narrow"/>
          <w:b/>
          <w:bCs/>
          <w:color w:val="000000"/>
          <w:w w:val="0"/>
          <w:sz w:val="21"/>
          <w:szCs w:val="21"/>
          <w:lang w:eastAsia="ja-JP"/>
        </w:rPr>
        <w:t>Remarks</w:t>
      </w: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Exclude all devices to be monitored.</w:t>
      </w:r>
    </w:p>
    <w:p w14:paraId="6B1E548B" w14:textId="55CF6812" w:rsidR="00AC1F9E" w:rsidRPr="00AC1F9E" w:rsidRDefault="00B163A7" w:rsidP="00957D66">
      <w:pPr>
        <w:widowControl w:val="0"/>
        <w:tabs>
          <w:tab w:val="left" w:pos="1800"/>
        </w:tabs>
        <w:adjustRightInd w:val="0"/>
        <w:spacing w:after="160" w:line="220" w:lineRule="atLeast"/>
        <w:ind w:leftChars="350" w:left="1800" w:hanging="1100"/>
        <w:rPr>
          <w:rFonts w:eastAsia="ＭＳ 明朝"/>
          <w:bCs/>
          <w:color w:val="000000"/>
          <w:w w:val="0"/>
          <w:sz w:val="21"/>
          <w:szCs w:val="21"/>
          <w:lang w:eastAsia="ja-JP"/>
        </w:rPr>
      </w:pPr>
      <w:r w:rsidRPr="00AC1F9E">
        <w:rPr>
          <w:rFonts w:ascii="Arial Narrow" w:eastAsia="ＭＳ 明朝" w:hAnsi="Arial Narrow"/>
          <w:b/>
          <w:bCs/>
          <w:color w:val="000000"/>
          <w:w w:val="0"/>
          <w:sz w:val="21"/>
          <w:szCs w:val="21"/>
          <w:lang w:eastAsia="ja-JP"/>
        </w:rPr>
        <w:t>Errors</w:t>
      </w: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A UposException may be thrown when this method is invoked.</w:t>
      </w:r>
      <w:r w:rsidR="0036726A">
        <w:rPr>
          <w:rFonts w:eastAsia="ＭＳ 明朝"/>
          <w:bCs/>
          <w:color w:val="000000"/>
          <w:w w:val="0"/>
          <w:sz w:val="21"/>
          <w:szCs w:val="21"/>
          <w:lang w:eastAsia="ja-JP"/>
        </w:rPr>
        <w:br/>
      </w:r>
      <w:r w:rsidRPr="00AC1F9E">
        <w:rPr>
          <w:rFonts w:eastAsia="ＭＳ 明朝"/>
          <w:bCs/>
          <w:color w:val="000000"/>
          <w:w w:val="0"/>
          <w:sz w:val="21"/>
          <w:szCs w:val="21"/>
          <w:lang w:eastAsia="ja-JP"/>
        </w:rPr>
        <w:t>For further information, see “Errors" on page Intro-20.</w:t>
      </w:r>
    </w:p>
    <w:p w14:paraId="0C681B27" w14:textId="6177E40E" w:rsidR="0065730D" w:rsidRDefault="00B163A7" w:rsidP="00957D66">
      <w:pPr>
        <w:widowControl w:val="0"/>
        <w:tabs>
          <w:tab w:val="left" w:pos="1800"/>
        </w:tabs>
        <w:adjustRightInd w:val="0"/>
        <w:spacing w:after="160" w:line="220" w:lineRule="atLeast"/>
        <w:ind w:leftChars="350" w:left="1800" w:hanging="1100"/>
        <w:rPr>
          <w:rFonts w:ascii="Arial" w:eastAsia="ＭＳ 明朝" w:hAnsi="Arial" w:cs="Arial"/>
          <w:b/>
          <w:bCs/>
          <w:color w:val="000000"/>
          <w:w w:val="0"/>
          <w:sz w:val="24"/>
          <w:szCs w:val="24"/>
          <w:lang w:eastAsia="ja-JP"/>
        </w:rPr>
      </w:pPr>
      <w:r w:rsidRPr="00AC1F9E">
        <w:rPr>
          <w:rFonts w:ascii="Arial Narrow" w:eastAsia="ＭＳ 明朝" w:hAnsi="Arial Narrow"/>
          <w:b/>
          <w:bCs/>
          <w:color w:val="000000"/>
          <w:w w:val="0"/>
          <w:sz w:val="21"/>
          <w:szCs w:val="21"/>
          <w:lang w:eastAsia="ja-JP"/>
        </w:rPr>
        <w:t>See Also</w:t>
      </w:r>
      <w:r w:rsidRPr="00AC1F9E">
        <w:rPr>
          <w:rFonts w:eastAsia="ＭＳ 明朝"/>
          <w:b/>
          <w:bCs/>
          <w:color w:val="000000"/>
          <w:w w:val="0"/>
          <w:sz w:val="21"/>
          <w:szCs w:val="21"/>
          <w:lang w:eastAsia="ja-JP"/>
        </w:rPr>
        <w:tab/>
        <w:t>addMonitoringDevice</w:t>
      </w:r>
      <w:r w:rsidRPr="00AC1F9E">
        <w:rPr>
          <w:rFonts w:eastAsia="ＭＳ 明朝"/>
          <w:bCs/>
          <w:color w:val="000000"/>
          <w:w w:val="0"/>
          <w:sz w:val="21"/>
          <w:szCs w:val="21"/>
          <w:lang w:eastAsia="ja-JP"/>
        </w:rPr>
        <w:t xml:space="preserve"> </w:t>
      </w:r>
      <w:r w:rsidR="00D82EEA">
        <w:rPr>
          <w:rFonts w:eastAsia="ＭＳ 明朝"/>
          <w:bCs/>
          <w:color w:val="000000"/>
          <w:w w:val="0"/>
          <w:sz w:val="21"/>
          <w:szCs w:val="21"/>
          <w:lang w:eastAsia="ja-JP"/>
        </w:rPr>
        <w:t>M</w:t>
      </w:r>
      <w:r w:rsidRPr="00AC1F9E">
        <w:rPr>
          <w:rFonts w:eastAsia="ＭＳ 明朝"/>
          <w:bCs/>
          <w:color w:val="000000"/>
          <w:w w:val="0"/>
          <w:sz w:val="21"/>
          <w:szCs w:val="21"/>
          <w:lang w:eastAsia="ja-JP"/>
        </w:rPr>
        <w:t>ethod</w:t>
      </w:r>
      <w:r w:rsidR="006E41C3">
        <w:rPr>
          <w:rFonts w:eastAsia="ＭＳ 明朝"/>
          <w:bCs/>
          <w:color w:val="000000"/>
          <w:w w:val="0"/>
          <w:sz w:val="21"/>
          <w:szCs w:val="21"/>
          <w:lang w:eastAsia="ja-JP"/>
        </w:rPr>
        <w:t>.</w:t>
      </w:r>
    </w:p>
    <w:p w14:paraId="1857E57B" w14:textId="15452FCD" w:rsidR="005B59F7" w:rsidRPr="005B59F7" w:rsidRDefault="00B163A7" w:rsidP="00957D66">
      <w:pPr>
        <w:pStyle w:val="2"/>
        <w:keepNext w:val="0"/>
        <w:widowControl w:val="0"/>
        <w:rPr>
          <w:rFonts w:ascii="Arial" w:eastAsia="ＭＳ 明朝" w:hAnsi="Arial" w:cs="Arial"/>
          <w:b/>
          <w:bCs w:val="0"/>
          <w:i/>
          <w:iCs/>
          <w:color w:val="000000"/>
          <w:w w:val="0"/>
          <w:sz w:val="24"/>
          <w:szCs w:val="24"/>
        </w:rPr>
      </w:pPr>
      <w:bookmarkStart w:id="576" w:name="_Toc32697595"/>
      <w:r w:rsidRPr="005B59F7">
        <w:rPr>
          <w:rFonts w:ascii="Arial" w:eastAsia="ＭＳ 明朝" w:hAnsi="Arial" w:cs="Arial"/>
          <w:b/>
          <w:bCs w:val="0"/>
          <w:color w:val="000000"/>
          <w:w w:val="0"/>
          <w:sz w:val="24"/>
          <w:szCs w:val="24"/>
        </w:rPr>
        <w:t>getDeviceValue method</w:t>
      </w:r>
      <w:bookmarkEnd w:id="576"/>
    </w:p>
    <w:p w14:paraId="7F0B4E23" w14:textId="03208801" w:rsidR="005B59F7" w:rsidRPr="005B59F7" w:rsidRDefault="00B163A7" w:rsidP="00957D66">
      <w:pPr>
        <w:widowControl w:val="0"/>
        <w:tabs>
          <w:tab w:val="left" w:pos="1800"/>
        </w:tabs>
        <w:adjustRightInd w:val="0"/>
        <w:spacing w:after="160" w:line="220" w:lineRule="atLeast"/>
        <w:ind w:leftChars="450" w:left="20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ascii="Arial Narrow" w:eastAsia="ＭＳ 明朝" w:hAnsi="Arial Narrow" w:cs="Arial Narrow"/>
          <w:b/>
          <w:bCs/>
          <w:color w:val="000000"/>
          <w:w w:val="0"/>
          <w:szCs w:val="20"/>
          <w:lang w:eastAsia="ja-JP"/>
        </w:rPr>
        <w:tab/>
      </w:r>
      <w:r w:rsidRPr="005B59F7">
        <w:rPr>
          <w:rFonts w:ascii="Arial Narrow" w:eastAsia="ＭＳ 明朝" w:hAnsi="Arial Narrow" w:cs="Arial Narrow"/>
          <w:b/>
          <w:bCs/>
          <w:color w:val="000000"/>
          <w:w w:val="0"/>
          <w:szCs w:val="20"/>
          <w:lang w:eastAsia="ja-JP"/>
        </w:rPr>
        <w:tab/>
      </w:r>
      <w:r w:rsidRPr="005B59F7">
        <w:rPr>
          <w:rFonts w:eastAsia="ＭＳ 明朝"/>
          <w:b/>
          <w:bCs/>
          <w:color w:val="000000"/>
          <w:w w:val="0"/>
          <w:sz w:val="21"/>
          <w:szCs w:val="21"/>
          <w:lang w:eastAsia="ja-JP"/>
        </w:rPr>
        <w:t xml:space="preserve">getDeviceValue (deviceID: </w:t>
      </w:r>
      <w:r w:rsidRPr="005B59F7">
        <w:rPr>
          <w:rFonts w:eastAsia="ＭＳ 明朝"/>
          <w:b/>
          <w:bCs/>
          <w:i/>
          <w:iCs/>
          <w:color w:val="000000"/>
          <w:w w:val="0"/>
          <w:sz w:val="21"/>
          <w:szCs w:val="21"/>
          <w:lang w:eastAsia="ja-JP"/>
        </w:rPr>
        <w:t>string</w:t>
      </w:r>
      <w:r w:rsidRPr="005B59F7">
        <w:rPr>
          <w:rFonts w:eastAsia="ＭＳ 明朝"/>
          <w:i/>
          <w:iCs/>
          <w:color w:val="000000"/>
          <w:w w:val="0"/>
          <w:sz w:val="21"/>
          <w:szCs w:val="21"/>
          <w:lang w:eastAsia="ja-JP"/>
        </w:rPr>
        <w:t>,</w:t>
      </w:r>
      <w:r w:rsidR="00E449FA">
        <w:rPr>
          <w:rFonts w:eastAsia="ＭＳ 明朝"/>
          <w:i/>
          <w:iCs/>
          <w:color w:val="000000"/>
          <w:w w:val="0"/>
          <w:sz w:val="21"/>
          <w:szCs w:val="21"/>
          <w:lang w:eastAsia="ja-JP"/>
        </w:rPr>
        <w:t xml:space="preserve"> </w:t>
      </w:r>
      <w:r w:rsidR="005961D0">
        <w:rPr>
          <w:rFonts w:eastAsia="ＭＳ 明朝"/>
          <w:b/>
          <w:bCs/>
          <w:color w:val="000000"/>
          <w:w w:val="0"/>
          <w:sz w:val="21"/>
          <w:szCs w:val="21"/>
          <w:lang w:eastAsia="ja-JP"/>
        </w:rPr>
        <w:t>pV</w:t>
      </w:r>
      <w:r w:rsidRPr="005B59F7">
        <w:rPr>
          <w:rFonts w:eastAsia="ＭＳ 明朝"/>
          <w:b/>
          <w:bCs/>
          <w:color w:val="000000"/>
          <w:w w:val="0"/>
          <w:sz w:val="21"/>
          <w:szCs w:val="21"/>
          <w:lang w:eastAsia="ja-JP"/>
        </w:rPr>
        <w:t xml:space="preserve">alue: </w:t>
      </w:r>
      <w:r w:rsidR="00E449FA">
        <w:rPr>
          <w:rFonts w:eastAsia="ＭＳ 明朝"/>
          <w:b/>
          <w:bCs/>
          <w:color w:val="000000"/>
          <w:w w:val="0"/>
          <w:sz w:val="21"/>
          <w:szCs w:val="21"/>
          <w:lang w:eastAsia="ja-JP"/>
        </w:rPr>
        <w:t>*</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w:t>
      </w:r>
      <w:r w:rsidR="002135DF">
        <w:rPr>
          <w:rFonts w:eastAsia="ＭＳ 明朝"/>
          <w:b/>
          <w:bCs/>
          <w:color w:val="000000"/>
          <w:w w:val="0"/>
          <w:sz w:val="21"/>
          <w:szCs w:val="21"/>
          <w:lang w:eastAsia="ja-JP"/>
        </w:rPr>
        <w:br/>
      </w:r>
      <w:r w:rsidR="002135DF">
        <w:rPr>
          <w:rFonts w:eastAsia="ＭＳ 明朝"/>
          <w:b/>
          <w:bCs/>
          <w:color w:val="000000"/>
          <w:w w:val="0"/>
          <w:sz w:val="21"/>
          <w:szCs w:val="21"/>
          <w:lang w:eastAsia="ja-JP"/>
        </w:rPr>
        <w:tab/>
      </w:r>
      <w:r w:rsidR="002135DF">
        <w:rPr>
          <w:rFonts w:eastAsia="ＭＳ 明朝"/>
          <w:b/>
          <w:bCs/>
          <w:color w:val="000000"/>
          <w:w w:val="0"/>
          <w:sz w:val="21"/>
          <w:szCs w:val="21"/>
          <w:lang w:eastAsia="ja-JP"/>
        </w:rPr>
        <w:tab/>
      </w:r>
      <w:r w:rsidRPr="005B59F7">
        <w:rPr>
          <w:rFonts w:eastAsia="ＭＳ 明朝"/>
          <w:b/>
          <w:bCs/>
          <w:color w:val="000000"/>
          <w:w w:val="0"/>
          <w:sz w:val="21"/>
          <w:szCs w:val="21"/>
          <w:lang w:eastAsia="ja-JP"/>
        </w:rPr>
        <w:t xml:space="preserve">void{raises-exception, use after open} </w:t>
      </w:r>
    </w:p>
    <w:p w14:paraId="6FC1863B" w14:textId="1682E1FB" w:rsidR="005B59F7" w:rsidRPr="005B59F7" w:rsidRDefault="00B163A7" w:rsidP="00957D66">
      <w:pPr>
        <w:widowControl w:val="0"/>
        <w:tabs>
          <w:tab w:val="left" w:pos="1800"/>
        </w:tabs>
        <w:adjustRightInd w:val="0"/>
        <w:spacing w:after="160" w:line="220" w:lineRule="atLeast"/>
        <w:ind w:leftChars="450" w:left="20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Pr="005B59F7">
        <w:rPr>
          <w:rFonts w:eastAsia="ＭＳ 明朝"/>
          <w:b/>
          <w:bCs/>
          <w:color w:val="000000"/>
          <w:w w:val="0"/>
          <w:sz w:val="21"/>
          <w:szCs w:val="21"/>
          <w:u w:val="single"/>
          <w:lang w:eastAsia="ja-JP"/>
        </w:rPr>
        <w:t>Parameter</w:t>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6E476677" w14:textId="3A3E0146" w:rsid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B163A7">
        <w:rPr>
          <w:rFonts w:eastAsia="ＭＳ 明朝"/>
          <w:i/>
          <w:color w:val="000000"/>
          <w:w w:val="0"/>
          <w:sz w:val="21"/>
          <w:szCs w:val="21"/>
          <w:lang w:eastAsia="ja-JP"/>
        </w:rPr>
        <w:t>deviceID</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Specify the device ID of the device from which the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measurement value is to be acquired. Specify one of the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device ID lists listed in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w:t>
      </w:r>
      <w:r w:rsidRPr="005B59F7">
        <w:rPr>
          <w:rFonts w:eastAsia="ＭＳ 明朝"/>
          <w:color w:val="000000"/>
          <w:w w:val="0"/>
          <w:sz w:val="21"/>
          <w:szCs w:val="21"/>
          <w:lang w:eastAsia="ja-JP"/>
        </w:rPr>
        <w:tab/>
      </w:r>
    </w:p>
    <w:p w14:paraId="4432C5C3" w14:textId="77C3A3A2"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Pr>
          <w:rFonts w:eastAsia="ＭＳ 明朝"/>
          <w:color w:val="000000"/>
          <w:w w:val="0"/>
          <w:sz w:val="21"/>
          <w:szCs w:val="21"/>
          <w:lang w:eastAsia="ja-JP"/>
        </w:rPr>
        <w:tab/>
      </w:r>
      <w:r>
        <w:rPr>
          <w:rFonts w:eastAsia="ＭＳ 明朝"/>
          <w:color w:val="000000"/>
          <w:w w:val="0"/>
          <w:sz w:val="21"/>
          <w:szCs w:val="21"/>
          <w:lang w:eastAsia="ja-JP"/>
        </w:rPr>
        <w:tab/>
      </w:r>
      <w:r w:rsidRPr="00B163A7">
        <w:rPr>
          <w:rFonts w:eastAsia="ＭＳ 明朝"/>
          <w:i/>
          <w:color w:val="000000"/>
          <w:w w:val="0"/>
          <w:sz w:val="21"/>
          <w:szCs w:val="21"/>
          <w:lang w:eastAsia="ja-JP"/>
        </w:rPr>
        <w:t xml:space="preserve">pValue </w:t>
      </w:r>
      <w:r w:rsidRPr="00B163A7">
        <w:rPr>
          <w:rFonts w:eastAsia="ＭＳ 明朝"/>
          <w:i/>
          <w:color w:val="000000"/>
          <w:w w:val="0"/>
          <w:sz w:val="21"/>
          <w:szCs w:val="21"/>
          <w:lang w:eastAsia="ja-JP"/>
        </w:rPr>
        <w:tab/>
      </w:r>
      <w:r w:rsidRPr="005B59F7">
        <w:rPr>
          <w:rFonts w:eastAsia="ＭＳ 明朝"/>
          <w:color w:val="000000"/>
          <w:w w:val="0"/>
          <w:sz w:val="21"/>
          <w:szCs w:val="21"/>
          <w:lang w:eastAsia="ja-JP"/>
        </w:rPr>
        <w:tab/>
      </w:r>
      <w:r w:rsidR="00E449FA" w:rsidRPr="00E449FA">
        <w:rPr>
          <w:rFonts w:eastAsia="ＭＳ 明朝"/>
          <w:color w:val="000000"/>
          <w:w w:val="0"/>
          <w:sz w:val="21"/>
          <w:szCs w:val="21"/>
          <w:lang w:eastAsia="ja-JP"/>
        </w:rPr>
        <w:t>Pointer that stores measurement values obtained from the</w:t>
      </w:r>
      <w:r w:rsidR="00E449FA">
        <w:rPr>
          <w:rFonts w:eastAsia="ＭＳ 明朝"/>
          <w:color w:val="000000"/>
          <w:w w:val="0"/>
          <w:sz w:val="21"/>
          <w:szCs w:val="21"/>
          <w:lang w:eastAsia="ja-JP"/>
        </w:rPr>
        <w:t xml:space="preserve"> </w:t>
      </w:r>
      <w:r w:rsidR="00E449FA">
        <w:rPr>
          <w:rFonts w:eastAsia="ＭＳ 明朝"/>
          <w:color w:val="000000"/>
          <w:w w:val="0"/>
          <w:sz w:val="21"/>
          <w:szCs w:val="21"/>
          <w:lang w:eastAsia="ja-JP"/>
        </w:rPr>
        <w:tab/>
      </w:r>
      <w:r w:rsidR="00E449FA">
        <w:rPr>
          <w:rFonts w:eastAsia="ＭＳ 明朝"/>
          <w:color w:val="000000"/>
          <w:w w:val="0"/>
          <w:sz w:val="21"/>
          <w:szCs w:val="21"/>
          <w:lang w:eastAsia="ja-JP"/>
        </w:rPr>
        <w:tab/>
      </w:r>
      <w:r w:rsidR="00E449FA">
        <w:rPr>
          <w:rFonts w:eastAsia="ＭＳ 明朝"/>
          <w:color w:val="000000"/>
          <w:w w:val="0"/>
          <w:sz w:val="21"/>
          <w:szCs w:val="21"/>
          <w:lang w:eastAsia="ja-JP"/>
        </w:rPr>
        <w:tab/>
      </w:r>
      <w:r w:rsidR="00E449FA" w:rsidRPr="00E449FA">
        <w:rPr>
          <w:rFonts w:eastAsia="ＭＳ 明朝"/>
          <w:color w:val="000000"/>
          <w:w w:val="0"/>
          <w:sz w:val="21"/>
          <w:szCs w:val="21"/>
          <w:lang w:eastAsia="ja-JP"/>
        </w:rPr>
        <w:t>device</w:t>
      </w:r>
      <w:r w:rsidRPr="005B59F7">
        <w:rPr>
          <w:rFonts w:eastAsia="ＭＳ 明朝"/>
          <w:color w:val="000000"/>
          <w:w w:val="0"/>
          <w:sz w:val="21"/>
          <w:szCs w:val="21"/>
          <w:lang w:eastAsia="ja-JP"/>
        </w:rPr>
        <w:t>.</w:t>
      </w:r>
    </w:p>
    <w:p w14:paraId="6AD99E48" w14:textId="4EE254A8"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Get the measured value of the device specified by deviceID. The retrieved value is stored in pValue.</w:t>
      </w:r>
    </w:p>
    <w:p w14:paraId="399A2532" w14:textId="2FD3A10D"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Pr="005B59F7">
        <w:rPr>
          <w:rFonts w:eastAsia="ＭＳ 明朝"/>
          <w:color w:val="000000"/>
          <w:w w:val="0"/>
          <w:sz w:val="21"/>
          <w:szCs w:val="21"/>
          <w:lang w:eastAsia="ja-JP"/>
        </w:rPr>
        <w:br/>
        <w:t>Some possible values of the exception’s ErrorCode property are:</w:t>
      </w:r>
    </w:p>
    <w:p w14:paraId="111CCEF3" w14:textId="6B4E7FAE" w:rsidR="00E449FA" w:rsidRPr="005B59F7" w:rsidRDefault="00E449FA" w:rsidP="00957D66">
      <w:pPr>
        <w:widowControl w:val="0"/>
        <w:tabs>
          <w:tab w:val="left" w:pos="1800"/>
        </w:tabs>
        <w:adjustRightInd w:val="0"/>
        <w:spacing w:after="160" w:line="220" w:lineRule="atLeast"/>
        <w:ind w:leftChars="450" w:left="20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Description</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p>
    <w:p w14:paraId="17468F25" w14:textId="4114C281" w:rsidR="005B59F7" w:rsidRPr="005B59F7" w:rsidRDefault="00B163A7" w:rsidP="00957D66">
      <w:pPr>
        <w:widowControl w:val="0"/>
        <w:tabs>
          <w:tab w:val="left" w:pos="3655"/>
        </w:tabs>
        <w:adjustRightInd w:val="0"/>
        <w:spacing w:after="160" w:line="220" w:lineRule="atLeast"/>
        <w:ind w:leftChars="1031" w:left="3637" w:hangingChars="750" w:hanging="1575"/>
        <w:rPr>
          <w:rFonts w:eastAsia="游明朝"/>
          <w:color w:val="000000"/>
          <w:sz w:val="21"/>
          <w:szCs w:val="21"/>
          <w:lang w:eastAsia="ja-JP"/>
        </w:rPr>
      </w:pPr>
      <w:r w:rsidRPr="005B59F7">
        <w:rPr>
          <w:rFonts w:eastAsia="游明朝"/>
          <w:color w:val="000000"/>
          <w:sz w:val="21"/>
          <w:szCs w:val="21"/>
          <w:lang w:eastAsia="ja-JP"/>
        </w:rPr>
        <w:t>E</w:t>
      </w:r>
      <w:r w:rsidRPr="00D6734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unsupported operation with the Device.</w:t>
      </w:r>
    </w:p>
    <w:p w14:paraId="08EE32F8" w14:textId="39EA5F72"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DeviceList </w:t>
      </w:r>
      <w:r w:rsidRPr="005B59F7">
        <w:rPr>
          <w:rFonts w:eastAsia="ＭＳ 明朝"/>
          <w:color w:val="000000"/>
          <w:w w:val="0"/>
          <w:sz w:val="21"/>
          <w:szCs w:val="21"/>
          <w:lang w:eastAsia="ja-JP"/>
        </w:rPr>
        <w:t>Property</w:t>
      </w:r>
      <w:r w:rsidR="002135DF">
        <w:rPr>
          <w:rFonts w:eastAsia="ＭＳ 明朝"/>
          <w:color w:val="000000"/>
          <w:w w:val="0"/>
          <w:sz w:val="21"/>
          <w:szCs w:val="21"/>
          <w:lang w:eastAsia="ja-JP"/>
        </w:rPr>
        <w:t>.</w:t>
      </w:r>
    </w:p>
    <w:p w14:paraId="3526143C" w14:textId="77777777" w:rsidR="005B59F7" w:rsidRPr="005B59F7" w:rsidRDefault="005B59F7" w:rsidP="00EC4EFE">
      <w:pPr>
        <w:keepNext/>
        <w:tabs>
          <w:tab w:val="left" w:pos="1800"/>
        </w:tabs>
        <w:suppressAutoHyphens/>
        <w:adjustRightInd w:val="0"/>
        <w:spacing w:after="160" w:line="220" w:lineRule="atLeast"/>
        <w:rPr>
          <w:rFonts w:eastAsia="ＭＳ 明朝"/>
          <w:color w:val="000000"/>
          <w:w w:val="0"/>
          <w:sz w:val="21"/>
          <w:szCs w:val="21"/>
          <w:lang w:eastAsia="ja-JP"/>
        </w:rPr>
      </w:pPr>
    </w:p>
    <w:p w14:paraId="0B4D675A" w14:textId="36D30DA8" w:rsidR="0065730D" w:rsidRDefault="00B163A7">
      <w:pPr>
        <w:rPr>
          <w:rFonts w:eastAsia="游明朝"/>
          <w:color w:val="221ACC"/>
          <w:sz w:val="30"/>
          <w:szCs w:val="30"/>
          <w:lang w:eastAsia="ja-JP"/>
        </w:rPr>
      </w:pPr>
      <w:r>
        <w:rPr>
          <w:rFonts w:eastAsia="游明朝"/>
          <w:b/>
          <w:bCs/>
          <w:color w:val="221ACC"/>
          <w:sz w:val="30"/>
          <w:szCs w:val="30"/>
          <w:lang w:eastAsia="ja-JP"/>
        </w:rPr>
        <w:br w:type="page"/>
      </w:r>
    </w:p>
    <w:p w14:paraId="4A6C3359" w14:textId="0EBED80D" w:rsidR="00A7741C" w:rsidRPr="00821461" w:rsidRDefault="00B163A7" w:rsidP="00821461">
      <w:pPr>
        <w:pStyle w:val="1"/>
        <w:rPr>
          <w:rFonts w:ascii="Arial Narrow" w:hAnsi="Arial Narrow"/>
          <w:color w:val="2B16AA"/>
          <w:sz w:val="34"/>
          <w:szCs w:val="34"/>
        </w:rPr>
      </w:pPr>
      <w:bookmarkStart w:id="577" w:name="_Toc17372051"/>
      <w:bookmarkStart w:id="578" w:name="_Toc32697596"/>
      <w:r w:rsidRPr="00821461">
        <w:rPr>
          <w:rFonts w:ascii="Arial Narrow" w:hAnsi="Arial Narrow"/>
          <w:color w:val="2B16AA"/>
          <w:sz w:val="34"/>
          <w:szCs w:val="34"/>
        </w:rPr>
        <w:lastRenderedPageBreak/>
        <w:t>Events (UML interfaces)</w:t>
      </w:r>
      <w:bookmarkEnd w:id="577"/>
      <w:bookmarkEnd w:id="578"/>
    </w:p>
    <w:p w14:paraId="33FABE37" w14:textId="1E355C9F" w:rsidR="00A7741C" w:rsidRPr="005B59F7" w:rsidRDefault="00B163A7" w:rsidP="00821461">
      <w:pPr>
        <w:pStyle w:val="2"/>
        <w:rPr>
          <w:rFonts w:ascii="Arial" w:eastAsia="游明朝" w:hAnsi="Arial" w:cs="Arial"/>
          <w:b/>
          <w:bCs w:val="0"/>
          <w:color w:val="000000"/>
          <w:sz w:val="24"/>
          <w:szCs w:val="24"/>
        </w:rPr>
      </w:pPr>
      <w:bookmarkStart w:id="579" w:name="_Toc32697597"/>
      <w:r w:rsidRPr="005B59F7">
        <w:rPr>
          <w:rFonts w:ascii="Arial" w:eastAsia="游明朝" w:hAnsi="Arial" w:cs="Arial"/>
          <w:b/>
          <w:bCs w:val="0"/>
          <w:color w:val="000000"/>
          <w:sz w:val="24"/>
          <w:szCs w:val="24"/>
        </w:rPr>
        <w:t>DataEvent</w:t>
      </w:r>
      <w:bookmarkEnd w:id="579"/>
    </w:p>
    <w:p w14:paraId="623EAA4D" w14:textId="77777777" w:rsidR="00E449FA" w:rsidRDefault="00E449FA" w:rsidP="00E449FA">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191843A3" w14:textId="0BD1C3F9" w:rsidR="00E449FA" w:rsidRPr="005B59F7" w:rsidRDefault="00E449FA" w:rsidP="00E449FA">
      <w:pPr>
        <w:keepNext/>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sidR="00421039">
        <w:rPr>
          <w:rFonts w:eastAsia="游明朝"/>
          <w:b/>
          <w:bCs/>
          <w:color w:val="000000"/>
          <w:sz w:val="21"/>
          <w:szCs w:val="21"/>
          <w:lang w:eastAsia="ja-JP"/>
        </w:rPr>
        <w:tab/>
      </w:r>
      <w:r w:rsidR="00421039">
        <w:rPr>
          <w:rFonts w:eastAsia="游明朝"/>
          <w:b/>
          <w:bCs/>
          <w:color w:val="000000"/>
          <w:sz w:val="21"/>
          <w:szCs w:val="21"/>
          <w:lang w:eastAsia="ja-JP"/>
        </w:rPr>
        <w:tab/>
      </w:r>
      <w:r w:rsidR="00421039">
        <w:rPr>
          <w:rFonts w:eastAsia="游明朝"/>
          <w:b/>
          <w:bCs/>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7876A284" w14:textId="67AC0896" w:rsidR="00A7741C" w:rsidRPr="005B59F7" w:rsidRDefault="00B163A7" w:rsidP="00A7741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w:t>
      </w:r>
      <w:r>
        <w:rPr>
          <w:rFonts w:eastAsia="游明朝"/>
          <w:color w:val="000000"/>
          <w:sz w:val="21"/>
          <w:szCs w:val="21"/>
          <w:lang w:eastAsia="ja-JP"/>
        </w:rPr>
        <w:t xml:space="preserve"> Device Monitor </w:t>
      </w:r>
      <w:r w:rsidRPr="005B59F7">
        <w:rPr>
          <w:rFonts w:eastAsia="游明朝"/>
          <w:color w:val="000000"/>
          <w:sz w:val="21"/>
          <w:szCs w:val="21"/>
          <w:lang w:eastAsia="ja-JP"/>
        </w:rPr>
        <w:t>device is available to be read.</w:t>
      </w:r>
    </w:p>
    <w:p w14:paraId="7A45A24D" w14:textId="120263F0"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5C706A05" w14:textId="0EEF1311" w:rsidR="00A7741C" w:rsidRPr="006659CA" w:rsidRDefault="00B163A7" w:rsidP="00A7741C">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5FA01A01" w14:textId="7E81ED4F" w:rsidR="00A7741C" w:rsidRPr="005B59F7" w:rsidRDefault="00B163A7" w:rsidP="00A7741C">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1C12908D" w14:textId="77777777" w:rsidR="00A7741C" w:rsidRPr="005B59F7" w:rsidRDefault="00A7741C" w:rsidP="00A7741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0F403230" w14:textId="5C9F2D10" w:rsidR="00A7741C" w:rsidRPr="005B59F7" w:rsidRDefault="00B163A7" w:rsidP="00EC4EFE">
      <w:pPr>
        <w:tabs>
          <w:tab w:val="left" w:pos="1800"/>
        </w:tabs>
        <w:suppressAutoHyphen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w:t>
      </w:r>
      <w:r>
        <w:rPr>
          <w:rFonts w:eastAsia="游明朝"/>
          <w:color w:val="000000"/>
          <w:sz w:val="21"/>
          <w:szCs w:val="21"/>
          <w:lang w:eastAsia="ja-JP"/>
        </w:rPr>
        <w:t xml:space="preserve">individual recognition information is enqueued into the area that is indicated by the </w:t>
      </w:r>
      <w:r w:rsidR="00E449FA" w:rsidRPr="00EC4EFE">
        <w:rPr>
          <w:rFonts w:eastAsia="游明朝"/>
          <w:b/>
          <w:color w:val="000000"/>
          <w:sz w:val="21"/>
          <w:szCs w:val="21"/>
          <w:lang w:eastAsia="ja-JP"/>
        </w:rPr>
        <w:t>addMonitoringDevice</w:t>
      </w:r>
      <w:r w:rsidR="00E449FA" w:rsidRPr="00E449FA">
        <w:rPr>
          <w:rFonts w:eastAsia="游明朝"/>
          <w:color w:val="000000"/>
          <w:sz w:val="21"/>
          <w:szCs w:val="21"/>
          <w:lang w:eastAsia="ja-JP"/>
        </w:rPr>
        <w:t xml:space="preserve"> </w:t>
      </w:r>
      <w:r>
        <w:rPr>
          <w:rFonts w:eastAsia="游明朝"/>
          <w:color w:val="000000"/>
          <w:sz w:val="21"/>
          <w:szCs w:val="21"/>
          <w:lang w:eastAsia="ja-JP"/>
        </w:rPr>
        <w:t>method.</w:t>
      </w:r>
    </w:p>
    <w:p w14:paraId="2CD2216C" w14:textId="59A2886C" w:rsidR="00A7741C" w:rsidRDefault="00B163A7" w:rsidP="00EC4EFE">
      <w:pPr>
        <w:tabs>
          <w:tab w:val="left" w:pos="1800"/>
        </w:tabs>
        <w:suppressAutoHyphens/>
        <w:adjustRightInd w:val="0"/>
        <w:spacing w:after="8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36726A" w:rsidRPr="00EC4EFE">
        <w:rPr>
          <w:rFonts w:eastAsia="游明朝"/>
          <w:b/>
          <w:color w:val="000000"/>
          <w:sz w:val="21"/>
          <w:szCs w:val="21"/>
          <w:lang w:eastAsia="ja-JP"/>
        </w:rPr>
        <w:t>addMonitoringDevice</w:t>
      </w:r>
      <w:r w:rsidR="0036726A" w:rsidRPr="0036726A">
        <w:rPr>
          <w:rFonts w:eastAsia="游明朝"/>
          <w:color w:val="000000"/>
          <w:sz w:val="21"/>
          <w:szCs w:val="21"/>
          <w:lang w:eastAsia="ja-JP"/>
        </w:rPr>
        <w:t xml:space="preserve"> </w:t>
      </w:r>
      <w:r w:rsidRPr="005B59F7">
        <w:rPr>
          <w:rFonts w:eastAsia="游明朝"/>
          <w:color w:val="000000"/>
          <w:sz w:val="21"/>
          <w:szCs w:val="21"/>
          <w:lang w:eastAsia="ja-JP"/>
        </w:rPr>
        <w:t>method</w:t>
      </w:r>
      <w:r w:rsidR="0036726A">
        <w:rPr>
          <w:rFonts w:eastAsia="游明朝"/>
          <w:color w:val="000000"/>
          <w:sz w:val="21"/>
          <w:szCs w:val="21"/>
          <w:lang w:eastAsia="ja-JP"/>
        </w:rPr>
        <w:t>.</w:t>
      </w:r>
    </w:p>
    <w:p w14:paraId="1458F8BD" w14:textId="5812DD3F" w:rsidR="00A7741C" w:rsidRPr="005B59F7" w:rsidRDefault="00B163A7" w:rsidP="00821461">
      <w:pPr>
        <w:pStyle w:val="2"/>
        <w:rPr>
          <w:rFonts w:ascii="Arial" w:eastAsia="游明朝" w:hAnsi="Arial" w:cs="Arial"/>
          <w:b/>
          <w:bCs w:val="0"/>
          <w:color w:val="000000"/>
          <w:sz w:val="24"/>
          <w:szCs w:val="24"/>
        </w:rPr>
      </w:pPr>
      <w:bookmarkStart w:id="580" w:name="_Toc32697598"/>
      <w:r w:rsidRPr="005B59F7">
        <w:rPr>
          <w:rFonts w:ascii="Arial" w:eastAsia="游明朝" w:hAnsi="Arial" w:cs="Arial"/>
          <w:b/>
          <w:bCs w:val="0"/>
          <w:color w:val="000000"/>
          <w:sz w:val="24"/>
          <w:szCs w:val="24"/>
        </w:rPr>
        <w:t>DirectIOEvent</w:t>
      </w:r>
      <w:bookmarkEnd w:id="580"/>
    </w:p>
    <w:p w14:paraId="344B2F98" w14:textId="5C1D3804" w:rsidR="00A7741C" w:rsidRPr="005B59F7" w:rsidRDefault="00B163A7" w:rsidP="00A7741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436DB841" w14:textId="4BC7C2FB" w:rsidR="00A7741C" w:rsidRPr="005B59F7" w:rsidRDefault="00B163A7" w:rsidP="00A7741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Pr>
          <w:rFonts w:eastAsia="游明朝"/>
          <w:b/>
          <w:bCs/>
          <w:color w:val="000000"/>
          <w:sz w:val="21"/>
          <w:szCs w:val="21"/>
          <w:lang w:eastAsia="ja-JP"/>
        </w:rPr>
        <w:tab/>
      </w:r>
      <w:r w:rsidR="00BD0C08">
        <w:rPr>
          <w:rFonts w:eastAsia="游明朝" w:hint="eastAsia"/>
          <w:b/>
          <w:bCs/>
          <w:color w:val="000000"/>
          <w:sz w:val="21"/>
          <w:szCs w:val="21"/>
          <w:lang w:eastAsia="ja-JP"/>
        </w:rPr>
        <w:t xml:space="preserve">           </w:t>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63426DE1" w14:textId="0F019889" w:rsidR="00A7741C" w:rsidRPr="005B59F7" w:rsidRDefault="00B163A7" w:rsidP="00A7741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Device Monitor Device </w:t>
      </w:r>
      <w:r w:rsidRPr="005B59F7">
        <w:rPr>
          <w:rFonts w:eastAsia="游明朝"/>
          <w:color w:val="000000"/>
          <w:sz w:val="21"/>
          <w:szCs w:val="21"/>
          <w:lang w:eastAsia="ja-JP"/>
        </w:rPr>
        <w:t xml:space="preserve">Service to provide events to the application that are not otherwise supported by the </w:t>
      </w:r>
      <w:r w:rsidR="00D64F20">
        <w:rPr>
          <w:rFonts w:eastAsia="游明朝"/>
          <w:color w:val="000000"/>
          <w:sz w:val="21"/>
          <w:szCs w:val="21"/>
          <w:lang w:eastAsia="ja-JP"/>
        </w:rPr>
        <w:t>device c</w:t>
      </w:r>
      <w:r w:rsidRPr="005B59F7">
        <w:rPr>
          <w:rFonts w:eastAsia="游明朝"/>
          <w:color w:val="000000"/>
          <w:sz w:val="21"/>
          <w:szCs w:val="21"/>
          <w:lang w:eastAsia="ja-JP"/>
        </w:rPr>
        <w:t>ontrol.</w:t>
      </w:r>
    </w:p>
    <w:p w14:paraId="067E2988" w14:textId="6A383A81"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10C0340" w14:textId="407EA51A" w:rsidR="00A7741C" w:rsidRPr="006659CA" w:rsidRDefault="00B163A7" w:rsidP="00A7741C">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34E5749C" w14:textId="3A0F3950" w:rsidR="00A7741C" w:rsidRPr="005B59F7" w:rsidRDefault="00B163A7" w:rsidP="00A7741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61B74DA6" w14:textId="436CEBA9" w:rsidR="00A7741C" w:rsidRPr="005B59F7" w:rsidRDefault="00B163A7" w:rsidP="00A7741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02AD65C" w14:textId="2847038E" w:rsidR="00A7741C" w:rsidRPr="005B59F7" w:rsidRDefault="00B163A7" w:rsidP="00A7741C">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166E6755" w14:textId="5A041B45"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247EEE8A" w14:textId="0E9C3904"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76322895" w14:textId="1D861A17" w:rsidR="0036726A" w:rsidRPr="005B59F7" w:rsidRDefault="00B163A7" w:rsidP="00A7741C">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7EE19203" w14:textId="0F78A16E" w:rsidR="0036726A" w:rsidRDefault="0036726A" w:rsidP="005D7CDF">
      <w:pPr>
        <w:keepNext/>
        <w:tabs>
          <w:tab w:val="left" w:pos="1800"/>
        </w:tabs>
        <w:suppressAutoHyphens/>
        <w:adjustRightInd w:val="0"/>
        <w:spacing w:after="80" w:line="220" w:lineRule="atLeast"/>
        <w:ind w:left="1800" w:hanging="1100"/>
        <w:rPr>
          <w:rFonts w:ascii="Arial" w:eastAsia="游明朝" w:hAnsi="Arial" w:cs="Arial"/>
          <w:b/>
          <w:bCs/>
          <w:color w:val="000000"/>
          <w:sz w:val="24"/>
          <w:szCs w:val="24"/>
          <w:lang w:eastAsia="ja-JP"/>
        </w:rPr>
      </w:pPr>
    </w:p>
    <w:p w14:paraId="70AAEFEF" w14:textId="77777777" w:rsidR="0036726A" w:rsidRDefault="0036726A">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3A34C4ED" w14:textId="1D5C1554" w:rsidR="0036726A" w:rsidRPr="00EC4EFE" w:rsidRDefault="0036726A" w:rsidP="00821461">
      <w:pPr>
        <w:pStyle w:val="2"/>
        <w:rPr>
          <w:rFonts w:ascii="Arial" w:eastAsiaTheme="minorEastAsia" w:hAnsi="Arial" w:cs="Arial"/>
          <w:b/>
          <w:bCs w:val="0"/>
          <w:color w:val="000000"/>
          <w:sz w:val="24"/>
          <w:szCs w:val="24"/>
        </w:rPr>
      </w:pPr>
      <w:bookmarkStart w:id="581" w:name="_Toc32697599"/>
      <w:r w:rsidRPr="00EC4EFE">
        <w:rPr>
          <w:rFonts w:ascii="Arial" w:eastAsiaTheme="minorEastAsia" w:hAnsi="Arial" w:cs="Arial"/>
          <w:b/>
          <w:bCs w:val="0"/>
          <w:color w:val="000000"/>
          <w:sz w:val="24"/>
          <w:szCs w:val="24"/>
        </w:rPr>
        <w:lastRenderedPageBreak/>
        <w:t>ErrorEvent</w:t>
      </w:r>
      <w:bookmarkEnd w:id="581"/>
      <w:r w:rsidRPr="00EC4EFE">
        <w:rPr>
          <w:rFonts w:ascii="Arial" w:eastAsiaTheme="minorEastAsia" w:hAnsi="Arial" w:cs="Arial"/>
          <w:b/>
          <w:bCs w:val="0"/>
          <w:color w:val="000000"/>
          <w:sz w:val="24"/>
          <w:szCs w:val="24"/>
        </w:rPr>
        <w:t xml:space="preserve"> </w:t>
      </w:r>
    </w:p>
    <w:p w14:paraId="6242F1D0" w14:textId="67AE4BDC" w:rsidR="00A7741C" w:rsidRDefault="0036726A" w:rsidP="00A7741C">
      <w:pPr>
        <w:keepNext/>
        <w:tabs>
          <w:tab w:val="left" w:pos="1800"/>
        </w:tabs>
        <w:suppressAutoHyphens/>
        <w:adjustRightInd w:val="0"/>
        <w:spacing w:after="80" w:line="240" w:lineRule="atLeast"/>
        <w:ind w:left="1800" w:hanging="1100"/>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3D43A5BC" w14:textId="02D42C7E" w:rsidR="00A7741C" w:rsidRPr="005B59F7" w:rsidRDefault="00B163A7" w:rsidP="00A7741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Device Monitor </w:t>
      </w:r>
      <w:r w:rsidRPr="005B59F7">
        <w:rPr>
          <w:rFonts w:eastAsia="游明朝"/>
          <w:color w:val="000000"/>
          <w:sz w:val="21"/>
          <w:szCs w:val="21"/>
          <w:lang w:eastAsia="ja-JP"/>
        </w:rPr>
        <w:t>Device error has been detected and suitable response by the application is necessary to process the error condition.</w:t>
      </w:r>
    </w:p>
    <w:p w14:paraId="6739E9B9" w14:textId="5E521499" w:rsidR="00A7741C" w:rsidRPr="005B59F7" w:rsidRDefault="00B163A7" w:rsidP="00A7741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3C84289" w14:textId="48CCEF3E" w:rsidR="00A7741C" w:rsidRPr="00BA6AF3" w:rsidRDefault="00B163A7" w:rsidP="00A7741C">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24AD63ED" w14:textId="51D9846D" w:rsidR="00A7741C" w:rsidRPr="005B59F7" w:rsidRDefault="00B163A7" w:rsidP="00A7741C">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2ADF52FD" w14:textId="2A972990" w:rsidR="00A7741C" w:rsidRPr="005B59F7" w:rsidRDefault="00B163A7" w:rsidP="00A7741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547F9039" w14:textId="3449DA8A" w:rsidR="00A7741C" w:rsidRPr="005B59F7" w:rsidRDefault="00B163A7" w:rsidP="00A7741C">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3CCCAC28" w14:textId="492FF9A2" w:rsidR="00A7741C" w:rsidRPr="005B59F7" w:rsidRDefault="00B163A7" w:rsidP="00A7741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12F53F05" w14:textId="432AD009" w:rsidR="00A7741C" w:rsidRPr="005B59F7" w:rsidRDefault="00B163A7" w:rsidP="00A7741C">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657F570A" w14:textId="77777777" w:rsidR="00A7741C" w:rsidRPr="005B59F7" w:rsidRDefault="00A7741C" w:rsidP="00A7741C">
      <w:pPr>
        <w:keepNext/>
        <w:suppressAutoHyphens/>
        <w:adjustRightInd w:val="0"/>
        <w:spacing w:after="160" w:line="220" w:lineRule="atLeast"/>
        <w:ind w:left="1800"/>
        <w:rPr>
          <w:rFonts w:eastAsia="游明朝"/>
          <w:color w:val="000000"/>
          <w:sz w:val="21"/>
          <w:szCs w:val="21"/>
          <w:lang w:eastAsia="ja-JP"/>
        </w:rPr>
      </w:pPr>
    </w:p>
    <w:p w14:paraId="613B0B9F" w14:textId="3B77FB76" w:rsidR="00A7741C" w:rsidRPr="005B59F7" w:rsidRDefault="00B163A7" w:rsidP="00A7741C">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3139CFAB" w14:textId="403384AE" w:rsidR="00A7741C" w:rsidRPr="00BA6AF3" w:rsidRDefault="00B163A7" w:rsidP="00A7741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1E0A519" w14:textId="2B788AB5"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BD0C08">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722A589E" w14:textId="406F4DC5"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5D968980" w14:textId="7AB7AC5E"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D67341">
        <w:rPr>
          <w:rFonts w:eastAsia="游明朝"/>
          <w:color w:val="000000"/>
          <w:sz w:val="21"/>
          <w:szCs w:val="21"/>
          <w:u w:val="single"/>
          <w:lang w:eastAsia="ja-JP"/>
        </w:rPr>
        <w:t>_</w:t>
      </w:r>
      <w:r w:rsidRPr="005B59F7">
        <w:rPr>
          <w:rFonts w:eastAsia="游明朝"/>
          <w:color w:val="000000"/>
          <w:sz w:val="21"/>
          <w:szCs w:val="21"/>
          <w:lang w:eastAsia="ja-JP"/>
        </w:rPr>
        <w:t>INPUT_DATA</w:t>
      </w:r>
      <w:r w:rsidRPr="005B59F7">
        <w:rPr>
          <w:rFonts w:eastAsia="游明朝"/>
          <w:color w:val="000000"/>
          <w:sz w:val="21"/>
          <w:szCs w:val="21"/>
          <w:lang w:eastAsia="ja-JP"/>
        </w:rPr>
        <w:tab/>
        <w:t>Error occurred while gathering or processing event-driven input, and some previously buffered data is available.</w:t>
      </w:r>
    </w:p>
    <w:p w14:paraId="7325E71D" w14:textId="77777777" w:rsidR="00A7741C" w:rsidRPr="005B59F7" w:rsidRDefault="00A7741C" w:rsidP="00A7741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102027CB" w14:textId="0D78EDFD" w:rsidR="00A7741C" w:rsidRPr="005B59F7" w:rsidRDefault="00B163A7" w:rsidP="00A7741C">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3CA34BB9" w14:textId="71CD49DF" w:rsidR="00A7741C" w:rsidRPr="00BA6AF3" w:rsidRDefault="00B163A7" w:rsidP="00A7741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F9CBBCA" w14:textId="43F2E11A"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D67341">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BD0C08">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w:t>
      </w:r>
      <w:r w:rsidRPr="00D67341">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EL_OUTPUT.</w:t>
      </w:r>
    </w:p>
    <w:p w14:paraId="1ADD2E72" w14:textId="396C9A46" w:rsidR="00A7741C"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BD0C08">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D67341">
        <w:rPr>
          <w:rFonts w:eastAsia="游明朝"/>
          <w:color w:val="000000"/>
          <w:sz w:val="21"/>
          <w:szCs w:val="21"/>
          <w:u w:val="single"/>
          <w:lang w:eastAsia="ja-JP"/>
        </w:rPr>
        <w:t>_</w:t>
      </w:r>
      <w:r w:rsidRPr="005B59F7">
        <w:rPr>
          <w:rFonts w:eastAsia="游明朝"/>
          <w:color w:val="000000"/>
          <w:sz w:val="21"/>
          <w:szCs w:val="21"/>
          <w:lang w:eastAsia="ja-JP"/>
        </w:rPr>
        <w:t>INPUT, EL</w:t>
      </w:r>
      <w:r w:rsidRPr="00BD0C08">
        <w:rPr>
          <w:rFonts w:eastAsia="游明朝"/>
          <w:color w:val="000000"/>
          <w:sz w:val="21"/>
          <w:szCs w:val="21"/>
          <w:u w:val="single"/>
          <w:lang w:eastAsia="ja-JP"/>
        </w:rPr>
        <w:t>_</w:t>
      </w:r>
      <w:r w:rsidRPr="005B59F7">
        <w:rPr>
          <w:rFonts w:eastAsia="游明朝"/>
          <w:color w:val="000000"/>
          <w:sz w:val="21"/>
          <w:szCs w:val="21"/>
          <w:lang w:eastAsia="ja-JP"/>
        </w:rPr>
        <w:t>INPUT</w:t>
      </w:r>
      <w:r w:rsidRPr="00D67341">
        <w:rPr>
          <w:rFonts w:eastAsia="游明朝"/>
          <w:color w:val="000000"/>
          <w:sz w:val="21"/>
          <w:szCs w:val="21"/>
          <w:u w:val="single"/>
          <w:lang w:eastAsia="ja-JP"/>
        </w:rPr>
        <w:t>_</w:t>
      </w:r>
      <w:r w:rsidRPr="005B59F7">
        <w:rPr>
          <w:rFonts w:eastAsia="游明朝"/>
          <w:color w:val="000000"/>
          <w:sz w:val="21"/>
          <w:szCs w:val="21"/>
          <w:lang w:eastAsia="ja-JP"/>
        </w:rPr>
        <w:t>DATA, and EL</w:t>
      </w:r>
      <w:r w:rsidRPr="00D67341">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166745E6" w14:textId="77777777" w:rsidR="00BD0C08" w:rsidRPr="005B59F7" w:rsidRDefault="00BD0C08" w:rsidP="00BD0C08">
      <w:pPr>
        <w:widowControl w:val="0"/>
        <w:tabs>
          <w:tab w:val="left" w:pos="3960"/>
        </w:tabs>
        <w:adjustRightInd w:val="0"/>
        <w:spacing w:after="160" w:line="220" w:lineRule="atLeast"/>
        <w:ind w:left="3957" w:hanging="2160"/>
        <w:rPr>
          <w:rFonts w:eastAsia="游明朝"/>
          <w:color w:val="000000"/>
          <w:sz w:val="21"/>
          <w:szCs w:val="21"/>
          <w:lang w:eastAsia="ja-JP"/>
        </w:rPr>
      </w:pPr>
    </w:p>
    <w:p w14:paraId="23CE38FA" w14:textId="77777777" w:rsidR="00BD0C08" w:rsidRDefault="00BD0C08" w:rsidP="00BD0C08">
      <w:pPr>
        <w:widowControl w:val="0"/>
        <w:tabs>
          <w:tab w:val="left" w:pos="3960"/>
        </w:tabs>
        <w:adjustRightInd w:val="0"/>
        <w:spacing w:after="160" w:line="220" w:lineRule="atLeast"/>
        <w:ind w:left="3960" w:hanging="2160"/>
        <w:rPr>
          <w:rFonts w:eastAsia="游明朝"/>
          <w:color w:val="000000"/>
          <w:sz w:val="21"/>
          <w:szCs w:val="21"/>
          <w:lang w:eastAsia="ja-JP"/>
        </w:rPr>
      </w:pPr>
    </w:p>
    <w:p w14:paraId="324B7AC5" w14:textId="605B2603"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lastRenderedPageBreak/>
        <w:t>ER</w:t>
      </w:r>
      <w:r w:rsidRPr="00D67341">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Pr="00D67341">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14B1A99E" w14:textId="6E948150" w:rsidR="00A7741C" w:rsidRPr="005B59F7" w:rsidRDefault="00B163A7" w:rsidP="00A7741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7EC4C1E6" w14:textId="4EA7D4FD" w:rsidR="00A7741C" w:rsidRPr="005B59F7" w:rsidRDefault="00B163A7" w:rsidP="00A7741C">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5D4F9AE6" w14:textId="1AB62AD8" w:rsidR="00A7741C" w:rsidRDefault="00B163A7" w:rsidP="00A7741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7B9BDFE7" w14:textId="77777777" w:rsidR="00F05F06" w:rsidRPr="005B59F7" w:rsidRDefault="00F05F06" w:rsidP="00EC4EFE">
      <w:pPr>
        <w:tabs>
          <w:tab w:val="left" w:pos="1800"/>
        </w:tabs>
        <w:suppressAutoHyphens/>
        <w:adjustRightInd w:val="0"/>
        <w:spacing w:after="160" w:line="220" w:lineRule="atLeast"/>
        <w:rPr>
          <w:rFonts w:eastAsia="游明朝"/>
          <w:color w:val="000000"/>
          <w:sz w:val="21"/>
          <w:szCs w:val="21"/>
          <w:lang w:eastAsia="ja-JP"/>
        </w:rPr>
      </w:pPr>
    </w:p>
    <w:p w14:paraId="0E8677A2" w14:textId="77777777" w:rsidR="00F05F06" w:rsidRDefault="00F05F06">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1F65D9E" w14:textId="25E99F06" w:rsidR="00A7741C" w:rsidRPr="005B59F7" w:rsidRDefault="00B163A7" w:rsidP="00821461">
      <w:pPr>
        <w:pStyle w:val="2"/>
        <w:rPr>
          <w:rFonts w:ascii="Arial" w:eastAsia="游明朝" w:hAnsi="Arial" w:cs="Arial"/>
          <w:b/>
          <w:bCs w:val="0"/>
          <w:color w:val="000000"/>
          <w:sz w:val="24"/>
          <w:szCs w:val="24"/>
        </w:rPr>
      </w:pPr>
      <w:bookmarkStart w:id="582" w:name="_Toc32697600"/>
      <w:r w:rsidRPr="005B59F7">
        <w:rPr>
          <w:rFonts w:ascii="Arial" w:eastAsia="游明朝" w:hAnsi="Arial" w:cs="Arial"/>
          <w:b/>
          <w:bCs w:val="0"/>
          <w:color w:val="000000"/>
          <w:sz w:val="24"/>
          <w:szCs w:val="24"/>
        </w:rPr>
        <w:lastRenderedPageBreak/>
        <w:t>StatusUpdateEvent</w:t>
      </w:r>
      <w:bookmarkEnd w:id="582"/>
    </w:p>
    <w:p w14:paraId="05AA183B" w14:textId="557D32C1" w:rsidR="0036726A" w:rsidRDefault="0036726A" w:rsidP="00D67341">
      <w:pPr>
        <w:keepNext/>
        <w:tabs>
          <w:tab w:val="left" w:pos="1898"/>
          <w:tab w:val="left" w:pos="2520"/>
        </w:tabs>
        <w:suppressAutoHyphens/>
        <w:adjustRightInd w:val="0"/>
        <w:spacing w:after="140" w:line="220" w:lineRule="atLeast"/>
        <w:ind w:leftChars="150" w:left="300" w:firstLineChars="200" w:firstLine="392"/>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00D67341">
        <w:rPr>
          <w:rFonts w:ascii="Arial Narrow" w:eastAsia="游明朝" w:hAnsi="Arial Narrow" w:cs="Arial Narrow"/>
          <w:b/>
          <w:bCs/>
          <w:color w:val="000000"/>
          <w:szCs w:val="20"/>
          <w:lang w:eastAsia="ja-JP"/>
        </w:rPr>
        <w:t xml:space="preserve">       </w:t>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00D67341">
        <w:rPr>
          <w:rFonts w:eastAsia="游明朝"/>
          <w:b/>
          <w:bCs/>
          <w:color w:val="000000"/>
          <w:sz w:val="21"/>
          <w:szCs w:val="21"/>
          <w:lang w:eastAsia="ja-JP"/>
        </w:rPr>
        <w:t xml:space="preserve">                                    </w:t>
      </w:r>
      <w:r w:rsidRPr="005B59F7">
        <w:rPr>
          <w:rFonts w:eastAsia="游明朝"/>
          <w:b/>
          <w:bCs/>
          <w:color w:val="000000"/>
          <w:sz w:val="21"/>
          <w:szCs w:val="21"/>
          <w:lang w:eastAsia="ja-JP"/>
        </w:rPr>
        <w:t>Status</w:t>
      </w:r>
      <w:r w:rsidR="00421039">
        <w:rPr>
          <w:rFonts w:eastAsia="游明朝"/>
          <w:b/>
          <w:bCs/>
          <w:color w:val="000000"/>
          <w:sz w:val="21"/>
          <w:szCs w:val="21"/>
          <w:lang w:eastAsia="ja-JP"/>
        </w:rPr>
        <w:tab/>
      </w:r>
      <w:r w:rsidR="00421039">
        <w:rPr>
          <w:rFonts w:eastAsia="游明朝"/>
          <w:b/>
          <w:bCs/>
          <w:color w:val="000000"/>
          <w:sz w:val="21"/>
          <w:szCs w:val="21"/>
          <w:lang w:eastAsia="ja-JP"/>
        </w:rPr>
        <w:tab/>
      </w:r>
      <w:r w:rsidR="00421039">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3165A705" w14:textId="5795FAC1" w:rsidR="0036726A" w:rsidRPr="002E02D3" w:rsidRDefault="0036726A">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2E02D3">
        <w:rPr>
          <w:rFonts w:ascii="Arial Narrow" w:eastAsia="游明朝" w:hAnsi="Arial Narrow" w:cs="Arial Narrow"/>
          <w:b/>
          <w:bCs/>
          <w:color w:val="000000"/>
          <w:szCs w:val="20"/>
          <w:lang w:eastAsia="ja-JP"/>
        </w:rPr>
        <w:t>Description</w:t>
      </w:r>
      <w:r w:rsidRPr="002E02D3">
        <w:rPr>
          <w:rFonts w:ascii="Arial Narrow" w:eastAsia="游明朝" w:hAnsi="Arial Narrow" w:cs="Arial Narrow"/>
          <w:b/>
          <w:bCs/>
          <w:color w:val="000000"/>
          <w:szCs w:val="20"/>
          <w:lang w:eastAsia="ja-JP"/>
        </w:rPr>
        <w:tab/>
      </w:r>
      <w:r w:rsidRPr="002E02D3">
        <w:rPr>
          <w:rFonts w:eastAsia="游明朝"/>
          <w:i/>
          <w:color w:val="000000"/>
          <w:sz w:val="21"/>
          <w:szCs w:val="21"/>
          <w:lang w:eastAsia="ja-JP"/>
        </w:rPr>
        <w:t>Notifies the application that there is an operation status change</w:t>
      </w:r>
      <w:r w:rsidR="00710251">
        <w:rPr>
          <w:rFonts w:eastAsia="游明朝"/>
          <w:i/>
          <w:color w:val="000000"/>
          <w:sz w:val="21"/>
          <w:szCs w:val="21"/>
          <w:lang w:eastAsia="ja-JP"/>
        </w:rPr>
        <w:t xml:space="preserve"> or a status </w:t>
      </w:r>
      <w:r w:rsidRPr="002E02D3">
        <w:rPr>
          <w:rFonts w:eastAsia="游明朝"/>
          <w:i/>
          <w:color w:val="000000"/>
          <w:sz w:val="21"/>
          <w:szCs w:val="21"/>
          <w:lang w:eastAsia="ja-JP"/>
        </w:rPr>
        <w:t xml:space="preserve">of the </w:t>
      </w:r>
      <w:r>
        <w:rPr>
          <w:rFonts w:eastAsia="游明朝"/>
          <w:i/>
          <w:color w:val="000000"/>
          <w:sz w:val="21"/>
          <w:szCs w:val="21"/>
          <w:lang w:eastAsia="ja-JP"/>
        </w:rPr>
        <w:t xml:space="preserve">Device Monitor </w:t>
      </w:r>
      <w:r w:rsidRPr="002E02D3">
        <w:rPr>
          <w:rFonts w:eastAsia="游明朝"/>
          <w:i/>
          <w:color w:val="000000"/>
          <w:sz w:val="21"/>
          <w:szCs w:val="21"/>
          <w:lang w:eastAsia="ja-JP"/>
        </w:rPr>
        <w:t>device.</w:t>
      </w:r>
    </w:p>
    <w:p w14:paraId="759268A7" w14:textId="64DBF4E8" w:rsidR="00A7741C"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0CC5B360" w14:textId="47E9AADE" w:rsidR="00A7741C" w:rsidRPr="005B59F7" w:rsidRDefault="00B163A7">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177F2226" w14:textId="08CE220C" w:rsidR="00A7741C" w:rsidRPr="005B59F7" w:rsidRDefault="00B163A7">
      <w:pPr>
        <w:keepNext/>
        <w:tabs>
          <w:tab w:val="left" w:pos="2203"/>
        </w:tabs>
        <w:suppressAutoHyphens/>
        <w:adjustRightInd w:val="0"/>
        <w:spacing w:after="120" w:line="240" w:lineRule="atLeast"/>
        <w:ind w:left="3605" w:hangingChars="1750" w:hanging="3605"/>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Pr>
          <w:rFonts w:eastAsia="游明朝"/>
          <w:color w:val="000000"/>
          <w:sz w:val="21"/>
          <w:szCs w:val="21"/>
          <w:lang w:eastAsia="ja-JP"/>
        </w:rPr>
        <w:t xml:space="preserve">               </w:t>
      </w:r>
      <w:r w:rsidRPr="005B59F7">
        <w:rPr>
          <w:rFonts w:eastAsia="游明朝"/>
          <w:i/>
          <w:iCs/>
          <w:color w:val="000000"/>
          <w:sz w:val="21"/>
          <w:szCs w:val="21"/>
          <w:lang w:eastAsia="ja-JP"/>
        </w:rPr>
        <w:t>int32</w:t>
      </w:r>
      <w:r w:rsidRPr="005B59F7">
        <w:rPr>
          <w:rFonts w:eastAsia="游明朝"/>
          <w:color w:val="000000"/>
          <w:sz w:val="21"/>
          <w:szCs w:val="21"/>
          <w:lang w:eastAsia="ja-JP"/>
        </w:rPr>
        <w:tab/>
        <w:t xml:space="preserve">Indicates a change in the </w:t>
      </w:r>
      <w:r>
        <w:rPr>
          <w:rFonts w:eastAsia="游明朝"/>
          <w:color w:val="000000"/>
          <w:sz w:val="21"/>
          <w:szCs w:val="21"/>
          <w:lang w:eastAsia="ja-JP"/>
        </w:rPr>
        <w:t xml:space="preserve">Device Monitor </w:t>
      </w:r>
      <w:r w:rsidRPr="005B59F7">
        <w:rPr>
          <w:rFonts w:eastAsia="游明朝"/>
          <w:color w:val="000000"/>
          <w:sz w:val="21"/>
          <w:szCs w:val="21"/>
          <w:lang w:eastAsia="ja-JP"/>
        </w:rPr>
        <w:t xml:space="preserve">status </w:t>
      </w:r>
      <w:r w:rsidR="00BD0C08">
        <w:rPr>
          <w:rFonts w:eastAsia="游明朝"/>
          <w:color w:val="000000"/>
          <w:sz w:val="21"/>
          <w:szCs w:val="21"/>
          <w:lang w:eastAsia="ja-JP"/>
        </w:rPr>
        <w:tab/>
      </w:r>
      <w:r w:rsidRPr="005B59F7">
        <w:rPr>
          <w:rFonts w:eastAsia="游明朝"/>
          <w:color w:val="000000"/>
          <w:sz w:val="21"/>
          <w:szCs w:val="21"/>
          <w:lang w:eastAsia="ja-JP"/>
        </w:rPr>
        <w:t xml:space="preserve">of </w:t>
      </w:r>
      <w:r>
        <w:rPr>
          <w:rFonts w:eastAsia="游明朝"/>
          <w:color w:val="000000"/>
          <w:sz w:val="21"/>
          <w:szCs w:val="21"/>
          <w:lang w:eastAsia="ja-JP"/>
        </w:rPr>
        <w:t xml:space="preserve"> </w:t>
      </w:r>
      <w:r w:rsidRPr="005B59F7">
        <w:rPr>
          <w:rFonts w:eastAsia="游明朝"/>
          <w:color w:val="000000"/>
          <w:sz w:val="21"/>
          <w:szCs w:val="21"/>
          <w:lang w:eastAsia="ja-JP"/>
        </w:rPr>
        <w:t>the unit.</w:t>
      </w:r>
    </w:p>
    <w:p w14:paraId="034DCF18" w14:textId="0E56AB20" w:rsidR="00A7741C"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5B0E838A" w14:textId="0348DD3F" w:rsidR="00A7741C" w:rsidRPr="005B59F7" w:rsidRDefault="00B163A7">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56D92B56" w14:textId="19FE0DEC" w:rsidR="00A7741C" w:rsidRPr="00447034" w:rsidRDefault="00B163A7">
      <w:pPr>
        <w:keepNext/>
        <w:suppressAutoHyphens/>
        <w:adjustRightInd w:val="0"/>
        <w:spacing w:after="160" w:line="220" w:lineRule="atLeast"/>
        <w:ind w:leftChars="200" w:left="4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646069CB" w14:textId="46073925" w:rsidR="00A7741C" w:rsidRDefault="00B163A7">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DMON_</w:t>
      </w:r>
      <w:r w:rsidRPr="00447034">
        <w:rPr>
          <w:rFonts w:eastAsia="游明朝"/>
          <w:bCs/>
          <w:color w:val="000000"/>
          <w:w w:val="0"/>
          <w:szCs w:val="20"/>
          <w:lang w:eastAsia="ja-JP"/>
        </w:rPr>
        <w:t>SUE_</w:t>
      </w:r>
      <w:r>
        <w:rPr>
          <w:rFonts w:eastAsia="游明朝"/>
          <w:bCs/>
          <w:color w:val="000000"/>
          <w:w w:val="0"/>
          <w:szCs w:val="20"/>
          <w:lang w:eastAsia="ja-JP"/>
        </w:rPr>
        <w:t>START_MONITERING</w:t>
      </w:r>
      <w:r w:rsidR="0036726A">
        <w:rPr>
          <w:rFonts w:eastAsia="游明朝"/>
          <w:bCs/>
          <w:color w:val="000000"/>
          <w:w w:val="0"/>
          <w:szCs w:val="20"/>
          <w:lang w:eastAsia="ja-JP"/>
        </w:rPr>
        <w:br/>
      </w:r>
      <w:r w:rsidR="0036726A">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Device Monitoring start.</w:t>
      </w:r>
    </w:p>
    <w:p w14:paraId="61C76BA2" w14:textId="038ACD93" w:rsidR="00A7741C" w:rsidRDefault="00B163A7">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DMON_</w:t>
      </w:r>
      <w:r w:rsidRPr="00447034">
        <w:rPr>
          <w:rFonts w:eastAsia="游明朝"/>
          <w:bCs/>
          <w:color w:val="000000"/>
          <w:w w:val="0"/>
          <w:szCs w:val="20"/>
          <w:lang w:eastAsia="ja-JP"/>
        </w:rPr>
        <w:t>SUE_</w:t>
      </w:r>
      <w:r>
        <w:rPr>
          <w:rFonts w:eastAsia="游明朝"/>
          <w:bCs/>
          <w:color w:val="000000"/>
          <w:w w:val="0"/>
          <w:szCs w:val="20"/>
          <w:lang w:eastAsia="ja-JP"/>
        </w:rPr>
        <w:t>STOP_MONITORING</w:t>
      </w:r>
      <w:r w:rsidR="0036726A">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 xml:space="preserve">Device Monitoring </w:t>
      </w:r>
      <w:r w:rsidRPr="00447034">
        <w:rPr>
          <w:rFonts w:eastAsia="游明朝"/>
          <w:bCs/>
          <w:color w:val="000000"/>
          <w:w w:val="0"/>
          <w:szCs w:val="20"/>
          <w:lang w:eastAsia="ja-JP"/>
        </w:rPr>
        <w:t>s</w:t>
      </w:r>
      <w:r>
        <w:rPr>
          <w:rFonts w:eastAsia="游明朝"/>
          <w:bCs/>
          <w:color w:val="000000"/>
          <w:w w:val="0"/>
          <w:szCs w:val="20"/>
          <w:lang w:eastAsia="ja-JP"/>
        </w:rPr>
        <w:t>top.</w:t>
      </w:r>
    </w:p>
    <w:p w14:paraId="79266991" w14:textId="1FF90533" w:rsidR="00747F28" w:rsidRPr="00747F28" w:rsidRDefault="00B163A7" w:rsidP="00EC4EFE">
      <w:pPr>
        <w:keepNext/>
        <w:widowControl w:val="0"/>
        <w:tabs>
          <w:tab w:val="left" w:pos="1898"/>
        </w:tabs>
        <w:adjustRightInd w:val="0"/>
        <w:spacing w:after="160" w:line="220" w:lineRule="atLeast"/>
        <w:ind w:leftChars="450" w:left="2240" w:hangingChars="683" w:hanging="1340"/>
        <w:rPr>
          <w:rFonts w:eastAsia="游明朝"/>
          <w:color w:val="000000"/>
          <w:sz w:val="21"/>
          <w:szCs w:val="21"/>
          <w:lang w:eastAsia="ja-JP"/>
        </w:rPr>
      </w:pPr>
      <w:r w:rsidRPr="00747F28">
        <w:rPr>
          <w:rFonts w:ascii="Arial Narrow" w:eastAsia="游明朝" w:hAnsi="Arial Narrow" w:cs="Arial Narrow"/>
          <w:b/>
          <w:bCs/>
          <w:color w:val="000000"/>
          <w:szCs w:val="20"/>
          <w:lang w:eastAsia="ja-JP"/>
        </w:rPr>
        <w:t>Remarks</w:t>
      </w:r>
      <w:r w:rsidRPr="00747F28">
        <w:rPr>
          <w:rFonts w:eastAsia="游明朝"/>
          <w:color w:val="000000"/>
          <w:sz w:val="21"/>
          <w:szCs w:val="21"/>
          <w:lang w:eastAsia="ja-JP"/>
        </w:rPr>
        <w:tab/>
        <w:t xml:space="preserve">      Enqueued when the Device Monitor Device detects a power state change or a status change. </w:t>
      </w:r>
    </w:p>
    <w:p w14:paraId="51ACE2F3" w14:textId="2E1E1B20" w:rsidR="00747F28" w:rsidRPr="00747F28" w:rsidRDefault="00B163A7" w:rsidP="00EC4EFE">
      <w:pPr>
        <w:keepNext/>
        <w:widowControl w:val="0"/>
        <w:tabs>
          <w:tab w:val="left" w:pos="2198"/>
        </w:tabs>
        <w:adjustRightInd w:val="0"/>
        <w:spacing w:after="160" w:line="220" w:lineRule="atLeast"/>
        <w:ind w:leftChars="50" w:left="100" w:firstLineChars="400" w:firstLine="785"/>
        <w:rPr>
          <w:rFonts w:eastAsia="游明朝"/>
          <w:color w:val="000000"/>
          <w:sz w:val="21"/>
          <w:szCs w:val="21"/>
          <w:lang w:eastAsia="ja-JP"/>
        </w:rPr>
      </w:pPr>
      <w:r w:rsidRPr="00747F28">
        <w:rPr>
          <w:rFonts w:ascii="Arial Narrow" w:eastAsia="游明朝" w:hAnsi="Arial Narrow" w:cs="Arial Narrow"/>
          <w:b/>
          <w:bCs/>
          <w:color w:val="000000"/>
          <w:szCs w:val="20"/>
          <w:lang w:eastAsia="ja-JP"/>
        </w:rPr>
        <w:t>See Also</w:t>
      </w:r>
      <w:r w:rsidRPr="00747F28">
        <w:rPr>
          <w:rFonts w:eastAsia="游明朝"/>
          <w:color w:val="000000"/>
          <w:sz w:val="21"/>
          <w:szCs w:val="21"/>
          <w:lang w:eastAsia="ja-JP"/>
        </w:rPr>
        <w:t xml:space="preserve"> </w:t>
      </w:r>
      <w:r w:rsidRPr="00747F28">
        <w:rPr>
          <w:rFonts w:eastAsia="游明朝"/>
          <w:color w:val="000000"/>
          <w:sz w:val="21"/>
          <w:szCs w:val="21"/>
          <w:lang w:eastAsia="ja-JP"/>
        </w:rPr>
        <w:tab/>
      </w:r>
      <w:r w:rsidRPr="00747F28">
        <w:rPr>
          <w:rFonts w:eastAsia="游明朝"/>
          <w:b/>
          <w:bCs/>
          <w:color w:val="000000"/>
          <w:sz w:val="21"/>
          <w:szCs w:val="21"/>
          <w:lang w:eastAsia="ja-JP"/>
        </w:rPr>
        <w:t>“Events"</w:t>
      </w:r>
      <w:r w:rsidRPr="00747F28">
        <w:rPr>
          <w:rFonts w:eastAsia="游明朝"/>
          <w:color w:val="000000"/>
          <w:sz w:val="21"/>
          <w:szCs w:val="21"/>
          <w:lang w:eastAsia="ja-JP"/>
        </w:rPr>
        <w:t xml:space="preserve"> on page Intro-19.</w:t>
      </w:r>
    </w:p>
    <w:p w14:paraId="3A790C5B" w14:textId="77777777" w:rsidR="00A7741C" w:rsidRPr="00747F28" w:rsidRDefault="00A7741C" w:rsidP="00EC4EFE">
      <w:pPr>
        <w:rPr>
          <w:rFonts w:eastAsia="游明朝"/>
          <w:caps/>
          <w:color w:val="000080"/>
          <w:spacing w:val="120"/>
          <w:sz w:val="24"/>
          <w:szCs w:val="24"/>
          <w:lang w:eastAsia="ja-JP"/>
        </w:rPr>
      </w:pPr>
    </w:p>
    <w:p w14:paraId="3F2F8168" w14:textId="77777777" w:rsidR="00B163A7" w:rsidRDefault="00B163A7" w:rsidP="00B163A7">
      <w:pPr>
        <w:pStyle w:val="1"/>
        <w:sectPr w:rsidR="00B163A7" w:rsidSect="0086353E">
          <w:headerReference w:type="default" r:id="rId39"/>
          <w:pgSz w:w="11906" w:h="16838" w:code="9"/>
          <w:pgMar w:top="851" w:right="1701" w:bottom="851" w:left="1701" w:header="567" w:footer="567" w:gutter="0"/>
          <w:cols w:space="720"/>
          <w:docGrid w:linePitch="272"/>
        </w:sectPr>
      </w:pPr>
    </w:p>
    <w:p w14:paraId="1B09FC50" w14:textId="277B526D" w:rsidR="00F66A55" w:rsidRPr="00821461" w:rsidRDefault="00F66A55" w:rsidP="00F66A55">
      <w:pPr>
        <w:pStyle w:val="1"/>
        <w:rPr>
          <w:color w:val="2B16AA"/>
        </w:rPr>
      </w:pPr>
      <w:bookmarkStart w:id="583" w:name="_Toc17372052"/>
      <w:bookmarkStart w:id="584" w:name="_Toc32697601"/>
      <w:r w:rsidRPr="00821461">
        <w:rPr>
          <w:rStyle w:val="Chn"/>
          <w:b w:val="0"/>
          <w:bCs/>
          <w:color w:val="2B16AA"/>
        </w:rPr>
        <w:lastRenderedPageBreak/>
        <w:t xml:space="preserve">Chapter </w:t>
      </w:r>
      <w:r w:rsidRPr="00821461">
        <w:rPr>
          <w:rStyle w:val="Chn"/>
          <w:rFonts w:hint="eastAsia"/>
          <w:b w:val="0"/>
          <w:bCs/>
          <w:color w:val="2B16AA"/>
        </w:rPr>
        <w:t>4</w:t>
      </w:r>
      <w:r w:rsidRPr="00821461">
        <w:rPr>
          <w:rStyle w:val="Chn"/>
          <w:b w:val="0"/>
          <w:bCs/>
          <w:color w:val="2B16AA"/>
        </w:rPr>
        <w:t>7</w:t>
      </w:r>
      <w:bookmarkEnd w:id="583"/>
      <w:bookmarkEnd w:id="584"/>
    </w:p>
    <w:p w14:paraId="1D6D6B3F" w14:textId="79568063" w:rsidR="00FA11A1" w:rsidRPr="00821461" w:rsidRDefault="00AB0831" w:rsidP="00821461">
      <w:pPr>
        <w:pStyle w:val="1"/>
        <w:rPr>
          <w:rFonts w:ascii="Arial Narrow" w:eastAsiaTheme="minorEastAsia" w:hAnsi="Arial Narrow"/>
          <w:caps/>
          <w:color w:val="2B16AA"/>
          <w:spacing w:val="120"/>
          <w:sz w:val="48"/>
          <w:szCs w:val="48"/>
        </w:rPr>
      </w:pPr>
      <w:bookmarkStart w:id="585" w:name="_Toc17372053"/>
      <w:bookmarkStart w:id="586" w:name="_Toc32697602"/>
      <w:r w:rsidRPr="00821461">
        <w:rPr>
          <w:rFonts w:ascii="Arial Narrow" w:hAnsi="Arial Narrow"/>
          <w:color w:val="2B16AA"/>
          <w:sz w:val="48"/>
          <w:szCs w:val="48"/>
        </w:rPr>
        <w:t>Graphic Display</w:t>
      </w:r>
      <w:bookmarkEnd w:id="585"/>
      <w:bookmarkEnd w:id="586"/>
    </w:p>
    <w:p w14:paraId="77B1507E" w14:textId="77777777" w:rsidR="00557F75" w:rsidRPr="00477D25" w:rsidRDefault="00557F75" w:rsidP="00EC4EFE">
      <w:pPr>
        <w:rPr>
          <w:sz w:val="21"/>
          <w:szCs w:val="21"/>
        </w:rPr>
      </w:pPr>
    </w:p>
    <w:p w14:paraId="7493AAE0" w14:textId="653A0832" w:rsidR="005B59F7" w:rsidRPr="004F5C31" w:rsidRDefault="00B163A7" w:rsidP="00EC4EFE">
      <w:pPr>
        <w:rPr>
          <w:rFonts w:eastAsia="游明朝"/>
          <w:bCs/>
          <w:color w:val="000000"/>
          <w:sz w:val="21"/>
          <w:szCs w:val="21"/>
          <w:lang w:eastAsia="ja-JP"/>
        </w:rPr>
      </w:pPr>
      <w:r w:rsidRPr="004F5C31">
        <w:rPr>
          <w:rFonts w:eastAsia="游明朝"/>
          <w:bCs/>
          <w:color w:val="000000"/>
          <w:sz w:val="21"/>
          <w:szCs w:val="21"/>
          <w:lang w:eastAsia="ja-JP"/>
        </w:rPr>
        <w:t>This Chapter defines the Graphic Display device category.</w:t>
      </w:r>
    </w:p>
    <w:p w14:paraId="600F4869" w14:textId="2BB083B4" w:rsidR="005B59F7" w:rsidRPr="00821461" w:rsidRDefault="00B163A7" w:rsidP="00821461">
      <w:pPr>
        <w:pStyle w:val="1"/>
        <w:rPr>
          <w:rFonts w:ascii="Arial Narrow" w:hAnsi="Arial Narrow"/>
          <w:color w:val="2B16AA"/>
          <w:sz w:val="36"/>
          <w:szCs w:val="36"/>
        </w:rPr>
      </w:pPr>
      <w:bookmarkStart w:id="587" w:name="_Toc17372054"/>
      <w:bookmarkStart w:id="588" w:name="_Toc32697603"/>
      <w:r w:rsidRPr="00821461">
        <w:rPr>
          <w:rFonts w:ascii="Arial Narrow" w:hAnsi="Arial Narrow"/>
          <w:color w:val="2B16AA"/>
          <w:sz w:val="36"/>
          <w:szCs w:val="36"/>
        </w:rPr>
        <w:t>Summary</w:t>
      </w:r>
      <w:bookmarkEnd w:id="587"/>
      <w:bookmarkEnd w:id="588"/>
    </w:p>
    <w:p w14:paraId="44CE30EC" w14:textId="77777777" w:rsidR="00557F75" w:rsidRPr="00EC4EFE" w:rsidRDefault="00557F75" w:rsidP="00EC4EFE">
      <w:pPr>
        <w:pStyle w:val="a0"/>
        <w:rPr>
          <w:rFonts w:eastAsiaTheme="minorEastAsia"/>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4AD72092"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4559D9DB" w14:textId="75BFD16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23078E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73E3A3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EF35C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941C2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00F126F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A096F2F" w14:textId="5BFB52A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16FB385E" w14:textId="09CC25B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EAE1CE7" w14:textId="78CC5E8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3897B0F2" w14:textId="4732B5A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2E6C0463" w14:textId="027DF7B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AC9A6A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702214" w14:textId="1FEA760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6ED81F06" w14:textId="5A2381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42B129A" w14:textId="77EB7A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33758DAA" w14:textId="6884DB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FC88601" w14:textId="2E3139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E37B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50A7F9F" w14:textId="5DD7B40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2ECEF0BF" w14:textId="4A55C1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3F69E23" w14:textId="5D639E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71D7AE2" w14:textId="548782D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1000599" w14:textId="303F5D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5795D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A0E4A70" w14:textId="2C56D12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214A952A" w14:textId="77AAAB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45492401" w14:textId="12EE663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1F71999" w14:textId="24D439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F9DD741" w14:textId="3D343D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FAEFA9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C1BCF38" w14:textId="792A18F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21E94BB9" w14:textId="0A07E9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E0AAA6A" w14:textId="245387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A384C72" w14:textId="4347AB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CD98422" w14:textId="1FB775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777975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6CF945F" w14:textId="69A62B8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047BD88E" w14:textId="7589A58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E2F8379" w14:textId="76F6D00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FD3822A" w14:textId="6681AC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0354A7F" w14:textId="01DDBA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59F3FC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F4EC91" w14:textId="4A46361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C247754" w14:textId="7CDC42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E02A6B5" w14:textId="202793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6C25BC0" w14:textId="1F4AC3C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946A11B" w14:textId="1DF8BD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1782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95FA81E" w14:textId="7919ABC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00" w:type="dxa"/>
            <w:tcBorders>
              <w:top w:val="nil"/>
              <w:left w:val="nil"/>
              <w:bottom w:val="nil"/>
              <w:right w:val="nil"/>
            </w:tcBorders>
            <w:tcMar>
              <w:top w:w="60" w:type="dxa"/>
              <w:left w:w="60" w:type="dxa"/>
              <w:bottom w:w="60" w:type="dxa"/>
              <w:right w:w="60" w:type="dxa"/>
            </w:tcMar>
          </w:tcPr>
          <w:p w14:paraId="05C1380E" w14:textId="586FF02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0902A8E" w14:textId="3890E8E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5BD6FA4" w14:textId="1EFEF1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F70A931" w14:textId="108F3F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D1595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FB65C7" w14:textId="1AAA5EB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277C76D6" w14:textId="523333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CE7A6AA" w14:textId="7D7E84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DF1A712" w14:textId="1A8C30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A312D1" w14:textId="613B0C4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94F6EC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002CA64" w14:textId="38B1D63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761B358B" w14:textId="71815A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CE1FFD3" w14:textId="28A2DC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51FEB89" w14:textId="4D47558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49BD537" w14:textId="4945C0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538D93B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759B34A" w14:textId="38EA418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77400668" w14:textId="27369A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E42AC87" w14:textId="41AF17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0EE1B4DA" w14:textId="1ABE4C0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E3C1C7" w14:textId="4EF4E0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51FBDE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686B3B" w14:textId="2E3E37B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35E6A687" w14:textId="5D811A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C8F58B0" w14:textId="05531B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24A5B5C" w14:textId="550CFA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9FC958" w14:textId="0205C2E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 </w:t>
            </w:r>
            <w:r w:rsidRPr="005B59F7">
              <w:rPr>
                <w:rFonts w:eastAsia="游明朝"/>
                <w:color w:val="000000"/>
                <w:sz w:val="19"/>
                <w:szCs w:val="19"/>
                <w:lang w:eastAsia="ja-JP"/>
              </w:rPr>
              <w:t>claim</w:t>
            </w:r>
          </w:p>
        </w:tc>
      </w:tr>
      <w:tr w:rsidR="005B59F7" w:rsidRPr="005B59F7" w14:paraId="176886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68760CE" w14:textId="5DC9D0D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00" w:type="dxa"/>
            <w:tcBorders>
              <w:top w:val="nil"/>
              <w:left w:val="nil"/>
              <w:bottom w:val="nil"/>
              <w:right w:val="nil"/>
            </w:tcBorders>
            <w:tcMar>
              <w:top w:w="60" w:type="dxa"/>
              <w:left w:w="60" w:type="dxa"/>
              <w:bottom w:w="60" w:type="dxa"/>
              <w:right w:w="60" w:type="dxa"/>
            </w:tcMar>
          </w:tcPr>
          <w:p w14:paraId="52998D5C" w14:textId="2F1D92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7D0EA0C" w14:textId="5CB7DC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4AFB037" w14:textId="18A4AB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308105C" w14:textId="3E52BB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FDA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FF1E24B" w14:textId="3D0BB3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1D8329D2" w14:textId="01EAC7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BE81735" w14:textId="397D359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1CF35C1" w14:textId="443283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54DFD5D" w14:textId="731A23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3A5954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C113473" w14:textId="429D90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00" w:type="dxa"/>
            <w:tcBorders>
              <w:top w:val="nil"/>
              <w:left w:val="nil"/>
              <w:bottom w:val="nil"/>
              <w:right w:val="nil"/>
            </w:tcBorders>
            <w:tcMar>
              <w:top w:w="60" w:type="dxa"/>
              <w:left w:w="60" w:type="dxa"/>
              <w:bottom w:w="60" w:type="dxa"/>
              <w:right w:w="60" w:type="dxa"/>
            </w:tcMar>
          </w:tcPr>
          <w:p w14:paraId="0B15E46A" w14:textId="68138A4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1E878AB" w14:textId="08BFC3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E6A20DF" w14:textId="21012C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87BE24E" w14:textId="23583EE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5153E7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5C1DC2" w14:textId="0780B58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00" w:type="dxa"/>
            <w:tcBorders>
              <w:top w:val="nil"/>
              <w:left w:val="nil"/>
              <w:bottom w:val="nil"/>
              <w:right w:val="nil"/>
            </w:tcBorders>
            <w:tcMar>
              <w:top w:w="60" w:type="dxa"/>
              <w:left w:w="60" w:type="dxa"/>
              <w:bottom w:w="60" w:type="dxa"/>
              <w:right w:w="60" w:type="dxa"/>
            </w:tcMar>
          </w:tcPr>
          <w:p w14:paraId="22EE5CF7" w14:textId="658F24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D714022" w14:textId="5E6CE8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CB61F02" w14:textId="32CE66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1D07495" w14:textId="55B8F5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4941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B0B0A64" w14:textId="5A893AA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619A7505" w14:textId="60BF5CD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D8820B9" w14:textId="728AE6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A5C463A" w14:textId="302251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FF03FF" w14:textId="48B330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D8B2C5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5638C8" w14:textId="168D2DB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DeviceControlDescription:</w:t>
            </w:r>
          </w:p>
        </w:tc>
        <w:tc>
          <w:tcPr>
            <w:tcW w:w="800" w:type="dxa"/>
            <w:tcBorders>
              <w:top w:val="nil"/>
              <w:left w:val="nil"/>
              <w:bottom w:val="nil"/>
              <w:right w:val="nil"/>
            </w:tcBorders>
            <w:tcMar>
              <w:top w:w="60" w:type="dxa"/>
              <w:left w:w="60" w:type="dxa"/>
              <w:bottom w:w="60" w:type="dxa"/>
              <w:right w:w="60" w:type="dxa"/>
            </w:tcMar>
          </w:tcPr>
          <w:p w14:paraId="39CD3DE8" w14:textId="7C682B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11CCB152" w14:textId="4186DA9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4BB4791" w14:textId="5538B8C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B56908" w14:textId="4714C2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 </w:t>
            </w:r>
          </w:p>
        </w:tc>
      </w:tr>
      <w:tr w:rsidR="005B59F7" w:rsidRPr="005B59F7" w14:paraId="0435F3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F31475E" w14:textId="6D8CB59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00" w:type="dxa"/>
            <w:tcBorders>
              <w:top w:val="nil"/>
              <w:left w:val="nil"/>
              <w:bottom w:val="nil"/>
              <w:right w:val="nil"/>
            </w:tcBorders>
            <w:tcMar>
              <w:top w:w="60" w:type="dxa"/>
              <w:left w:w="60" w:type="dxa"/>
              <w:bottom w:w="60" w:type="dxa"/>
              <w:right w:w="60" w:type="dxa"/>
            </w:tcMar>
          </w:tcPr>
          <w:p w14:paraId="008BD6DD" w14:textId="43D929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FBE9D7A" w14:textId="30698E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EAC05D9" w14:textId="7ECE74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8692179" w14:textId="2A340E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65FCB0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D194AE" w14:textId="1359A47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00" w:type="dxa"/>
            <w:tcBorders>
              <w:top w:val="nil"/>
              <w:left w:val="nil"/>
              <w:bottom w:val="nil"/>
              <w:right w:val="nil"/>
            </w:tcBorders>
            <w:tcMar>
              <w:top w:w="60" w:type="dxa"/>
              <w:left w:w="60" w:type="dxa"/>
              <w:bottom w:w="60" w:type="dxa"/>
              <w:right w:w="60" w:type="dxa"/>
            </w:tcMar>
          </w:tcPr>
          <w:p w14:paraId="17419B79" w14:textId="452AF0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AF636A4" w14:textId="53C280A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29B0891" w14:textId="51F46D8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A49E74" w14:textId="6B34F31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619F38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3FD250F" w14:textId="0CA981A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00" w:type="dxa"/>
            <w:tcBorders>
              <w:top w:val="nil"/>
              <w:left w:val="nil"/>
              <w:bottom w:val="nil"/>
              <w:right w:val="nil"/>
            </w:tcBorders>
            <w:tcMar>
              <w:top w:w="60" w:type="dxa"/>
              <w:left w:w="60" w:type="dxa"/>
              <w:bottom w:w="60" w:type="dxa"/>
              <w:right w:w="60" w:type="dxa"/>
            </w:tcMar>
          </w:tcPr>
          <w:p w14:paraId="318395FA" w14:textId="0ED1BE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01D7662" w14:textId="53760D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55349EC" w14:textId="76EADEB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7479EAE" w14:textId="7B9ACD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6D157E4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44E18EB" w14:textId="3D790F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00" w:type="dxa"/>
            <w:tcBorders>
              <w:top w:val="nil"/>
              <w:left w:val="nil"/>
              <w:bottom w:val="nil"/>
              <w:right w:val="nil"/>
            </w:tcBorders>
            <w:tcMar>
              <w:top w:w="60" w:type="dxa"/>
              <w:left w:w="60" w:type="dxa"/>
              <w:bottom w:w="60" w:type="dxa"/>
              <w:right w:w="60" w:type="dxa"/>
            </w:tcMar>
          </w:tcPr>
          <w:p w14:paraId="331EC192" w14:textId="020386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3DF4BB7B" w14:textId="25AF09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0C9356C" w14:textId="021BAA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1364F8" w14:textId="3721DD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95988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C9AFB5B" w14:textId="372E3F2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PhysicalDeviceName:</w:t>
            </w:r>
          </w:p>
        </w:tc>
        <w:tc>
          <w:tcPr>
            <w:tcW w:w="800" w:type="dxa"/>
            <w:tcBorders>
              <w:top w:val="nil"/>
              <w:left w:val="nil"/>
              <w:bottom w:val="nil"/>
              <w:right w:val="nil"/>
            </w:tcBorders>
            <w:tcMar>
              <w:top w:w="60" w:type="dxa"/>
              <w:left w:w="60" w:type="dxa"/>
              <w:bottom w:w="60" w:type="dxa"/>
              <w:right w:w="60" w:type="dxa"/>
            </w:tcMar>
          </w:tcPr>
          <w:p w14:paraId="10A9B27F" w14:textId="090301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59315CEB" w14:textId="7AFA73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5C698B5" w14:textId="2B56DD8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EDD42D4" w14:textId="5BD7A1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0AC8D813" w14:textId="345E1AB2" w:rsidR="00337753" w:rsidRDefault="00337753" w:rsidP="005B59F7">
      <w:pPr>
        <w:suppressAutoHyphens/>
        <w:adjustRightInd w:val="0"/>
        <w:spacing w:after="160" w:line="220" w:lineRule="atLeast"/>
        <w:rPr>
          <w:rFonts w:eastAsia="游明朝"/>
          <w:color w:val="000000"/>
          <w:w w:val="0"/>
          <w:szCs w:val="20"/>
          <w:lang w:eastAsia="ja-JP"/>
        </w:rPr>
      </w:pPr>
    </w:p>
    <w:p w14:paraId="1932FF19" w14:textId="77777777" w:rsidR="00337753" w:rsidRDefault="00337753">
      <w:pPr>
        <w:rPr>
          <w:rFonts w:eastAsia="游明朝"/>
          <w:color w:val="000000"/>
          <w:w w:val="0"/>
          <w:szCs w:val="20"/>
          <w:lang w:eastAsia="ja-JP"/>
        </w:rPr>
      </w:pPr>
      <w:r>
        <w:rPr>
          <w:rFonts w:eastAsia="游明朝"/>
          <w:color w:val="000000"/>
          <w:w w:val="0"/>
          <w:szCs w:val="20"/>
          <w:lang w:eastAsia="ja-JP"/>
        </w:rPr>
        <w:br w:type="page"/>
      </w:r>
    </w:p>
    <w:p w14:paraId="7081887D"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741"/>
        <w:gridCol w:w="1051"/>
        <w:gridCol w:w="8"/>
      </w:tblGrid>
      <w:tr w:rsidR="005B59F7" w:rsidRPr="005B59F7" w14:paraId="224DAA86"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56160234" w14:textId="1F54D7C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800" w:type="dxa"/>
            <w:tcBorders>
              <w:top w:val="nil"/>
              <w:left w:val="nil"/>
              <w:bottom w:val="nil"/>
              <w:right w:val="nil"/>
            </w:tcBorders>
            <w:tcMar>
              <w:top w:w="60" w:type="dxa"/>
              <w:left w:w="60" w:type="dxa"/>
              <w:bottom w:w="60" w:type="dxa"/>
              <w:right w:w="60" w:type="dxa"/>
            </w:tcMar>
          </w:tcPr>
          <w:p w14:paraId="255F72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59BE9B3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055039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00" w:type="dxa"/>
            <w:gridSpan w:val="3"/>
            <w:tcBorders>
              <w:top w:val="nil"/>
              <w:left w:val="nil"/>
              <w:bottom w:val="nil"/>
              <w:right w:val="nil"/>
            </w:tcBorders>
            <w:tcMar>
              <w:top w:w="60" w:type="dxa"/>
              <w:left w:w="60" w:type="dxa"/>
              <w:bottom w:w="60" w:type="dxa"/>
              <w:right w:w="60" w:type="dxa"/>
            </w:tcMar>
          </w:tcPr>
          <w:p w14:paraId="5878833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84E23F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938FA1" w14:textId="0F7BFD9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6FF9C8C2" w14:textId="491A178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5C97C04C" w14:textId="2E409E3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44B90D55" w14:textId="56C4900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gridSpan w:val="3"/>
            <w:tcBorders>
              <w:top w:val="nil"/>
              <w:left w:val="nil"/>
              <w:bottom w:val="nil"/>
              <w:right w:val="nil"/>
            </w:tcBorders>
            <w:tcMar>
              <w:top w:w="60" w:type="dxa"/>
              <w:left w:w="60" w:type="dxa"/>
              <w:bottom w:w="60" w:type="dxa"/>
              <w:right w:w="60" w:type="dxa"/>
            </w:tcMar>
          </w:tcPr>
          <w:p w14:paraId="0A415B09" w14:textId="2E7B26E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C73994" w:rsidRPr="005B59F7" w14:paraId="40490857"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6E8B6AB9" w14:textId="3CE505B2" w:rsidR="00C73994" w:rsidRPr="005B59F7"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color w:val="000000"/>
                <w:sz w:val="19"/>
                <w:szCs w:val="19"/>
                <w:lang w:eastAsia="ja-JP"/>
              </w:rPr>
              <w:t>CapAssociatedHardTotalsDevice:</w:t>
            </w:r>
          </w:p>
        </w:tc>
        <w:tc>
          <w:tcPr>
            <w:tcW w:w="800" w:type="dxa"/>
            <w:tcBorders>
              <w:top w:val="nil"/>
              <w:left w:val="nil"/>
              <w:bottom w:val="nil"/>
              <w:right w:val="nil"/>
            </w:tcBorders>
            <w:tcMar>
              <w:top w:w="60" w:type="dxa"/>
              <w:left w:w="60" w:type="dxa"/>
              <w:bottom w:w="60" w:type="dxa"/>
              <w:right w:w="60" w:type="dxa"/>
            </w:tcMar>
          </w:tcPr>
          <w:p w14:paraId="758A24A1" w14:textId="789C4C0A"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FAC2435" w14:textId="1F1E268D"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9F5D880" w14:textId="62B9C012"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077F78C6" w14:textId="0B0A4C02"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9F031B" w:rsidRPr="005B59F7" w14:paraId="00DA2659"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53193E87" w14:textId="41C4E387"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CapBrightness:</w:t>
            </w:r>
          </w:p>
        </w:tc>
        <w:tc>
          <w:tcPr>
            <w:tcW w:w="800" w:type="dxa"/>
            <w:tcBorders>
              <w:top w:val="nil"/>
              <w:left w:val="nil"/>
              <w:bottom w:val="nil"/>
              <w:right w:val="nil"/>
            </w:tcBorders>
            <w:tcMar>
              <w:top w:w="60" w:type="dxa"/>
              <w:left w:w="60" w:type="dxa"/>
              <w:bottom w:w="60" w:type="dxa"/>
              <w:right w:w="60" w:type="dxa"/>
            </w:tcMar>
          </w:tcPr>
          <w:p w14:paraId="0A80B3B0" w14:textId="3959855D"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67A16F8" w14:textId="3A5E1A07"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4CFEC22" w14:textId="47193ED5"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07A28522" w14:textId="2E8C4560"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open </w:t>
            </w:r>
          </w:p>
        </w:tc>
      </w:tr>
      <w:tr w:rsidR="009F031B" w:rsidRPr="005B59F7" w14:paraId="10C0F32B"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30F60447" w14:textId="38CAC8A7"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CapImageType:</w:t>
            </w:r>
          </w:p>
        </w:tc>
        <w:tc>
          <w:tcPr>
            <w:tcW w:w="800" w:type="dxa"/>
            <w:tcBorders>
              <w:top w:val="nil"/>
              <w:left w:val="nil"/>
              <w:bottom w:val="nil"/>
              <w:right w:val="nil"/>
            </w:tcBorders>
            <w:tcMar>
              <w:top w:w="60" w:type="dxa"/>
              <w:left w:w="60" w:type="dxa"/>
              <w:bottom w:w="60" w:type="dxa"/>
              <w:right w:w="60" w:type="dxa"/>
            </w:tcMar>
          </w:tcPr>
          <w:p w14:paraId="690EF17B" w14:textId="5680928C"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D52E5C7" w14:textId="1D82E392"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0460B49" w14:textId="4161224B"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4A2BE36F" w14:textId="466D714F"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9F031B" w:rsidRPr="005B59F7" w14:paraId="6B86935B"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2132021D" w14:textId="6FA0CA46"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sz w:val="19"/>
                <w:szCs w:val="19"/>
                <w:lang w:eastAsia="ja-JP"/>
              </w:rPr>
              <w:t>C</w:t>
            </w:r>
            <w:r>
              <w:rPr>
                <w:rFonts w:eastAsia="游明朝"/>
                <w:b/>
                <w:bCs/>
                <w:color w:val="000000"/>
                <w:sz w:val="19"/>
                <w:szCs w:val="19"/>
                <w:lang w:eastAsia="ja-JP"/>
              </w:rPr>
              <w:t>apStorageTarget:</w:t>
            </w:r>
          </w:p>
        </w:tc>
        <w:tc>
          <w:tcPr>
            <w:tcW w:w="800" w:type="dxa"/>
            <w:tcBorders>
              <w:top w:val="nil"/>
              <w:left w:val="nil"/>
              <w:bottom w:val="nil"/>
              <w:right w:val="nil"/>
            </w:tcBorders>
            <w:tcMar>
              <w:top w:w="60" w:type="dxa"/>
              <w:left w:w="60" w:type="dxa"/>
              <w:bottom w:w="60" w:type="dxa"/>
              <w:right w:w="60" w:type="dxa"/>
            </w:tcMar>
          </w:tcPr>
          <w:p w14:paraId="1687DDD7" w14:textId="067CD2D3"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tcPr>
          <w:p w14:paraId="755649A2" w14:textId="7DB091A2"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A53C577" w14:textId="79D001C3"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4ACB1237" w14:textId="3BE0973E"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F031B" w:rsidRPr="005B59F7" w14:paraId="73247EE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8C771D5" w14:textId="1A94A3E8"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w:t>
            </w:r>
            <w:r>
              <w:rPr>
                <w:rFonts w:eastAsia="游明朝"/>
                <w:b/>
                <w:bCs/>
                <w:color w:val="000000"/>
                <w:sz w:val="19"/>
                <w:szCs w:val="19"/>
                <w:lang w:eastAsia="ja-JP"/>
              </w:rPr>
              <w:t>URL</w:t>
            </w:r>
            <w:r w:rsidRPr="005B59F7">
              <w:rPr>
                <w:rFonts w:eastAsia="游明朝"/>
                <w:b/>
                <w:bCs/>
                <w:color w:val="000000"/>
                <w:sz w:val="19"/>
                <w:szCs w:val="19"/>
                <w:lang w:eastAsia="ja-JP"/>
              </w:rPr>
              <w:t>Back:</w:t>
            </w:r>
          </w:p>
        </w:tc>
        <w:tc>
          <w:tcPr>
            <w:tcW w:w="800" w:type="dxa"/>
            <w:tcBorders>
              <w:top w:val="nil"/>
              <w:left w:val="nil"/>
              <w:bottom w:val="nil"/>
              <w:right w:val="nil"/>
            </w:tcBorders>
            <w:tcMar>
              <w:top w:w="60" w:type="dxa"/>
              <w:left w:w="60" w:type="dxa"/>
              <w:bottom w:w="60" w:type="dxa"/>
              <w:right w:w="60" w:type="dxa"/>
            </w:tcMar>
          </w:tcPr>
          <w:p w14:paraId="5666D8D0" w14:textId="5360B75F"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29874A3" w14:textId="4067AB47"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DBF5938" w14:textId="64228E9E"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60CEA889" w14:textId="1CC63CB6"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337753" w:rsidRPr="005B59F7" w14:paraId="0E4A9BA2"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78CC082C" w14:textId="155FAE94"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w:t>
            </w:r>
            <w:r w:rsidR="009F031B">
              <w:rPr>
                <w:rFonts w:eastAsia="游明朝"/>
                <w:b/>
                <w:bCs/>
                <w:color w:val="000000"/>
                <w:sz w:val="19"/>
                <w:szCs w:val="19"/>
                <w:lang w:eastAsia="ja-JP"/>
              </w:rPr>
              <w:t>URL</w:t>
            </w:r>
            <w:r w:rsidRPr="005B59F7">
              <w:rPr>
                <w:rFonts w:eastAsia="游明朝"/>
                <w:b/>
                <w:bCs/>
                <w:color w:val="000000"/>
                <w:sz w:val="19"/>
                <w:szCs w:val="19"/>
                <w:lang w:eastAsia="ja-JP"/>
              </w:rPr>
              <w:t>Forward:</w:t>
            </w:r>
          </w:p>
        </w:tc>
        <w:tc>
          <w:tcPr>
            <w:tcW w:w="800" w:type="dxa"/>
            <w:tcBorders>
              <w:top w:val="nil"/>
              <w:left w:val="nil"/>
              <w:bottom w:val="nil"/>
              <w:right w:val="nil"/>
            </w:tcBorders>
            <w:tcMar>
              <w:top w:w="60" w:type="dxa"/>
              <w:left w:w="60" w:type="dxa"/>
              <w:bottom w:w="60" w:type="dxa"/>
              <w:right w:w="60" w:type="dxa"/>
            </w:tcMar>
          </w:tcPr>
          <w:p w14:paraId="4662880E"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D0A5588"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0801115"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6C1C21D3"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93716E" w:rsidRPr="005B59F7" w14:paraId="7FEC33DF"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0D19B817" w14:textId="5A0FF81D" w:rsidR="0093716E" w:rsidRPr="005B59F7"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sz w:val="19"/>
                <w:szCs w:val="19"/>
                <w:lang w:eastAsia="ja-JP"/>
              </w:rPr>
              <w:t>Cap</w:t>
            </w:r>
            <w:r>
              <w:rPr>
                <w:rFonts w:eastAsia="游明朝"/>
                <w:b/>
                <w:bCs/>
                <w:color w:val="000000"/>
                <w:sz w:val="19"/>
                <w:szCs w:val="19"/>
                <w:lang w:eastAsia="ja-JP"/>
              </w:rPr>
              <w:t>VideoType</w:t>
            </w:r>
            <w:r w:rsidRPr="005B59F7">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2EB7F285" w14:textId="1B3A4ECA"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1DF9994" w14:textId="7BA9008D"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A13A49F" w14:textId="654AD6A2"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3E9F4A25" w14:textId="70A4AA1C"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4682F31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A24B29D" w14:textId="1B391802" w:rsidR="005B59F7" w:rsidRPr="005B59F7" w:rsidRDefault="00337753"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CapVolume:</w:t>
            </w:r>
          </w:p>
        </w:tc>
        <w:tc>
          <w:tcPr>
            <w:tcW w:w="800" w:type="dxa"/>
            <w:tcBorders>
              <w:top w:val="nil"/>
              <w:left w:val="nil"/>
              <w:bottom w:val="nil"/>
              <w:right w:val="nil"/>
            </w:tcBorders>
            <w:tcMar>
              <w:top w:w="60" w:type="dxa"/>
              <w:left w:w="60" w:type="dxa"/>
              <w:bottom w:w="60" w:type="dxa"/>
              <w:right w:w="60" w:type="dxa"/>
            </w:tcMar>
          </w:tcPr>
          <w:p w14:paraId="4CE51D75" w14:textId="43EFEE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CA7E4FA" w14:textId="12F1BD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0080BA3" w14:textId="1C90B3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6FB32442" w14:textId="27C0BC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337753" w:rsidRPr="005B59F7" w14:paraId="63D30159"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23DEB4BA"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Brightness:</w:t>
            </w:r>
          </w:p>
        </w:tc>
        <w:tc>
          <w:tcPr>
            <w:tcW w:w="800" w:type="dxa"/>
            <w:tcBorders>
              <w:top w:val="nil"/>
              <w:left w:val="nil"/>
              <w:bottom w:val="nil"/>
              <w:right w:val="nil"/>
            </w:tcBorders>
            <w:tcMar>
              <w:top w:w="60" w:type="dxa"/>
              <w:left w:w="60" w:type="dxa"/>
              <w:bottom w:w="60" w:type="dxa"/>
              <w:right w:w="60" w:type="dxa"/>
            </w:tcMar>
          </w:tcPr>
          <w:p w14:paraId="31C80D27"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2AD52E1"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E51670B"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03EADAA8"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337753" w:rsidRPr="005B59F7" w14:paraId="06739393"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30E79484"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DisplayMode:</w:t>
            </w:r>
          </w:p>
        </w:tc>
        <w:tc>
          <w:tcPr>
            <w:tcW w:w="800" w:type="dxa"/>
            <w:tcBorders>
              <w:top w:val="nil"/>
              <w:left w:val="nil"/>
              <w:bottom w:val="nil"/>
              <w:right w:val="nil"/>
            </w:tcBorders>
            <w:tcMar>
              <w:top w:w="60" w:type="dxa"/>
              <w:left w:w="60" w:type="dxa"/>
              <w:bottom w:w="60" w:type="dxa"/>
              <w:right w:w="60" w:type="dxa"/>
            </w:tcMar>
          </w:tcPr>
          <w:p w14:paraId="3F3955FC"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5A469B5"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F781154"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1C3DB5C9"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9F3E79" w:rsidRPr="005B59F7" w14:paraId="4A62B399"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4CAE17E9" w14:textId="7817E3F7" w:rsidR="009F3E79" w:rsidRPr="005B59F7" w:rsidRDefault="009F3E79" w:rsidP="009F3E7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hint="eastAsia"/>
                <w:b/>
                <w:bCs/>
                <w:color w:val="000000"/>
                <w:sz w:val="19"/>
                <w:szCs w:val="19"/>
                <w:lang w:eastAsia="ja-JP"/>
              </w:rPr>
              <w:t>ImageType:</w:t>
            </w:r>
          </w:p>
        </w:tc>
        <w:tc>
          <w:tcPr>
            <w:tcW w:w="800" w:type="dxa"/>
            <w:tcBorders>
              <w:top w:val="nil"/>
              <w:left w:val="nil"/>
              <w:bottom w:val="nil"/>
              <w:right w:val="nil"/>
            </w:tcBorders>
            <w:tcMar>
              <w:top w:w="60" w:type="dxa"/>
              <w:left w:w="60" w:type="dxa"/>
              <w:bottom w:w="60" w:type="dxa"/>
              <w:right w:w="60" w:type="dxa"/>
            </w:tcMar>
          </w:tcPr>
          <w:p w14:paraId="4DD834C3" w14:textId="0B44E19C"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A6D04FD" w14:textId="6C8FDF62"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43654A2F" w14:textId="667997E7"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1FDBB2AF" w14:textId="61C568EF"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9F3E79" w:rsidRPr="005B59F7" w14:paraId="2CA1B8E4"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01DF11D3" w14:textId="6A104B39" w:rsidR="009F3E79" w:rsidRPr="005B59F7" w:rsidRDefault="009F3E79" w:rsidP="009F3E7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ImageTypeList:</w:t>
            </w:r>
          </w:p>
        </w:tc>
        <w:tc>
          <w:tcPr>
            <w:tcW w:w="800" w:type="dxa"/>
            <w:tcBorders>
              <w:top w:val="nil"/>
              <w:left w:val="nil"/>
              <w:bottom w:val="nil"/>
              <w:right w:val="nil"/>
            </w:tcBorders>
            <w:tcMar>
              <w:top w:w="60" w:type="dxa"/>
              <w:left w:w="60" w:type="dxa"/>
              <w:bottom w:w="60" w:type="dxa"/>
              <w:right w:w="60" w:type="dxa"/>
            </w:tcMar>
          </w:tcPr>
          <w:p w14:paraId="65BB6F9E" w14:textId="52D2383E"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2B5EF16" w14:textId="65C48F8B"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8A1FBD3" w14:textId="40C3AC5A"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7946CFE0" w14:textId="2DB7BEE8"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37753" w:rsidRPr="005B59F7" w14:paraId="05035FCF"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1AF120AF"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LoadStatus:</w:t>
            </w:r>
          </w:p>
        </w:tc>
        <w:tc>
          <w:tcPr>
            <w:tcW w:w="800" w:type="dxa"/>
            <w:tcBorders>
              <w:top w:val="nil"/>
              <w:left w:val="nil"/>
              <w:bottom w:val="nil"/>
              <w:right w:val="nil"/>
            </w:tcBorders>
            <w:tcMar>
              <w:top w:w="60" w:type="dxa"/>
              <w:left w:w="60" w:type="dxa"/>
              <w:bottom w:w="60" w:type="dxa"/>
              <w:right w:w="60" w:type="dxa"/>
            </w:tcMar>
          </w:tcPr>
          <w:p w14:paraId="2F7F887B"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AA3A548"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308A9C1"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7E65087B"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73994" w:rsidRPr="005B59F7" w14:paraId="1CFAF275"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05BCBECD" w14:textId="3A21C8E2" w:rsidR="00C73994" w:rsidRPr="005B59F7"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Pr>
                <w:rFonts w:eastAsia="游明朝" w:hint="eastAsia"/>
                <w:b/>
                <w:bCs/>
                <w:color w:val="000000"/>
                <w:sz w:val="19"/>
                <w:szCs w:val="19"/>
                <w:lang w:eastAsia="ja-JP"/>
              </w:rPr>
              <w:t>S</w:t>
            </w:r>
            <w:r>
              <w:rPr>
                <w:rFonts w:eastAsia="游明朝"/>
                <w:b/>
                <w:bCs/>
                <w:color w:val="000000"/>
                <w:sz w:val="19"/>
                <w:szCs w:val="19"/>
                <w:lang w:eastAsia="ja-JP"/>
              </w:rPr>
              <w:t>t</w:t>
            </w:r>
            <w:r w:rsidR="001D334E">
              <w:rPr>
                <w:rFonts w:eastAsia="游明朝"/>
                <w:b/>
                <w:bCs/>
                <w:color w:val="000000"/>
                <w:sz w:val="19"/>
                <w:szCs w:val="19"/>
                <w:lang w:eastAsia="ja-JP"/>
              </w:rPr>
              <w:t>o</w:t>
            </w:r>
            <w:r>
              <w:rPr>
                <w:rFonts w:eastAsia="游明朝"/>
                <w:b/>
                <w:bCs/>
                <w:color w:val="000000"/>
                <w:sz w:val="19"/>
                <w:szCs w:val="19"/>
                <w:lang w:eastAsia="ja-JP"/>
              </w:rPr>
              <w:t>rageTarget:</w:t>
            </w:r>
          </w:p>
        </w:tc>
        <w:tc>
          <w:tcPr>
            <w:tcW w:w="800" w:type="dxa"/>
            <w:tcBorders>
              <w:top w:val="nil"/>
              <w:left w:val="nil"/>
              <w:bottom w:val="nil"/>
              <w:right w:val="nil"/>
            </w:tcBorders>
            <w:tcMar>
              <w:top w:w="60" w:type="dxa"/>
              <w:left w:w="60" w:type="dxa"/>
              <w:bottom w:w="60" w:type="dxa"/>
              <w:right w:w="60" w:type="dxa"/>
            </w:tcMar>
          </w:tcPr>
          <w:p w14:paraId="34F07206" w14:textId="67A7C6CE"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75328D3" w14:textId="2A82AE05"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C51D58F" w14:textId="725ABFD8"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0A7A9D8D" w14:textId="1E7EACFE"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337753" w:rsidRPr="005B59F7" w14:paraId="395BD17B" w14:textId="77777777" w:rsidTr="001D6FFC">
        <w:trPr>
          <w:trHeight w:val="300"/>
          <w:jc w:val="right"/>
        </w:trPr>
        <w:tc>
          <w:tcPr>
            <w:tcW w:w="2900" w:type="dxa"/>
            <w:tcBorders>
              <w:top w:val="nil"/>
              <w:left w:val="nil"/>
              <w:bottom w:val="nil"/>
              <w:right w:val="nil"/>
            </w:tcBorders>
            <w:tcMar>
              <w:top w:w="60" w:type="dxa"/>
              <w:left w:w="60" w:type="dxa"/>
              <w:bottom w:w="60" w:type="dxa"/>
              <w:right w:w="60" w:type="dxa"/>
            </w:tcMar>
          </w:tcPr>
          <w:p w14:paraId="6D7F3BD3"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URL:</w:t>
            </w:r>
          </w:p>
        </w:tc>
        <w:tc>
          <w:tcPr>
            <w:tcW w:w="800" w:type="dxa"/>
            <w:tcBorders>
              <w:top w:val="nil"/>
              <w:left w:val="nil"/>
              <w:bottom w:val="nil"/>
              <w:right w:val="nil"/>
            </w:tcBorders>
            <w:tcMar>
              <w:top w:w="60" w:type="dxa"/>
              <w:left w:w="60" w:type="dxa"/>
              <w:bottom w:w="60" w:type="dxa"/>
              <w:right w:w="60" w:type="dxa"/>
            </w:tcMar>
          </w:tcPr>
          <w:p w14:paraId="4526ED43"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168F47E"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2782E63"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479850AD"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3716E" w:rsidRPr="005B59F7" w14:paraId="081D7D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05FF099" w14:textId="7DF1AA32" w:rsidR="0093716E" w:rsidRPr="005B59F7"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color w:val="000000"/>
                <w:sz w:val="19"/>
                <w:szCs w:val="19"/>
                <w:lang w:eastAsia="ja-JP"/>
              </w:rPr>
              <w:t>VideoType</w:t>
            </w:r>
            <w:r w:rsidRPr="005B59F7">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0B9E062F" w14:textId="42A979DB"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860026E" w14:textId="7BC29A05"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64A0922" w14:textId="36F23C99"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014D28A9" w14:textId="055165D7"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93716E" w:rsidRPr="005B59F7" w14:paraId="7D137F9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557640F" w14:textId="65A593C6" w:rsidR="0093716E" w:rsidRPr="005B59F7"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color w:val="000000"/>
                <w:sz w:val="19"/>
                <w:szCs w:val="19"/>
                <w:lang w:eastAsia="ja-JP"/>
              </w:rPr>
              <w:t>VideoTypeList</w:t>
            </w:r>
            <w:r w:rsidRPr="005B59F7">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74A6730E" w14:textId="6D5EF2F5"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3098D799" w14:textId="6E9B851B"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293D7A1" w14:textId="5F4E506C"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2CC42D88" w14:textId="5A702390"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270BDD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8B45741" w14:textId="4B5744F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Volume:</w:t>
            </w:r>
          </w:p>
        </w:tc>
        <w:tc>
          <w:tcPr>
            <w:tcW w:w="800" w:type="dxa"/>
            <w:tcBorders>
              <w:top w:val="nil"/>
              <w:left w:val="nil"/>
              <w:bottom w:val="nil"/>
              <w:right w:val="nil"/>
            </w:tcBorders>
            <w:tcMar>
              <w:top w:w="60" w:type="dxa"/>
              <w:left w:w="60" w:type="dxa"/>
              <w:bottom w:w="60" w:type="dxa"/>
              <w:right w:w="60" w:type="dxa"/>
            </w:tcMar>
          </w:tcPr>
          <w:p w14:paraId="29841E4C" w14:textId="45E5CE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C8B209A" w14:textId="3452CAB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06E895E" w14:textId="5FF8C4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3"/>
            <w:tcBorders>
              <w:top w:val="nil"/>
              <w:left w:val="nil"/>
              <w:bottom w:val="nil"/>
              <w:right w:val="nil"/>
            </w:tcBorders>
            <w:tcMar>
              <w:top w:w="60" w:type="dxa"/>
              <w:left w:w="60" w:type="dxa"/>
              <w:bottom w:w="60" w:type="dxa"/>
              <w:right w:w="60" w:type="dxa"/>
            </w:tcMar>
          </w:tcPr>
          <w:p w14:paraId="7B989151" w14:textId="497522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5B59F7" w:rsidRPr="005B59F7" w14:paraId="4C64CEB6" w14:textId="77777777" w:rsidTr="005B59F7">
        <w:trPr>
          <w:gridAfter w:val="1"/>
          <w:wAfter w:w="8" w:type="dxa"/>
          <w:trHeight w:val="320"/>
          <w:jc w:val="right"/>
        </w:trPr>
        <w:tc>
          <w:tcPr>
            <w:tcW w:w="6521" w:type="dxa"/>
            <w:gridSpan w:val="5"/>
            <w:tcBorders>
              <w:top w:val="nil"/>
              <w:left w:val="nil"/>
              <w:bottom w:val="nil"/>
              <w:right w:val="nil"/>
            </w:tcBorders>
            <w:tcMar>
              <w:top w:w="60" w:type="dxa"/>
              <w:left w:w="60" w:type="dxa"/>
              <w:bottom w:w="60" w:type="dxa"/>
              <w:right w:w="60" w:type="dxa"/>
            </w:tcMar>
          </w:tcPr>
          <w:p w14:paraId="76AA2D2F" w14:textId="7F478CFB" w:rsidR="005B59F7" w:rsidRPr="005B59F7" w:rsidRDefault="00B163A7" w:rsidP="00EC4EFE">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20" w:left="400" w:hanging="360"/>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051" w:type="dxa"/>
            <w:tcBorders>
              <w:top w:val="nil"/>
              <w:left w:val="nil"/>
              <w:bottom w:val="nil"/>
              <w:right w:val="nil"/>
            </w:tcBorders>
            <w:tcMar>
              <w:top w:w="60" w:type="dxa"/>
              <w:left w:w="60" w:type="dxa"/>
              <w:bottom w:w="60" w:type="dxa"/>
              <w:right w:w="60" w:type="dxa"/>
            </w:tcMar>
          </w:tcPr>
          <w:p w14:paraId="7994614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3A3D0FF" w14:textId="77777777" w:rsidTr="005B59F7">
        <w:trPr>
          <w:gridAfter w:val="1"/>
          <w:wAfter w:w="8" w:type="dxa"/>
          <w:trHeight w:val="320"/>
          <w:jc w:val="right"/>
        </w:trPr>
        <w:tc>
          <w:tcPr>
            <w:tcW w:w="6521" w:type="dxa"/>
            <w:gridSpan w:val="5"/>
            <w:tcBorders>
              <w:top w:val="nil"/>
              <w:left w:val="nil"/>
              <w:bottom w:val="nil"/>
              <w:right w:val="nil"/>
            </w:tcBorders>
            <w:tcMar>
              <w:top w:w="60" w:type="dxa"/>
              <w:left w:w="60" w:type="dxa"/>
              <w:bottom w:w="60" w:type="dxa"/>
              <w:right w:w="60" w:type="dxa"/>
            </w:tcMar>
          </w:tcPr>
          <w:p w14:paraId="525B07F0" w14:textId="4750D9A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51" w:type="dxa"/>
            <w:tcBorders>
              <w:top w:val="nil"/>
              <w:left w:val="nil"/>
              <w:bottom w:val="nil"/>
              <w:right w:val="nil"/>
            </w:tcBorders>
            <w:tcMar>
              <w:top w:w="60" w:type="dxa"/>
              <w:left w:w="60" w:type="dxa"/>
              <w:bottom w:w="60" w:type="dxa"/>
              <w:right w:w="60" w:type="dxa"/>
            </w:tcMar>
          </w:tcPr>
          <w:p w14:paraId="094C6AA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9964E5E" w14:textId="77777777" w:rsidTr="00BD0C08">
        <w:trPr>
          <w:gridAfter w:val="1"/>
          <w:wAfter w:w="8" w:type="dxa"/>
          <w:trHeight w:val="75"/>
          <w:jc w:val="right"/>
        </w:trPr>
        <w:tc>
          <w:tcPr>
            <w:tcW w:w="6521" w:type="dxa"/>
            <w:gridSpan w:val="5"/>
            <w:tcBorders>
              <w:top w:val="nil"/>
              <w:left w:val="nil"/>
              <w:bottom w:val="nil"/>
              <w:right w:val="nil"/>
            </w:tcBorders>
            <w:tcMar>
              <w:top w:w="60" w:type="dxa"/>
              <w:left w:w="60" w:type="dxa"/>
              <w:bottom w:w="60" w:type="dxa"/>
              <w:right w:w="60" w:type="dxa"/>
            </w:tcMar>
          </w:tcPr>
          <w:p w14:paraId="4E95A20C" w14:textId="2CD7CDA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tcBorders>
              <w:top w:val="nil"/>
              <w:left w:val="nil"/>
              <w:bottom w:val="nil"/>
              <w:right w:val="nil"/>
            </w:tcBorders>
            <w:tcMar>
              <w:top w:w="60" w:type="dxa"/>
              <w:left w:w="60" w:type="dxa"/>
              <w:bottom w:w="60" w:type="dxa"/>
              <w:right w:w="60" w:type="dxa"/>
            </w:tcMar>
          </w:tcPr>
          <w:p w14:paraId="5D769746" w14:textId="7F5EF78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D0A9AFB"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0649423F" w14:textId="1E9B2B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051" w:type="dxa"/>
            <w:tcBorders>
              <w:top w:val="nil"/>
              <w:left w:val="nil"/>
              <w:bottom w:val="nil"/>
              <w:right w:val="nil"/>
            </w:tcBorders>
            <w:tcMar>
              <w:top w:w="60" w:type="dxa"/>
              <w:left w:w="60" w:type="dxa"/>
              <w:bottom w:w="60" w:type="dxa"/>
              <w:right w:w="60" w:type="dxa"/>
            </w:tcMar>
          </w:tcPr>
          <w:p w14:paraId="437F130C" w14:textId="53E9B51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99A3AA6" w14:textId="77777777" w:rsidTr="00BD0C08">
        <w:trPr>
          <w:gridAfter w:val="1"/>
          <w:wAfter w:w="8" w:type="dxa"/>
          <w:trHeight w:val="331"/>
          <w:jc w:val="right"/>
        </w:trPr>
        <w:tc>
          <w:tcPr>
            <w:tcW w:w="6521" w:type="dxa"/>
            <w:gridSpan w:val="5"/>
            <w:tcBorders>
              <w:top w:val="nil"/>
              <w:left w:val="nil"/>
              <w:bottom w:val="nil"/>
              <w:right w:val="nil"/>
            </w:tcBorders>
            <w:tcMar>
              <w:top w:w="60" w:type="dxa"/>
              <w:left w:w="60" w:type="dxa"/>
              <w:bottom w:w="60" w:type="dxa"/>
              <w:right w:w="60" w:type="dxa"/>
            </w:tcMar>
          </w:tcPr>
          <w:p w14:paraId="0E19F1BF" w14:textId="77777777" w:rsidR="00BD0C08"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sz w:val="19"/>
                <w:szCs w:val="19"/>
                <w:lang w:eastAsia="ja-JP"/>
              </w:rPr>
            </w:pPr>
            <w:r w:rsidRPr="005B59F7">
              <w:rPr>
                <w:rFonts w:eastAsia="游明朝"/>
                <w:b/>
                <w:bCs/>
                <w:color w:val="000000"/>
                <w:sz w:val="19"/>
                <w:szCs w:val="19"/>
                <w:lang w:eastAsia="ja-JP"/>
              </w:rPr>
              <w:t>close ( ):</w:t>
            </w:r>
            <w:r w:rsidR="00BD0C08">
              <w:rPr>
                <w:rFonts w:eastAsia="游明朝" w:hint="eastAsia"/>
                <w:b/>
                <w:bCs/>
                <w:color w:val="000000"/>
                <w:sz w:val="19"/>
                <w:szCs w:val="19"/>
                <w:lang w:eastAsia="ja-JP"/>
              </w:rPr>
              <w:t xml:space="preserve"> </w:t>
            </w:r>
          </w:p>
          <w:p w14:paraId="1AE89768" w14:textId="69CEF682" w:rsidR="005B59F7" w:rsidRPr="005B59F7" w:rsidRDefault="00BD0C08"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Pr>
                <w:rFonts w:eastAsia="游明朝" w:hint="eastAsia"/>
                <w:b/>
                <w:bCs/>
                <w:color w:val="000000"/>
                <w:sz w:val="19"/>
                <w:szCs w:val="19"/>
                <w:lang w:eastAsia="ja-JP"/>
              </w:rPr>
              <w:t xml:space="preserve">               </w:t>
            </w:r>
            <w:r w:rsidR="00B163A7" w:rsidRPr="005B59F7">
              <w:rPr>
                <w:rFonts w:eastAsia="游明朝"/>
                <w:b/>
                <w:bCs/>
                <w:color w:val="000000"/>
                <w:sz w:val="19"/>
                <w:szCs w:val="19"/>
                <w:lang w:eastAsia="ja-JP"/>
              </w:rPr>
              <w:t>void {raises-exception, use after open}</w:t>
            </w:r>
          </w:p>
        </w:tc>
        <w:tc>
          <w:tcPr>
            <w:tcW w:w="1051" w:type="dxa"/>
            <w:tcBorders>
              <w:top w:val="nil"/>
              <w:left w:val="nil"/>
              <w:bottom w:val="nil"/>
              <w:right w:val="nil"/>
            </w:tcBorders>
            <w:tcMar>
              <w:top w:w="60" w:type="dxa"/>
              <w:left w:w="60" w:type="dxa"/>
              <w:bottom w:w="60" w:type="dxa"/>
              <w:right w:w="60" w:type="dxa"/>
            </w:tcMar>
          </w:tcPr>
          <w:p w14:paraId="68052CF2" w14:textId="63E1884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83F0D62"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1CC8BA03" w14:textId="5E98C4B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tcBorders>
              <w:top w:val="nil"/>
              <w:left w:val="nil"/>
              <w:bottom w:val="nil"/>
              <w:right w:val="nil"/>
            </w:tcBorders>
            <w:tcMar>
              <w:top w:w="60" w:type="dxa"/>
              <w:left w:w="60" w:type="dxa"/>
              <w:bottom w:w="60" w:type="dxa"/>
              <w:right w:w="60" w:type="dxa"/>
            </w:tcMar>
          </w:tcPr>
          <w:p w14:paraId="5B94D869" w14:textId="249AAF4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AC9FA5"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25F14F41" w14:textId="1C00B9B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051" w:type="dxa"/>
            <w:tcBorders>
              <w:top w:val="nil"/>
              <w:left w:val="nil"/>
              <w:bottom w:val="nil"/>
              <w:right w:val="nil"/>
            </w:tcBorders>
            <w:tcMar>
              <w:top w:w="60" w:type="dxa"/>
              <w:left w:w="60" w:type="dxa"/>
              <w:bottom w:w="60" w:type="dxa"/>
              <w:right w:w="60" w:type="dxa"/>
            </w:tcMar>
          </w:tcPr>
          <w:p w14:paraId="357A44C2" w14:textId="1CB8973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DDFD35B"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2F753643" w14:textId="0339DB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3EAF8075" w14:textId="1EFEC9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E121286"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3EBC3582" w14:textId="41E2746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051" w:type="dxa"/>
            <w:tcBorders>
              <w:top w:val="nil"/>
              <w:left w:val="nil"/>
              <w:bottom w:val="nil"/>
              <w:right w:val="nil"/>
            </w:tcBorders>
            <w:tcMar>
              <w:top w:w="60" w:type="dxa"/>
              <w:left w:w="60" w:type="dxa"/>
              <w:bottom w:w="60" w:type="dxa"/>
              <w:right w:w="60" w:type="dxa"/>
            </w:tcMar>
          </w:tcPr>
          <w:p w14:paraId="7F507E81" w14:textId="1014F015" w:rsidR="005B59F7" w:rsidRPr="005B59F7" w:rsidRDefault="00BC2272" w:rsidP="00BC227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384CA6CA"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265D7BAB" w14:textId="3F3B6F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051" w:type="dxa"/>
            <w:tcBorders>
              <w:top w:val="nil"/>
              <w:left w:val="nil"/>
              <w:bottom w:val="nil"/>
              <w:right w:val="nil"/>
            </w:tcBorders>
            <w:tcMar>
              <w:top w:w="60" w:type="dxa"/>
              <w:left w:w="60" w:type="dxa"/>
              <w:bottom w:w="60" w:type="dxa"/>
              <w:right w:w="60" w:type="dxa"/>
            </w:tcMar>
          </w:tcPr>
          <w:p w14:paraId="12FABDB6" w14:textId="2B034053" w:rsidR="005B59F7" w:rsidRPr="005B59F7" w:rsidRDefault="00BC2272" w:rsidP="00BC227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C73994" w:rsidRPr="005B59F7" w14:paraId="46EA9846"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0881F07C" w14:textId="1410B500" w:rsidR="00C73994" w:rsidRPr="005B59F7"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sz w:val="19"/>
                <w:szCs w:val="19"/>
                <w:lang w:eastAsia="ja-JP"/>
              </w:rPr>
            </w:pPr>
            <w:r w:rsidRPr="00EC4EFE">
              <w:rPr>
                <w:rFonts w:eastAsia="游明朝"/>
                <w:b/>
                <w:bCs/>
                <w:color w:val="000000"/>
                <w:sz w:val="22"/>
                <w:lang w:eastAsia="ja-JP"/>
              </w:rPr>
              <w:lastRenderedPageBreak/>
              <w:t>Methods (UML operations)(Continued)</w:t>
            </w:r>
          </w:p>
        </w:tc>
        <w:tc>
          <w:tcPr>
            <w:tcW w:w="1051" w:type="dxa"/>
            <w:tcBorders>
              <w:top w:val="nil"/>
              <w:left w:val="nil"/>
              <w:bottom w:val="nil"/>
              <w:right w:val="nil"/>
            </w:tcBorders>
            <w:tcMar>
              <w:top w:w="60" w:type="dxa"/>
              <w:left w:w="60" w:type="dxa"/>
              <w:bottom w:w="60" w:type="dxa"/>
              <w:right w:w="60" w:type="dxa"/>
            </w:tcMar>
          </w:tcPr>
          <w:p w14:paraId="7BF37C0A" w14:textId="77777777" w:rsidR="00C73994"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3E823154"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6FA76BA5" w14:textId="2FC96F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051" w:type="dxa"/>
            <w:tcBorders>
              <w:top w:val="nil"/>
              <w:left w:val="nil"/>
              <w:bottom w:val="nil"/>
              <w:right w:val="nil"/>
            </w:tcBorders>
            <w:tcMar>
              <w:top w:w="60" w:type="dxa"/>
              <w:left w:w="60" w:type="dxa"/>
              <w:bottom w:w="60" w:type="dxa"/>
              <w:right w:w="60" w:type="dxa"/>
            </w:tcMar>
          </w:tcPr>
          <w:p w14:paraId="2AACB400" w14:textId="1F30F085" w:rsidR="005B59F7" w:rsidRPr="005B59F7" w:rsidRDefault="00C82CEA" w:rsidP="00C82CE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347516F0"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23AB2860" w14:textId="5F15A42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7838C1F0" w14:textId="65F41C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39D257"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0AFDCDAE" w14:textId="1A990BA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tcBorders>
              <w:top w:val="nil"/>
              <w:left w:val="nil"/>
              <w:bottom w:val="nil"/>
              <w:right w:val="nil"/>
            </w:tcBorders>
            <w:tcMar>
              <w:top w:w="60" w:type="dxa"/>
              <w:left w:w="60" w:type="dxa"/>
              <w:bottom w:w="60" w:type="dxa"/>
              <w:right w:w="60" w:type="dxa"/>
            </w:tcMar>
          </w:tcPr>
          <w:p w14:paraId="45C8538B" w14:textId="7E7B957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4EF0E2B"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12471B17" w14:textId="0538E0B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4CE6FFC5" w14:textId="2920D5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A3EB79E"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71FF6D25" w14:textId="13228B7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6F0B295D" w14:textId="1D3DBE3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9BFA719" w14:textId="77777777" w:rsidTr="005B59F7">
        <w:trPr>
          <w:gridAfter w:val="1"/>
          <w:wAfter w:w="8" w:type="dxa"/>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7316F25A" w14:textId="6CAA51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525C4B40" w14:textId="2D3781F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0A75E33" w14:textId="77777777" w:rsidTr="005B59F7">
        <w:trPr>
          <w:gridAfter w:val="1"/>
          <w:wAfter w:w="8" w:type="dxa"/>
          <w:trHeight w:val="503"/>
          <w:jc w:val="right"/>
        </w:trPr>
        <w:tc>
          <w:tcPr>
            <w:tcW w:w="6521" w:type="dxa"/>
            <w:gridSpan w:val="5"/>
            <w:tcBorders>
              <w:top w:val="nil"/>
              <w:left w:val="nil"/>
              <w:bottom w:val="nil"/>
              <w:right w:val="nil"/>
            </w:tcBorders>
            <w:tcMar>
              <w:top w:w="60" w:type="dxa"/>
              <w:left w:w="60" w:type="dxa"/>
              <w:bottom w:w="60" w:type="dxa"/>
              <w:right w:w="60" w:type="dxa"/>
            </w:tcMar>
          </w:tcPr>
          <w:p w14:paraId="087A438D" w14:textId="230978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57E270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051" w:type="dxa"/>
            <w:tcBorders>
              <w:top w:val="nil"/>
              <w:left w:val="nil"/>
              <w:bottom w:val="nil"/>
              <w:right w:val="nil"/>
            </w:tcBorders>
            <w:tcMar>
              <w:top w:w="60" w:type="dxa"/>
              <w:left w:w="60" w:type="dxa"/>
              <w:bottom w:w="60" w:type="dxa"/>
              <w:right w:w="60" w:type="dxa"/>
            </w:tcMar>
          </w:tcPr>
          <w:p w14:paraId="63AD0BB7" w14:textId="2EC07A6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9422798" w14:textId="77777777" w:rsidTr="005B59F7">
        <w:trPr>
          <w:gridAfter w:val="1"/>
          <w:wAfter w:w="8" w:type="dxa"/>
          <w:trHeight w:val="280"/>
          <w:jc w:val="right"/>
        </w:trPr>
        <w:tc>
          <w:tcPr>
            <w:tcW w:w="6521" w:type="dxa"/>
            <w:gridSpan w:val="5"/>
            <w:tcBorders>
              <w:top w:val="nil"/>
              <w:left w:val="nil"/>
              <w:bottom w:val="nil"/>
              <w:right w:val="nil"/>
            </w:tcBorders>
            <w:tcMar>
              <w:top w:w="60" w:type="dxa"/>
              <w:left w:w="60" w:type="dxa"/>
              <w:bottom w:w="60" w:type="dxa"/>
              <w:right w:w="60" w:type="dxa"/>
            </w:tcMar>
          </w:tcPr>
          <w:p w14:paraId="13586F4D" w14:textId="718681D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051" w:type="dxa"/>
            <w:tcBorders>
              <w:top w:val="nil"/>
              <w:left w:val="nil"/>
              <w:bottom w:val="nil"/>
              <w:right w:val="nil"/>
            </w:tcBorders>
            <w:tcMar>
              <w:top w:w="60" w:type="dxa"/>
              <w:left w:w="60" w:type="dxa"/>
              <w:bottom w:w="60" w:type="dxa"/>
              <w:right w:w="60" w:type="dxa"/>
            </w:tcMar>
          </w:tcPr>
          <w:p w14:paraId="42B29D1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5C48AEF2" w14:textId="77777777" w:rsidTr="005B59F7">
        <w:trPr>
          <w:gridAfter w:val="1"/>
          <w:wAfter w:w="8" w:type="dxa"/>
          <w:trHeight w:val="300"/>
          <w:jc w:val="right"/>
        </w:trPr>
        <w:tc>
          <w:tcPr>
            <w:tcW w:w="6521" w:type="dxa"/>
            <w:gridSpan w:val="5"/>
            <w:tcBorders>
              <w:top w:val="nil"/>
              <w:left w:val="nil"/>
              <w:bottom w:val="nil"/>
              <w:right w:val="nil"/>
            </w:tcBorders>
            <w:tcMar>
              <w:top w:w="60" w:type="dxa"/>
              <w:left w:w="60" w:type="dxa"/>
              <w:bottom w:w="60" w:type="dxa"/>
              <w:right w:w="60" w:type="dxa"/>
            </w:tcMar>
          </w:tcPr>
          <w:p w14:paraId="59F5C5B0" w14:textId="54068FA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tcBorders>
              <w:top w:val="nil"/>
              <w:left w:val="nil"/>
              <w:bottom w:val="nil"/>
              <w:right w:val="nil"/>
            </w:tcBorders>
            <w:tcMar>
              <w:top w:w="60" w:type="dxa"/>
              <w:left w:w="60" w:type="dxa"/>
              <w:bottom w:w="60" w:type="dxa"/>
              <w:right w:w="60" w:type="dxa"/>
            </w:tcMar>
          </w:tcPr>
          <w:p w14:paraId="44ADD81D" w14:textId="4AB9959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183CF8" w:rsidRPr="005B59F7" w14:paraId="3EDC34C2" w14:textId="77777777" w:rsidTr="00183CF8">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4C55BB76"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cancelLoading ( ):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1005856C"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183CF8" w:rsidRPr="005B59F7" w14:paraId="10B03AEC" w14:textId="77777777" w:rsidTr="00183CF8">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66D6C3DB" w14:textId="433B1843"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go</w:t>
            </w:r>
            <w:r w:rsidR="009F031B">
              <w:rPr>
                <w:rFonts w:eastAsia="游明朝"/>
                <w:b/>
                <w:bCs/>
                <w:color w:val="000000"/>
                <w:sz w:val="19"/>
                <w:szCs w:val="19"/>
                <w:lang w:eastAsia="ja-JP"/>
              </w:rPr>
              <w:t>URL</w:t>
            </w:r>
            <w:r w:rsidRPr="005B59F7">
              <w:rPr>
                <w:rFonts w:eastAsia="游明朝"/>
                <w:b/>
                <w:bCs/>
                <w:color w:val="000000"/>
                <w:sz w:val="19"/>
                <w:szCs w:val="19"/>
                <w:lang w:eastAsia="ja-JP"/>
              </w:rPr>
              <w:t xml:space="preserve">Back ( ):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5824A3E4"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183CF8" w:rsidRPr="005B59F7" w14:paraId="6931DBE9" w14:textId="77777777" w:rsidTr="00183CF8">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53D12216" w14:textId="60460133"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go</w:t>
            </w:r>
            <w:r w:rsidR="009F031B">
              <w:rPr>
                <w:rFonts w:eastAsia="游明朝"/>
                <w:b/>
                <w:bCs/>
                <w:color w:val="000000"/>
                <w:sz w:val="19"/>
                <w:szCs w:val="19"/>
                <w:lang w:eastAsia="ja-JP"/>
              </w:rPr>
              <w:t>URL</w:t>
            </w:r>
            <w:r w:rsidRPr="005B59F7">
              <w:rPr>
                <w:rFonts w:eastAsia="游明朝"/>
                <w:b/>
                <w:bCs/>
                <w:color w:val="000000"/>
                <w:sz w:val="19"/>
                <w:szCs w:val="19"/>
                <w:lang w:eastAsia="ja-JP"/>
              </w:rPr>
              <w:t xml:space="preserve">Forward ( ):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1915823B"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F02ABFF"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6B6C4EA8" w14:textId="7F0AD52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loadImage (fileName:</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35126D95" w14:textId="3E0BF8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183CF8" w:rsidRPr="005B59F7" w14:paraId="6E27465E" w14:textId="77777777" w:rsidTr="00183CF8">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5839986A"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loadURL (uRL:</w:t>
            </w:r>
            <w:r w:rsidRPr="005B59F7">
              <w:rPr>
                <w:rFonts w:eastAsia="游明朝"/>
                <w:b/>
                <w:bCs/>
                <w:i/>
                <w:iCs/>
                <w:color w:val="000000"/>
                <w:sz w:val="19"/>
                <w:szCs w:val="19"/>
                <w:lang w:eastAsia="ja-JP"/>
              </w:rPr>
              <w:t xml:space="preserve"> string </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34990A27"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7C41573"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448D1853" w14:textId="33F3D8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playVideo (fileName:</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string</w:t>
            </w:r>
            <w:r w:rsidRPr="005B59F7">
              <w:rPr>
                <w:rFonts w:eastAsia="游明朝"/>
                <w:b/>
                <w:bCs/>
                <w:color w:val="000000"/>
                <w:sz w:val="19"/>
                <w:szCs w:val="19"/>
                <w:lang w:eastAsia="ja-JP"/>
              </w:rPr>
              <w:t>, loop:</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boolean</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73EAF4F3" w14:textId="4CDAA1E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E6BBEDC" w14:textId="77777777" w:rsidTr="005B59F7">
        <w:trPr>
          <w:gridAfter w:val="1"/>
          <w:wAfter w:w="8" w:type="dxa"/>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5877AA54" w14:textId="7607F65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stopVideo ( ):</w:t>
            </w:r>
            <w:r w:rsidRPr="005B59F7">
              <w:rPr>
                <w:rFonts w:eastAsia="游明朝"/>
                <w:b/>
                <w:bCs/>
                <w:color w:val="000000"/>
                <w:sz w:val="19"/>
                <w:szCs w:val="19"/>
                <w:lang w:eastAsia="ja-JP"/>
              </w:rPr>
              <w:br/>
              <w:t>void {raises-exception, use after open, claim, enable}</w:t>
            </w:r>
          </w:p>
        </w:tc>
        <w:tc>
          <w:tcPr>
            <w:tcW w:w="1051" w:type="dxa"/>
            <w:tcBorders>
              <w:top w:val="nil"/>
              <w:left w:val="nil"/>
              <w:bottom w:val="nil"/>
              <w:right w:val="nil"/>
            </w:tcBorders>
            <w:tcMar>
              <w:top w:w="60" w:type="dxa"/>
              <w:left w:w="60" w:type="dxa"/>
              <w:bottom w:w="60" w:type="dxa"/>
              <w:right w:w="60" w:type="dxa"/>
            </w:tcMar>
          </w:tcPr>
          <w:p w14:paraId="01CE3249" w14:textId="4CBA3A2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2ECD8F7" w14:textId="77777777" w:rsidTr="005B59F7">
        <w:trPr>
          <w:gridAfter w:val="1"/>
          <w:wAfter w:w="8" w:type="dxa"/>
          <w:trHeight w:val="292"/>
          <w:jc w:val="right"/>
        </w:trPr>
        <w:tc>
          <w:tcPr>
            <w:tcW w:w="6521" w:type="dxa"/>
            <w:gridSpan w:val="5"/>
            <w:tcBorders>
              <w:top w:val="nil"/>
              <w:left w:val="nil"/>
              <w:bottom w:val="nil"/>
              <w:right w:val="nil"/>
            </w:tcBorders>
            <w:tcMar>
              <w:top w:w="60" w:type="dxa"/>
              <w:left w:w="60" w:type="dxa"/>
              <w:bottom w:w="60" w:type="dxa"/>
              <w:right w:w="60" w:type="dxa"/>
            </w:tcMar>
          </w:tcPr>
          <w:p w14:paraId="4CAF2E1E" w14:textId="42F5A1A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update</w:t>
            </w:r>
            <w:r w:rsidR="009F031B">
              <w:rPr>
                <w:rFonts w:eastAsia="游明朝"/>
                <w:b/>
                <w:bCs/>
                <w:color w:val="000000"/>
                <w:sz w:val="19"/>
                <w:szCs w:val="19"/>
                <w:lang w:eastAsia="ja-JP"/>
              </w:rPr>
              <w:t>URL</w:t>
            </w:r>
            <w:r w:rsidRPr="005B59F7">
              <w:rPr>
                <w:rFonts w:eastAsia="游明朝"/>
                <w:b/>
                <w:bCs/>
                <w:color w:val="000000"/>
                <w:sz w:val="19"/>
                <w:szCs w:val="19"/>
                <w:lang w:eastAsia="ja-JP"/>
              </w:rPr>
              <w:t>Page (</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77892211" w14:textId="56F3D1B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2696D3D7"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8"/>
        <w:gridCol w:w="3732"/>
        <w:gridCol w:w="810"/>
        <w:gridCol w:w="2071"/>
        <w:gridCol w:w="899"/>
        <w:gridCol w:w="62"/>
      </w:tblGrid>
      <w:tr w:rsidR="005B59F7" w:rsidRPr="005B59F7" w14:paraId="5D41E93C" w14:textId="77777777" w:rsidTr="00EC4EFE">
        <w:trPr>
          <w:gridAfter w:val="1"/>
          <w:wAfter w:w="62" w:type="dxa"/>
          <w:trHeight w:val="320"/>
          <w:jc w:val="right"/>
        </w:trPr>
        <w:tc>
          <w:tcPr>
            <w:tcW w:w="3740" w:type="dxa"/>
            <w:gridSpan w:val="2"/>
            <w:tcBorders>
              <w:top w:val="nil"/>
              <w:left w:val="nil"/>
              <w:bottom w:val="nil"/>
              <w:right w:val="nil"/>
            </w:tcBorders>
            <w:tcMar>
              <w:top w:w="60" w:type="dxa"/>
              <w:left w:w="60" w:type="dxa"/>
              <w:bottom w:w="60" w:type="dxa"/>
              <w:right w:w="60" w:type="dxa"/>
            </w:tcMar>
          </w:tcPr>
          <w:p w14:paraId="0349B08E" w14:textId="7DC35DB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10" w:type="dxa"/>
            <w:tcBorders>
              <w:top w:val="nil"/>
              <w:left w:val="nil"/>
              <w:bottom w:val="nil"/>
              <w:right w:val="nil"/>
            </w:tcBorders>
            <w:tcMar>
              <w:top w:w="60" w:type="dxa"/>
              <w:left w:w="60" w:type="dxa"/>
              <w:bottom w:w="60" w:type="dxa"/>
              <w:right w:w="60" w:type="dxa"/>
            </w:tcMar>
          </w:tcPr>
          <w:p w14:paraId="3D06FC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500119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52DE8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28F2CE3"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49D9BF5" w14:textId="5672665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10" w:type="dxa"/>
            <w:tcBorders>
              <w:top w:val="nil"/>
              <w:left w:val="nil"/>
              <w:bottom w:val="nil"/>
              <w:right w:val="nil"/>
            </w:tcBorders>
            <w:tcMar>
              <w:top w:w="60" w:type="dxa"/>
              <w:left w:w="60" w:type="dxa"/>
              <w:bottom w:w="60" w:type="dxa"/>
              <w:right w:w="60" w:type="dxa"/>
            </w:tcMar>
          </w:tcPr>
          <w:p w14:paraId="6D74D4D3" w14:textId="19968D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71" w:type="dxa"/>
            <w:tcBorders>
              <w:top w:val="nil"/>
              <w:left w:val="nil"/>
              <w:bottom w:val="nil"/>
              <w:right w:val="nil"/>
            </w:tcBorders>
            <w:tcMar>
              <w:top w:w="60" w:type="dxa"/>
              <w:left w:w="60" w:type="dxa"/>
              <w:bottom w:w="60" w:type="dxa"/>
              <w:right w:w="60" w:type="dxa"/>
            </w:tcMar>
          </w:tcPr>
          <w:p w14:paraId="3615A627" w14:textId="2C3A03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99" w:type="dxa"/>
            <w:tcBorders>
              <w:top w:val="nil"/>
              <w:left w:val="nil"/>
              <w:bottom w:val="nil"/>
              <w:right w:val="nil"/>
            </w:tcBorders>
            <w:tcMar>
              <w:top w:w="60" w:type="dxa"/>
              <w:left w:w="60" w:type="dxa"/>
              <w:bottom w:w="60" w:type="dxa"/>
              <w:right w:w="60" w:type="dxa"/>
            </w:tcMar>
          </w:tcPr>
          <w:p w14:paraId="7793F79D" w14:textId="70F725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4F14264"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9B9B4D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10" w:type="dxa"/>
            <w:tcBorders>
              <w:top w:val="nil"/>
              <w:left w:val="nil"/>
              <w:bottom w:val="nil"/>
              <w:right w:val="nil"/>
            </w:tcBorders>
            <w:tcMar>
              <w:top w:w="60" w:type="dxa"/>
              <w:left w:w="60" w:type="dxa"/>
              <w:bottom w:w="60" w:type="dxa"/>
              <w:right w:w="60" w:type="dxa"/>
            </w:tcMar>
          </w:tcPr>
          <w:p w14:paraId="745B74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7397CF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220B42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43D815B"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568CB81D" w14:textId="640B0C0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10" w:type="dxa"/>
            <w:tcBorders>
              <w:top w:val="nil"/>
              <w:left w:val="nil"/>
              <w:bottom w:val="nil"/>
              <w:right w:val="nil"/>
            </w:tcBorders>
            <w:tcMar>
              <w:top w:w="60" w:type="dxa"/>
              <w:left w:w="60" w:type="dxa"/>
              <w:bottom w:w="60" w:type="dxa"/>
              <w:right w:w="60" w:type="dxa"/>
            </w:tcMar>
          </w:tcPr>
          <w:p w14:paraId="6F801C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20DDF6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95"/>
              <w:jc w:val="right"/>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7E4F5359" w14:textId="508F24F1"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285"/>
              <w:jc w:val="right"/>
              <w:rPr>
                <w:rFonts w:eastAsia="游明朝"/>
                <w:color w:val="000000"/>
                <w:w w:val="0"/>
                <w:sz w:val="18"/>
                <w:szCs w:val="18"/>
                <w:lang w:eastAsia="ja-JP"/>
              </w:rPr>
            </w:pPr>
          </w:p>
        </w:tc>
      </w:tr>
      <w:tr w:rsidR="005B59F7" w:rsidRPr="005B59F7" w14:paraId="4838CBCE"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06985C00" w14:textId="6405E03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10" w:type="dxa"/>
            <w:tcBorders>
              <w:top w:val="nil"/>
              <w:left w:val="nil"/>
              <w:bottom w:val="nil"/>
              <w:right w:val="nil"/>
            </w:tcBorders>
            <w:tcMar>
              <w:top w:w="60" w:type="dxa"/>
              <w:left w:w="60" w:type="dxa"/>
              <w:bottom w:w="60" w:type="dxa"/>
              <w:right w:w="60" w:type="dxa"/>
            </w:tcMar>
          </w:tcPr>
          <w:p w14:paraId="1E0E1A9C" w14:textId="65293090"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1E1F8567" w14:textId="5F711292" w:rsidR="005B59F7" w:rsidRPr="005B59F7" w:rsidRDefault="00DC02E0"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w w:val="0"/>
                <w:sz w:val="18"/>
                <w:szCs w:val="18"/>
                <w:lang w:eastAsia="ja-JP"/>
              </w:rPr>
              <w:t>Not Supported</w:t>
            </w:r>
          </w:p>
        </w:tc>
        <w:tc>
          <w:tcPr>
            <w:tcW w:w="899" w:type="dxa"/>
            <w:tcBorders>
              <w:top w:val="nil"/>
              <w:left w:val="nil"/>
              <w:bottom w:val="nil"/>
              <w:right w:val="nil"/>
            </w:tcBorders>
            <w:tcMar>
              <w:top w:w="60" w:type="dxa"/>
              <w:left w:w="60" w:type="dxa"/>
              <w:bottom w:w="60" w:type="dxa"/>
              <w:right w:w="60" w:type="dxa"/>
            </w:tcMar>
          </w:tcPr>
          <w:p w14:paraId="3A4D72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74F274B"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5EF685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0C81B4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6E471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64D480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746BED7"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2A33858" w14:textId="4BE7CDC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10" w:type="dxa"/>
            <w:tcBorders>
              <w:top w:val="nil"/>
              <w:left w:val="nil"/>
              <w:bottom w:val="nil"/>
              <w:right w:val="nil"/>
            </w:tcBorders>
            <w:tcMar>
              <w:top w:w="60" w:type="dxa"/>
              <w:left w:w="60" w:type="dxa"/>
              <w:bottom w:w="60" w:type="dxa"/>
              <w:right w:w="60" w:type="dxa"/>
            </w:tcMar>
          </w:tcPr>
          <w:p w14:paraId="0AB568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C75E8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025FFBAD" w14:textId="5CD7D2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43787AD"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0141148" w14:textId="1E8EB86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10" w:type="dxa"/>
            <w:tcBorders>
              <w:top w:val="nil"/>
              <w:left w:val="nil"/>
              <w:bottom w:val="nil"/>
              <w:right w:val="nil"/>
            </w:tcBorders>
            <w:tcMar>
              <w:top w:w="60" w:type="dxa"/>
              <w:left w:w="60" w:type="dxa"/>
              <w:bottom w:w="60" w:type="dxa"/>
              <w:right w:w="60" w:type="dxa"/>
            </w:tcMar>
          </w:tcPr>
          <w:p w14:paraId="0CE7B31A" w14:textId="748E55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2FCEABE9" w14:textId="5F7D1E9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26A5DD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5094A77"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15CDBA8" w14:textId="63B78B9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10" w:type="dxa"/>
            <w:tcBorders>
              <w:top w:val="nil"/>
              <w:left w:val="nil"/>
              <w:bottom w:val="nil"/>
              <w:right w:val="nil"/>
            </w:tcBorders>
            <w:tcMar>
              <w:top w:w="60" w:type="dxa"/>
              <w:left w:w="60" w:type="dxa"/>
              <w:bottom w:w="60" w:type="dxa"/>
              <w:right w:w="60" w:type="dxa"/>
            </w:tcMar>
          </w:tcPr>
          <w:p w14:paraId="02636D6A" w14:textId="2891FD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3B692385" w14:textId="61F26D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4B847F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54AF1E"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07A8FCC" w14:textId="1C890D0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10" w:type="dxa"/>
            <w:tcBorders>
              <w:top w:val="nil"/>
              <w:left w:val="nil"/>
              <w:bottom w:val="nil"/>
              <w:right w:val="nil"/>
            </w:tcBorders>
            <w:tcMar>
              <w:top w:w="60" w:type="dxa"/>
              <w:left w:w="60" w:type="dxa"/>
              <w:bottom w:w="60" w:type="dxa"/>
              <w:right w:w="60" w:type="dxa"/>
            </w:tcMar>
          </w:tcPr>
          <w:p w14:paraId="38EB5369" w14:textId="5EA7A5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71" w:type="dxa"/>
            <w:tcBorders>
              <w:top w:val="nil"/>
              <w:left w:val="nil"/>
              <w:bottom w:val="nil"/>
              <w:right w:val="nil"/>
            </w:tcBorders>
            <w:tcMar>
              <w:top w:w="60" w:type="dxa"/>
              <w:left w:w="60" w:type="dxa"/>
              <w:bottom w:w="60" w:type="dxa"/>
              <w:right w:w="60" w:type="dxa"/>
            </w:tcMar>
          </w:tcPr>
          <w:p w14:paraId="36EBB5DE" w14:textId="2F7A089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0BACCD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B5A007B"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6ECF094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17A310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5BB06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2E737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CB3EDFF"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6D11FB1" w14:textId="781A212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10" w:type="dxa"/>
            <w:tcBorders>
              <w:top w:val="nil"/>
              <w:left w:val="nil"/>
              <w:bottom w:val="nil"/>
              <w:right w:val="nil"/>
            </w:tcBorders>
            <w:tcMar>
              <w:top w:w="60" w:type="dxa"/>
              <w:left w:w="60" w:type="dxa"/>
              <w:bottom w:w="60" w:type="dxa"/>
              <w:right w:w="60" w:type="dxa"/>
            </w:tcMar>
          </w:tcPr>
          <w:p w14:paraId="6FB974D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38C3FD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1E797B5" w14:textId="592817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6B1FF02"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DBE110C" w14:textId="7886F79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ErrorCode:</w:t>
            </w:r>
          </w:p>
        </w:tc>
        <w:tc>
          <w:tcPr>
            <w:tcW w:w="810" w:type="dxa"/>
            <w:tcBorders>
              <w:top w:val="nil"/>
              <w:left w:val="nil"/>
              <w:bottom w:val="nil"/>
              <w:right w:val="nil"/>
            </w:tcBorders>
            <w:tcMar>
              <w:top w:w="60" w:type="dxa"/>
              <w:left w:w="60" w:type="dxa"/>
              <w:bottom w:w="60" w:type="dxa"/>
              <w:right w:w="60" w:type="dxa"/>
            </w:tcMar>
          </w:tcPr>
          <w:p w14:paraId="5FA0E927" w14:textId="61B7F3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3B1D574F" w14:textId="3B5A25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6FAB38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71179A2"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590BF86" w14:textId="57F78AB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ErrorCodeExtended:</w:t>
            </w:r>
          </w:p>
        </w:tc>
        <w:tc>
          <w:tcPr>
            <w:tcW w:w="810" w:type="dxa"/>
            <w:tcBorders>
              <w:top w:val="nil"/>
              <w:left w:val="nil"/>
              <w:bottom w:val="nil"/>
              <w:right w:val="nil"/>
            </w:tcBorders>
            <w:tcMar>
              <w:top w:w="60" w:type="dxa"/>
              <w:left w:w="60" w:type="dxa"/>
              <w:bottom w:w="60" w:type="dxa"/>
              <w:right w:w="60" w:type="dxa"/>
            </w:tcMar>
          </w:tcPr>
          <w:p w14:paraId="5D1062AD" w14:textId="223AC4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58A66F5F" w14:textId="76F52F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040B78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7729096"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47406C9" w14:textId="2E54D86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ErrorLocus:</w:t>
            </w:r>
          </w:p>
        </w:tc>
        <w:tc>
          <w:tcPr>
            <w:tcW w:w="810" w:type="dxa"/>
            <w:tcBorders>
              <w:top w:val="nil"/>
              <w:left w:val="nil"/>
              <w:bottom w:val="nil"/>
              <w:right w:val="nil"/>
            </w:tcBorders>
            <w:tcMar>
              <w:top w:w="60" w:type="dxa"/>
              <w:left w:w="60" w:type="dxa"/>
              <w:bottom w:w="60" w:type="dxa"/>
              <w:right w:w="60" w:type="dxa"/>
            </w:tcMar>
          </w:tcPr>
          <w:p w14:paraId="7234F2B5" w14:textId="314BBA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744FF19A" w14:textId="67303C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39F497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B0E835F"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121B724" w14:textId="481FB79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ErrorResponse</w:t>
            </w:r>
          </w:p>
        </w:tc>
        <w:tc>
          <w:tcPr>
            <w:tcW w:w="810" w:type="dxa"/>
            <w:tcBorders>
              <w:top w:val="nil"/>
              <w:left w:val="nil"/>
              <w:bottom w:val="nil"/>
              <w:right w:val="nil"/>
            </w:tcBorders>
            <w:tcMar>
              <w:top w:w="60" w:type="dxa"/>
              <w:left w:w="60" w:type="dxa"/>
              <w:bottom w:w="60" w:type="dxa"/>
              <w:right w:w="60" w:type="dxa"/>
            </w:tcMar>
          </w:tcPr>
          <w:p w14:paraId="057BA23E" w14:textId="49A51E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730BE6E9" w14:textId="3F97448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2AA65B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5F0674B1"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6D2A9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kern w:val="2"/>
                <w:sz w:val="19"/>
                <w:szCs w:val="19"/>
                <w:lang w:eastAsia="ja-JP"/>
              </w:rPr>
            </w:pPr>
          </w:p>
        </w:tc>
        <w:tc>
          <w:tcPr>
            <w:tcW w:w="810" w:type="dxa"/>
            <w:tcBorders>
              <w:top w:val="nil"/>
              <w:left w:val="nil"/>
              <w:bottom w:val="nil"/>
              <w:right w:val="nil"/>
            </w:tcBorders>
            <w:tcMar>
              <w:top w:w="60" w:type="dxa"/>
              <w:left w:w="60" w:type="dxa"/>
              <w:bottom w:w="60" w:type="dxa"/>
              <w:right w:w="60" w:type="dxa"/>
            </w:tcMar>
          </w:tcPr>
          <w:p w14:paraId="5AB8CE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kern w:val="2"/>
                <w:sz w:val="19"/>
                <w:szCs w:val="19"/>
                <w:lang w:eastAsia="ja-JP"/>
              </w:rPr>
            </w:pPr>
          </w:p>
        </w:tc>
        <w:tc>
          <w:tcPr>
            <w:tcW w:w="2071" w:type="dxa"/>
            <w:tcBorders>
              <w:top w:val="nil"/>
              <w:left w:val="nil"/>
              <w:bottom w:val="nil"/>
              <w:right w:val="nil"/>
            </w:tcBorders>
            <w:tcMar>
              <w:top w:w="60" w:type="dxa"/>
              <w:left w:w="60" w:type="dxa"/>
              <w:bottom w:w="60" w:type="dxa"/>
              <w:right w:w="60" w:type="dxa"/>
            </w:tcMar>
          </w:tcPr>
          <w:p w14:paraId="7ECC2E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kern w:val="2"/>
                <w:sz w:val="19"/>
                <w:szCs w:val="19"/>
                <w:lang w:eastAsia="ja-JP"/>
              </w:rPr>
            </w:pPr>
          </w:p>
        </w:tc>
        <w:tc>
          <w:tcPr>
            <w:tcW w:w="899" w:type="dxa"/>
            <w:tcBorders>
              <w:top w:val="nil"/>
              <w:left w:val="nil"/>
              <w:bottom w:val="nil"/>
              <w:right w:val="nil"/>
            </w:tcBorders>
            <w:tcMar>
              <w:top w:w="60" w:type="dxa"/>
              <w:left w:w="60" w:type="dxa"/>
              <w:bottom w:w="60" w:type="dxa"/>
              <w:right w:w="60" w:type="dxa"/>
            </w:tcMar>
          </w:tcPr>
          <w:p w14:paraId="7A1A53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CCE2EB2"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5B78F3B" w14:textId="28F1CFB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10" w:type="dxa"/>
            <w:tcBorders>
              <w:top w:val="nil"/>
              <w:left w:val="nil"/>
              <w:bottom w:val="nil"/>
              <w:right w:val="nil"/>
            </w:tcBorders>
            <w:tcMar>
              <w:top w:w="60" w:type="dxa"/>
              <w:left w:w="60" w:type="dxa"/>
              <w:bottom w:w="60" w:type="dxa"/>
              <w:right w:w="60" w:type="dxa"/>
            </w:tcMar>
          </w:tcPr>
          <w:p w14:paraId="3DFE97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B0B18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23C94E51" w14:textId="27FF99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D661118" w14:textId="77777777" w:rsidTr="00EC4EFE">
        <w:tblPrEx>
          <w:tblLook w:val="04A0" w:firstRow="1" w:lastRow="0" w:firstColumn="1" w:lastColumn="0" w:noHBand="0" w:noVBand="1"/>
        </w:tblPrEx>
        <w:trPr>
          <w:gridBefore w:val="1"/>
          <w:wBefore w:w="8" w:type="dxa"/>
          <w:trHeight w:val="300"/>
          <w:jc w:val="right"/>
        </w:trPr>
        <w:tc>
          <w:tcPr>
            <w:tcW w:w="3732" w:type="dxa"/>
            <w:hideMark/>
          </w:tcPr>
          <w:p w14:paraId="0CE2687D" w14:textId="7D96CF2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10" w:type="dxa"/>
            <w:hideMark/>
          </w:tcPr>
          <w:p w14:paraId="64CF46C5" w14:textId="2AA7B5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hideMark/>
          </w:tcPr>
          <w:p w14:paraId="7EDAD8B7" w14:textId="442DE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61" w:type="dxa"/>
            <w:gridSpan w:val="2"/>
          </w:tcPr>
          <w:p w14:paraId="2CB8EC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31EB613C"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FAAAD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31C04B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391245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0CFBC6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AF7B78C"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DFDFE75" w14:textId="02C114D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10" w:type="dxa"/>
            <w:tcBorders>
              <w:top w:val="nil"/>
              <w:left w:val="nil"/>
              <w:bottom w:val="nil"/>
              <w:right w:val="nil"/>
            </w:tcBorders>
            <w:tcMar>
              <w:top w:w="60" w:type="dxa"/>
              <w:left w:w="60" w:type="dxa"/>
              <w:bottom w:w="60" w:type="dxa"/>
              <w:right w:w="60" w:type="dxa"/>
            </w:tcMar>
          </w:tcPr>
          <w:p w14:paraId="0417A9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1AC1A8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125F3EC5" w14:textId="427A69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382463F3"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C49679A" w14:textId="37F33D9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10" w:type="dxa"/>
            <w:tcBorders>
              <w:top w:val="nil"/>
              <w:left w:val="nil"/>
              <w:bottom w:val="nil"/>
              <w:right w:val="nil"/>
            </w:tcBorders>
            <w:tcMar>
              <w:top w:w="60" w:type="dxa"/>
              <w:left w:w="60" w:type="dxa"/>
              <w:bottom w:w="60" w:type="dxa"/>
              <w:right w:w="60" w:type="dxa"/>
            </w:tcMar>
          </w:tcPr>
          <w:p w14:paraId="67184E98" w14:textId="1EA937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2A8BFA48" w14:textId="4808A1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570D66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671B3F9C"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27D1EEDA"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C64AA8C" w14:textId="77777777" w:rsidR="0036726A" w:rsidRDefault="0036726A">
      <w:pPr>
        <w:rPr>
          <w:rFonts w:eastAsia="Arial Narrow"/>
          <w:bCs/>
          <w:color w:val="0070C0"/>
          <w:w w:val="105"/>
          <w:sz w:val="36"/>
          <w:szCs w:val="20"/>
          <w:lang w:eastAsia="ja-JP"/>
        </w:rPr>
      </w:pPr>
      <w:r>
        <w:br w:type="page"/>
      </w:r>
    </w:p>
    <w:p w14:paraId="3BC4E083" w14:textId="22979610" w:rsidR="005B59F7" w:rsidRPr="00821461" w:rsidRDefault="00B163A7" w:rsidP="00821461">
      <w:pPr>
        <w:pStyle w:val="1"/>
        <w:rPr>
          <w:rFonts w:ascii="Arial Narrow" w:hAnsi="Arial Narrow"/>
          <w:color w:val="2B16AA"/>
          <w:sz w:val="36"/>
          <w:szCs w:val="36"/>
        </w:rPr>
      </w:pPr>
      <w:bookmarkStart w:id="589" w:name="_Toc17372055"/>
      <w:bookmarkStart w:id="590" w:name="_Toc32697604"/>
      <w:r w:rsidRPr="00821461">
        <w:rPr>
          <w:rFonts w:ascii="Arial Narrow" w:hAnsi="Arial Narrow"/>
          <w:color w:val="2B16AA"/>
          <w:sz w:val="36"/>
          <w:szCs w:val="36"/>
        </w:rPr>
        <w:lastRenderedPageBreak/>
        <w:t>General Information</w:t>
      </w:r>
      <w:bookmarkEnd w:id="589"/>
      <w:bookmarkEnd w:id="590"/>
    </w:p>
    <w:p w14:paraId="4F85E0C0" w14:textId="77777777" w:rsidR="00557F75" w:rsidRDefault="00557F75" w:rsidP="00EC4EFE">
      <w:pPr>
        <w:rPr>
          <w:rFonts w:eastAsia="游明朝"/>
          <w:bCs/>
          <w:color w:val="000000"/>
          <w:sz w:val="21"/>
          <w:szCs w:val="21"/>
          <w:lang w:eastAsia="ja-JP"/>
        </w:rPr>
      </w:pPr>
    </w:p>
    <w:p w14:paraId="0AE5C7BA" w14:textId="1517DCFF" w:rsidR="005B59F7" w:rsidRPr="00EC4EFE" w:rsidRDefault="00B163A7" w:rsidP="00EC4EFE">
      <w:pPr>
        <w:ind w:firstLineChars="300" w:firstLine="630"/>
        <w:rPr>
          <w:rFonts w:eastAsia="游明朝"/>
          <w:bCs/>
          <w:color w:val="000000"/>
          <w:sz w:val="21"/>
          <w:szCs w:val="21"/>
          <w:lang w:eastAsia="ja-JP"/>
        </w:rPr>
      </w:pPr>
      <w:r w:rsidRPr="00B163A7">
        <w:rPr>
          <w:rFonts w:eastAsia="游明朝"/>
          <w:bCs/>
          <w:color w:val="000000"/>
          <w:sz w:val="21"/>
          <w:szCs w:val="21"/>
          <w:lang w:eastAsia="ja-JP"/>
        </w:rPr>
        <w:t>The Graphic Display programmatic name is “Graphic</w:t>
      </w:r>
      <w:r>
        <w:rPr>
          <w:rFonts w:eastAsia="游明朝"/>
          <w:bCs/>
          <w:color w:val="000000"/>
          <w:sz w:val="21"/>
          <w:szCs w:val="21"/>
          <w:lang w:eastAsia="ja-JP"/>
        </w:rPr>
        <w:t xml:space="preserve"> </w:t>
      </w:r>
      <w:r w:rsidRPr="00B163A7">
        <w:rPr>
          <w:rFonts w:eastAsia="游明朝"/>
          <w:bCs/>
          <w:color w:val="000000"/>
          <w:sz w:val="21"/>
          <w:szCs w:val="21"/>
          <w:lang w:eastAsia="ja-JP"/>
        </w:rPr>
        <w:t>Display”.</w:t>
      </w:r>
    </w:p>
    <w:p w14:paraId="2C2BDEA6" w14:textId="77777777" w:rsidR="00FA11A1" w:rsidRPr="005B59F7" w:rsidRDefault="00FA11A1" w:rsidP="005B59F7">
      <w:pPr>
        <w:suppressAutoHyphens/>
        <w:adjustRightInd w:val="0"/>
        <w:spacing w:after="160" w:line="220" w:lineRule="atLeast"/>
        <w:ind w:leftChars="300" w:left="600"/>
        <w:rPr>
          <w:rFonts w:eastAsia="游明朝"/>
          <w:b/>
          <w:bCs/>
          <w:color w:val="000000"/>
          <w:sz w:val="21"/>
          <w:szCs w:val="21"/>
          <w:lang w:eastAsia="ja-JP"/>
        </w:rPr>
      </w:pPr>
    </w:p>
    <w:p w14:paraId="2A094300" w14:textId="53149734" w:rsidR="005B59F7" w:rsidRPr="00821461" w:rsidRDefault="00B163A7" w:rsidP="00821461">
      <w:pPr>
        <w:pStyle w:val="2"/>
        <w:ind w:leftChars="300" w:left="600"/>
        <w:rPr>
          <w:rFonts w:ascii="Arial Narrow" w:eastAsia="游明朝" w:hAnsi="Arial Narrow" w:cs="Arial Narrow"/>
          <w:b/>
          <w:bCs w:val="0"/>
          <w:color w:val="2B16AA"/>
          <w:sz w:val="30"/>
          <w:szCs w:val="30"/>
        </w:rPr>
      </w:pPr>
      <w:bookmarkStart w:id="591" w:name="_Toc32697605"/>
      <w:r w:rsidRPr="00821461">
        <w:rPr>
          <w:rFonts w:ascii="Arial Narrow" w:eastAsia="游明朝" w:hAnsi="Arial Narrow" w:cs="Arial Narrow"/>
          <w:b/>
          <w:bCs w:val="0"/>
          <w:color w:val="2B16AA"/>
          <w:sz w:val="30"/>
          <w:szCs w:val="30"/>
        </w:rPr>
        <w:t>Capabilities</w:t>
      </w:r>
      <w:bookmarkEnd w:id="591"/>
    </w:p>
    <w:p w14:paraId="405C0F6C" w14:textId="1A2D5BF3"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Graphic Display has the following capability:</w:t>
      </w:r>
    </w:p>
    <w:p w14:paraId="26C87375" w14:textId="4AA59E6E" w:rsidR="005B59F7" w:rsidRP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Displays the specified image</w:t>
      </w:r>
      <w:r>
        <w:rPr>
          <w:rFonts w:eastAsia="游明朝"/>
          <w:color w:val="000000"/>
          <w:sz w:val="21"/>
          <w:szCs w:val="21"/>
          <w:lang w:eastAsia="ja-JP"/>
        </w:rPr>
        <w:t xml:space="preserve"> files</w:t>
      </w:r>
      <w:r w:rsidRPr="005B59F7">
        <w:rPr>
          <w:rFonts w:eastAsia="游明朝"/>
          <w:color w:val="000000"/>
          <w:sz w:val="21"/>
          <w:szCs w:val="21"/>
          <w:lang w:eastAsia="ja-JP"/>
        </w:rPr>
        <w:t>.</w:t>
      </w:r>
    </w:p>
    <w:p w14:paraId="73022572" w14:textId="3387CF65" w:rsidR="005B59F7" w:rsidRP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 xml:space="preserve">Play the specified </w:t>
      </w:r>
      <w:r>
        <w:rPr>
          <w:rFonts w:eastAsia="游明朝"/>
          <w:color w:val="000000"/>
          <w:sz w:val="21"/>
          <w:szCs w:val="21"/>
          <w:lang w:eastAsia="ja-JP"/>
        </w:rPr>
        <w:t>video</w:t>
      </w:r>
      <w:r w:rsidRPr="005B59F7">
        <w:rPr>
          <w:rFonts w:eastAsia="游明朝"/>
          <w:color w:val="000000"/>
          <w:sz w:val="21"/>
          <w:szCs w:val="21"/>
          <w:lang w:eastAsia="ja-JP"/>
        </w:rPr>
        <w:t>.</w:t>
      </w:r>
    </w:p>
    <w:p w14:paraId="34636D5E" w14:textId="35CAD73E" w:rsidR="005B59F7" w:rsidRP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Display the specified web page.</w:t>
      </w:r>
    </w:p>
    <w:p w14:paraId="656778CD" w14:textId="34EB6FEC" w:rsid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Notify the application of changes in the load status of the web page.</w:t>
      </w:r>
    </w:p>
    <w:p w14:paraId="4D923F84" w14:textId="370D28E7" w:rsidR="00FA11A1" w:rsidRPr="005B59F7" w:rsidRDefault="00FA11A1" w:rsidP="005B59F7">
      <w:pPr>
        <w:keepNext/>
        <w:tabs>
          <w:tab w:val="left" w:pos="2160"/>
        </w:tabs>
        <w:suppressAutoHyphens/>
        <w:adjustRightInd w:val="0"/>
        <w:spacing w:after="80" w:line="220" w:lineRule="atLeast"/>
        <w:ind w:left="960"/>
        <w:rPr>
          <w:rFonts w:eastAsia="游明朝"/>
          <w:color w:val="000000"/>
          <w:sz w:val="21"/>
          <w:szCs w:val="21"/>
          <w:lang w:eastAsia="ja-JP"/>
        </w:rPr>
      </w:pPr>
    </w:p>
    <w:p w14:paraId="7E9B8C22" w14:textId="5F3682DE" w:rsidR="005B59F7" w:rsidRPr="005B59F7" w:rsidRDefault="005B59F7" w:rsidP="005B59F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305BE4BF" w14:textId="2EF4A51E" w:rsidR="005B59F7" w:rsidRPr="00821461" w:rsidRDefault="00B163A7" w:rsidP="00821461">
      <w:pPr>
        <w:pStyle w:val="2"/>
        <w:ind w:leftChars="300" w:left="600"/>
        <w:rPr>
          <w:rFonts w:ascii="Arial Narrow" w:hAnsi="Arial Narrow"/>
          <w:b/>
          <w:color w:val="2B16AA"/>
          <w:sz w:val="30"/>
          <w:szCs w:val="30"/>
        </w:rPr>
      </w:pPr>
      <w:bookmarkStart w:id="592" w:name="RTF33323539343a204865616469"/>
      <w:bookmarkStart w:id="593" w:name="_Toc32697606"/>
      <w:r w:rsidRPr="00821461">
        <w:rPr>
          <w:rFonts w:ascii="Arial Narrow" w:hAnsi="Arial Narrow"/>
          <w:b/>
          <w:color w:val="2B16AA"/>
          <w:sz w:val="30"/>
          <w:szCs w:val="30"/>
        </w:rPr>
        <w:t>Graphics Display Class Diagram</w:t>
      </w:r>
      <w:bookmarkEnd w:id="592"/>
      <w:bookmarkEnd w:id="593"/>
    </w:p>
    <w:p w14:paraId="097D1F71" w14:textId="5B4EE506" w:rsidR="005B59F7" w:rsidRDefault="00B163A7" w:rsidP="005B59F7">
      <w:pPr>
        <w:suppressAutoHyphens/>
        <w:adjustRightInd w:val="0"/>
        <w:spacing w:line="220" w:lineRule="atLeast"/>
        <w:ind w:leftChars="400" w:left="800"/>
        <w:rPr>
          <w:rFonts w:eastAsia="游明朝"/>
          <w:bCs/>
          <w:color w:val="000000"/>
          <w:sz w:val="21"/>
          <w:szCs w:val="21"/>
          <w:lang w:eastAsia="ja-JP"/>
        </w:rPr>
      </w:pPr>
      <w:r w:rsidRPr="005B59F7">
        <w:rPr>
          <w:rFonts w:eastAsia="游明朝"/>
          <w:bCs/>
          <w:color w:val="000000"/>
          <w:sz w:val="21"/>
          <w:szCs w:val="21"/>
          <w:lang w:eastAsia="ja-JP"/>
        </w:rPr>
        <w:t>The following diagram shows the relationships between the Graphic Display classes.</w:t>
      </w:r>
    </w:p>
    <w:p w14:paraId="7CB50924" w14:textId="2B8DED97" w:rsidR="002E17E4" w:rsidRPr="005B59F7" w:rsidRDefault="002E17E4" w:rsidP="005B59F7">
      <w:pPr>
        <w:suppressAutoHyphens/>
        <w:adjustRightInd w:val="0"/>
        <w:spacing w:line="220" w:lineRule="atLeast"/>
        <w:ind w:leftChars="400" w:left="800"/>
        <w:rPr>
          <w:rFonts w:eastAsia="游明朝"/>
          <w:bCs/>
          <w:color w:val="000000"/>
          <w:sz w:val="21"/>
          <w:szCs w:val="21"/>
          <w:lang w:eastAsia="ja-JP"/>
        </w:rPr>
      </w:pPr>
    </w:p>
    <w:p w14:paraId="4CFA95C5" w14:textId="7EE0951D" w:rsidR="005B59F7" w:rsidRPr="002E17E4" w:rsidRDefault="00843ECD" w:rsidP="005B59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280" w:lineRule="atLeast"/>
        <w:rPr>
          <w:rFonts w:eastAsia="游明朝"/>
          <w:color w:val="000000"/>
          <w:sz w:val="24"/>
          <w:szCs w:val="24"/>
          <w:lang w:eastAsia="ja-JP"/>
        </w:rPr>
      </w:pPr>
      <w:r>
        <w:rPr>
          <w:rFonts w:eastAsia="游明朝"/>
          <w:noProof/>
          <w:color w:val="000000"/>
          <w:sz w:val="24"/>
          <w:szCs w:val="24"/>
        </w:rPr>
        <w:object w:dxaOrig="1440" w:dyaOrig="1440" w14:anchorId="33321188">
          <v:shape id="_x0000_s1044" type="#_x0000_t75" style="position:absolute;margin-left:-28.5pt;margin-top:268.4pt;width:518.65pt;height:355.65pt;z-index:251874816;mso-position-horizontal-relative:margin;mso-position-vertical-relative:margin">
            <v:imagedata r:id="rId40" o:title=""/>
            <w10:wrap type="square" anchorx="margin" anchory="margin"/>
          </v:shape>
          <o:OLEObject Type="Embed" ProgID="Excel.Sheet.12" ShapeID="_x0000_s1044" DrawAspect="Content" ObjectID="_1643528595" r:id="rId41"/>
        </w:object>
      </w:r>
    </w:p>
    <w:p w14:paraId="25B7FD4E" w14:textId="08C582E2" w:rsidR="002E17E4" w:rsidRDefault="002E17E4" w:rsidP="00EC4EFE">
      <w:pPr>
        <w:suppressAutoHyphens/>
        <w:adjustRightInd w:val="0"/>
        <w:spacing w:after="160" w:line="220" w:lineRule="atLeast"/>
        <w:ind w:left="1800" w:firstLineChars="300" w:firstLine="630"/>
        <w:rPr>
          <w:rFonts w:eastAsia="游明朝"/>
          <w:bCs/>
          <w:color w:val="000000"/>
          <w:sz w:val="21"/>
          <w:szCs w:val="21"/>
          <w:lang w:eastAsia="ja-JP"/>
        </w:rPr>
      </w:pPr>
    </w:p>
    <w:p w14:paraId="1C3AC9A2" w14:textId="77777777" w:rsidR="00220103" w:rsidRDefault="00220103" w:rsidP="00EC4EFE">
      <w:pPr>
        <w:suppressAutoHyphens/>
        <w:adjustRightInd w:val="0"/>
        <w:spacing w:after="160" w:line="220" w:lineRule="atLeast"/>
        <w:ind w:left="1800" w:firstLineChars="300" w:firstLine="630"/>
        <w:rPr>
          <w:rFonts w:eastAsia="游明朝"/>
          <w:bCs/>
          <w:color w:val="000000"/>
          <w:sz w:val="21"/>
          <w:szCs w:val="21"/>
          <w:lang w:eastAsia="ja-JP"/>
        </w:rPr>
      </w:pPr>
    </w:p>
    <w:p w14:paraId="44507F35" w14:textId="1D7B7EB1" w:rsidR="005B59F7" w:rsidRPr="00EC4EFE" w:rsidRDefault="00B163A7" w:rsidP="00EC4EFE">
      <w:pPr>
        <w:suppressAutoHyphens/>
        <w:adjustRightInd w:val="0"/>
        <w:spacing w:after="160" w:line="220" w:lineRule="atLeast"/>
        <w:ind w:left="1800" w:firstLineChars="300" w:firstLine="630"/>
        <w:rPr>
          <w:rFonts w:eastAsia="游明朝"/>
          <w:bCs/>
          <w:color w:val="000000"/>
          <w:sz w:val="21"/>
          <w:szCs w:val="21"/>
          <w:lang w:eastAsia="ja-JP"/>
        </w:rPr>
      </w:pPr>
      <w:r w:rsidRPr="00B163A7">
        <w:rPr>
          <w:rFonts w:eastAsia="游明朝"/>
          <w:bCs/>
          <w:color w:val="000000"/>
          <w:sz w:val="21"/>
          <w:szCs w:val="21"/>
          <w:lang w:eastAsia="ja-JP"/>
        </w:rPr>
        <w:t>Fig. Chap. 47-1 Graphic Display Class Diagram</w:t>
      </w:r>
    </w:p>
    <w:p w14:paraId="5F2CE985" w14:textId="43D3C93F" w:rsidR="005B59F7" w:rsidRDefault="005B59F7" w:rsidP="005B59F7">
      <w:pPr>
        <w:suppressAutoHyphens/>
        <w:adjustRightInd w:val="0"/>
        <w:spacing w:after="160" w:line="220" w:lineRule="atLeast"/>
        <w:ind w:left="1800"/>
        <w:rPr>
          <w:rFonts w:eastAsia="游明朝"/>
          <w:color w:val="000000"/>
          <w:sz w:val="21"/>
          <w:szCs w:val="21"/>
          <w:lang w:eastAsia="ja-JP"/>
        </w:rPr>
      </w:pPr>
    </w:p>
    <w:p w14:paraId="2EDC3E92" w14:textId="77777777" w:rsidR="00BD0C08" w:rsidRDefault="00BD0C08" w:rsidP="005B59F7">
      <w:pPr>
        <w:suppressAutoHyphens/>
        <w:adjustRightInd w:val="0"/>
        <w:spacing w:after="160" w:line="220" w:lineRule="atLeast"/>
        <w:ind w:left="1800"/>
        <w:rPr>
          <w:rFonts w:eastAsia="游明朝"/>
          <w:color w:val="000000"/>
          <w:sz w:val="21"/>
          <w:szCs w:val="21"/>
          <w:lang w:eastAsia="ja-JP"/>
        </w:rPr>
      </w:pPr>
    </w:p>
    <w:p w14:paraId="68F79EB8" w14:textId="7E90F153" w:rsidR="002E17E4" w:rsidRDefault="002E17E4" w:rsidP="005B59F7">
      <w:pPr>
        <w:suppressAutoHyphens/>
        <w:adjustRightInd w:val="0"/>
        <w:spacing w:after="160" w:line="220" w:lineRule="atLeast"/>
        <w:ind w:left="1800"/>
        <w:rPr>
          <w:rFonts w:eastAsia="游明朝"/>
          <w:color w:val="000000"/>
          <w:sz w:val="21"/>
          <w:szCs w:val="21"/>
          <w:lang w:eastAsia="ja-JP"/>
        </w:rPr>
      </w:pPr>
    </w:p>
    <w:p w14:paraId="59078847" w14:textId="2A67367E" w:rsidR="005B59F7" w:rsidRPr="00821461" w:rsidRDefault="00B163A7" w:rsidP="00821461">
      <w:pPr>
        <w:pStyle w:val="1"/>
        <w:rPr>
          <w:rFonts w:ascii="Arial Narrow" w:hAnsi="Arial Narrow" w:cs="Arial Narrow"/>
          <w:bCs/>
          <w:i/>
          <w:iCs/>
          <w:color w:val="2B16AA"/>
          <w:w w:val="0"/>
          <w:sz w:val="36"/>
          <w:szCs w:val="36"/>
        </w:rPr>
      </w:pPr>
      <w:bookmarkStart w:id="594" w:name="_Toc32697607"/>
      <w:r w:rsidRPr="00821461">
        <w:rPr>
          <w:rFonts w:ascii="Arial Narrow" w:hAnsi="Arial Narrow" w:cs="Arial Narrow"/>
          <w:bCs/>
          <w:color w:val="2B16AA"/>
          <w:sz w:val="36"/>
          <w:szCs w:val="36"/>
        </w:rPr>
        <w:lastRenderedPageBreak/>
        <w:t>Model</w:t>
      </w:r>
      <w:bookmarkEnd w:id="594"/>
    </w:p>
    <w:p w14:paraId="60A985B3" w14:textId="78767D05"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display modes exist in the graphics control, and the model differs depending on the display mode:</w:t>
      </w:r>
    </w:p>
    <w:p w14:paraId="627B06C8" w14:textId="4D5325C0"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Image display mode</w:t>
      </w:r>
    </w:p>
    <w:p w14:paraId="24C00FEF" w14:textId="54A24ED2"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Pr>
          <w:rFonts w:eastAsia="游明朝"/>
          <w:color w:val="000000"/>
          <w:sz w:val="21"/>
          <w:szCs w:val="21"/>
          <w:lang w:eastAsia="ja-JP"/>
        </w:rPr>
        <w:t>Video</w:t>
      </w:r>
      <w:r w:rsidRPr="00F467CA">
        <w:rPr>
          <w:rFonts w:eastAsia="游明朝"/>
          <w:color w:val="000000"/>
          <w:sz w:val="21"/>
          <w:szCs w:val="21"/>
          <w:lang w:eastAsia="ja-JP"/>
        </w:rPr>
        <w:t xml:space="preserve"> display mode.</w:t>
      </w:r>
    </w:p>
    <w:p w14:paraId="772FFF2A" w14:textId="2119BCA5"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Web display mode.</w:t>
      </w:r>
    </w:p>
    <w:p w14:paraId="075CE912" w14:textId="12E3FC67" w:rsidR="005B59F7" w:rsidRPr="005B59F7" w:rsidRDefault="00B163A7" w:rsidP="005B59F7">
      <w:pPr>
        <w:keepNext/>
        <w:tabs>
          <w:tab w:val="left" w:pos="2160"/>
        </w:tabs>
        <w:suppressAutoHyphens/>
        <w:adjustRightInd w:val="0"/>
        <w:spacing w:after="80" w:line="220" w:lineRule="atLeast"/>
        <w:ind w:leftChars="270" w:left="540"/>
        <w:rPr>
          <w:rFonts w:eastAsia="游明朝"/>
          <w:color w:val="000000"/>
          <w:sz w:val="21"/>
          <w:szCs w:val="21"/>
          <w:lang w:eastAsia="ja-JP"/>
        </w:rPr>
      </w:pPr>
      <w:r w:rsidRPr="005B59F7">
        <w:rPr>
          <w:rFonts w:eastAsia="游明朝"/>
          <w:color w:val="000000"/>
          <w:sz w:val="21"/>
          <w:szCs w:val="21"/>
          <w:lang w:eastAsia="ja-JP"/>
        </w:rPr>
        <w:t xml:space="preserve">The application can change the display mode by changing the value of the </w:t>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w:t>
      </w:r>
    </w:p>
    <w:p w14:paraId="1265FFEE" w14:textId="77777777" w:rsidR="005B59F7" w:rsidRPr="005B59F7" w:rsidRDefault="005B59F7" w:rsidP="005B59F7">
      <w:pPr>
        <w:keepNext/>
        <w:tabs>
          <w:tab w:val="left" w:pos="2160"/>
        </w:tabs>
        <w:suppressAutoHyphens/>
        <w:adjustRightInd w:val="0"/>
        <w:spacing w:after="80" w:line="220" w:lineRule="atLeast"/>
        <w:ind w:leftChars="270" w:left="540"/>
        <w:rPr>
          <w:rFonts w:eastAsia="游明朝"/>
          <w:color w:val="000000"/>
          <w:sz w:val="21"/>
          <w:szCs w:val="21"/>
          <w:lang w:eastAsia="ja-JP"/>
        </w:rPr>
      </w:pPr>
    </w:p>
    <w:p w14:paraId="672A2F0F" w14:textId="4A10696B" w:rsidR="00755DD9" w:rsidRPr="00C444EE" w:rsidRDefault="00B163A7" w:rsidP="00821461">
      <w:pPr>
        <w:pStyle w:val="3"/>
        <w:ind w:firstLine="441"/>
        <w:rPr>
          <w:color w:val="auto"/>
          <w:sz w:val="21"/>
          <w:szCs w:val="21"/>
          <w:u w:val="single"/>
        </w:rPr>
      </w:pPr>
      <w:bookmarkStart w:id="595" w:name="_Toc32697608"/>
      <w:r w:rsidRPr="00C444EE">
        <w:rPr>
          <w:color w:val="auto"/>
          <w:sz w:val="21"/>
          <w:szCs w:val="21"/>
          <w:u w:val="single"/>
        </w:rPr>
        <w:t>Image Display Mode</w:t>
      </w:r>
      <w:bookmarkEnd w:id="595"/>
    </w:p>
    <w:p w14:paraId="4C8A99AF" w14:textId="77777777" w:rsidR="004A7938" w:rsidRDefault="004A7938" w:rsidP="004A7938">
      <w:pPr>
        <w:keepNext/>
        <w:adjustRightInd w:val="0"/>
        <w:spacing w:after="160" w:line="220" w:lineRule="atLeast"/>
        <w:ind w:left="440" w:firstLine="720"/>
        <w:rPr>
          <w:rFonts w:eastAsia="游明朝"/>
          <w:color w:val="000000"/>
          <w:sz w:val="21"/>
          <w:szCs w:val="21"/>
          <w:lang w:eastAsia="ja-JP"/>
        </w:rPr>
      </w:pPr>
    </w:p>
    <w:p w14:paraId="2198463A" w14:textId="5F068630" w:rsidR="005B59F7" w:rsidRDefault="00B163A7" w:rsidP="004A7938">
      <w:pPr>
        <w:keepNext/>
        <w:adjustRightInd w:val="0"/>
        <w:spacing w:after="160" w:line="220" w:lineRule="atLeast"/>
        <w:ind w:left="440" w:firstLine="720"/>
        <w:rPr>
          <w:rFonts w:eastAsia="游明朝"/>
          <w:color w:val="000000"/>
          <w:sz w:val="21"/>
          <w:szCs w:val="21"/>
          <w:lang w:eastAsia="ja-JP"/>
        </w:rPr>
      </w:pPr>
      <w:r w:rsidRPr="005B59F7">
        <w:rPr>
          <w:rFonts w:eastAsia="游明朝"/>
          <w:color w:val="000000"/>
          <w:sz w:val="21"/>
          <w:szCs w:val="21"/>
          <w:lang w:eastAsia="ja-JP"/>
        </w:rPr>
        <w:t>The image display mode of the graphics control is as follows.</w:t>
      </w:r>
      <w:r w:rsidR="00056046">
        <w:rPr>
          <w:rFonts w:eastAsia="游明朝"/>
          <w:color w:val="000000"/>
          <w:sz w:val="21"/>
          <w:szCs w:val="21"/>
          <w:lang w:eastAsia="ja-JP"/>
        </w:rPr>
        <w:t xml:space="preserve"> </w:t>
      </w:r>
      <w:r w:rsidR="00056046">
        <w:rPr>
          <w:rFonts w:eastAsia="游明朝"/>
          <w:color w:val="000000"/>
          <w:sz w:val="21"/>
          <w:szCs w:val="21"/>
          <w:lang w:eastAsia="ja-JP"/>
        </w:rPr>
        <w:tab/>
      </w:r>
      <w:r w:rsidR="00056046">
        <w:rPr>
          <w:rFonts w:eastAsia="游明朝"/>
          <w:color w:val="000000"/>
          <w:sz w:val="21"/>
          <w:szCs w:val="21"/>
          <w:lang w:eastAsia="ja-JP"/>
        </w:rPr>
        <w:tab/>
      </w:r>
      <w:r w:rsidR="00056046">
        <w:rPr>
          <w:rFonts w:eastAsia="游明朝"/>
          <w:color w:val="000000"/>
          <w:sz w:val="21"/>
          <w:szCs w:val="21"/>
          <w:lang w:eastAsia="ja-JP"/>
        </w:rPr>
        <w:tab/>
      </w:r>
      <w:r w:rsidR="00056046">
        <w:rPr>
          <w:rFonts w:eastAsia="游明朝"/>
          <w:color w:val="000000"/>
          <w:sz w:val="21"/>
          <w:szCs w:val="21"/>
          <w:lang w:eastAsia="ja-JP"/>
        </w:rPr>
        <w:tab/>
        <w:t xml:space="preserve">        Prior to start this mode, need to set the appropriate </w:t>
      </w:r>
      <w:r w:rsidR="004A7938">
        <w:rPr>
          <w:rFonts w:eastAsia="游明朝"/>
          <w:color w:val="000000"/>
          <w:sz w:val="21"/>
          <w:szCs w:val="21"/>
          <w:lang w:eastAsia="ja-JP"/>
        </w:rPr>
        <w:t xml:space="preserve">image type file value in the </w:t>
      </w:r>
      <w:r w:rsidR="004A7938">
        <w:rPr>
          <w:rFonts w:eastAsia="游明朝"/>
          <w:color w:val="000000"/>
          <w:sz w:val="21"/>
          <w:szCs w:val="21"/>
          <w:lang w:eastAsia="ja-JP"/>
        </w:rPr>
        <w:tab/>
        <w:t xml:space="preserve">     </w:t>
      </w:r>
      <w:r w:rsidR="00BD0C08">
        <w:rPr>
          <w:rFonts w:eastAsia="游明朝" w:hint="eastAsia"/>
          <w:color w:val="000000"/>
          <w:sz w:val="21"/>
          <w:szCs w:val="21"/>
          <w:lang w:eastAsia="ja-JP"/>
        </w:rPr>
        <w:t xml:space="preserve"> </w:t>
      </w:r>
      <w:r w:rsidR="00BD0C08">
        <w:rPr>
          <w:rFonts w:eastAsia="游明朝"/>
          <w:color w:val="000000"/>
          <w:sz w:val="21"/>
          <w:szCs w:val="21"/>
          <w:lang w:eastAsia="ja-JP"/>
        </w:rPr>
        <w:tab/>
      </w:r>
      <w:r w:rsidR="00BD0C08">
        <w:rPr>
          <w:rFonts w:eastAsia="游明朝" w:hint="eastAsia"/>
          <w:color w:val="000000"/>
          <w:sz w:val="21"/>
          <w:szCs w:val="21"/>
          <w:lang w:eastAsia="ja-JP"/>
        </w:rPr>
        <w:t xml:space="preserve">        </w:t>
      </w:r>
      <w:r w:rsidR="00056046" w:rsidRPr="004A7938">
        <w:rPr>
          <w:rFonts w:eastAsia="游明朝"/>
          <w:b/>
          <w:color w:val="000000"/>
          <w:sz w:val="21"/>
          <w:szCs w:val="21"/>
          <w:lang w:eastAsia="ja-JP"/>
        </w:rPr>
        <w:t>ImageType</w:t>
      </w:r>
      <w:r w:rsidR="00056046">
        <w:rPr>
          <w:rFonts w:eastAsia="游明朝"/>
          <w:color w:val="000000"/>
          <w:sz w:val="21"/>
          <w:szCs w:val="21"/>
          <w:lang w:eastAsia="ja-JP"/>
        </w:rPr>
        <w:t xml:space="preserve"> property from the </w:t>
      </w:r>
      <w:r w:rsidR="004A7938">
        <w:rPr>
          <w:rFonts w:eastAsia="游明朝"/>
          <w:color w:val="000000"/>
          <w:sz w:val="21"/>
          <w:szCs w:val="21"/>
          <w:lang w:eastAsia="ja-JP"/>
        </w:rPr>
        <w:t>listed values in the</w:t>
      </w:r>
      <w:r w:rsidR="004A7938" w:rsidRPr="004A7938">
        <w:rPr>
          <w:rFonts w:eastAsia="游明朝"/>
          <w:b/>
          <w:color w:val="000000"/>
          <w:sz w:val="21"/>
          <w:szCs w:val="21"/>
          <w:lang w:eastAsia="ja-JP"/>
        </w:rPr>
        <w:t xml:space="preserve"> </w:t>
      </w:r>
      <w:r w:rsidR="00056046" w:rsidRPr="004A7938">
        <w:rPr>
          <w:rFonts w:eastAsia="游明朝"/>
          <w:b/>
          <w:color w:val="000000"/>
          <w:sz w:val="21"/>
          <w:szCs w:val="21"/>
          <w:lang w:eastAsia="ja-JP"/>
        </w:rPr>
        <w:t>ImageTypeList</w:t>
      </w:r>
      <w:r w:rsidR="00056046">
        <w:rPr>
          <w:rFonts w:eastAsia="游明朝"/>
          <w:color w:val="000000"/>
          <w:sz w:val="21"/>
          <w:szCs w:val="21"/>
          <w:lang w:eastAsia="ja-JP"/>
        </w:rPr>
        <w:t xml:space="preserve"> property, if </w:t>
      </w:r>
      <w:r w:rsidR="004A7938">
        <w:rPr>
          <w:rFonts w:eastAsia="游明朝"/>
          <w:color w:val="000000"/>
          <w:sz w:val="21"/>
          <w:szCs w:val="21"/>
          <w:lang w:eastAsia="ja-JP"/>
        </w:rPr>
        <w:tab/>
      </w:r>
      <w:r w:rsidR="004A7938">
        <w:rPr>
          <w:rFonts w:eastAsia="游明朝"/>
          <w:color w:val="000000"/>
          <w:sz w:val="21"/>
          <w:szCs w:val="21"/>
          <w:lang w:eastAsia="ja-JP"/>
        </w:rPr>
        <w:tab/>
        <w:t xml:space="preserve">      </w:t>
      </w:r>
      <w:r w:rsidR="004A7938" w:rsidRPr="004A7938">
        <w:rPr>
          <w:rFonts w:eastAsia="游明朝"/>
          <w:b/>
          <w:color w:val="000000"/>
          <w:sz w:val="21"/>
          <w:szCs w:val="21"/>
          <w:lang w:eastAsia="ja-JP"/>
        </w:rPr>
        <w:t xml:space="preserve">  </w:t>
      </w:r>
      <w:r w:rsidR="00056046" w:rsidRPr="004A7938">
        <w:rPr>
          <w:rFonts w:eastAsia="游明朝"/>
          <w:b/>
          <w:color w:val="000000"/>
          <w:sz w:val="21"/>
          <w:szCs w:val="21"/>
          <w:lang w:eastAsia="ja-JP"/>
        </w:rPr>
        <w:t>CapImageType</w:t>
      </w:r>
      <w:r w:rsidR="00056046">
        <w:rPr>
          <w:rFonts w:eastAsia="游明朝"/>
          <w:color w:val="000000"/>
          <w:sz w:val="21"/>
          <w:szCs w:val="21"/>
          <w:lang w:eastAsia="ja-JP"/>
        </w:rPr>
        <w:t xml:space="preserve"> property is true.</w:t>
      </w:r>
      <w:r w:rsidR="004A7938">
        <w:rPr>
          <w:rFonts w:eastAsia="游明朝"/>
          <w:color w:val="000000"/>
          <w:sz w:val="21"/>
          <w:szCs w:val="21"/>
          <w:lang w:eastAsia="ja-JP"/>
        </w:rPr>
        <w:t xml:space="preserve">  Then t</w:t>
      </w:r>
      <w:r w:rsidRPr="005B59F7">
        <w:rPr>
          <w:rFonts w:eastAsia="游明朝"/>
          <w:color w:val="000000"/>
          <w:sz w:val="21"/>
          <w:szCs w:val="21"/>
          <w:lang w:eastAsia="ja-JP"/>
        </w:rPr>
        <w:t xml:space="preserve">he application </w:t>
      </w:r>
      <w:r w:rsidR="004A7938">
        <w:rPr>
          <w:rFonts w:eastAsia="游明朝"/>
          <w:color w:val="000000"/>
          <w:sz w:val="21"/>
          <w:szCs w:val="21"/>
          <w:lang w:eastAsia="ja-JP"/>
        </w:rPr>
        <w:t xml:space="preserve">can </w:t>
      </w:r>
      <w:r w:rsidRPr="005B59F7">
        <w:rPr>
          <w:rFonts w:eastAsia="游明朝"/>
          <w:color w:val="000000"/>
          <w:sz w:val="21"/>
          <w:szCs w:val="21"/>
          <w:lang w:eastAsia="ja-JP"/>
        </w:rPr>
        <w:t xml:space="preserve">call the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 </w:t>
      </w:r>
      <w:r w:rsidR="00BD0C08">
        <w:rPr>
          <w:rFonts w:eastAsia="游明朝" w:hint="eastAsia"/>
          <w:color w:val="000000"/>
          <w:sz w:val="21"/>
          <w:szCs w:val="21"/>
          <w:lang w:eastAsia="ja-JP"/>
        </w:rPr>
        <w:t xml:space="preserve"> </w:t>
      </w:r>
      <w:r w:rsidR="00BD0C08">
        <w:rPr>
          <w:rFonts w:eastAsia="游明朝"/>
          <w:color w:val="000000"/>
          <w:sz w:val="21"/>
          <w:szCs w:val="21"/>
          <w:lang w:eastAsia="ja-JP"/>
        </w:rPr>
        <w:tab/>
      </w:r>
      <w:r w:rsidR="00BD0C08">
        <w:rPr>
          <w:rFonts w:eastAsia="游明朝" w:hint="eastAsia"/>
          <w:color w:val="000000"/>
          <w:sz w:val="21"/>
          <w:szCs w:val="21"/>
          <w:lang w:eastAsia="ja-JP"/>
        </w:rPr>
        <w:t xml:space="preserve">        </w:t>
      </w:r>
      <w:r w:rsidRPr="005B59F7">
        <w:rPr>
          <w:rFonts w:eastAsia="游明朝"/>
          <w:color w:val="000000"/>
          <w:sz w:val="21"/>
          <w:szCs w:val="21"/>
          <w:lang w:eastAsia="ja-JP"/>
        </w:rPr>
        <w:t>to display the image.</w:t>
      </w:r>
    </w:p>
    <w:p w14:paraId="69CAD371" w14:textId="763FDE62" w:rsidR="005B59F7" w:rsidRDefault="00B163A7" w:rsidP="00755DD9">
      <w:pPr>
        <w:keepNext/>
        <w:tabs>
          <w:tab w:val="left" w:pos="2160"/>
        </w:tabs>
        <w:suppressAutoHyphens/>
        <w:adjustRightInd w:val="0"/>
        <w:spacing w:after="80" w:line="220" w:lineRule="atLeast"/>
        <w:ind w:leftChars="580" w:left="1160"/>
        <w:rPr>
          <w:rFonts w:eastAsia="游明朝"/>
          <w:color w:val="000000"/>
          <w:sz w:val="21"/>
          <w:szCs w:val="21"/>
          <w:lang w:eastAsia="ja-JP"/>
        </w:rPr>
      </w:pPr>
      <w:bookmarkStart w:id="596" w:name="_Hlk32414666"/>
      <w:r w:rsidRPr="008C5390">
        <w:rPr>
          <w:rFonts w:eastAsia="游明朝"/>
          <w:color w:val="000000"/>
          <w:sz w:val="21"/>
          <w:szCs w:val="21"/>
          <w:lang w:eastAsia="ja-JP"/>
        </w:rPr>
        <w:t xml:space="preserve">Raises </w:t>
      </w:r>
      <w:r w:rsidRPr="007503B3">
        <w:rPr>
          <w:rFonts w:eastAsia="游明朝"/>
          <w:b/>
          <w:color w:val="000000"/>
          <w:sz w:val="21"/>
          <w:szCs w:val="21"/>
          <w:lang w:eastAsia="ja-JP"/>
        </w:rPr>
        <w:t>Statu</w:t>
      </w:r>
      <w:r w:rsidR="004A02A8">
        <w:rPr>
          <w:rFonts w:eastAsia="游明朝"/>
          <w:b/>
          <w:color w:val="000000"/>
          <w:sz w:val="21"/>
          <w:szCs w:val="21"/>
          <w:lang w:eastAsia="ja-JP"/>
        </w:rPr>
        <w:t>s</w:t>
      </w:r>
      <w:r w:rsidRPr="007503B3">
        <w:rPr>
          <w:rFonts w:eastAsia="游明朝"/>
          <w:b/>
          <w:color w:val="000000"/>
          <w:sz w:val="21"/>
          <w:szCs w:val="21"/>
          <w:lang w:eastAsia="ja-JP"/>
        </w:rPr>
        <w:t>UpdateEvent</w:t>
      </w:r>
      <w:r w:rsidRPr="008C5390">
        <w:rPr>
          <w:rFonts w:eastAsia="游明朝"/>
          <w:color w:val="000000"/>
          <w:sz w:val="21"/>
          <w:szCs w:val="21"/>
          <w:lang w:eastAsia="ja-JP"/>
        </w:rPr>
        <w:t xml:space="preserve"> at the</w:t>
      </w:r>
      <w:r w:rsidR="00810FAB">
        <w:rPr>
          <w:rFonts w:eastAsia="游明朝"/>
          <w:color w:val="000000"/>
          <w:sz w:val="21"/>
          <w:szCs w:val="21"/>
          <w:lang w:eastAsia="ja-JP"/>
        </w:rPr>
        <w:t xml:space="preserve"> status change </w:t>
      </w:r>
      <w:r w:rsidRPr="008C5390">
        <w:rPr>
          <w:rFonts w:eastAsia="游明朝"/>
          <w:color w:val="000000"/>
          <w:sz w:val="21"/>
          <w:szCs w:val="21"/>
          <w:lang w:eastAsia="ja-JP"/>
        </w:rPr>
        <w:t xml:space="preserve">timing of </w:t>
      </w:r>
      <w:r>
        <w:rPr>
          <w:rFonts w:eastAsia="游明朝"/>
          <w:color w:val="000000"/>
          <w:sz w:val="21"/>
          <w:szCs w:val="21"/>
          <w:lang w:eastAsia="ja-JP"/>
        </w:rPr>
        <w:t>im</w:t>
      </w:r>
      <w:r w:rsidR="001D334E">
        <w:rPr>
          <w:rFonts w:eastAsia="游明朝"/>
          <w:color w:val="000000"/>
          <w:sz w:val="21"/>
          <w:szCs w:val="21"/>
          <w:lang w:eastAsia="ja-JP"/>
        </w:rPr>
        <w:t>a</w:t>
      </w:r>
      <w:r>
        <w:rPr>
          <w:rFonts w:eastAsia="游明朝"/>
          <w:color w:val="000000"/>
          <w:sz w:val="21"/>
          <w:szCs w:val="21"/>
          <w:lang w:eastAsia="ja-JP"/>
        </w:rPr>
        <w:t>ge loa</w:t>
      </w:r>
      <w:r w:rsidRPr="008C5390">
        <w:rPr>
          <w:rFonts w:eastAsia="游明朝"/>
          <w:color w:val="000000"/>
          <w:sz w:val="21"/>
          <w:szCs w:val="21"/>
          <w:lang w:eastAsia="ja-JP"/>
        </w:rPr>
        <w:t>d start</w:t>
      </w:r>
      <w:r w:rsidR="00FF2049">
        <w:rPr>
          <w:rFonts w:eastAsia="游明朝"/>
          <w:color w:val="000000"/>
          <w:sz w:val="21"/>
          <w:szCs w:val="21"/>
          <w:lang w:eastAsia="ja-JP"/>
        </w:rPr>
        <w:t xml:space="preserve"> with status  </w:t>
      </w:r>
      <w:r w:rsidR="00FF2049" w:rsidRPr="00F15138">
        <w:rPr>
          <w:rFonts w:eastAsia="游明朝"/>
          <w:sz w:val="21"/>
          <w:szCs w:val="21"/>
          <w:lang w:eastAsia="ja-JP"/>
        </w:rPr>
        <w:t>GDSP</w:t>
      </w:r>
      <w:r w:rsidR="00F15138" w:rsidRPr="00F15138">
        <w:rPr>
          <w:rFonts w:eastAsia="游明朝"/>
          <w:sz w:val="21"/>
          <w:szCs w:val="21"/>
          <w:lang w:eastAsia="ja-JP"/>
        </w:rPr>
        <w:t>_</w:t>
      </w:r>
      <w:r w:rsidR="00FF2049" w:rsidRPr="00F15138">
        <w:rPr>
          <w:rFonts w:eastAsia="游明朝"/>
          <w:sz w:val="21"/>
          <w:szCs w:val="21"/>
          <w:lang w:eastAsia="ja-JP"/>
        </w:rPr>
        <w:t>SUE</w:t>
      </w:r>
      <w:r w:rsidR="00F15138" w:rsidRPr="00F15138">
        <w:rPr>
          <w:rFonts w:eastAsia="游明朝"/>
          <w:sz w:val="21"/>
          <w:szCs w:val="21"/>
          <w:lang w:eastAsia="ja-JP"/>
        </w:rPr>
        <w:t>_</w:t>
      </w:r>
      <w:r w:rsidR="00FF2049" w:rsidRPr="00F15138">
        <w:rPr>
          <w:rFonts w:eastAsia="游明朝"/>
          <w:sz w:val="21"/>
          <w:szCs w:val="21"/>
          <w:lang w:eastAsia="ja-JP"/>
        </w:rPr>
        <w:t>START</w:t>
      </w:r>
      <w:r w:rsidR="00F15138" w:rsidRPr="00F15138">
        <w:rPr>
          <w:rFonts w:eastAsia="游明朝"/>
          <w:sz w:val="21"/>
          <w:szCs w:val="21"/>
          <w:lang w:eastAsia="ja-JP"/>
        </w:rPr>
        <w:t>_</w:t>
      </w:r>
      <w:r w:rsidR="00FF2049" w:rsidRPr="00F15138">
        <w:rPr>
          <w:rFonts w:eastAsia="游明朝"/>
          <w:sz w:val="21"/>
          <w:szCs w:val="21"/>
          <w:lang w:eastAsia="ja-JP"/>
        </w:rPr>
        <w:t>IMAGE</w:t>
      </w:r>
      <w:r w:rsidR="00F15138" w:rsidRPr="00F15138">
        <w:rPr>
          <w:rFonts w:eastAsia="游明朝"/>
          <w:sz w:val="21"/>
          <w:szCs w:val="21"/>
          <w:lang w:eastAsia="ja-JP"/>
        </w:rPr>
        <w:t>_</w:t>
      </w:r>
      <w:r w:rsidR="00FF2049" w:rsidRPr="00FF2049">
        <w:rPr>
          <w:rFonts w:eastAsia="游明朝"/>
          <w:color w:val="000000"/>
          <w:sz w:val="21"/>
          <w:szCs w:val="21"/>
          <w:lang w:eastAsia="ja-JP"/>
        </w:rPr>
        <w:t>LOAD</w:t>
      </w:r>
      <w:r w:rsidRPr="008C5390">
        <w:rPr>
          <w:rFonts w:eastAsia="游明朝"/>
          <w:color w:val="000000"/>
          <w:sz w:val="21"/>
          <w:szCs w:val="21"/>
          <w:lang w:eastAsia="ja-JP"/>
        </w:rPr>
        <w:t xml:space="preserve">, </w:t>
      </w:r>
      <w:r w:rsidR="00FF2049">
        <w:rPr>
          <w:rFonts w:eastAsia="游明朝"/>
          <w:color w:val="000000"/>
          <w:sz w:val="21"/>
          <w:szCs w:val="21"/>
          <w:lang w:eastAsia="ja-JP"/>
        </w:rPr>
        <w:t xml:space="preserve"> and image </w:t>
      </w:r>
      <w:r w:rsidRPr="008C5390">
        <w:rPr>
          <w:rFonts w:eastAsia="游明朝"/>
          <w:color w:val="000000"/>
          <w:sz w:val="21"/>
          <w:szCs w:val="21"/>
          <w:lang w:eastAsia="ja-JP"/>
        </w:rPr>
        <w:t>load end</w:t>
      </w:r>
      <w:r w:rsidR="00FF2049">
        <w:rPr>
          <w:rFonts w:eastAsia="游明朝"/>
          <w:color w:val="000000"/>
          <w:sz w:val="21"/>
          <w:szCs w:val="21"/>
          <w:lang w:eastAsia="ja-JP"/>
        </w:rPr>
        <w:t xml:space="preserve"> with status </w:t>
      </w:r>
      <w:r w:rsidR="00FF2049" w:rsidRPr="00F15138">
        <w:rPr>
          <w:rFonts w:eastAsia="游明朝"/>
          <w:sz w:val="21"/>
          <w:szCs w:val="21"/>
          <w:lang w:eastAsia="ja-JP"/>
        </w:rPr>
        <w:t>GDSP</w:t>
      </w:r>
      <w:r w:rsidR="00F15138" w:rsidRPr="00F15138">
        <w:rPr>
          <w:rFonts w:eastAsia="游明朝"/>
          <w:sz w:val="21"/>
          <w:szCs w:val="21"/>
          <w:u w:val="single"/>
          <w:lang w:eastAsia="ja-JP"/>
        </w:rPr>
        <w:t>_</w:t>
      </w:r>
      <w:r w:rsidR="00FF2049" w:rsidRPr="00F15138">
        <w:rPr>
          <w:rFonts w:eastAsia="游明朝"/>
          <w:sz w:val="21"/>
          <w:szCs w:val="21"/>
          <w:lang w:eastAsia="ja-JP"/>
        </w:rPr>
        <w:t>SUE</w:t>
      </w:r>
      <w:r w:rsidR="00F15138" w:rsidRPr="00F15138">
        <w:rPr>
          <w:rFonts w:eastAsia="游明朝"/>
          <w:sz w:val="21"/>
          <w:szCs w:val="21"/>
          <w:u w:val="single"/>
          <w:lang w:eastAsia="ja-JP"/>
        </w:rPr>
        <w:t>_</w:t>
      </w:r>
      <w:r w:rsidR="00FF2049" w:rsidRPr="00F15138">
        <w:rPr>
          <w:rFonts w:eastAsia="游明朝"/>
          <w:sz w:val="21"/>
          <w:szCs w:val="21"/>
          <w:lang w:eastAsia="ja-JP"/>
        </w:rPr>
        <w:t>END</w:t>
      </w:r>
      <w:r w:rsidR="00FF2049" w:rsidRPr="00F15138">
        <w:rPr>
          <w:rFonts w:eastAsia="游明朝"/>
          <w:sz w:val="21"/>
          <w:szCs w:val="21"/>
          <w:u w:val="single"/>
          <w:lang w:eastAsia="ja-JP"/>
        </w:rPr>
        <w:t>_</w:t>
      </w:r>
      <w:r w:rsidR="00FF2049" w:rsidRPr="00F15138">
        <w:rPr>
          <w:rFonts w:eastAsia="游明朝"/>
          <w:sz w:val="21"/>
          <w:szCs w:val="21"/>
          <w:lang w:eastAsia="ja-JP"/>
        </w:rPr>
        <w:t>IMAGE</w:t>
      </w:r>
      <w:r w:rsidR="00FF2049" w:rsidRPr="00F15138">
        <w:rPr>
          <w:rFonts w:eastAsia="游明朝"/>
          <w:sz w:val="21"/>
          <w:szCs w:val="21"/>
          <w:u w:val="single"/>
          <w:lang w:eastAsia="ja-JP"/>
        </w:rPr>
        <w:t>_</w:t>
      </w:r>
      <w:r w:rsidR="00FF2049" w:rsidRPr="00F15138">
        <w:rPr>
          <w:rFonts w:eastAsia="游明朝"/>
          <w:sz w:val="21"/>
          <w:szCs w:val="21"/>
          <w:lang w:eastAsia="ja-JP"/>
        </w:rPr>
        <w:t>LOAD</w:t>
      </w:r>
      <w:r w:rsidRPr="008C5390">
        <w:rPr>
          <w:rFonts w:eastAsia="游明朝"/>
          <w:color w:val="000000"/>
          <w:sz w:val="21"/>
          <w:szCs w:val="21"/>
          <w:lang w:eastAsia="ja-JP"/>
        </w:rPr>
        <w:t>.</w:t>
      </w:r>
      <w:r w:rsidR="00810FAB">
        <w:rPr>
          <w:rFonts w:eastAsia="游明朝"/>
          <w:color w:val="000000"/>
          <w:sz w:val="21"/>
          <w:szCs w:val="21"/>
          <w:lang w:eastAsia="ja-JP"/>
        </w:rPr>
        <w:t xml:space="preserve"> </w:t>
      </w:r>
      <w:r w:rsidRPr="005B59F7">
        <w:rPr>
          <w:rFonts w:eastAsia="游明朝"/>
          <w:color w:val="000000"/>
          <w:sz w:val="21"/>
          <w:szCs w:val="21"/>
          <w:lang w:eastAsia="ja-JP"/>
        </w:rPr>
        <w:t xml:space="preserve">The </w:t>
      </w:r>
      <w:r w:rsidRPr="005B59F7">
        <w:rPr>
          <w:rFonts w:eastAsia="游明朝"/>
          <w:b/>
          <w:color w:val="000000"/>
          <w:sz w:val="21"/>
          <w:szCs w:val="21"/>
          <w:lang w:eastAsia="ja-JP"/>
        </w:rPr>
        <w:t>ImageTypeList</w:t>
      </w:r>
      <w:r w:rsidRPr="005B59F7">
        <w:rPr>
          <w:rFonts w:eastAsia="游明朝"/>
          <w:color w:val="000000"/>
          <w:sz w:val="21"/>
          <w:szCs w:val="21"/>
          <w:lang w:eastAsia="ja-JP"/>
        </w:rPr>
        <w:t xml:space="preserve"> property lists image files that the device can display. </w:t>
      </w:r>
    </w:p>
    <w:bookmarkEnd w:id="596"/>
    <w:p w14:paraId="58D1E3AE" w14:textId="12A91225" w:rsidR="00C473E1" w:rsidRPr="00C473E1" w:rsidRDefault="00B163A7" w:rsidP="00C473E1">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Applications </w:t>
      </w:r>
      <w:r>
        <w:rPr>
          <w:rFonts w:eastAsia="游明朝"/>
          <w:color w:val="000000"/>
          <w:sz w:val="21"/>
          <w:szCs w:val="21"/>
          <w:lang w:eastAsia="ja-JP"/>
        </w:rPr>
        <w:t xml:space="preserve">may </w:t>
      </w:r>
      <w:r w:rsidRPr="005B59F7">
        <w:rPr>
          <w:rFonts w:eastAsia="游明朝"/>
          <w:color w:val="000000"/>
          <w:sz w:val="21"/>
          <w:szCs w:val="21"/>
          <w:lang w:eastAsia="ja-JP"/>
        </w:rPr>
        <w:t>need to support “</w:t>
      </w:r>
      <w:r w:rsidRPr="00B163A7">
        <w:rPr>
          <w:rFonts w:eastAsia="游明朝"/>
          <w:b/>
          <w:color w:val="000000"/>
          <w:sz w:val="21"/>
          <w:szCs w:val="21"/>
          <w:lang w:eastAsia="ja-JP"/>
        </w:rPr>
        <w:t>Hard Totals</w:t>
      </w:r>
      <w:r w:rsidRPr="005B59F7">
        <w:rPr>
          <w:rFonts w:eastAsia="游明朝"/>
          <w:color w:val="000000"/>
          <w:sz w:val="21"/>
          <w:szCs w:val="21"/>
          <w:lang w:eastAsia="ja-JP"/>
        </w:rPr>
        <w:t xml:space="preserve">” services as image files displaying with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 </w:t>
      </w:r>
      <w:r>
        <w:rPr>
          <w:rFonts w:eastAsia="游明朝"/>
          <w:color w:val="000000"/>
          <w:sz w:val="21"/>
          <w:szCs w:val="21"/>
          <w:lang w:eastAsia="ja-JP"/>
        </w:rPr>
        <w:t>might</w:t>
      </w:r>
      <w:r w:rsidRPr="005B59F7">
        <w:rPr>
          <w:rFonts w:eastAsia="游明朝"/>
          <w:color w:val="000000"/>
          <w:sz w:val="21"/>
          <w:szCs w:val="21"/>
          <w:lang w:eastAsia="ja-JP"/>
        </w:rPr>
        <w:t xml:space="preserve"> be placed in the area managed by the</w:t>
      </w:r>
      <w:r w:rsidR="00C473E1">
        <w:rPr>
          <w:rFonts w:eastAsia="游明朝"/>
          <w:color w:val="000000"/>
          <w:sz w:val="21"/>
          <w:szCs w:val="21"/>
          <w:lang w:eastAsia="ja-JP"/>
        </w:rPr>
        <w:t xml:space="preserve"> </w:t>
      </w:r>
      <w:r w:rsidR="00C473E1" w:rsidRPr="00C473E1">
        <w:rPr>
          <w:rFonts w:eastAsia="游明朝"/>
          <w:color w:val="000000"/>
          <w:sz w:val="21"/>
          <w:szCs w:val="21"/>
          <w:lang w:eastAsia="ja-JP"/>
        </w:rPr>
        <w:t>associated “</w:t>
      </w:r>
      <w:r w:rsidR="00C473E1" w:rsidRPr="00C473E1">
        <w:rPr>
          <w:rFonts w:eastAsia="游明朝"/>
          <w:b/>
          <w:color w:val="000000"/>
          <w:sz w:val="21"/>
          <w:szCs w:val="21"/>
          <w:lang w:eastAsia="ja-JP"/>
        </w:rPr>
        <w:t>Hard Totals</w:t>
      </w:r>
      <w:r w:rsidR="00C473E1" w:rsidRPr="00C473E1">
        <w:rPr>
          <w:rFonts w:eastAsia="游明朝"/>
          <w:color w:val="000000"/>
          <w:sz w:val="21"/>
          <w:szCs w:val="21"/>
          <w:lang w:eastAsia="ja-JP"/>
        </w:rPr>
        <w:t xml:space="preserve">" service device. If the </w:t>
      </w:r>
      <w:r w:rsidR="00C473E1" w:rsidRPr="00C473E1">
        <w:rPr>
          <w:rFonts w:eastAsia="游明朝"/>
          <w:b/>
          <w:color w:val="000000"/>
          <w:sz w:val="21"/>
          <w:szCs w:val="21"/>
          <w:lang w:eastAsia="ja-JP"/>
        </w:rPr>
        <w:t>CapStorageTarget</w:t>
      </w:r>
      <w:r w:rsidR="00C473E1" w:rsidRPr="00C473E1">
        <w:rPr>
          <w:rFonts w:eastAsia="游明朝"/>
          <w:color w:val="000000"/>
          <w:sz w:val="21"/>
          <w:szCs w:val="21"/>
          <w:lang w:eastAsia="ja-JP"/>
        </w:rPr>
        <w:t xml:space="preserve"> is either CST_ALL or CST_HARDTOTALS_ONLY, it is possible to store it in the Associated Hard Totals device and storage device’s open name is held in the </w:t>
      </w:r>
      <w:r w:rsidR="00C473E1" w:rsidRPr="00C473E1">
        <w:rPr>
          <w:rFonts w:eastAsia="游明朝"/>
          <w:b/>
          <w:color w:val="000000"/>
          <w:sz w:val="21"/>
          <w:szCs w:val="21"/>
          <w:lang w:eastAsia="ja-JP"/>
        </w:rPr>
        <w:t>CapAssociatedHardTotalsDevice</w:t>
      </w:r>
      <w:r w:rsidR="00C473E1" w:rsidRPr="00C473E1">
        <w:rPr>
          <w:rFonts w:eastAsia="游明朝"/>
          <w:color w:val="000000"/>
          <w:sz w:val="21"/>
          <w:szCs w:val="21"/>
          <w:lang w:eastAsia="ja-JP"/>
        </w:rPr>
        <w:t xml:space="preserve"> property. </w:t>
      </w:r>
    </w:p>
    <w:p w14:paraId="3B61B9E2" w14:textId="07187EBA" w:rsidR="00C473E1" w:rsidRDefault="00C473E1" w:rsidP="00C473E1">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C473E1">
        <w:rPr>
          <w:rFonts w:eastAsia="游明朝"/>
          <w:color w:val="000000"/>
          <w:sz w:val="21"/>
          <w:szCs w:val="21"/>
          <w:lang w:eastAsia="ja-JP"/>
        </w:rPr>
        <w:t xml:space="preserve">If device supports both Hard Totals device and the host file system, the application should set the </w:t>
      </w:r>
      <w:r w:rsidRPr="00C473E1">
        <w:rPr>
          <w:rFonts w:eastAsia="游明朝"/>
          <w:b/>
          <w:color w:val="000000"/>
          <w:sz w:val="21"/>
          <w:szCs w:val="21"/>
          <w:lang w:eastAsia="ja-JP"/>
        </w:rPr>
        <w:t xml:space="preserve">StorageTarget </w:t>
      </w:r>
      <w:r w:rsidRPr="00C473E1">
        <w:rPr>
          <w:rFonts w:eastAsia="游明朝"/>
          <w:color w:val="000000"/>
          <w:sz w:val="21"/>
          <w:szCs w:val="21"/>
          <w:lang w:eastAsia="ja-JP"/>
        </w:rPr>
        <w:t>property accordingly to tell where to write the image data file.</w:t>
      </w:r>
    </w:p>
    <w:p w14:paraId="21462F7C" w14:textId="77777777" w:rsidR="005B59F7" w:rsidRPr="005B59F7" w:rsidRDefault="005B59F7" w:rsidP="00EC4EFE">
      <w:pPr>
        <w:keepNext/>
        <w:tabs>
          <w:tab w:val="left" w:pos="2160"/>
        </w:tabs>
        <w:suppressAutoHyphens/>
        <w:adjustRightInd w:val="0"/>
        <w:spacing w:after="80" w:line="220" w:lineRule="atLeast"/>
        <w:rPr>
          <w:rFonts w:eastAsia="游明朝"/>
          <w:color w:val="000000"/>
          <w:sz w:val="21"/>
          <w:szCs w:val="21"/>
          <w:lang w:eastAsia="ja-JP"/>
        </w:rPr>
      </w:pPr>
    </w:p>
    <w:p w14:paraId="1C987AC5" w14:textId="7C369F6B" w:rsidR="005B59F7" w:rsidRDefault="00B163A7" w:rsidP="00C444EE">
      <w:pPr>
        <w:pStyle w:val="3"/>
        <w:ind w:firstLine="420"/>
        <w:rPr>
          <w:rFonts w:cs="Arial"/>
          <w:color w:val="auto"/>
          <w:sz w:val="20"/>
          <w:szCs w:val="20"/>
          <w:u w:val="single"/>
        </w:rPr>
      </w:pPr>
      <w:bookmarkStart w:id="597" w:name="_Toc32697609"/>
      <w:r w:rsidRPr="00C444EE">
        <w:rPr>
          <w:rFonts w:cs="Arial"/>
          <w:color w:val="auto"/>
          <w:sz w:val="20"/>
          <w:szCs w:val="20"/>
          <w:u w:val="single"/>
        </w:rPr>
        <w:t>Video Display Mode</w:t>
      </w:r>
      <w:bookmarkEnd w:id="597"/>
    </w:p>
    <w:p w14:paraId="568ECBB3" w14:textId="77777777" w:rsidR="004A7938" w:rsidRPr="004A7938" w:rsidRDefault="004A7938" w:rsidP="004A7938">
      <w:pPr>
        <w:rPr>
          <w:rFonts w:eastAsiaTheme="minorEastAsia"/>
          <w:lang w:eastAsia="ja-JP"/>
        </w:rPr>
      </w:pPr>
    </w:p>
    <w:p w14:paraId="2346831A" w14:textId="029A4EF8" w:rsidR="008C5390" w:rsidRPr="008C5390" w:rsidRDefault="00B163A7" w:rsidP="00EC4EFE">
      <w:pPr>
        <w:widowControl w:val="0"/>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The </w:t>
      </w:r>
      <w:r>
        <w:rPr>
          <w:rFonts w:eastAsia="游明朝"/>
          <w:color w:val="000000"/>
          <w:sz w:val="21"/>
          <w:szCs w:val="21"/>
          <w:lang w:eastAsia="ja-JP"/>
        </w:rPr>
        <w:t>video</w:t>
      </w:r>
      <w:r w:rsidRPr="005B59F7">
        <w:rPr>
          <w:rFonts w:eastAsia="游明朝"/>
          <w:color w:val="000000"/>
          <w:sz w:val="21"/>
          <w:szCs w:val="21"/>
          <w:lang w:eastAsia="ja-JP"/>
        </w:rPr>
        <w:t xml:space="preserve"> display mode of Graphic Display follows the general device behavior model for asynchronous output devices</w:t>
      </w:r>
      <w:r>
        <w:rPr>
          <w:rFonts w:eastAsia="游明朝"/>
          <w:color w:val="000000"/>
          <w:sz w:val="21"/>
          <w:szCs w:val="21"/>
          <w:lang w:eastAsia="ja-JP"/>
        </w:rPr>
        <w:t xml:space="preserve">. </w:t>
      </w:r>
      <w:r w:rsidRPr="008C5390">
        <w:rPr>
          <w:rFonts w:eastAsia="游明朝"/>
          <w:color w:val="000000"/>
          <w:sz w:val="21"/>
          <w:szCs w:val="21"/>
          <w:lang w:eastAsia="ja-JP"/>
        </w:rPr>
        <w:t xml:space="preserve">The graphics control </w:t>
      </w:r>
      <w:r w:rsidR="000D3F58">
        <w:rPr>
          <w:rFonts w:eastAsia="游明朝"/>
          <w:color w:val="000000"/>
          <w:sz w:val="21"/>
          <w:szCs w:val="21"/>
          <w:lang w:eastAsia="ja-JP"/>
        </w:rPr>
        <w:t xml:space="preserve">of </w:t>
      </w:r>
      <w:r w:rsidRPr="008C5390">
        <w:rPr>
          <w:rFonts w:eastAsia="游明朝"/>
          <w:color w:val="000000"/>
          <w:sz w:val="21"/>
          <w:szCs w:val="21"/>
          <w:lang w:eastAsia="ja-JP"/>
        </w:rPr>
        <w:t>video display modes are as follows.</w:t>
      </w:r>
    </w:p>
    <w:p w14:paraId="588562B3" w14:textId="77777777" w:rsidR="0044626D" w:rsidRDefault="004A7938" w:rsidP="00922D6C">
      <w:pPr>
        <w:widowControl w:val="0"/>
        <w:adjustRightInd w:val="0"/>
        <w:spacing w:after="160" w:line="220" w:lineRule="atLeast"/>
        <w:ind w:leftChars="600" w:left="1200"/>
        <w:rPr>
          <w:rFonts w:eastAsia="游明朝"/>
          <w:color w:val="000000"/>
          <w:sz w:val="21"/>
          <w:szCs w:val="21"/>
          <w:lang w:eastAsia="ja-JP"/>
        </w:rPr>
      </w:pPr>
      <w:r>
        <w:rPr>
          <w:rFonts w:eastAsia="游明朝"/>
          <w:color w:val="000000"/>
          <w:sz w:val="21"/>
          <w:szCs w:val="21"/>
          <w:lang w:eastAsia="ja-JP"/>
        </w:rPr>
        <w:t>Prior to start this mode, need to set the appropriate video type file value in the</w:t>
      </w:r>
      <w:r w:rsidR="00F6706E">
        <w:rPr>
          <w:rFonts w:eastAsia="游明朝"/>
          <w:color w:val="000000"/>
          <w:sz w:val="21"/>
          <w:szCs w:val="21"/>
          <w:lang w:eastAsia="ja-JP"/>
        </w:rPr>
        <w:t xml:space="preserve"> </w:t>
      </w:r>
      <w:r w:rsidR="00F6706E" w:rsidRPr="008C0324">
        <w:rPr>
          <w:rFonts w:eastAsia="游明朝"/>
          <w:b/>
          <w:color w:val="000000"/>
          <w:sz w:val="21"/>
          <w:szCs w:val="21"/>
          <w:lang w:eastAsia="ja-JP"/>
        </w:rPr>
        <w:t>VideoType</w:t>
      </w:r>
      <w:r w:rsidR="00F6706E">
        <w:rPr>
          <w:rFonts w:eastAsia="游明朝"/>
          <w:color w:val="000000"/>
          <w:sz w:val="21"/>
          <w:szCs w:val="21"/>
          <w:lang w:eastAsia="ja-JP"/>
        </w:rPr>
        <w:t xml:space="preserve"> property from the listed values in the </w:t>
      </w:r>
      <w:r w:rsidR="00F6706E" w:rsidRPr="008C0324">
        <w:rPr>
          <w:rFonts w:eastAsia="游明朝"/>
          <w:b/>
          <w:color w:val="000000"/>
          <w:sz w:val="21"/>
          <w:szCs w:val="21"/>
          <w:lang w:eastAsia="ja-JP"/>
        </w:rPr>
        <w:t>VideoTypeList</w:t>
      </w:r>
      <w:r w:rsidR="00F6706E">
        <w:rPr>
          <w:rFonts w:eastAsia="游明朝"/>
          <w:color w:val="000000"/>
          <w:sz w:val="21"/>
          <w:szCs w:val="21"/>
          <w:lang w:eastAsia="ja-JP"/>
        </w:rPr>
        <w:t xml:space="preserve"> property, if</w:t>
      </w:r>
      <w:r w:rsidR="00F6706E" w:rsidRPr="008C0324">
        <w:rPr>
          <w:rFonts w:eastAsia="游明朝"/>
          <w:b/>
          <w:color w:val="000000"/>
          <w:sz w:val="21"/>
          <w:szCs w:val="21"/>
          <w:lang w:eastAsia="ja-JP"/>
        </w:rPr>
        <w:t xml:space="preserve"> CapVideoType</w:t>
      </w:r>
      <w:r w:rsidR="00F6706E">
        <w:rPr>
          <w:rFonts w:eastAsia="游明朝"/>
          <w:color w:val="000000"/>
          <w:sz w:val="21"/>
          <w:szCs w:val="21"/>
          <w:lang w:eastAsia="ja-JP"/>
        </w:rPr>
        <w:t xml:space="preserve"> property is true. </w:t>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t xml:space="preserve">          Then the </w:t>
      </w:r>
      <w:r w:rsidR="00B163A7" w:rsidRPr="008C5390">
        <w:rPr>
          <w:rFonts w:eastAsia="游明朝"/>
          <w:color w:val="000000"/>
          <w:sz w:val="21"/>
          <w:szCs w:val="21"/>
          <w:lang w:eastAsia="ja-JP"/>
        </w:rPr>
        <w:t xml:space="preserve">application </w:t>
      </w:r>
      <w:r w:rsidR="008C0324">
        <w:rPr>
          <w:rFonts w:eastAsia="游明朝"/>
          <w:color w:val="000000"/>
          <w:sz w:val="21"/>
          <w:szCs w:val="21"/>
          <w:lang w:eastAsia="ja-JP"/>
        </w:rPr>
        <w:t xml:space="preserve">can </w:t>
      </w:r>
      <w:r w:rsidR="00B163A7" w:rsidRPr="008C5390">
        <w:rPr>
          <w:rFonts w:eastAsia="游明朝"/>
          <w:color w:val="000000"/>
          <w:sz w:val="21"/>
          <w:szCs w:val="21"/>
          <w:lang w:eastAsia="ja-JP"/>
        </w:rPr>
        <w:t>call the</w:t>
      </w:r>
      <w:r w:rsidR="00B163A7" w:rsidRPr="00B163A7">
        <w:rPr>
          <w:rFonts w:eastAsia="游明朝"/>
          <w:b/>
          <w:color w:val="000000"/>
          <w:sz w:val="21"/>
          <w:szCs w:val="21"/>
          <w:lang w:eastAsia="ja-JP"/>
        </w:rPr>
        <w:t xml:space="preserve"> playVideo</w:t>
      </w:r>
      <w:r w:rsidR="00B163A7" w:rsidRPr="008C5390">
        <w:rPr>
          <w:rFonts w:eastAsia="游明朝"/>
          <w:color w:val="000000"/>
          <w:sz w:val="21"/>
          <w:szCs w:val="21"/>
          <w:lang w:eastAsia="ja-JP"/>
        </w:rPr>
        <w:t xml:space="preserve"> method to display the video. Also, the video being </w:t>
      </w:r>
      <w:r w:rsidR="00B163A7">
        <w:rPr>
          <w:rFonts w:eastAsia="游明朝"/>
          <w:color w:val="000000"/>
          <w:sz w:val="21"/>
          <w:szCs w:val="21"/>
          <w:lang w:eastAsia="ja-JP"/>
        </w:rPr>
        <w:t>dis</w:t>
      </w:r>
      <w:r w:rsidR="00B163A7" w:rsidRPr="008C5390">
        <w:rPr>
          <w:rFonts w:eastAsia="游明朝"/>
          <w:color w:val="000000"/>
          <w:sz w:val="21"/>
          <w:szCs w:val="21"/>
          <w:lang w:eastAsia="ja-JP"/>
        </w:rPr>
        <w:t xml:space="preserve">played is stopped by calling the </w:t>
      </w:r>
      <w:r w:rsidR="00B163A7" w:rsidRPr="00B163A7">
        <w:rPr>
          <w:rFonts w:eastAsia="游明朝"/>
          <w:b/>
          <w:color w:val="000000"/>
          <w:sz w:val="21"/>
          <w:szCs w:val="21"/>
          <w:lang w:eastAsia="ja-JP"/>
        </w:rPr>
        <w:t>stopVideo</w:t>
      </w:r>
      <w:r w:rsidR="00B163A7" w:rsidRPr="008C5390">
        <w:rPr>
          <w:rFonts w:eastAsia="游明朝"/>
          <w:color w:val="000000"/>
          <w:sz w:val="21"/>
          <w:szCs w:val="21"/>
          <w:lang w:eastAsia="ja-JP"/>
        </w:rPr>
        <w:t xml:space="preserve"> method.</w:t>
      </w:r>
      <w:r w:rsidR="00B163A7">
        <w:rPr>
          <w:rFonts w:eastAsia="游明朝"/>
          <w:color w:val="000000"/>
          <w:sz w:val="21"/>
          <w:szCs w:val="21"/>
          <w:lang w:eastAsia="ja-JP"/>
        </w:rPr>
        <w:t xml:space="preserve"> </w:t>
      </w:r>
    </w:p>
    <w:p w14:paraId="740B4621" w14:textId="55D84BB5" w:rsidR="0044626D" w:rsidRPr="0044626D" w:rsidRDefault="0044626D" w:rsidP="00A31E0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 xml:space="preserve">Raises </w:t>
      </w:r>
      <w:r w:rsidRPr="007503B3">
        <w:rPr>
          <w:rFonts w:eastAsia="游明朝"/>
          <w:b/>
          <w:color w:val="000000"/>
          <w:sz w:val="21"/>
          <w:szCs w:val="21"/>
          <w:lang w:eastAsia="ja-JP"/>
        </w:rPr>
        <w:t>Statu</w:t>
      </w:r>
      <w:r>
        <w:rPr>
          <w:rFonts w:eastAsia="游明朝"/>
          <w:b/>
          <w:color w:val="000000"/>
          <w:sz w:val="21"/>
          <w:szCs w:val="21"/>
          <w:lang w:eastAsia="ja-JP"/>
        </w:rPr>
        <w:t>s</w:t>
      </w:r>
      <w:r w:rsidRPr="007503B3">
        <w:rPr>
          <w:rFonts w:eastAsia="游明朝"/>
          <w:b/>
          <w:color w:val="000000"/>
          <w:sz w:val="21"/>
          <w:szCs w:val="21"/>
          <w:lang w:eastAsia="ja-JP"/>
        </w:rPr>
        <w:t>UpdateEvent</w:t>
      </w:r>
      <w:r w:rsidRPr="008C5390">
        <w:rPr>
          <w:rFonts w:eastAsia="游明朝"/>
          <w:color w:val="000000"/>
          <w:sz w:val="21"/>
          <w:szCs w:val="21"/>
          <w:lang w:eastAsia="ja-JP"/>
        </w:rPr>
        <w:t xml:space="preserve"> at the</w:t>
      </w:r>
      <w:r>
        <w:rPr>
          <w:rFonts w:eastAsia="游明朝"/>
          <w:color w:val="000000"/>
          <w:sz w:val="21"/>
          <w:szCs w:val="21"/>
          <w:lang w:eastAsia="ja-JP"/>
        </w:rPr>
        <w:t xml:space="preserve"> status change </w:t>
      </w:r>
      <w:r w:rsidRPr="008C5390">
        <w:rPr>
          <w:rFonts w:eastAsia="游明朝"/>
          <w:color w:val="000000"/>
          <w:sz w:val="21"/>
          <w:szCs w:val="21"/>
          <w:lang w:eastAsia="ja-JP"/>
        </w:rPr>
        <w:t>timing of</w:t>
      </w:r>
      <w:r>
        <w:rPr>
          <w:rFonts w:eastAsia="游明朝"/>
          <w:color w:val="000000"/>
          <w:sz w:val="21"/>
          <w:szCs w:val="21"/>
          <w:lang w:eastAsia="ja-JP"/>
        </w:rPr>
        <w:t xml:space="preserve"> </w:t>
      </w:r>
      <w:r w:rsidR="00A31E07">
        <w:rPr>
          <w:rFonts w:eastAsia="游明朝"/>
          <w:color w:val="000000"/>
          <w:sz w:val="21"/>
          <w:szCs w:val="21"/>
          <w:lang w:eastAsia="ja-JP"/>
        </w:rPr>
        <w:t xml:space="preserve">start </w:t>
      </w:r>
      <w:r>
        <w:rPr>
          <w:rFonts w:eastAsia="游明朝"/>
          <w:color w:val="000000"/>
          <w:sz w:val="21"/>
          <w:szCs w:val="21"/>
          <w:lang w:eastAsia="ja-JP"/>
        </w:rPr>
        <w:t>play</w:t>
      </w:r>
      <w:r w:rsidR="00A31E07">
        <w:rPr>
          <w:rFonts w:eastAsia="游明朝"/>
          <w:color w:val="000000"/>
          <w:sz w:val="21"/>
          <w:szCs w:val="21"/>
          <w:lang w:eastAsia="ja-JP"/>
        </w:rPr>
        <w:t xml:space="preserve"> video </w:t>
      </w:r>
      <w:r>
        <w:rPr>
          <w:rFonts w:eastAsia="游明朝"/>
          <w:color w:val="000000"/>
          <w:sz w:val="21"/>
          <w:szCs w:val="21"/>
          <w:lang w:eastAsia="ja-JP"/>
        </w:rPr>
        <w:t xml:space="preserve">with status  </w:t>
      </w:r>
      <w:r w:rsidR="00A31E07" w:rsidRPr="00A31E07">
        <w:rPr>
          <w:rFonts w:eastAsia="游明朝"/>
          <w:color w:val="000000"/>
          <w:sz w:val="21"/>
          <w:szCs w:val="21"/>
          <w:lang w:eastAsia="ja-JP"/>
        </w:rPr>
        <w:t>GDSP</w:t>
      </w:r>
      <w:r w:rsidR="00F15138">
        <w:rPr>
          <w:rFonts w:eastAsia="游明朝"/>
          <w:color w:val="000000"/>
          <w:sz w:val="21"/>
          <w:szCs w:val="21"/>
          <w:lang w:eastAsia="ja-JP"/>
        </w:rPr>
        <w:t>_</w:t>
      </w:r>
      <w:r w:rsidR="00A31E07" w:rsidRPr="00A31E07">
        <w:rPr>
          <w:rFonts w:eastAsia="游明朝"/>
          <w:color w:val="000000"/>
          <w:sz w:val="21"/>
          <w:szCs w:val="21"/>
          <w:lang w:eastAsia="ja-JP"/>
        </w:rPr>
        <w:t>SUE</w:t>
      </w:r>
      <w:r w:rsidR="00F15138">
        <w:rPr>
          <w:rFonts w:eastAsia="游明朝"/>
          <w:color w:val="000000"/>
          <w:sz w:val="21"/>
          <w:szCs w:val="21"/>
          <w:lang w:eastAsia="ja-JP"/>
        </w:rPr>
        <w:t>_</w:t>
      </w:r>
      <w:r w:rsidR="00A31E07" w:rsidRPr="00A31E07">
        <w:rPr>
          <w:rFonts w:eastAsia="游明朝"/>
          <w:color w:val="000000"/>
          <w:sz w:val="21"/>
          <w:szCs w:val="21"/>
          <w:lang w:eastAsia="ja-JP"/>
        </w:rPr>
        <w:t>START</w:t>
      </w:r>
      <w:r w:rsidR="00F15138" w:rsidRPr="00F15138">
        <w:rPr>
          <w:rFonts w:eastAsia="游明朝"/>
          <w:color w:val="000000"/>
          <w:sz w:val="21"/>
          <w:szCs w:val="21"/>
          <w:u w:val="single"/>
          <w:lang w:eastAsia="ja-JP"/>
        </w:rPr>
        <w:t xml:space="preserve">  </w:t>
      </w:r>
      <w:r w:rsidR="00A31E07" w:rsidRPr="00A31E07">
        <w:rPr>
          <w:rFonts w:eastAsia="游明朝"/>
          <w:color w:val="000000"/>
          <w:sz w:val="21"/>
          <w:szCs w:val="21"/>
          <w:lang w:eastAsia="ja-JP"/>
        </w:rPr>
        <w:t>PLAY</w:t>
      </w:r>
      <w:r w:rsidR="00F15138">
        <w:rPr>
          <w:rFonts w:eastAsia="游明朝"/>
          <w:color w:val="000000"/>
          <w:sz w:val="21"/>
          <w:szCs w:val="21"/>
          <w:lang w:eastAsia="ja-JP"/>
        </w:rPr>
        <w:t>_</w:t>
      </w:r>
      <w:r w:rsidR="00A31E07" w:rsidRPr="00A31E07">
        <w:rPr>
          <w:rFonts w:eastAsia="游明朝"/>
          <w:color w:val="000000"/>
          <w:sz w:val="21"/>
          <w:szCs w:val="21"/>
          <w:lang w:eastAsia="ja-JP"/>
        </w:rPr>
        <w:t>VIDEO</w:t>
      </w:r>
      <w:r w:rsidR="00A31E07">
        <w:rPr>
          <w:rFonts w:eastAsia="游明朝"/>
          <w:color w:val="000000"/>
          <w:sz w:val="21"/>
          <w:szCs w:val="21"/>
          <w:lang w:eastAsia="ja-JP"/>
        </w:rPr>
        <w:t xml:space="preserve">, </w:t>
      </w:r>
      <w:r>
        <w:rPr>
          <w:rFonts w:eastAsia="游明朝"/>
          <w:color w:val="000000"/>
          <w:sz w:val="21"/>
          <w:szCs w:val="21"/>
          <w:lang w:eastAsia="ja-JP"/>
        </w:rPr>
        <w:t xml:space="preserve">and </w:t>
      </w:r>
      <w:r w:rsidR="00A31E07">
        <w:rPr>
          <w:rFonts w:eastAsia="游明朝"/>
          <w:color w:val="000000"/>
          <w:sz w:val="21"/>
          <w:szCs w:val="21"/>
          <w:lang w:eastAsia="ja-JP"/>
        </w:rPr>
        <w:t xml:space="preserve">stop play video with </w:t>
      </w:r>
      <w:r>
        <w:rPr>
          <w:rFonts w:eastAsia="游明朝"/>
          <w:color w:val="000000"/>
          <w:sz w:val="21"/>
          <w:szCs w:val="21"/>
          <w:lang w:eastAsia="ja-JP"/>
        </w:rPr>
        <w:t xml:space="preserve">status </w:t>
      </w:r>
      <w:r w:rsidRPr="00FF2049">
        <w:rPr>
          <w:rFonts w:eastAsia="游明朝"/>
          <w:color w:val="000000"/>
          <w:sz w:val="21"/>
          <w:szCs w:val="21"/>
          <w:lang w:eastAsia="ja-JP"/>
        </w:rPr>
        <w:t>GDSP</w:t>
      </w:r>
      <w:r w:rsidR="00F15138">
        <w:rPr>
          <w:rFonts w:eastAsia="游明朝"/>
          <w:color w:val="000000"/>
          <w:sz w:val="21"/>
          <w:szCs w:val="21"/>
          <w:lang w:eastAsia="ja-JP"/>
        </w:rPr>
        <w:t>_</w:t>
      </w:r>
      <w:r w:rsidRPr="00FF2049">
        <w:rPr>
          <w:rFonts w:eastAsia="游明朝"/>
          <w:color w:val="000000"/>
          <w:sz w:val="21"/>
          <w:szCs w:val="21"/>
          <w:lang w:eastAsia="ja-JP"/>
        </w:rPr>
        <w:t>SUE</w:t>
      </w:r>
      <w:r w:rsidR="00F15138">
        <w:rPr>
          <w:rFonts w:eastAsia="游明朝"/>
          <w:color w:val="000000"/>
          <w:sz w:val="21"/>
          <w:szCs w:val="21"/>
          <w:lang w:eastAsia="ja-JP"/>
        </w:rPr>
        <w:t>_</w:t>
      </w:r>
      <w:r w:rsidR="00A31E07" w:rsidRPr="00A31E07">
        <w:rPr>
          <w:rFonts w:eastAsia="游明朝"/>
          <w:color w:val="000000"/>
          <w:sz w:val="21"/>
          <w:szCs w:val="21"/>
          <w:lang w:eastAsia="ja-JP"/>
        </w:rPr>
        <w:t>STOP</w:t>
      </w:r>
      <w:r w:rsidR="00F15138">
        <w:rPr>
          <w:rFonts w:eastAsia="游明朝"/>
          <w:color w:val="000000"/>
          <w:sz w:val="21"/>
          <w:szCs w:val="21"/>
          <w:lang w:eastAsia="ja-JP"/>
        </w:rPr>
        <w:t>_</w:t>
      </w:r>
      <w:r w:rsidR="00A31E07" w:rsidRPr="00A31E07">
        <w:rPr>
          <w:rFonts w:eastAsia="游明朝"/>
          <w:color w:val="000000"/>
          <w:sz w:val="21"/>
          <w:szCs w:val="21"/>
          <w:lang w:eastAsia="ja-JP"/>
        </w:rPr>
        <w:t>PLAY</w:t>
      </w:r>
      <w:r w:rsidR="00F15138">
        <w:rPr>
          <w:rFonts w:eastAsia="游明朝"/>
          <w:color w:val="000000"/>
          <w:sz w:val="21"/>
          <w:szCs w:val="21"/>
          <w:lang w:eastAsia="ja-JP"/>
        </w:rPr>
        <w:t>_</w:t>
      </w:r>
      <w:r w:rsidR="00A31E07" w:rsidRPr="00A31E07">
        <w:rPr>
          <w:rFonts w:eastAsia="游明朝"/>
          <w:color w:val="000000"/>
          <w:sz w:val="21"/>
          <w:szCs w:val="21"/>
          <w:lang w:eastAsia="ja-JP"/>
        </w:rPr>
        <w:t>VIDE</w:t>
      </w:r>
      <w:r w:rsidR="00F15138">
        <w:rPr>
          <w:rFonts w:eastAsia="游明朝"/>
          <w:color w:val="000000"/>
          <w:sz w:val="21"/>
          <w:szCs w:val="21"/>
          <w:lang w:eastAsia="ja-JP"/>
        </w:rPr>
        <w:t>O</w:t>
      </w:r>
      <w:r w:rsidRPr="008C5390">
        <w:rPr>
          <w:rFonts w:eastAsia="游明朝"/>
          <w:color w:val="000000"/>
          <w:sz w:val="21"/>
          <w:szCs w:val="21"/>
          <w:lang w:eastAsia="ja-JP"/>
        </w:rPr>
        <w:t>.</w:t>
      </w:r>
      <w:r>
        <w:rPr>
          <w:rFonts w:eastAsia="游明朝"/>
          <w:color w:val="000000"/>
          <w:sz w:val="21"/>
          <w:szCs w:val="21"/>
          <w:lang w:eastAsia="ja-JP"/>
        </w:rPr>
        <w:t xml:space="preserve"> </w:t>
      </w:r>
    </w:p>
    <w:p w14:paraId="321B9B1A" w14:textId="102845D2"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The Device validates the method parameters an error condition immediately if necessary. If the validation is successful, the Device does the following:</w:t>
      </w:r>
    </w:p>
    <w:p w14:paraId="498EE49B" w14:textId="7D5A5F11"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 </w:t>
      </w:r>
      <w:r w:rsidRPr="00922D6C">
        <w:rPr>
          <w:rFonts w:eastAsia="游明朝"/>
          <w:color w:val="000000"/>
          <w:sz w:val="21"/>
          <w:szCs w:val="21"/>
          <w:lang w:eastAsia="ja-JP"/>
        </w:rPr>
        <w:tab/>
        <w:t>Buffers the request in program memory, for delivery to the Physical</w:t>
      </w:r>
      <w:r>
        <w:rPr>
          <w:rFonts w:eastAsia="游明朝"/>
          <w:color w:val="000000"/>
          <w:sz w:val="21"/>
          <w:szCs w:val="21"/>
          <w:lang w:eastAsia="ja-JP"/>
        </w:rPr>
        <w:t xml:space="preserve"> </w:t>
      </w:r>
      <w:r w:rsidRPr="00922D6C">
        <w:rPr>
          <w:rFonts w:eastAsia="游明朝"/>
          <w:color w:val="000000"/>
          <w:sz w:val="21"/>
          <w:szCs w:val="21"/>
          <w:lang w:eastAsia="ja-JP"/>
        </w:rPr>
        <w:t>Device as soon as the Physical Device can receive and process it.</w:t>
      </w:r>
    </w:p>
    <w:p w14:paraId="09E4F3B1" w14:textId="20C61078"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 </w:t>
      </w:r>
      <w:r w:rsidRPr="00922D6C">
        <w:rPr>
          <w:rFonts w:eastAsia="游明朝"/>
          <w:color w:val="000000"/>
          <w:sz w:val="21"/>
          <w:szCs w:val="21"/>
          <w:lang w:eastAsia="ja-JP"/>
        </w:rPr>
        <w:tab/>
        <w:t xml:space="preserve">Sets the </w:t>
      </w:r>
      <w:r w:rsidRPr="00EC4EFE">
        <w:rPr>
          <w:rFonts w:eastAsia="游明朝"/>
          <w:b/>
          <w:color w:val="000000"/>
          <w:sz w:val="21"/>
          <w:szCs w:val="21"/>
          <w:lang w:eastAsia="ja-JP"/>
        </w:rPr>
        <w:t>OutputID</w:t>
      </w:r>
      <w:r w:rsidRPr="00922D6C">
        <w:rPr>
          <w:rFonts w:eastAsia="游明朝"/>
          <w:color w:val="000000"/>
          <w:sz w:val="21"/>
          <w:szCs w:val="21"/>
          <w:lang w:eastAsia="ja-JP"/>
        </w:rPr>
        <w:t xml:space="preserve"> property to a unique integer identifier for this request.</w:t>
      </w:r>
    </w:p>
    <w:p w14:paraId="2F657790" w14:textId="19D56793"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 </w:t>
      </w:r>
      <w:r w:rsidRPr="00922D6C">
        <w:rPr>
          <w:rFonts w:eastAsia="游明朝"/>
          <w:color w:val="000000"/>
          <w:sz w:val="21"/>
          <w:szCs w:val="21"/>
          <w:lang w:eastAsia="ja-JP"/>
        </w:rPr>
        <w:tab/>
        <w:t>Returns as soon as possible.</w:t>
      </w:r>
    </w:p>
    <w:p w14:paraId="62A893DF" w14:textId="4D1DD01F"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When the Device successfully completes a request, an </w:t>
      </w:r>
      <w:r w:rsidRPr="00EC4EFE">
        <w:rPr>
          <w:rFonts w:eastAsia="游明朝"/>
          <w:b/>
          <w:color w:val="000000"/>
          <w:sz w:val="21"/>
          <w:szCs w:val="21"/>
          <w:lang w:eastAsia="ja-JP"/>
        </w:rPr>
        <w:t>OutputCompleteEvent</w:t>
      </w:r>
      <w:r w:rsidRPr="00922D6C">
        <w:rPr>
          <w:rFonts w:eastAsia="游明朝"/>
          <w:color w:val="000000"/>
          <w:sz w:val="21"/>
          <w:szCs w:val="21"/>
          <w:lang w:eastAsia="ja-JP"/>
        </w:rPr>
        <w:t xml:space="preserve"> is </w:t>
      </w:r>
      <w:r w:rsidRPr="00922D6C">
        <w:rPr>
          <w:rFonts w:eastAsia="游明朝"/>
          <w:color w:val="000000"/>
          <w:sz w:val="21"/>
          <w:szCs w:val="21"/>
          <w:lang w:eastAsia="ja-JP"/>
        </w:rPr>
        <w:lastRenderedPageBreak/>
        <w:t xml:space="preserve">enqueued for delivery to the application. </w:t>
      </w:r>
    </w:p>
    <w:p w14:paraId="783DB391" w14:textId="4663DF75"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A property of this event contains the output ID of the completed request. </w:t>
      </w:r>
    </w:p>
    <w:p w14:paraId="721EAE8B" w14:textId="2DD34580"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The application should compare the returned</w:t>
      </w:r>
      <w:r w:rsidRPr="00EC4EFE">
        <w:rPr>
          <w:rFonts w:eastAsia="游明朝"/>
          <w:b/>
          <w:color w:val="000000"/>
          <w:sz w:val="21"/>
          <w:szCs w:val="21"/>
          <w:lang w:eastAsia="ja-JP"/>
        </w:rPr>
        <w:t xml:space="preserve"> OutputCompleteEvent</w:t>
      </w:r>
      <w:r w:rsidRPr="00922D6C">
        <w:rPr>
          <w:rFonts w:eastAsia="游明朝"/>
          <w:color w:val="000000"/>
          <w:sz w:val="21"/>
          <w:szCs w:val="21"/>
          <w:lang w:eastAsia="ja-JP"/>
        </w:rPr>
        <w:t xml:space="preserve"> property OutputID value with the </w:t>
      </w:r>
      <w:r w:rsidRPr="00EC4EFE">
        <w:rPr>
          <w:rFonts w:eastAsia="游明朝"/>
          <w:b/>
          <w:color w:val="000000"/>
          <w:sz w:val="21"/>
          <w:szCs w:val="21"/>
          <w:lang w:eastAsia="ja-JP"/>
        </w:rPr>
        <w:t>OutputID</w:t>
      </w:r>
      <w:r w:rsidRPr="00922D6C">
        <w:rPr>
          <w:rFonts w:eastAsia="游明朝"/>
          <w:color w:val="000000"/>
          <w:sz w:val="21"/>
          <w:szCs w:val="21"/>
          <w:lang w:eastAsia="ja-JP"/>
        </w:rPr>
        <w:t xml:space="preserve"> value set by the asynchronous process method call used to send the data in order to track what data has been successfully sent to the device.</w:t>
      </w:r>
    </w:p>
    <w:p w14:paraId="1E1B07DB" w14:textId="600CE273"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If an error occurs while processing a request, an</w:t>
      </w:r>
      <w:r w:rsidRPr="00EC4EFE">
        <w:rPr>
          <w:rFonts w:eastAsia="游明朝"/>
          <w:b/>
          <w:color w:val="000000"/>
          <w:sz w:val="21"/>
          <w:szCs w:val="21"/>
          <w:lang w:eastAsia="ja-JP"/>
        </w:rPr>
        <w:t xml:space="preserve"> ErrorEvent</w:t>
      </w:r>
      <w:r w:rsidRPr="00922D6C">
        <w:rPr>
          <w:rFonts w:eastAsia="游明朝"/>
          <w:color w:val="000000"/>
          <w:sz w:val="21"/>
          <w:szCs w:val="21"/>
          <w:lang w:eastAsia="ja-JP"/>
        </w:rPr>
        <w:t xml:space="preserve"> is enqueued which will be delivered to the application after the events already enqueued, including </w:t>
      </w:r>
      <w:r w:rsidRPr="00EC4EFE">
        <w:rPr>
          <w:rFonts w:eastAsia="游明朝"/>
          <w:b/>
          <w:color w:val="000000"/>
          <w:sz w:val="21"/>
          <w:szCs w:val="21"/>
          <w:lang w:eastAsia="ja-JP"/>
        </w:rPr>
        <w:t>OutputCompleteEvents</w:t>
      </w:r>
      <w:r w:rsidRPr="00922D6C">
        <w:rPr>
          <w:rFonts w:eastAsia="游明朝"/>
          <w:color w:val="000000"/>
          <w:sz w:val="21"/>
          <w:szCs w:val="21"/>
          <w:lang w:eastAsia="ja-JP"/>
        </w:rPr>
        <w:t xml:space="preserve">. No further asynchronous output will occur until the event has been delivered to the application. If the response is ER_CLEAR, then outstanding asynchronous output is cleared. </w:t>
      </w:r>
    </w:p>
    <w:p w14:paraId="0E090BB1" w14:textId="443C6E13"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If the response is ER</w:t>
      </w:r>
      <w:r w:rsidRPr="0087544E">
        <w:rPr>
          <w:rFonts w:eastAsia="游明朝"/>
          <w:color w:val="000000"/>
          <w:sz w:val="21"/>
          <w:szCs w:val="21"/>
          <w:u w:val="single"/>
          <w:lang w:eastAsia="ja-JP"/>
        </w:rPr>
        <w:t>_</w:t>
      </w:r>
      <w:r w:rsidRPr="00922D6C">
        <w:rPr>
          <w:rFonts w:eastAsia="游明朝"/>
          <w:color w:val="000000"/>
          <w:sz w:val="21"/>
          <w:szCs w:val="21"/>
          <w:lang w:eastAsia="ja-JP"/>
        </w:rPr>
        <w:t>RETRY, then output is retried; note that if several outputs were simultaneously in progress at the time that the error was detected, then</w:t>
      </w:r>
      <w:r w:rsidRPr="00922D6C">
        <w:rPr>
          <w:rFonts w:eastAsia="游明朝"/>
          <w:color w:val="000000"/>
          <w:sz w:val="21"/>
          <w:szCs w:val="21"/>
          <w:lang w:eastAsia="ja-JP"/>
        </w:rPr>
        <w:tab/>
        <w:t>the Service may need to retry all of these outputs.</w:t>
      </w:r>
    </w:p>
    <w:p w14:paraId="0C124272" w14:textId="095637CA"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Asynchronous output is always performed on a first-in first-out basis. If the device supports concurrent playback, the request will be executed simultaneously. To check if the device supports simultaneous playback, check the</w:t>
      </w:r>
      <w:r w:rsidRPr="00EC4EFE">
        <w:rPr>
          <w:rFonts w:eastAsia="游明朝"/>
          <w:b/>
          <w:color w:val="000000"/>
          <w:sz w:val="21"/>
          <w:szCs w:val="21"/>
          <w:lang w:eastAsia="ja-JP"/>
        </w:rPr>
        <w:t xml:space="preserve"> CapMultiPlay</w:t>
      </w:r>
      <w:r w:rsidRPr="00922D6C">
        <w:rPr>
          <w:rFonts w:eastAsia="游明朝"/>
          <w:color w:val="000000"/>
          <w:sz w:val="21"/>
          <w:szCs w:val="21"/>
          <w:lang w:eastAsia="ja-JP"/>
        </w:rPr>
        <w:t xml:space="preserve"> property.</w:t>
      </w:r>
    </w:p>
    <w:p w14:paraId="338BCB48" w14:textId="2BBF7DDA"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If the request is terminated before completion, due to reasons such as the application calling the </w:t>
      </w:r>
      <w:r w:rsidRPr="00EC4EFE">
        <w:rPr>
          <w:rFonts w:eastAsia="游明朝"/>
          <w:b/>
          <w:color w:val="000000"/>
          <w:sz w:val="21"/>
          <w:szCs w:val="21"/>
          <w:lang w:eastAsia="ja-JP"/>
        </w:rPr>
        <w:t>clearOutput</w:t>
      </w:r>
      <w:r w:rsidRPr="00922D6C">
        <w:rPr>
          <w:rFonts w:eastAsia="游明朝"/>
          <w:color w:val="000000"/>
          <w:sz w:val="21"/>
          <w:szCs w:val="21"/>
          <w:lang w:eastAsia="ja-JP"/>
        </w:rPr>
        <w:t xml:space="preserve"> method, then no </w:t>
      </w:r>
      <w:r w:rsidRPr="00EC4EFE">
        <w:rPr>
          <w:rFonts w:eastAsia="游明朝"/>
          <w:b/>
          <w:color w:val="000000"/>
          <w:sz w:val="21"/>
          <w:szCs w:val="21"/>
          <w:lang w:eastAsia="ja-JP"/>
        </w:rPr>
        <w:t>OutputCompleteEven</w:t>
      </w:r>
      <w:r w:rsidRPr="00922D6C">
        <w:rPr>
          <w:rFonts w:eastAsia="游明朝"/>
          <w:color w:val="000000"/>
          <w:sz w:val="21"/>
          <w:szCs w:val="21"/>
          <w:lang w:eastAsia="ja-JP"/>
        </w:rPr>
        <w:t xml:space="preserve">t is delivered. You can also delete the output individually by calling the </w:t>
      </w:r>
      <w:r w:rsidRPr="00EC4EFE">
        <w:rPr>
          <w:rFonts w:eastAsia="游明朝"/>
          <w:b/>
          <w:color w:val="000000"/>
          <w:sz w:val="21"/>
          <w:szCs w:val="21"/>
          <w:lang w:eastAsia="ja-JP"/>
        </w:rPr>
        <w:t>stopVideo</w:t>
      </w:r>
      <w:r w:rsidRPr="00922D6C">
        <w:rPr>
          <w:rFonts w:eastAsia="游明朝"/>
          <w:color w:val="000000"/>
          <w:sz w:val="21"/>
          <w:szCs w:val="21"/>
          <w:lang w:eastAsia="ja-JP"/>
        </w:rPr>
        <w:t xml:space="preserve"> method. </w:t>
      </w:r>
      <w:r w:rsidR="006C5E15" w:rsidRPr="00922D6C">
        <w:rPr>
          <w:rFonts w:eastAsia="游明朝"/>
          <w:color w:val="000000"/>
          <w:sz w:val="21"/>
          <w:szCs w:val="21"/>
          <w:lang w:eastAsia="ja-JP"/>
        </w:rPr>
        <w:t>Also,</w:t>
      </w:r>
      <w:r w:rsidRPr="00922D6C">
        <w:rPr>
          <w:rFonts w:eastAsia="游明朝"/>
          <w:color w:val="000000"/>
          <w:sz w:val="21"/>
          <w:szCs w:val="21"/>
          <w:lang w:eastAsia="ja-JP"/>
        </w:rPr>
        <w:t xml:space="preserve"> in this case </w:t>
      </w:r>
      <w:r w:rsidRPr="00EC4EFE">
        <w:rPr>
          <w:rFonts w:eastAsia="游明朝"/>
          <w:b/>
          <w:color w:val="000000"/>
          <w:sz w:val="21"/>
          <w:szCs w:val="21"/>
          <w:lang w:eastAsia="ja-JP"/>
        </w:rPr>
        <w:t>OutputCompleteEvent</w:t>
      </w:r>
      <w:r w:rsidRPr="00922D6C">
        <w:rPr>
          <w:rFonts w:eastAsia="游明朝"/>
          <w:color w:val="000000"/>
          <w:sz w:val="21"/>
          <w:szCs w:val="21"/>
          <w:lang w:eastAsia="ja-JP"/>
        </w:rPr>
        <w:t xml:space="preserve"> will not be notified.</w:t>
      </w:r>
    </w:p>
    <w:p w14:paraId="6864B9AB" w14:textId="033E013C" w:rsidR="008C5390" w:rsidRPr="008C5390" w:rsidRDefault="00B163A7" w:rsidP="00EC4EFE">
      <w:pPr>
        <w:widowControl w:val="0"/>
        <w:adjustRightInd w:val="0"/>
        <w:spacing w:after="160" w:line="220" w:lineRule="atLeast"/>
        <w:ind w:leftChars="600" w:left="1200"/>
        <w:rPr>
          <w:rFonts w:eastAsia="游明朝"/>
          <w:color w:val="000000"/>
          <w:sz w:val="21"/>
          <w:szCs w:val="21"/>
          <w:lang w:eastAsia="ja-JP"/>
        </w:rPr>
      </w:pPr>
      <w:r w:rsidRPr="008C5390">
        <w:rPr>
          <w:rFonts w:eastAsia="游明朝"/>
          <w:color w:val="000000"/>
          <w:sz w:val="21"/>
          <w:szCs w:val="21"/>
          <w:lang w:eastAsia="ja-JP"/>
        </w:rPr>
        <w:t>The video files that the device can</w:t>
      </w:r>
      <w:r>
        <w:rPr>
          <w:rFonts w:eastAsia="游明朝"/>
          <w:color w:val="000000"/>
          <w:sz w:val="21"/>
          <w:szCs w:val="21"/>
          <w:lang w:eastAsia="ja-JP"/>
        </w:rPr>
        <w:t xml:space="preserve"> dis</w:t>
      </w:r>
      <w:r w:rsidRPr="008C5390">
        <w:rPr>
          <w:rFonts w:eastAsia="游明朝"/>
          <w:color w:val="000000"/>
          <w:sz w:val="21"/>
          <w:szCs w:val="21"/>
          <w:lang w:eastAsia="ja-JP"/>
        </w:rPr>
        <w:t xml:space="preserve">play are listed in the </w:t>
      </w:r>
      <w:r w:rsidR="00140D4D">
        <w:rPr>
          <w:rFonts w:eastAsia="游明朝"/>
          <w:b/>
          <w:color w:val="000000"/>
          <w:sz w:val="21"/>
          <w:szCs w:val="21"/>
          <w:lang w:eastAsia="ja-JP"/>
        </w:rPr>
        <w:t>VideoTypeList</w:t>
      </w:r>
      <w:r w:rsidRPr="008C5390">
        <w:rPr>
          <w:rFonts w:eastAsia="游明朝"/>
          <w:color w:val="000000"/>
          <w:sz w:val="21"/>
          <w:szCs w:val="21"/>
          <w:lang w:eastAsia="ja-JP"/>
        </w:rPr>
        <w:t xml:space="preserve"> property.</w:t>
      </w:r>
    </w:p>
    <w:p w14:paraId="5386911F" w14:textId="5F78B34D" w:rsidR="00C473E1" w:rsidRPr="00C473E1" w:rsidRDefault="00B163A7" w:rsidP="00EC4EFE">
      <w:pPr>
        <w:widowControl w:val="0"/>
        <w:adjustRightInd w:val="0"/>
        <w:spacing w:after="160" w:line="220" w:lineRule="atLeast"/>
        <w:ind w:leftChars="600" w:left="1200"/>
        <w:rPr>
          <w:rFonts w:eastAsia="游明朝"/>
          <w:color w:val="000000"/>
          <w:sz w:val="21"/>
          <w:szCs w:val="21"/>
          <w:lang w:eastAsia="ja-JP"/>
        </w:rPr>
      </w:pPr>
      <w:r w:rsidRPr="008C5390">
        <w:rPr>
          <w:rFonts w:eastAsia="游明朝"/>
          <w:color w:val="000000"/>
          <w:sz w:val="21"/>
          <w:szCs w:val="21"/>
          <w:lang w:eastAsia="ja-JP"/>
        </w:rPr>
        <w:t xml:space="preserve">Since video files to be </w:t>
      </w:r>
      <w:r>
        <w:rPr>
          <w:rFonts w:eastAsia="游明朝"/>
          <w:color w:val="000000"/>
          <w:sz w:val="21"/>
          <w:szCs w:val="21"/>
          <w:lang w:eastAsia="ja-JP"/>
        </w:rPr>
        <w:t>dis</w:t>
      </w:r>
      <w:r w:rsidRPr="008C5390">
        <w:rPr>
          <w:rFonts w:eastAsia="游明朝"/>
          <w:color w:val="000000"/>
          <w:sz w:val="21"/>
          <w:szCs w:val="21"/>
          <w:lang w:eastAsia="ja-JP"/>
        </w:rPr>
        <w:t xml:space="preserve">played using the </w:t>
      </w:r>
      <w:r w:rsidRPr="00B163A7">
        <w:rPr>
          <w:rFonts w:eastAsia="游明朝"/>
          <w:b/>
          <w:color w:val="000000"/>
          <w:sz w:val="21"/>
          <w:szCs w:val="21"/>
          <w:lang w:eastAsia="ja-JP"/>
        </w:rPr>
        <w:t xml:space="preserve">playVideo </w:t>
      </w:r>
      <w:r w:rsidRPr="008C5390">
        <w:rPr>
          <w:rFonts w:eastAsia="游明朝"/>
          <w:color w:val="000000"/>
          <w:sz w:val="21"/>
          <w:szCs w:val="21"/>
          <w:lang w:eastAsia="ja-JP"/>
        </w:rPr>
        <w:t xml:space="preserve">method must be placed in an area managed by </w:t>
      </w:r>
      <w:r w:rsidR="00C473E1" w:rsidRPr="00C473E1">
        <w:rPr>
          <w:rFonts w:eastAsia="游明朝"/>
          <w:color w:val="000000"/>
          <w:sz w:val="21"/>
          <w:szCs w:val="21"/>
          <w:lang w:eastAsia="ja-JP"/>
        </w:rPr>
        <w:t>the associated “</w:t>
      </w:r>
      <w:r w:rsidR="00C473E1" w:rsidRPr="00C473E1">
        <w:rPr>
          <w:rFonts w:eastAsia="游明朝"/>
          <w:b/>
          <w:color w:val="000000"/>
          <w:sz w:val="21"/>
          <w:szCs w:val="21"/>
          <w:lang w:eastAsia="ja-JP"/>
        </w:rPr>
        <w:t>Hard Tota</w:t>
      </w:r>
      <w:r w:rsidR="00C473E1" w:rsidRPr="00C473E1">
        <w:rPr>
          <w:rFonts w:eastAsia="游明朝"/>
          <w:color w:val="000000"/>
          <w:sz w:val="21"/>
          <w:szCs w:val="21"/>
          <w:lang w:eastAsia="ja-JP"/>
        </w:rPr>
        <w:t xml:space="preserve">ls" service device. If the </w:t>
      </w:r>
      <w:r w:rsidR="00C473E1" w:rsidRPr="00C473E1">
        <w:rPr>
          <w:rFonts w:eastAsia="游明朝"/>
          <w:b/>
          <w:color w:val="000000"/>
          <w:sz w:val="21"/>
          <w:szCs w:val="21"/>
          <w:lang w:eastAsia="ja-JP"/>
        </w:rPr>
        <w:t>CapStorageTarget</w:t>
      </w:r>
      <w:r w:rsidR="00C473E1" w:rsidRPr="00C473E1">
        <w:rPr>
          <w:rFonts w:eastAsia="游明朝"/>
          <w:color w:val="000000"/>
          <w:sz w:val="21"/>
          <w:szCs w:val="21"/>
          <w:lang w:eastAsia="ja-JP"/>
        </w:rPr>
        <w:t xml:space="preserve"> is either CST</w:t>
      </w:r>
      <w:r w:rsidR="00BE1648" w:rsidRPr="00BE1648">
        <w:rPr>
          <w:rFonts w:eastAsia="游明朝" w:hint="eastAsia"/>
          <w:color w:val="000000"/>
          <w:sz w:val="21"/>
          <w:szCs w:val="21"/>
          <w:u w:val="single"/>
          <w:lang w:eastAsia="ja-JP"/>
        </w:rPr>
        <w:t>_</w:t>
      </w:r>
      <w:r w:rsidR="00C473E1" w:rsidRPr="00C473E1">
        <w:rPr>
          <w:rFonts w:eastAsia="游明朝"/>
          <w:color w:val="000000"/>
          <w:sz w:val="21"/>
          <w:szCs w:val="21"/>
          <w:lang w:eastAsia="ja-JP"/>
        </w:rPr>
        <w:t>ALL or CST</w:t>
      </w:r>
      <w:r w:rsidR="00C473E1" w:rsidRPr="00BE1648">
        <w:rPr>
          <w:rFonts w:eastAsia="游明朝"/>
          <w:color w:val="000000"/>
          <w:sz w:val="21"/>
          <w:szCs w:val="21"/>
          <w:u w:val="single"/>
          <w:lang w:eastAsia="ja-JP"/>
        </w:rPr>
        <w:t>_</w:t>
      </w:r>
      <w:r w:rsidR="00C473E1" w:rsidRPr="00C473E1">
        <w:rPr>
          <w:rFonts w:eastAsia="游明朝"/>
          <w:color w:val="000000"/>
          <w:sz w:val="21"/>
          <w:szCs w:val="21"/>
          <w:lang w:eastAsia="ja-JP"/>
        </w:rPr>
        <w:t>HARDTOTALS</w:t>
      </w:r>
      <w:r w:rsidR="00BE1648" w:rsidRPr="00BE1648">
        <w:rPr>
          <w:rFonts w:eastAsia="游明朝" w:hint="eastAsia"/>
          <w:color w:val="000000"/>
          <w:sz w:val="21"/>
          <w:szCs w:val="21"/>
          <w:u w:val="single"/>
          <w:lang w:eastAsia="ja-JP"/>
        </w:rPr>
        <w:t>_</w:t>
      </w:r>
      <w:r w:rsidR="00C473E1" w:rsidRPr="00C473E1">
        <w:rPr>
          <w:rFonts w:eastAsia="游明朝"/>
          <w:color w:val="000000"/>
          <w:sz w:val="21"/>
          <w:szCs w:val="21"/>
          <w:lang w:eastAsia="ja-JP"/>
        </w:rPr>
        <w:t xml:space="preserve">ONLY, it is possible to store it in the Associated Hard Totals device and storage device’s open name is held in the </w:t>
      </w:r>
      <w:r w:rsidR="00C473E1" w:rsidRPr="00C473E1">
        <w:rPr>
          <w:rFonts w:eastAsia="游明朝"/>
          <w:b/>
          <w:color w:val="000000"/>
          <w:sz w:val="21"/>
          <w:szCs w:val="21"/>
          <w:lang w:eastAsia="ja-JP"/>
        </w:rPr>
        <w:t>CapAssociatedHardTotalsDevice</w:t>
      </w:r>
      <w:r w:rsidR="00C473E1" w:rsidRPr="00C473E1">
        <w:rPr>
          <w:rFonts w:eastAsia="游明朝"/>
          <w:color w:val="000000"/>
          <w:sz w:val="21"/>
          <w:szCs w:val="21"/>
          <w:lang w:eastAsia="ja-JP"/>
        </w:rPr>
        <w:t xml:space="preserve"> property.</w:t>
      </w:r>
    </w:p>
    <w:p w14:paraId="289874FC" w14:textId="2418FD30" w:rsidR="00C473E1" w:rsidRDefault="00C473E1" w:rsidP="00EC4EFE">
      <w:pPr>
        <w:widowControl w:val="0"/>
        <w:adjustRightInd w:val="0"/>
        <w:spacing w:after="160" w:line="220" w:lineRule="atLeast"/>
        <w:ind w:leftChars="600" w:left="1200"/>
        <w:rPr>
          <w:rFonts w:eastAsia="游明朝"/>
          <w:color w:val="000000"/>
          <w:sz w:val="21"/>
          <w:szCs w:val="21"/>
          <w:lang w:eastAsia="ja-JP"/>
        </w:rPr>
      </w:pPr>
      <w:r w:rsidRPr="00C473E1">
        <w:rPr>
          <w:rFonts w:eastAsia="游明朝"/>
          <w:color w:val="000000"/>
          <w:sz w:val="21"/>
          <w:szCs w:val="21"/>
          <w:lang w:eastAsia="ja-JP"/>
        </w:rPr>
        <w:t>If device supports</w:t>
      </w:r>
      <w:r w:rsidR="00957D66">
        <w:rPr>
          <w:rFonts w:eastAsia="游明朝"/>
          <w:color w:val="000000"/>
          <w:sz w:val="21"/>
          <w:szCs w:val="21"/>
          <w:lang w:eastAsia="ja-JP"/>
        </w:rPr>
        <w:t xml:space="preserve"> either or</w:t>
      </w:r>
      <w:r w:rsidRPr="00C473E1">
        <w:rPr>
          <w:rFonts w:eastAsia="游明朝"/>
          <w:color w:val="000000"/>
          <w:sz w:val="21"/>
          <w:szCs w:val="21"/>
          <w:lang w:eastAsia="ja-JP"/>
        </w:rPr>
        <w:t xml:space="preserve"> both Hard Totals device and the host file system, the application should set the </w:t>
      </w:r>
      <w:r w:rsidRPr="00C473E1">
        <w:rPr>
          <w:rFonts w:eastAsia="游明朝"/>
          <w:b/>
          <w:color w:val="000000"/>
          <w:sz w:val="21"/>
          <w:szCs w:val="21"/>
          <w:lang w:eastAsia="ja-JP"/>
        </w:rPr>
        <w:t>StorageTarget</w:t>
      </w:r>
      <w:r w:rsidRPr="00C473E1">
        <w:rPr>
          <w:rFonts w:eastAsia="游明朝"/>
          <w:color w:val="000000"/>
          <w:sz w:val="21"/>
          <w:szCs w:val="21"/>
          <w:lang w:eastAsia="ja-JP"/>
        </w:rPr>
        <w:t xml:space="preserve"> property accordingly to tell where to write the image data file.</w:t>
      </w:r>
    </w:p>
    <w:p w14:paraId="0E5A9017" w14:textId="44FEB8E0" w:rsidR="005B59F7" w:rsidRDefault="00B163A7" w:rsidP="00C75D28">
      <w:pPr>
        <w:widowControl w:val="0"/>
        <w:adjustRightInd w:val="0"/>
        <w:spacing w:after="160" w:line="220" w:lineRule="atLeast"/>
        <w:ind w:leftChars="600" w:left="1200"/>
        <w:rPr>
          <w:rFonts w:eastAsia="游明朝"/>
          <w:color w:val="000000"/>
          <w:sz w:val="21"/>
          <w:szCs w:val="21"/>
          <w:lang w:eastAsia="ja-JP"/>
        </w:rPr>
      </w:pPr>
      <w:r w:rsidRPr="008C5390">
        <w:rPr>
          <w:rFonts w:eastAsia="游明朝"/>
          <w:color w:val="000000"/>
          <w:sz w:val="21"/>
          <w:szCs w:val="21"/>
          <w:lang w:eastAsia="ja-JP"/>
        </w:rPr>
        <w:t>The video display mode of graphics control follows an asynchronous output model.</w:t>
      </w:r>
    </w:p>
    <w:p w14:paraId="278B9FB9" w14:textId="67A1E987" w:rsidR="00C75D28" w:rsidRDefault="00D87114" w:rsidP="00EC4EFE">
      <w:pPr>
        <w:widowControl w:val="0"/>
        <w:adjustRightInd w:val="0"/>
        <w:spacing w:after="160" w:line="220" w:lineRule="atLeast"/>
        <w:ind w:leftChars="600" w:left="1200"/>
        <w:rPr>
          <w:rFonts w:eastAsia="游明朝"/>
          <w:color w:val="000000"/>
          <w:sz w:val="21"/>
          <w:szCs w:val="21"/>
          <w:lang w:eastAsia="ja-JP"/>
        </w:rPr>
      </w:pPr>
      <w:r w:rsidRPr="00D87114">
        <w:rPr>
          <w:rFonts w:eastAsia="游明朝"/>
          <w:color w:val="000000"/>
          <w:sz w:val="21"/>
          <w:szCs w:val="21"/>
          <w:lang w:eastAsia="ja-JP"/>
        </w:rPr>
        <w:t xml:space="preserve">Raises </w:t>
      </w:r>
      <w:r w:rsidR="004A02A8" w:rsidRPr="00EC4EFE">
        <w:rPr>
          <w:rFonts w:eastAsia="游明朝"/>
          <w:b/>
          <w:color w:val="000000"/>
          <w:sz w:val="21"/>
          <w:szCs w:val="21"/>
          <w:lang w:eastAsia="ja-JP"/>
        </w:rPr>
        <w:t>StatusUpdateEvent</w:t>
      </w:r>
      <w:r w:rsidRPr="00D87114">
        <w:rPr>
          <w:rFonts w:eastAsia="游明朝"/>
          <w:color w:val="000000"/>
          <w:sz w:val="21"/>
          <w:szCs w:val="21"/>
          <w:lang w:eastAsia="ja-JP"/>
        </w:rPr>
        <w:t xml:space="preserve"> </w:t>
      </w:r>
      <w:r w:rsidR="002E4DA3">
        <w:rPr>
          <w:rFonts w:eastAsia="游明朝"/>
          <w:color w:val="000000"/>
          <w:sz w:val="21"/>
          <w:szCs w:val="21"/>
          <w:lang w:eastAsia="ja-JP"/>
        </w:rPr>
        <w:t xml:space="preserve">if Graphic Display device power status or a device status changes </w:t>
      </w:r>
      <w:r w:rsidR="00810FAB">
        <w:rPr>
          <w:rFonts w:eastAsia="游明朝"/>
          <w:color w:val="000000"/>
          <w:sz w:val="21"/>
          <w:szCs w:val="21"/>
          <w:lang w:eastAsia="ja-JP"/>
        </w:rPr>
        <w:t>are occur</w:t>
      </w:r>
      <w:r w:rsidR="001D334E">
        <w:rPr>
          <w:rFonts w:eastAsia="游明朝"/>
          <w:color w:val="000000"/>
          <w:sz w:val="21"/>
          <w:szCs w:val="21"/>
          <w:lang w:eastAsia="ja-JP"/>
        </w:rPr>
        <w:t>red</w:t>
      </w:r>
      <w:r w:rsidR="00810FAB">
        <w:rPr>
          <w:rFonts w:eastAsia="游明朝"/>
          <w:color w:val="000000"/>
          <w:sz w:val="21"/>
          <w:szCs w:val="21"/>
          <w:lang w:eastAsia="ja-JP"/>
        </w:rPr>
        <w:t xml:space="preserve"> </w:t>
      </w:r>
      <w:r w:rsidR="002E4DA3">
        <w:rPr>
          <w:rFonts w:eastAsia="游明朝"/>
          <w:color w:val="000000"/>
          <w:sz w:val="21"/>
          <w:szCs w:val="21"/>
          <w:lang w:eastAsia="ja-JP"/>
        </w:rPr>
        <w:t>during the video displaying</w:t>
      </w:r>
      <w:r w:rsidR="00810FAB">
        <w:rPr>
          <w:rFonts w:eastAsia="游明朝"/>
          <w:color w:val="000000"/>
          <w:sz w:val="21"/>
          <w:szCs w:val="21"/>
          <w:lang w:eastAsia="ja-JP"/>
        </w:rPr>
        <w:t>.</w:t>
      </w:r>
      <w:r w:rsidR="002E4DA3">
        <w:rPr>
          <w:rFonts w:eastAsia="游明朝"/>
          <w:color w:val="000000"/>
          <w:sz w:val="21"/>
          <w:szCs w:val="21"/>
          <w:lang w:eastAsia="ja-JP"/>
        </w:rPr>
        <w:t xml:space="preserve"> </w:t>
      </w:r>
    </w:p>
    <w:p w14:paraId="65668FE5" w14:textId="3C3119A8" w:rsidR="005B59F7" w:rsidRDefault="00B163A7" w:rsidP="00C444EE">
      <w:pPr>
        <w:pStyle w:val="3"/>
        <w:ind w:firstLine="420"/>
        <w:rPr>
          <w:color w:val="auto"/>
          <w:sz w:val="20"/>
          <w:szCs w:val="20"/>
          <w:u w:val="single"/>
        </w:rPr>
      </w:pPr>
      <w:bookmarkStart w:id="598" w:name="_Toc32697610"/>
      <w:bookmarkStart w:id="599" w:name="_Hlk32418546"/>
      <w:r w:rsidRPr="00C444EE">
        <w:rPr>
          <w:color w:val="auto"/>
          <w:sz w:val="20"/>
          <w:szCs w:val="20"/>
          <w:u w:val="single"/>
        </w:rPr>
        <w:t>Web Display Mode</w:t>
      </w:r>
      <w:bookmarkEnd w:id="598"/>
    </w:p>
    <w:p w14:paraId="42B22144" w14:textId="77777777" w:rsidR="008C0324" w:rsidRPr="008C0324" w:rsidRDefault="008C0324" w:rsidP="008C0324">
      <w:pPr>
        <w:rPr>
          <w:rFonts w:eastAsiaTheme="minorEastAsia"/>
          <w:lang w:eastAsia="ja-JP"/>
        </w:rPr>
      </w:pPr>
    </w:p>
    <w:bookmarkEnd w:id="599"/>
    <w:p w14:paraId="20D5A573" w14:textId="77777777"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The web display mode of graphics control is as follows.</w:t>
      </w:r>
    </w:p>
    <w:p w14:paraId="3F38EF8A" w14:textId="77777777"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The application calls the</w:t>
      </w:r>
      <w:r w:rsidRPr="00B163A7">
        <w:rPr>
          <w:rFonts w:eastAsia="游明朝"/>
          <w:b/>
          <w:color w:val="000000"/>
          <w:sz w:val="21"/>
          <w:szCs w:val="21"/>
          <w:lang w:eastAsia="ja-JP"/>
        </w:rPr>
        <w:t xml:space="preserve"> loadURL</w:t>
      </w:r>
      <w:r w:rsidRPr="008C5390">
        <w:rPr>
          <w:rFonts w:eastAsia="游明朝"/>
          <w:color w:val="000000"/>
          <w:sz w:val="21"/>
          <w:szCs w:val="21"/>
          <w:lang w:eastAsia="ja-JP"/>
        </w:rPr>
        <w:t xml:space="preserve"> method to display the web page.</w:t>
      </w:r>
    </w:p>
    <w:p w14:paraId="064A54E8" w14:textId="7451E96B"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7B7E74">
        <w:rPr>
          <w:rFonts w:eastAsia="游明朝"/>
          <w:color w:val="000000"/>
          <w:sz w:val="21"/>
          <w:szCs w:val="21"/>
          <w:lang w:eastAsia="ja-JP"/>
        </w:rPr>
        <w:t xml:space="preserve">Raises </w:t>
      </w:r>
      <w:r w:rsidRPr="002D7591">
        <w:rPr>
          <w:rFonts w:eastAsia="游明朝"/>
          <w:b/>
          <w:color w:val="000000"/>
          <w:sz w:val="21"/>
          <w:szCs w:val="21"/>
          <w:lang w:eastAsia="ja-JP"/>
        </w:rPr>
        <w:t>StatusUp</w:t>
      </w:r>
      <w:r w:rsidR="0063612A">
        <w:rPr>
          <w:rFonts w:eastAsia="游明朝" w:hint="eastAsia"/>
          <w:b/>
          <w:color w:val="000000"/>
          <w:sz w:val="21"/>
          <w:szCs w:val="21"/>
          <w:lang w:eastAsia="ja-JP"/>
        </w:rPr>
        <w:t>d</w:t>
      </w:r>
      <w:r w:rsidRPr="002D7591">
        <w:rPr>
          <w:rFonts w:eastAsia="游明朝"/>
          <w:b/>
          <w:color w:val="000000"/>
          <w:sz w:val="21"/>
          <w:szCs w:val="21"/>
          <w:lang w:eastAsia="ja-JP"/>
        </w:rPr>
        <w:t>ateEvent</w:t>
      </w:r>
      <w:r w:rsidRPr="007B7E74">
        <w:rPr>
          <w:rFonts w:eastAsia="游明朝"/>
          <w:color w:val="000000"/>
          <w:sz w:val="21"/>
          <w:szCs w:val="21"/>
          <w:lang w:eastAsia="ja-JP"/>
        </w:rPr>
        <w:t xml:space="preserve"> at the timing of Web page load start with status GDSP</w:t>
      </w:r>
      <w:r w:rsidRPr="00A37CE9">
        <w:rPr>
          <w:rFonts w:eastAsia="游明朝"/>
          <w:color w:val="000000"/>
          <w:sz w:val="21"/>
          <w:szCs w:val="21"/>
          <w:u w:val="single"/>
          <w:lang w:eastAsia="ja-JP"/>
        </w:rPr>
        <w:t>_</w:t>
      </w:r>
      <w:r w:rsidRPr="007B7E74">
        <w:rPr>
          <w:rFonts w:eastAsia="游明朝"/>
          <w:color w:val="000000"/>
          <w:sz w:val="21"/>
          <w:szCs w:val="21"/>
          <w:lang w:eastAsia="ja-JP"/>
        </w:rPr>
        <w:t>SUE</w:t>
      </w:r>
      <w:r w:rsidRPr="00A37CE9">
        <w:rPr>
          <w:rFonts w:eastAsia="游明朝"/>
          <w:color w:val="000000"/>
          <w:sz w:val="21"/>
          <w:szCs w:val="21"/>
          <w:u w:val="single"/>
          <w:lang w:eastAsia="ja-JP"/>
        </w:rPr>
        <w:t>_</w:t>
      </w:r>
      <w:r w:rsidRPr="007B7E74">
        <w:rPr>
          <w:rFonts w:eastAsia="游明朝"/>
          <w:color w:val="000000"/>
          <w:sz w:val="21"/>
          <w:szCs w:val="21"/>
          <w:lang w:eastAsia="ja-JP"/>
        </w:rPr>
        <w:t>START</w:t>
      </w:r>
      <w:r w:rsidRPr="00A37CE9">
        <w:rPr>
          <w:rFonts w:eastAsia="游明朝"/>
          <w:color w:val="000000"/>
          <w:sz w:val="21"/>
          <w:szCs w:val="21"/>
          <w:u w:val="single"/>
          <w:lang w:eastAsia="ja-JP"/>
        </w:rPr>
        <w:t>_</w:t>
      </w:r>
      <w:r w:rsidRPr="007B7E74">
        <w:rPr>
          <w:rFonts w:eastAsia="游明朝"/>
          <w:color w:val="000000"/>
          <w:sz w:val="21"/>
          <w:szCs w:val="21"/>
          <w:lang w:eastAsia="ja-JP"/>
        </w:rPr>
        <w:t>LOAD</w:t>
      </w:r>
      <w:r w:rsidRPr="00A37CE9">
        <w:rPr>
          <w:rFonts w:eastAsia="游明朝"/>
          <w:color w:val="000000"/>
          <w:sz w:val="21"/>
          <w:szCs w:val="21"/>
          <w:u w:val="single"/>
          <w:lang w:eastAsia="ja-JP"/>
        </w:rPr>
        <w:t>_</w:t>
      </w:r>
      <w:r w:rsidRPr="007B7E74">
        <w:rPr>
          <w:rFonts w:eastAsia="游明朝"/>
          <w:color w:val="000000"/>
          <w:sz w:val="21"/>
          <w:szCs w:val="21"/>
          <w:lang w:eastAsia="ja-JP"/>
        </w:rPr>
        <w:t xml:space="preserve">WEBPAGE, load </w:t>
      </w:r>
      <w:r>
        <w:rPr>
          <w:rFonts w:eastAsia="游明朝"/>
          <w:color w:val="000000"/>
          <w:sz w:val="21"/>
          <w:szCs w:val="21"/>
          <w:lang w:eastAsia="ja-JP"/>
        </w:rPr>
        <w:t>f</w:t>
      </w:r>
      <w:r w:rsidRPr="007B7E74">
        <w:rPr>
          <w:rFonts w:eastAsia="游明朝"/>
          <w:color w:val="000000"/>
          <w:sz w:val="21"/>
          <w:szCs w:val="21"/>
          <w:lang w:eastAsia="ja-JP"/>
        </w:rPr>
        <w:t>inish with status GDSP</w:t>
      </w:r>
      <w:r w:rsidRPr="00A37CE9">
        <w:rPr>
          <w:rFonts w:eastAsia="游明朝"/>
          <w:color w:val="000000"/>
          <w:sz w:val="21"/>
          <w:szCs w:val="21"/>
          <w:u w:val="single"/>
          <w:lang w:eastAsia="ja-JP"/>
        </w:rPr>
        <w:t>_</w:t>
      </w:r>
      <w:r w:rsidRPr="007B7E74">
        <w:rPr>
          <w:rFonts w:eastAsia="游明朝"/>
          <w:color w:val="000000"/>
          <w:sz w:val="21"/>
          <w:szCs w:val="21"/>
          <w:lang w:eastAsia="ja-JP"/>
        </w:rPr>
        <w:t>SUE</w:t>
      </w:r>
      <w:r w:rsidRPr="00A37CE9">
        <w:rPr>
          <w:rFonts w:eastAsia="游明朝"/>
          <w:color w:val="000000"/>
          <w:sz w:val="21"/>
          <w:szCs w:val="21"/>
          <w:u w:val="single"/>
          <w:lang w:eastAsia="ja-JP"/>
        </w:rPr>
        <w:t>_</w:t>
      </w:r>
      <w:r w:rsidRPr="007B7E74">
        <w:rPr>
          <w:rFonts w:eastAsia="游明朝"/>
          <w:color w:val="000000"/>
          <w:sz w:val="21"/>
          <w:szCs w:val="21"/>
          <w:lang w:eastAsia="ja-JP"/>
        </w:rPr>
        <w:t>FINISH</w:t>
      </w:r>
      <w:r w:rsidRPr="00A37CE9">
        <w:rPr>
          <w:rFonts w:eastAsia="游明朝"/>
          <w:color w:val="000000"/>
          <w:sz w:val="21"/>
          <w:szCs w:val="21"/>
          <w:u w:val="single"/>
          <w:lang w:eastAsia="ja-JP"/>
        </w:rPr>
        <w:t>_</w:t>
      </w:r>
      <w:r w:rsidRPr="007B7E74">
        <w:rPr>
          <w:rFonts w:eastAsia="游明朝"/>
          <w:color w:val="000000"/>
          <w:sz w:val="21"/>
          <w:szCs w:val="21"/>
          <w:lang w:eastAsia="ja-JP"/>
        </w:rPr>
        <w:t>LOAD</w:t>
      </w:r>
      <w:r w:rsidRPr="00A37CE9">
        <w:rPr>
          <w:rFonts w:eastAsia="游明朝"/>
          <w:color w:val="000000"/>
          <w:sz w:val="21"/>
          <w:szCs w:val="21"/>
          <w:u w:val="single"/>
          <w:lang w:eastAsia="ja-JP"/>
        </w:rPr>
        <w:t>_</w:t>
      </w:r>
      <w:r w:rsidRPr="007B7E74">
        <w:rPr>
          <w:rFonts w:eastAsia="游明朝"/>
          <w:color w:val="000000"/>
          <w:sz w:val="21"/>
          <w:szCs w:val="21"/>
          <w:lang w:eastAsia="ja-JP"/>
        </w:rPr>
        <w:t>WEBPAGE, and load cancel with status GDSP_SUE_CANCEL_LOAD_WEBPAGE. And application can detect the web page loading status.</w:t>
      </w:r>
    </w:p>
    <w:p w14:paraId="6CA7FE9A" w14:textId="77777777" w:rsidR="0094270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 xml:space="preserve">The </w:t>
      </w:r>
      <w:r>
        <w:rPr>
          <w:rFonts w:eastAsia="游明朝" w:hint="eastAsia"/>
          <w:color w:val="000000"/>
          <w:sz w:val="21"/>
          <w:szCs w:val="21"/>
          <w:lang w:eastAsia="ja-JP"/>
        </w:rPr>
        <w:t>l</w:t>
      </w:r>
      <w:r>
        <w:rPr>
          <w:rFonts w:eastAsia="游明朝"/>
          <w:color w:val="000000"/>
          <w:sz w:val="21"/>
          <w:szCs w:val="21"/>
          <w:lang w:eastAsia="ja-JP"/>
        </w:rPr>
        <w:t xml:space="preserve">atest </w:t>
      </w:r>
      <w:r w:rsidRPr="008C5390">
        <w:rPr>
          <w:rFonts w:eastAsia="游明朝"/>
          <w:color w:val="000000"/>
          <w:sz w:val="21"/>
          <w:szCs w:val="21"/>
          <w:lang w:eastAsia="ja-JP"/>
        </w:rPr>
        <w:t xml:space="preserve">loading status of the web page is stored in the </w:t>
      </w:r>
      <w:r w:rsidRPr="00D82EEA">
        <w:rPr>
          <w:rFonts w:eastAsia="游明朝"/>
          <w:b/>
          <w:color w:val="000000"/>
          <w:sz w:val="21"/>
          <w:szCs w:val="21"/>
          <w:lang w:eastAsia="ja-JP"/>
        </w:rPr>
        <w:t>LoadStatus</w:t>
      </w:r>
      <w:r w:rsidRPr="008C5390">
        <w:rPr>
          <w:rFonts w:eastAsia="游明朝"/>
          <w:color w:val="000000"/>
          <w:sz w:val="21"/>
          <w:szCs w:val="21"/>
          <w:lang w:eastAsia="ja-JP"/>
        </w:rPr>
        <w:t xml:space="preserve"> property</w:t>
      </w:r>
      <w:r>
        <w:rPr>
          <w:rFonts w:eastAsia="游明朝"/>
          <w:color w:val="000000"/>
          <w:sz w:val="21"/>
          <w:szCs w:val="21"/>
          <w:lang w:eastAsia="ja-JP"/>
        </w:rPr>
        <w:t xml:space="preserve"> when </w:t>
      </w:r>
      <w:r w:rsidRPr="00A37CE9">
        <w:rPr>
          <w:rFonts w:eastAsia="游明朝"/>
          <w:b/>
          <w:color w:val="000000"/>
          <w:sz w:val="21"/>
          <w:szCs w:val="21"/>
          <w:lang w:eastAsia="ja-JP"/>
        </w:rPr>
        <w:t>loadURL</w:t>
      </w:r>
      <w:r>
        <w:rPr>
          <w:rFonts w:eastAsia="游明朝"/>
          <w:color w:val="000000"/>
          <w:sz w:val="21"/>
          <w:szCs w:val="21"/>
          <w:lang w:eastAsia="ja-JP"/>
        </w:rPr>
        <w:t xml:space="preserve"> method is called</w:t>
      </w:r>
      <w:r w:rsidRPr="008C5390">
        <w:rPr>
          <w:rFonts w:eastAsia="游明朝"/>
          <w:color w:val="000000"/>
          <w:sz w:val="21"/>
          <w:szCs w:val="21"/>
          <w:lang w:eastAsia="ja-JP"/>
        </w:rPr>
        <w:t>, and its URL</w:t>
      </w:r>
      <w:r>
        <w:rPr>
          <w:rFonts w:eastAsia="游明朝"/>
          <w:color w:val="000000"/>
          <w:sz w:val="21"/>
          <w:szCs w:val="21"/>
          <w:lang w:eastAsia="ja-JP"/>
        </w:rPr>
        <w:t xml:space="preserve"> information </w:t>
      </w:r>
      <w:r w:rsidRPr="008C5390">
        <w:rPr>
          <w:rFonts w:eastAsia="游明朝"/>
          <w:color w:val="000000"/>
          <w:sz w:val="21"/>
          <w:szCs w:val="21"/>
          <w:lang w:eastAsia="ja-JP"/>
        </w:rPr>
        <w:t xml:space="preserve">is stored in the </w:t>
      </w:r>
      <w:r w:rsidRPr="00421039">
        <w:rPr>
          <w:rFonts w:eastAsia="游明朝"/>
          <w:b/>
          <w:color w:val="000000"/>
          <w:sz w:val="21"/>
          <w:szCs w:val="21"/>
          <w:lang w:eastAsia="ja-JP"/>
        </w:rPr>
        <w:t>URL</w:t>
      </w:r>
      <w:r w:rsidRPr="008C5390">
        <w:rPr>
          <w:rFonts w:eastAsia="游明朝"/>
          <w:color w:val="000000"/>
          <w:sz w:val="21"/>
          <w:szCs w:val="21"/>
          <w:lang w:eastAsia="ja-JP"/>
        </w:rPr>
        <w:t xml:space="preserve"> property.</w:t>
      </w:r>
      <w:r>
        <w:rPr>
          <w:rFonts w:eastAsia="游明朝"/>
          <w:color w:val="000000"/>
          <w:sz w:val="21"/>
          <w:szCs w:val="21"/>
          <w:lang w:eastAsia="ja-JP"/>
        </w:rPr>
        <w:t xml:space="preserve"> </w:t>
      </w:r>
    </w:p>
    <w:p w14:paraId="03DF4E3D" w14:textId="6AF75267"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Pr>
          <w:rFonts w:eastAsia="游明朝"/>
          <w:color w:val="000000"/>
          <w:sz w:val="21"/>
          <w:szCs w:val="21"/>
          <w:lang w:eastAsia="ja-JP"/>
        </w:rPr>
        <w:t xml:space="preserve">In case when </w:t>
      </w:r>
      <w:r w:rsidRPr="00A37CE9">
        <w:rPr>
          <w:rFonts w:eastAsia="游明朝"/>
          <w:b/>
          <w:color w:val="000000"/>
          <w:sz w:val="21"/>
          <w:szCs w:val="21"/>
          <w:lang w:eastAsia="ja-JP"/>
        </w:rPr>
        <w:t>cancelLoading</w:t>
      </w:r>
      <w:r>
        <w:rPr>
          <w:rFonts w:eastAsia="游明朝"/>
          <w:color w:val="000000"/>
          <w:sz w:val="21"/>
          <w:szCs w:val="21"/>
          <w:lang w:eastAsia="ja-JP"/>
        </w:rPr>
        <w:t xml:space="preserve"> method is called during the loading process, current </w:t>
      </w:r>
      <w:r w:rsidR="002941F3">
        <w:rPr>
          <w:rFonts w:eastAsia="游明朝"/>
          <w:color w:val="000000"/>
          <w:sz w:val="21"/>
          <w:szCs w:val="21"/>
          <w:lang w:eastAsia="ja-JP"/>
        </w:rPr>
        <w:t>accessed</w:t>
      </w:r>
      <w:r>
        <w:rPr>
          <w:rFonts w:eastAsia="游明朝"/>
          <w:color w:val="000000"/>
          <w:sz w:val="21"/>
          <w:szCs w:val="21"/>
          <w:lang w:eastAsia="ja-JP"/>
        </w:rPr>
        <w:t xml:space="preserve"> URL information will be stored in the </w:t>
      </w:r>
      <w:r w:rsidRPr="00A37CE9">
        <w:rPr>
          <w:rFonts w:eastAsia="游明朝"/>
          <w:b/>
          <w:color w:val="000000"/>
          <w:sz w:val="21"/>
          <w:szCs w:val="21"/>
          <w:lang w:eastAsia="ja-JP"/>
        </w:rPr>
        <w:t>URL</w:t>
      </w:r>
      <w:r>
        <w:rPr>
          <w:rFonts w:eastAsia="游明朝"/>
          <w:color w:val="000000"/>
          <w:sz w:val="21"/>
          <w:szCs w:val="21"/>
          <w:lang w:eastAsia="ja-JP"/>
        </w:rPr>
        <w:t xml:space="preserve"> property. </w:t>
      </w:r>
    </w:p>
    <w:p w14:paraId="28C92A0B" w14:textId="77777777" w:rsidR="00942700" w:rsidRPr="005B59F7"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The graphics control web display mode follows an asynchronous output model.</w:t>
      </w:r>
    </w:p>
    <w:p w14:paraId="6AEA9E59" w14:textId="77777777" w:rsidR="00C95542" w:rsidRPr="00EC4EFE" w:rsidRDefault="00C95542" w:rsidP="00EC4EFE"/>
    <w:p w14:paraId="0A87B68C" w14:textId="5995719E" w:rsidR="005B59F7" w:rsidRPr="00C444EE" w:rsidRDefault="00B163A7" w:rsidP="00C444EE">
      <w:pPr>
        <w:pStyle w:val="2"/>
        <w:ind w:leftChars="300" w:left="600"/>
        <w:rPr>
          <w:rFonts w:ascii="Arial Narrow" w:hAnsi="Arial Narrow"/>
          <w:b/>
          <w:color w:val="1F0D53"/>
          <w:sz w:val="30"/>
          <w:szCs w:val="30"/>
        </w:rPr>
      </w:pPr>
      <w:bookmarkStart w:id="600" w:name="_Toc32697611"/>
      <w:r w:rsidRPr="00C444EE">
        <w:rPr>
          <w:rFonts w:ascii="Arial Narrow" w:hAnsi="Arial Narrow"/>
          <w:b/>
          <w:color w:val="1F0D53"/>
          <w:sz w:val="30"/>
          <w:szCs w:val="30"/>
        </w:rPr>
        <w:lastRenderedPageBreak/>
        <w:t>Device Sharing</w:t>
      </w:r>
      <w:bookmarkEnd w:id="600"/>
    </w:p>
    <w:p w14:paraId="1372D089" w14:textId="64255E99" w:rsidR="005B59F7" w:rsidRPr="005B59F7" w:rsidRDefault="00B163A7" w:rsidP="005B59F7">
      <w:pPr>
        <w:keepNext/>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The </w:t>
      </w:r>
      <w:r>
        <w:rPr>
          <w:rFonts w:eastAsia="游明朝"/>
          <w:color w:val="000000"/>
          <w:sz w:val="21"/>
          <w:szCs w:val="21"/>
          <w:lang w:eastAsia="ja-JP"/>
        </w:rPr>
        <w:t>Graphic Display Device</w:t>
      </w:r>
      <w:r w:rsidRPr="005B59F7">
        <w:rPr>
          <w:rFonts w:eastAsia="游明朝"/>
          <w:color w:val="000000"/>
          <w:sz w:val="21"/>
          <w:szCs w:val="21"/>
          <w:lang w:eastAsia="ja-JP"/>
        </w:rPr>
        <w:t xml:space="preserve"> is an exclusive-use device, as follows:</w:t>
      </w:r>
    </w:p>
    <w:p w14:paraId="36B6C9AC" w14:textId="27B487B1" w:rsidR="005B59F7" w:rsidRPr="000176D3" w:rsidRDefault="00B163A7" w:rsidP="000176D3">
      <w:pPr>
        <w:pStyle w:val="a1"/>
        <w:numPr>
          <w:ilvl w:val="0"/>
          <w:numId w:val="45"/>
        </w:numPr>
        <w:suppressAutoHyphens/>
        <w:adjustRightInd w:val="0"/>
        <w:spacing w:after="160" w:line="220" w:lineRule="atLeast"/>
        <w:rPr>
          <w:rFonts w:eastAsia="游明朝"/>
          <w:color w:val="000000"/>
          <w:w w:val="0"/>
          <w:szCs w:val="20"/>
          <w:lang w:eastAsia="ja-JP"/>
        </w:rPr>
      </w:pPr>
      <w:r w:rsidRPr="000176D3">
        <w:rPr>
          <w:rFonts w:eastAsia="游明朝"/>
          <w:color w:val="000000"/>
          <w:w w:val="0"/>
          <w:szCs w:val="20"/>
          <w:lang w:eastAsia="ja-JP"/>
        </w:rPr>
        <w:t>The application must claim the device before enabling it.</w:t>
      </w:r>
    </w:p>
    <w:p w14:paraId="12A1F4A3" w14:textId="65CA5F22" w:rsidR="005B59F7" w:rsidRPr="00513591" w:rsidRDefault="00B163A7" w:rsidP="000176D3">
      <w:pPr>
        <w:pStyle w:val="a1"/>
        <w:numPr>
          <w:ilvl w:val="0"/>
          <w:numId w:val="45"/>
        </w:numPr>
        <w:suppressAutoHyphens/>
        <w:adjustRightInd w:val="0"/>
        <w:spacing w:after="160" w:line="220" w:lineRule="atLeast"/>
        <w:rPr>
          <w:rFonts w:eastAsia="游明朝"/>
          <w:color w:val="000000"/>
          <w:w w:val="0"/>
          <w:szCs w:val="20"/>
          <w:lang w:eastAsia="ja-JP"/>
        </w:rPr>
      </w:pPr>
      <w:r w:rsidRPr="00513591">
        <w:rPr>
          <w:rFonts w:eastAsia="游明朝"/>
          <w:color w:val="000000"/>
          <w:w w:val="0"/>
          <w:szCs w:val="20"/>
          <w:lang w:eastAsia="ja-JP"/>
        </w:rPr>
        <w:t>The application must claim and enable the device before accessing some properties or calling methods that update the device.</w:t>
      </w:r>
    </w:p>
    <w:p w14:paraId="6A32D792" w14:textId="527528FA" w:rsidR="005B59F7" w:rsidRPr="000176D3" w:rsidRDefault="00B163A7" w:rsidP="000176D3">
      <w:pPr>
        <w:suppressAutoHyphens/>
        <w:adjustRightInd w:val="0"/>
        <w:spacing w:after="160" w:line="220" w:lineRule="atLeast"/>
        <w:ind w:left="1000"/>
        <w:rPr>
          <w:rFonts w:eastAsia="游明朝"/>
          <w:color w:val="000000"/>
          <w:w w:val="0"/>
          <w:szCs w:val="20"/>
          <w:lang w:eastAsia="ja-JP"/>
        </w:rPr>
      </w:pPr>
      <w:r w:rsidRPr="000176D3">
        <w:rPr>
          <w:rFonts w:eastAsia="游明朝"/>
          <w:color w:val="000000"/>
          <w:w w:val="0"/>
          <w:szCs w:val="20"/>
          <w:lang w:eastAsia="ja-JP"/>
        </w:rPr>
        <w:t>See the “Summary” table for precise usage prerequisites.</w:t>
      </w:r>
    </w:p>
    <w:p w14:paraId="7546E54A" w14:textId="34836C89" w:rsidR="005B59F7" w:rsidRPr="00C444EE" w:rsidRDefault="00A045B7" w:rsidP="00BE1648">
      <w:pPr>
        <w:pStyle w:val="1"/>
        <w:rPr>
          <w:rFonts w:ascii="Arial Narrow" w:hAnsi="Arial Narrow"/>
          <w:color w:val="3333FF"/>
          <w:sz w:val="36"/>
          <w:szCs w:val="36"/>
        </w:rPr>
      </w:pPr>
      <w:r>
        <w:br w:type="page"/>
      </w:r>
      <w:bookmarkStart w:id="601" w:name="_Toc17372056"/>
      <w:bookmarkStart w:id="602" w:name="_Toc32697612"/>
      <w:r w:rsidR="00B163A7" w:rsidRPr="00C444EE">
        <w:rPr>
          <w:rFonts w:ascii="Arial Narrow" w:hAnsi="Arial Narrow"/>
          <w:color w:val="3333FF"/>
          <w:sz w:val="36"/>
          <w:szCs w:val="36"/>
        </w:rPr>
        <w:lastRenderedPageBreak/>
        <w:t>Properties (UML attributes)</w:t>
      </w:r>
      <w:bookmarkEnd w:id="601"/>
      <w:bookmarkEnd w:id="602"/>
    </w:p>
    <w:p w14:paraId="2890CB54" w14:textId="77777777" w:rsidR="00C73994" w:rsidRPr="005B59F7" w:rsidRDefault="00C73994" w:rsidP="00C73994">
      <w:pPr>
        <w:pStyle w:val="2"/>
        <w:rPr>
          <w:rFonts w:ascii="Arial" w:eastAsia="游明朝" w:hAnsi="Arial" w:cs="Arial"/>
          <w:b/>
          <w:bCs w:val="0"/>
          <w:i/>
          <w:iCs/>
          <w:color w:val="000000"/>
          <w:sz w:val="24"/>
          <w:szCs w:val="24"/>
        </w:rPr>
      </w:pPr>
      <w:bookmarkStart w:id="603" w:name="_Toc32697613"/>
      <w:r w:rsidRPr="005B59F7">
        <w:rPr>
          <w:rFonts w:ascii="Arial" w:eastAsia="游明朝" w:hAnsi="Arial" w:cs="Arial"/>
          <w:b/>
          <w:bCs w:val="0"/>
          <w:color w:val="000000"/>
          <w:sz w:val="24"/>
          <w:szCs w:val="24"/>
        </w:rPr>
        <w:t>Brightness Property</w:t>
      </w:r>
      <w:bookmarkEnd w:id="603"/>
    </w:p>
    <w:p w14:paraId="55D50CBD" w14:textId="77777777" w:rsidR="00C73994"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Brightness: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6956837A" w14:textId="77777777" w:rsidR="00C73994" w:rsidRPr="005B59F7"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Remarks</w:t>
      </w:r>
      <w:r>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Holds the brightness of screen.</w:t>
      </w:r>
      <w:r>
        <w:rPr>
          <w:rFonts w:eastAsia="游明朝"/>
          <w:color w:val="000000"/>
          <w:sz w:val="21"/>
          <w:szCs w:val="21"/>
          <w:lang w:eastAsia="ja-JP"/>
        </w:rPr>
        <w:t xml:space="preserve"> </w:t>
      </w:r>
      <w:r w:rsidRPr="005B59F7">
        <w:rPr>
          <w:rFonts w:eastAsia="游明朝"/>
          <w:color w:val="000000"/>
          <w:sz w:val="21"/>
          <w:szCs w:val="21"/>
          <w:lang w:eastAsia="ja-JP"/>
        </w:rPr>
        <w:t>Legal values range from zero through 100.</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6FED0D6" w14:textId="77777777" w:rsidR="00C73994" w:rsidRPr="005B59F7" w:rsidRDefault="00C73994" w:rsidP="00C73994">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89E82B2" w14:textId="77777777" w:rsidR="00C73994" w:rsidRPr="005B59F7" w:rsidRDefault="00C73994" w:rsidP="00C73994">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2408E884" w14:textId="77777777" w:rsidR="00C73994" w:rsidRPr="007F2DE3" w:rsidRDefault="00C73994" w:rsidP="00C73994">
      <w:pPr>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4CCE17B" w14:textId="77777777" w:rsidR="00C73994" w:rsidRPr="005B59F7" w:rsidRDefault="00C73994" w:rsidP="00C73994">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2F2D0C6" w14:textId="77777777" w:rsidR="00C73994" w:rsidRPr="005B59F7" w:rsidRDefault="00C73994" w:rsidP="00C73994">
      <w:pPr>
        <w:tabs>
          <w:tab w:val="left" w:pos="3960"/>
        </w:tabs>
        <w:suppressAutoHyphens/>
        <w:adjustRightInd w:val="0"/>
        <w:spacing w:after="40" w:line="220" w:lineRule="atLeast"/>
        <w:ind w:left="3960" w:hanging="2160"/>
        <w:rPr>
          <w:rFonts w:eastAsia="游明朝"/>
          <w:color w:val="000000"/>
          <w:sz w:val="21"/>
          <w:szCs w:val="21"/>
          <w:lang w:eastAsia="ja-JP"/>
        </w:rPr>
      </w:pPr>
    </w:p>
    <w:p w14:paraId="78401265" w14:textId="77777777" w:rsidR="00C73994" w:rsidRPr="005B59F7" w:rsidRDefault="00C73994" w:rsidP="00C7399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CapBrightness</w:t>
      </w:r>
      <w:r w:rsidRPr="005B59F7">
        <w:rPr>
          <w:rFonts w:eastAsia="游明朝"/>
          <w:color w:val="000000"/>
          <w:sz w:val="21"/>
          <w:szCs w:val="21"/>
          <w:lang w:eastAsia="ja-JP"/>
        </w:rPr>
        <w:t xml:space="preserve"> Property.</w:t>
      </w:r>
    </w:p>
    <w:p w14:paraId="2B19490E" w14:textId="77777777" w:rsidR="00C73994" w:rsidRPr="00674ABB" w:rsidRDefault="00C73994" w:rsidP="00C73994">
      <w:pPr>
        <w:pStyle w:val="2"/>
        <w:rPr>
          <w:rFonts w:ascii="Arial" w:hAnsi="Arial" w:cs="Arial"/>
          <w:b/>
          <w:color w:val="000000"/>
          <w:sz w:val="24"/>
          <w:szCs w:val="24"/>
        </w:rPr>
      </w:pPr>
      <w:bookmarkStart w:id="604" w:name="_Toc32697614"/>
      <w:r w:rsidRPr="00674ABB">
        <w:rPr>
          <w:rFonts w:ascii="Arial" w:hAnsi="Arial" w:cs="Arial"/>
          <w:b/>
          <w:color w:val="000000"/>
          <w:sz w:val="24"/>
          <w:szCs w:val="24"/>
        </w:rPr>
        <w:t>CapAssociatedHardTotalsDevice Property</w:t>
      </w:r>
      <w:bookmarkEnd w:id="604"/>
      <w:r w:rsidRPr="00674ABB">
        <w:rPr>
          <w:rFonts w:ascii="Arial" w:hAnsi="Arial" w:cs="Arial"/>
          <w:b/>
          <w:color w:val="000000"/>
          <w:sz w:val="24"/>
          <w:szCs w:val="24"/>
        </w:rPr>
        <w:t xml:space="preserve"> </w:t>
      </w:r>
    </w:p>
    <w:p w14:paraId="04145EAE" w14:textId="77777777" w:rsidR="00C73994" w:rsidRPr="00674ABB"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{read-write, access after open}</w:t>
      </w:r>
    </w:p>
    <w:p w14:paraId="1C80DC5B" w14:textId="77777777" w:rsidR="00C73994" w:rsidRPr="00674ABB" w:rsidRDefault="00C73994" w:rsidP="00C73994">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 xml:space="preserve">Holds the open name of the associated HardTotals device if the device is able to write to such devices which is the case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either CST</w:t>
      </w:r>
      <w:r w:rsidRPr="000A1461">
        <w:rPr>
          <w:rFonts w:eastAsia="游明朝"/>
          <w:color w:val="000000"/>
          <w:sz w:val="21"/>
          <w:szCs w:val="21"/>
          <w:u w:val="single"/>
          <w:lang w:eastAsia="ja-JP"/>
        </w:rPr>
        <w:t>_</w:t>
      </w:r>
      <w:r w:rsidRPr="00674ABB">
        <w:rPr>
          <w:rFonts w:eastAsia="游明朝"/>
          <w:color w:val="000000"/>
          <w:sz w:val="21"/>
          <w:szCs w:val="21"/>
          <w:lang w:eastAsia="ja-JP"/>
        </w:rPr>
        <w:t>ALL or CST</w:t>
      </w:r>
      <w:r w:rsidRPr="000A1461">
        <w:rPr>
          <w:rFonts w:eastAsia="游明朝"/>
          <w:color w:val="000000"/>
          <w:sz w:val="21"/>
          <w:szCs w:val="21"/>
          <w:u w:val="single"/>
          <w:lang w:eastAsia="ja-JP"/>
        </w:rPr>
        <w:t>_</w:t>
      </w:r>
      <w:r w:rsidRPr="00674ABB">
        <w:rPr>
          <w:rFonts w:eastAsia="游明朝"/>
          <w:color w:val="000000"/>
          <w:sz w:val="21"/>
          <w:szCs w:val="21"/>
          <w:lang w:eastAsia="ja-JP"/>
        </w:rPr>
        <w:t>HARDTOTALS</w:t>
      </w:r>
      <w:r w:rsidRPr="000A1461">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is CST_HOST_ONLY this property value must be the empty string.  </w:t>
      </w:r>
    </w:p>
    <w:p w14:paraId="169249CE" w14:textId="77777777" w:rsidR="00C73994" w:rsidRPr="00674ABB" w:rsidRDefault="00C73994" w:rsidP="00C7399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052626E7" w14:textId="77777777" w:rsidR="00C73994" w:rsidRPr="00674ABB" w:rsidRDefault="00C73994" w:rsidP="00C73994">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CapStorageTarget</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41CC20FC" w14:textId="77777777" w:rsidR="009F031B" w:rsidRPr="005B59F7" w:rsidRDefault="009F031B" w:rsidP="009F031B">
      <w:pPr>
        <w:pStyle w:val="2"/>
        <w:rPr>
          <w:rFonts w:ascii="Arial" w:eastAsia="游明朝" w:hAnsi="Arial" w:cs="Arial"/>
          <w:b/>
          <w:bCs w:val="0"/>
          <w:i/>
          <w:iCs/>
          <w:color w:val="000000"/>
          <w:sz w:val="24"/>
          <w:szCs w:val="24"/>
        </w:rPr>
      </w:pPr>
      <w:bookmarkStart w:id="605" w:name="_Toc32697615"/>
      <w:r w:rsidRPr="005B59F7">
        <w:rPr>
          <w:rFonts w:ascii="Arial" w:eastAsia="游明朝" w:hAnsi="Arial" w:cs="Arial"/>
          <w:b/>
          <w:bCs w:val="0"/>
          <w:color w:val="000000"/>
          <w:sz w:val="24"/>
          <w:szCs w:val="24"/>
        </w:rPr>
        <w:t>CapBrightness Property</w:t>
      </w:r>
      <w:bookmarkEnd w:id="605"/>
    </w:p>
    <w:p w14:paraId="4F1A3DC3" w14:textId="77777777" w:rsidR="009F031B" w:rsidRPr="005B59F7" w:rsidRDefault="009F031B" w:rsidP="009F031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CapBrightness: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3CC02FFE" w14:textId="77777777" w:rsidR="009F031B" w:rsidRPr="005B59F7" w:rsidRDefault="009F031B" w:rsidP="009F031B">
      <w:pPr>
        <w:tabs>
          <w:tab w:val="left" w:pos="1800"/>
        </w:tabs>
        <w:suppressAutoHyphens/>
        <w:adjustRightInd w:val="0"/>
        <w:spacing w:after="120" w:line="24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screen brightness.</w:t>
      </w:r>
      <w:r>
        <w:rPr>
          <w:rFonts w:eastAsia="游明朝"/>
          <w:color w:val="000000"/>
          <w:sz w:val="21"/>
          <w:szCs w:val="21"/>
          <w:lang w:eastAsia="ja-JP"/>
        </w:rPr>
        <w:br/>
      </w:r>
      <w:r w:rsidRPr="005B59F7">
        <w:rPr>
          <w:rFonts w:eastAsia="游明朝"/>
          <w:color w:val="000000"/>
          <w:sz w:val="21"/>
          <w:szCs w:val="21"/>
          <w:lang w:eastAsia="ja-JP"/>
        </w:rPr>
        <w:t>If false, the application cannot change the screen brightness.</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3FDE80F" w14:textId="77777777" w:rsidR="009F031B" w:rsidRPr="005B59F7" w:rsidRDefault="009F031B" w:rsidP="009F031B">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EBC578D" w14:textId="77777777" w:rsidR="009F031B" w:rsidRDefault="009F031B" w:rsidP="009F031B">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Brightness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p>
    <w:p w14:paraId="1D0CCE61" w14:textId="77777777" w:rsidR="000A1461" w:rsidRPr="005B59F7" w:rsidRDefault="000A1461" w:rsidP="00EC4EFE">
      <w:pPr>
        <w:tabs>
          <w:tab w:val="left" w:pos="1800"/>
        </w:tabs>
        <w:suppressAutoHyphens/>
        <w:adjustRightInd w:val="0"/>
        <w:spacing w:after="120" w:line="220" w:lineRule="atLeast"/>
        <w:ind w:left="1800" w:hanging="1100"/>
        <w:rPr>
          <w:rFonts w:eastAsia="游明朝"/>
          <w:color w:val="000000"/>
          <w:sz w:val="21"/>
          <w:szCs w:val="21"/>
          <w:lang w:eastAsia="ja-JP"/>
        </w:rPr>
      </w:pPr>
    </w:p>
    <w:p w14:paraId="796D7858" w14:textId="10B78032" w:rsidR="00A045B7" w:rsidRPr="005B59F7" w:rsidRDefault="00A045B7" w:rsidP="00C444EE">
      <w:pPr>
        <w:pStyle w:val="2"/>
        <w:rPr>
          <w:rFonts w:ascii="Arial" w:eastAsia="游明朝" w:hAnsi="Arial" w:cs="Arial"/>
          <w:b/>
          <w:bCs w:val="0"/>
          <w:color w:val="000000"/>
          <w:sz w:val="24"/>
          <w:szCs w:val="24"/>
        </w:rPr>
      </w:pPr>
      <w:bookmarkStart w:id="606" w:name="_Toc32697616"/>
      <w:bookmarkStart w:id="607" w:name="_Hlk30579772"/>
      <w:r w:rsidRPr="005B59F7">
        <w:rPr>
          <w:rFonts w:ascii="Arial" w:eastAsia="游明朝" w:hAnsi="Arial" w:cs="Arial"/>
          <w:b/>
          <w:bCs w:val="0"/>
          <w:color w:val="000000"/>
          <w:sz w:val="24"/>
          <w:szCs w:val="24"/>
        </w:rPr>
        <w:t>CapImage</w:t>
      </w:r>
      <w:r w:rsidR="0093716E">
        <w:rPr>
          <w:rFonts w:ascii="Arial" w:eastAsia="游明朝" w:hAnsi="Arial" w:cs="Arial" w:hint="eastAsia"/>
          <w:b/>
          <w:bCs w:val="0"/>
          <w:color w:val="000000"/>
          <w:sz w:val="24"/>
          <w:szCs w:val="24"/>
        </w:rPr>
        <w:t>Type</w:t>
      </w:r>
      <w:r w:rsidRPr="005B59F7">
        <w:rPr>
          <w:rFonts w:ascii="Arial" w:eastAsia="游明朝" w:hAnsi="Arial" w:cs="Arial"/>
          <w:b/>
          <w:bCs w:val="0"/>
          <w:color w:val="000000"/>
          <w:sz w:val="24"/>
          <w:szCs w:val="24"/>
        </w:rPr>
        <w:t xml:space="preserve"> Property</w:t>
      </w:r>
      <w:bookmarkEnd w:id="606"/>
    </w:p>
    <w:p w14:paraId="77AEC8B1" w14:textId="073E933C" w:rsidR="00A045B7" w:rsidRPr="005B59F7" w:rsidRDefault="00A045B7" w:rsidP="00EC4EFE">
      <w:pPr>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CapImageType: </w:t>
      </w:r>
      <w:r w:rsidR="004B257E" w:rsidRPr="0093716E">
        <w:rPr>
          <w:rFonts w:eastAsia="游明朝"/>
          <w:b/>
          <w:bCs/>
          <w:i/>
          <w:color w:val="000000"/>
          <w:sz w:val="21"/>
          <w:szCs w:val="21"/>
          <w:lang w:eastAsia="ja-JP"/>
        </w:rPr>
        <w:t>bool</w:t>
      </w:r>
      <w:r w:rsidR="004B257E">
        <w:rPr>
          <w:rFonts w:eastAsia="游明朝"/>
          <w:b/>
          <w:bCs/>
          <w:i/>
          <w:color w:val="000000"/>
          <w:sz w:val="21"/>
          <w:szCs w:val="21"/>
          <w:lang w:eastAsia="ja-JP"/>
        </w:rPr>
        <w:t>e</w:t>
      </w:r>
      <w:r w:rsidR="004B257E" w:rsidRPr="0093716E">
        <w:rPr>
          <w:rFonts w:eastAsia="游明朝"/>
          <w:b/>
          <w:bCs/>
          <w:i/>
          <w:color w:val="000000"/>
          <w:sz w:val="21"/>
          <w:szCs w:val="21"/>
          <w:lang w:eastAsia="ja-JP"/>
        </w:rPr>
        <w:t>an</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p>
    <w:p w14:paraId="38E36988" w14:textId="3DD8230E" w:rsidR="00A045B7" w:rsidRPr="001903D6" w:rsidRDefault="00A045B7" w:rsidP="001903D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830399">
        <w:rPr>
          <w:rFonts w:eastAsia="游明朝"/>
          <w:color w:val="000000"/>
          <w:sz w:val="21"/>
          <w:szCs w:val="21"/>
          <w:lang w:eastAsia="ja-JP"/>
        </w:rPr>
        <w:t>If true, indicate the image type file to be used in th</w:t>
      </w:r>
      <w:r w:rsidR="001903D6">
        <w:rPr>
          <w:rFonts w:eastAsia="游明朝"/>
          <w:color w:val="000000"/>
          <w:sz w:val="21"/>
          <w:szCs w:val="21"/>
          <w:lang w:eastAsia="ja-JP"/>
        </w:rPr>
        <w:t xml:space="preserve">is target device as the </w:t>
      </w:r>
      <w:r w:rsidR="009F2C79">
        <w:rPr>
          <w:rFonts w:eastAsia="游明朝"/>
          <w:color w:val="000000"/>
          <w:sz w:val="21"/>
          <w:szCs w:val="21"/>
          <w:lang w:eastAsia="ja-JP"/>
        </w:rPr>
        <w:t xml:space="preserve">value of </w:t>
      </w:r>
      <w:r w:rsidR="001903D6">
        <w:rPr>
          <w:rFonts w:eastAsia="游明朝"/>
          <w:color w:val="000000"/>
          <w:sz w:val="21"/>
          <w:szCs w:val="21"/>
          <w:lang w:eastAsia="ja-JP"/>
        </w:rPr>
        <w:t>the</w:t>
      </w:r>
      <w:r w:rsidR="001903D6" w:rsidRPr="009F2C79">
        <w:rPr>
          <w:rFonts w:eastAsia="游明朝"/>
          <w:b/>
          <w:color w:val="000000"/>
          <w:sz w:val="21"/>
          <w:szCs w:val="21"/>
          <w:lang w:eastAsia="ja-JP"/>
        </w:rPr>
        <w:t xml:space="preserve"> </w:t>
      </w:r>
      <w:r w:rsidR="00830399" w:rsidRPr="009F2C79">
        <w:rPr>
          <w:rFonts w:eastAsia="游明朝"/>
          <w:b/>
          <w:color w:val="000000"/>
          <w:sz w:val="21"/>
          <w:szCs w:val="21"/>
          <w:lang w:eastAsia="ja-JP"/>
        </w:rPr>
        <w:t>ImageType</w:t>
      </w:r>
      <w:r w:rsidR="00830399">
        <w:rPr>
          <w:rFonts w:eastAsia="游明朝"/>
          <w:color w:val="000000"/>
          <w:sz w:val="21"/>
          <w:szCs w:val="21"/>
          <w:lang w:eastAsia="ja-JP"/>
        </w:rPr>
        <w:t xml:space="preserve"> property</w:t>
      </w:r>
      <w:r w:rsidR="001903D6">
        <w:rPr>
          <w:rFonts w:eastAsia="游明朝"/>
          <w:color w:val="000000"/>
          <w:sz w:val="21"/>
          <w:szCs w:val="21"/>
          <w:lang w:eastAsia="ja-JP"/>
        </w:rPr>
        <w:t xml:space="preserve">. Otherwise it is false. </w:t>
      </w:r>
      <w:r w:rsidR="00830399">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7545C81" w14:textId="77777777" w:rsidR="00A045B7" w:rsidRPr="005B59F7" w:rsidRDefault="00A045B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4A6D6906" w14:textId="639EF173" w:rsidR="00A045B7" w:rsidRPr="005B59F7" w:rsidRDefault="00A045B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Image</w:t>
      </w:r>
      <w:r w:rsidR="001903D6">
        <w:rPr>
          <w:rFonts w:eastAsia="游明朝"/>
          <w:b/>
          <w:color w:val="000000"/>
          <w:sz w:val="21"/>
          <w:szCs w:val="21"/>
          <w:lang w:eastAsia="ja-JP"/>
        </w:rPr>
        <w:t xml:space="preserve">Type </w:t>
      </w:r>
      <w:r w:rsidR="004B257E" w:rsidRPr="009F2C79">
        <w:rPr>
          <w:rFonts w:eastAsia="游明朝"/>
          <w:color w:val="000000"/>
          <w:sz w:val="21"/>
          <w:szCs w:val="21"/>
          <w:lang w:eastAsia="ja-JP"/>
        </w:rPr>
        <w:t>Property</w:t>
      </w:r>
      <w:r w:rsidR="001903D6">
        <w:rPr>
          <w:rFonts w:eastAsia="游明朝"/>
          <w:b/>
          <w:color w:val="000000"/>
          <w:sz w:val="21"/>
          <w:szCs w:val="21"/>
          <w:lang w:eastAsia="ja-JP"/>
        </w:rPr>
        <w:t xml:space="preserve">, ImageTypeList </w:t>
      </w:r>
      <w:r w:rsidR="001903D6" w:rsidRPr="009F2C79">
        <w:rPr>
          <w:rFonts w:eastAsia="游明朝"/>
          <w:color w:val="000000"/>
          <w:sz w:val="21"/>
          <w:szCs w:val="21"/>
          <w:lang w:eastAsia="ja-JP"/>
        </w:rPr>
        <w:t>Property</w:t>
      </w:r>
    </w:p>
    <w:bookmarkEnd w:id="607"/>
    <w:p w14:paraId="6262F2CE" w14:textId="6EC8F5CC" w:rsidR="00A045B7" w:rsidRDefault="00A045B7" w:rsidP="00EC4EFE">
      <w:pPr>
        <w:suppressAutoHyphens/>
        <w:adjustRightInd w:val="0"/>
        <w:spacing w:after="160" w:line="220" w:lineRule="atLeast"/>
        <w:ind w:left="1800"/>
        <w:rPr>
          <w:rFonts w:eastAsia="游明朝"/>
          <w:color w:val="000000"/>
          <w:w w:val="0"/>
          <w:szCs w:val="20"/>
          <w:lang w:eastAsia="ja-JP"/>
        </w:rPr>
      </w:pPr>
    </w:p>
    <w:p w14:paraId="2E8A9676" w14:textId="15BAF061" w:rsidR="009F031B" w:rsidRDefault="009F031B" w:rsidP="00EC4EFE">
      <w:pPr>
        <w:suppressAutoHyphens/>
        <w:adjustRightInd w:val="0"/>
        <w:spacing w:after="160" w:line="220" w:lineRule="atLeast"/>
        <w:ind w:left="1800"/>
        <w:rPr>
          <w:rFonts w:eastAsia="游明朝"/>
          <w:color w:val="000000"/>
          <w:w w:val="0"/>
          <w:szCs w:val="20"/>
          <w:lang w:eastAsia="ja-JP"/>
        </w:rPr>
      </w:pPr>
    </w:p>
    <w:p w14:paraId="3FA485F7" w14:textId="0F9CE783" w:rsidR="009F031B" w:rsidRDefault="009F031B" w:rsidP="00EC4EFE">
      <w:pPr>
        <w:suppressAutoHyphens/>
        <w:adjustRightInd w:val="0"/>
        <w:spacing w:after="160" w:line="220" w:lineRule="atLeast"/>
        <w:ind w:left="1800"/>
        <w:rPr>
          <w:rFonts w:eastAsia="游明朝"/>
          <w:color w:val="000000"/>
          <w:w w:val="0"/>
          <w:szCs w:val="20"/>
          <w:lang w:eastAsia="ja-JP"/>
        </w:rPr>
      </w:pPr>
    </w:p>
    <w:p w14:paraId="116A3474" w14:textId="4A1C3481" w:rsidR="009F031B" w:rsidRDefault="009F031B" w:rsidP="00EC4EFE">
      <w:pPr>
        <w:suppressAutoHyphens/>
        <w:adjustRightInd w:val="0"/>
        <w:spacing w:after="160" w:line="220" w:lineRule="atLeast"/>
        <w:ind w:left="1800"/>
        <w:rPr>
          <w:rFonts w:eastAsia="游明朝"/>
          <w:color w:val="000000"/>
          <w:w w:val="0"/>
          <w:szCs w:val="20"/>
          <w:lang w:eastAsia="ja-JP"/>
        </w:rPr>
      </w:pPr>
    </w:p>
    <w:p w14:paraId="37170D62" w14:textId="77777777" w:rsidR="009F031B" w:rsidRPr="005B59F7" w:rsidRDefault="009F031B" w:rsidP="00EC4EFE">
      <w:pPr>
        <w:suppressAutoHyphens/>
        <w:adjustRightInd w:val="0"/>
        <w:spacing w:after="160" w:line="220" w:lineRule="atLeast"/>
        <w:ind w:left="1800"/>
        <w:rPr>
          <w:rFonts w:eastAsia="游明朝"/>
          <w:color w:val="000000"/>
          <w:w w:val="0"/>
          <w:szCs w:val="20"/>
          <w:lang w:eastAsia="ja-JP"/>
        </w:rPr>
      </w:pPr>
    </w:p>
    <w:p w14:paraId="121BB873" w14:textId="77777777" w:rsidR="00C73994" w:rsidRPr="00674ABB" w:rsidRDefault="00C73994" w:rsidP="00C73994">
      <w:pPr>
        <w:pStyle w:val="2"/>
        <w:rPr>
          <w:rFonts w:ascii="Arial" w:hAnsi="Arial" w:cs="Arial"/>
          <w:b/>
          <w:i/>
          <w:iCs/>
          <w:color w:val="000000"/>
          <w:sz w:val="24"/>
          <w:szCs w:val="24"/>
        </w:rPr>
      </w:pPr>
      <w:bookmarkStart w:id="608" w:name="_Toc32697617"/>
      <w:r w:rsidRPr="00674ABB">
        <w:rPr>
          <w:rFonts w:ascii="Arial" w:hAnsi="Arial" w:cs="Arial"/>
          <w:b/>
          <w:color w:val="000000"/>
          <w:sz w:val="24"/>
          <w:szCs w:val="24"/>
        </w:rPr>
        <w:lastRenderedPageBreak/>
        <w:t>CapStorageTarget Property</w:t>
      </w:r>
      <w:bookmarkEnd w:id="608"/>
    </w:p>
    <w:p w14:paraId="4C7FC2E6" w14:textId="77777777" w:rsidR="00C73994" w:rsidRPr="00674ABB"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CapStorageTarget: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5C64C5CF" w14:textId="08901EE1" w:rsidR="00C73994" w:rsidRPr="00674ABB" w:rsidRDefault="00C73994" w:rsidP="00C7399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announces where the device is able to write the </w:t>
      </w:r>
      <w:r w:rsidR="00684FB9">
        <w:rPr>
          <w:rFonts w:eastAsia="游明朝"/>
          <w:color w:val="000000"/>
          <w:sz w:val="21"/>
          <w:szCs w:val="21"/>
          <w:lang w:eastAsia="ja-JP"/>
        </w:rPr>
        <w:t xml:space="preserve">image </w:t>
      </w:r>
      <w:r w:rsidRPr="00674ABB">
        <w:rPr>
          <w:rFonts w:eastAsia="游明朝"/>
          <w:color w:val="000000"/>
          <w:sz w:val="21"/>
          <w:szCs w:val="21"/>
          <w:lang w:eastAsia="ja-JP"/>
        </w:rPr>
        <w:t>data file to.</w:t>
      </w:r>
      <w:r w:rsidRPr="00674ABB">
        <w:rPr>
          <w:rFonts w:eastAsia="游明朝"/>
          <w:color w:val="000000"/>
          <w:sz w:val="21"/>
          <w:szCs w:val="21"/>
          <w:lang w:eastAsia="ja-JP"/>
        </w:rPr>
        <w:br/>
        <w:t>It holds one of the following values.</w:t>
      </w:r>
    </w:p>
    <w:p w14:paraId="21058D0A" w14:textId="77777777" w:rsidR="00C73994" w:rsidRPr="00674ABB" w:rsidRDefault="00C73994" w:rsidP="00C73994">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Pr="00674ABB">
        <w:rPr>
          <w:rFonts w:eastAsia="Mincho"/>
          <w:b/>
          <w:sz w:val="21"/>
          <w:szCs w:val="20"/>
          <w:u w:val="single"/>
          <w:lang w:eastAsia="ja-JP"/>
        </w:rPr>
        <w:tab/>
        <w:t>Meaning</w:t>
      </w:r>
      <w:r w:rsidRPr="00674ABB">
        <w:rPr>
          <w:rFonts w:eastAsia="Mincho"/>
          <w:b/>
          <w:sz w:val="21"/>
          <w:szCs w:val="20"/>
          <w:u w:val="single"/>
          <w:lang w:eastAsia="ja-JP"/>
        </w:rPr>
        <w:tab/>
        <w:t xml:space="preserve">               </w:t>
      </w:r>
    </w:p>
    <w:p w14:paraId="6D006F41" w14:textId="77777777" w:rsidR="00C73994" w:rsidRPr="00674ABB" w:rsidRDefault="00C73994" w:rsidP="00C73994">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674ABB">
        <w:rPr>
          <w:rFonts w:eastAsia="Mincho"/>
          <w:sz w:val="21"/>
          <w:szCs w:val="20"/>
          <w:u w:val="single"/>
          <w:lang w:eastAsia="ja-JP"/>
        </w:rPr>
        <w:t>_</w:t>
      </w:r>
      <w:r w:rsidRPr="00674ABB">
        <w:rPr>
          <w:rFonts w:eastAsia="Mincho"/>
          <w:sz w:val="21"/>
          <w:szCs w:val="20"/>
          <w:lang w:eastAsia="ja-JP"/>
        </w:rPr>
        <w:t>HARDTOTAL</w:t>
      </w:r>
      <w:r w:rsidRPr="00674ABB">
        <w:rPr>
          <w:rFonts w:eastAsia="Mincho"/>
          <w:sz w:val="21"/>
          <w:szCs w:val="20"/>
          <w:u w:val="single"/>
          <w:lang w:eastAsia="ja-JP"/>
        </w:rPr>
        <w:t>_</w:t>
      </w:r>
      <w:r w:rsidRPr="00674ABB">
        <w:rPr>
          <w:rFonts w:eastAsia="Mincho"/>
          <w:sz w:val="21"/>
          <w:szCs w:val="20"/>
          <w:lang w:eastAsia="ja-JP"/>
        </w:rPr>
        <w:t>ONLY</w:t>
      </w:r>
      <w:r w:rsidRPr="00674ABB">
        <w:rPr>
          <w:rFonts w:eastAsia="ＭＳ 明朝"/>
          <w:sz w:val="21"/>
          <w:szCs w:val="20"/>
          <w:lang w:eastAsia="ja-JP"/>
        </w:rPr>
        <w:tab/>
        <w:t xml:space="preserve">Only an associate </w:t>
      </w:r>
      <w:r w:rsidRPr="00674ABB">
        <w:rPr>
          <w:rFonts w:eastAsia="ＭＳ 明朝"/>
          <w:b/>
          <w:sz w:val="21"/>
          <w:szCs w:val="20"/>
          <w:lang w:eastAsia="ja-JP"/>
        </w:rPr>
        <w:t>HardTotals</w:t>
      </w:r>
      <w:r w:rsidRPr="00674ABB">
        <w:rPr>
          <w:rFonts w:eastAsia="ＭＳ 明朝"/>
          <w:sz w:val="21"/>
          <w:szCs w:val="20"/>
          <w:lang w:eastAsia="ja-JP"/>
        </w:rPr>
        <w:t xml:space="preserve"> device is supported. </w:t>
      </w:r>
    </w:p>
    <w:p w14:paraId="44B8FA69" w14:textId="77777777" w:rsidR="00C73994" w:rsidRPr="00674ABB" w:rsidRDefault="00C73994" w:rsidP="00C73994">
      <w:pPr>
        <w:keepLines/>
        <w:overflowPunct w:val="0"/>
        <w:adjustRightInd w:val="0"/>
        <w:spacing w:after="160" w:line="240" w:lineRule="atLeast"/>
        <w:ind w:left="5103" w:hanging="3260"/>
        <w:textAlignment w:val="baseline"/>
        <w:rPr>
          <w:rFonts w:eastAsia="Mincho"/>
          <w:sz w:val="21"/>
          <w:szCs w:val="20"/>
          <w:lang w:eastAsia="ja-JP"/>
        </w:rPr>
      </w:pPr>
      <w:r w:rsidRPr="00674ABB">
        <w:rPr>
          <w:rFonts w:eastAsia="Mincho"/>
          <w:sz w:val="21"/>
          <w:szCs w:val="20"/>
          <w:lang w:eastAsia="ja-JP"/>
        </w:rPr>
        <w:t>CST_HOST_ONLY</w:t>
      </w:r>
      <w:r w:rsidRPr="00674ABB">
        <w:rPr>
          <w:rFonts w:eastAsia="Mincho"/>
          <w:sz w:val="21"/>
          <w:szCs w:val="20"/>
          <w:lang w:eastAsia="ja-JP"/>
        </w:rPr>
        <w:tab/>
        <w:t>Only the host’s file system is supported.</w:t>
      </w:r>
    </w:p>
    <w:p w14:paraId="076B7A45" w14:textId="77777777" w:rsidR="00C73994" w:rsidRPr="00674ABB" w:rsidRDefault="00C73994" w:rsidP="00C73994">
      <w:pPr>
        <w:keepLines/>
        <w:overflowPunct w:val="0"/>
        <w:adjustRightInd w:val="0"/>
        <w:spacing w:after="160" w:line="240" w:lineRule="atLeast"/>
        <w:ind w:left="5103" w:hanging="3260"/>
        <w:textAlignment w:val="baseline"/>
        <w:rPr>
          <w:rFonts w:eastAsia="ＭＳ 明朝"/>
          <w:sz w:val="21"/>
          <w:szCs w:val="20"/>
          <w:lang w:eastAsia="ja-JP"/>
        </w:rPr>
      </w:pPr>
      <w:r w:rsidRPr="00674ABB">
        <w:rPr>
          <w:rFonts w:eastAsia="Mincho"/>
          <w:sz w:val="21"/>
          <w:szCs w:val="20"/>
          <w:lang w:eastAsia="ja-JP"/>
        </w:rPr>
        <w:t>CST</w:t>
      </w:r>
      <w:r w:rsidRPr="00BE1648">
        <w:rPr>
          <w:rFonts w:eastAsia="Mincho"/>
          <w:sz w:val="21"/>
          <w:szCs w:val="20"/>
          <w:u w:val="single"/>
          <w:lang w:eastAsia="ja-JP"/>
        </w:rPr>
        <w:t>_</w:t>
      </w:r>
      <w:r w:rsidRPr="00674ABB">
        <w:rPr>
          <w:rFonts w:eastAsia="Mincho"/>
          <w:sz w:val="21"/>
          <w:szCs w:val="20"/>
          <w:lang w:eastAsia="ja-JP"/>
        </w:rPr>
        <w:t>ALL</w:t>
      </w:r>
      <w:r w:rsidRPr="00674ABB">
        <w:rPr>
          <w:rFonts w:eastAsia="Mincho"/>
          <w:sz w:val="21"/>
          <w:szCs w:val="20"/>
          <w:lang w:eastAsia="ja-JP"/>
        </w:rPr>
        <w:tab/>
        <w:t xml:space="preserve">Both, the associated </w:t>
      </w:r>
      <w:r w:rsidRPr="00674ABB">
        <w:rPr>
          <w:rFonts w:eastAsia="Mincho"/>
          <w:b/>
          <w:sz w:val="21"/>
          <w:szCs w:val="20"/>
          <w:lang w:eastAsia="ja-JP"/>
        </w:rPr>
        <w:t>HardTotals</w:t>
      </w:r>
      <w:r w:rsidRPr="00674ABB">
        <w:rPr>
          <w:rFonts w:eastAsia="Mincho"/>
          <w:sz w:val="21"/>
          <w:szCs w:val="20"/>
          <w:lang w:eastAsia="ja-JP"/>
        </w:rPr>
        <w:t xml:space="preserve"> device and the host’s file system is supported.</w:t>
      </w:r>
    </w:p>
    <w:p w14:paraId="413E60AA" w14:textId="77777777" w:rsidR="00C73994" w:rsidRPr="00674ABB" w:rsidRDefault="00C73994" w:rsidP="00C73994">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110F2B0F" w14:textId="6A976FF0" w:rsidR="00C73994" w:rsidRPr="00674ABB" w:rsidRDefault="00C73994" w:rsidP="00C73994">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If a HardTotals device is supported the storage target</w:t>
      </w:r>
      <w:r w:rsidR="00805DEE" w:rsidRPr="00805DEE">
        <w:rPr>
          <w:rFonts w:eastAsia="ＭＳ 明朝"/>
          <w:sz w:val="21"/>
          <w:szCs w:val="20"/>
          <w:lang w:eastAsia="ja-JP"/>
        </w:rPr>
        <w:t xml:space="preserve"> the property value should be CST_HARDTOTAL_ONLY or CST_ALL</w:t>
      </w:r>
      <w:r w:rsidR="00805DEE">
        <w:rPr>
          <w:rFonts w:eastAsia="ＭＳ 明朝"/>
          <w:sz w:val="21"/>
          <w:szCs w:val="20"/>
          <w:lang w:eastAsia="ja-JP"/>
        </w:rPr>
        <w:t>,</w:t>
      </w:r>
      <w:r w:rsidR="00805DEE" w:rsidRPr="00805DEE">
        <w:rPr>
          <w:rFonts w:eastAsia="ＭＳ 明朝"/>
          <w:sz w:val="21"/>
          <w:szCs w:val="20"/>
          <w:lang w:eastAsia="ja-JP"/>
        </w:rPr>
        <w:t xml:space="preserve"> and</w:t>
      </w:r>
      <w:r w:rsidRPr="00674ABB">
        <w:rPr>
          <w:rFonts w:eastAsia="ＭＳ 明朝"/>
          <w:sz w:val="21"/>
          <w:szCs w:val="20"/>
          <w:lang w:eastAsia="ja-JP"/>
        </w:rPr>
        <w:t xml:space="preserve"> the 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holds the open name of the associated </w:t>
      </w:r>
      <w:r w:rsidRPr="00674ABB">
        <w:rPr>
          <w:rFonts w:eastAsia="ＭＳ 明朝"/>
          <w:b/>
          <w:sz w:val="21"/>
          <w:szCs w:val="20"/>
          <w:lang w:eastAsia="ja-JP"/>
        </w:rPr>
        <w:t>HardTotals</w:t>
      </w:r>
      <w:r w:rsidRPr="00674ABB">
        <w:rPr>
          <w:rFonts w:eastAsia="ＭＳ 明朝"/>
          <w:sz w:val="21"/>
          <w:szCs w:val="20"/>
          <w:lang w:eastAsia="ja-JP"/>
        </w:rPr>
        <w:t xml:space="preserve"> device.</w:t>
      </w:r>
    </w:p>
    <w:p w14:paraId="0DF39500" w14:textId="77777777" w:rsidR="00C73994" w:rsidRPr="00674ABB" w:rsidRDefault="00C73994" w:rsidP="00C7399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54A7DD77" w14:textId="7C89BCAF" w:rsidR="00C73994" w:rsidRDefault="00C73994"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bCs/>
          <w:color w:val="000000"/>
          <w:sz w:val="21"/>
          <w:szCs w:val="21"/>
          <w:lang w:eastAsia="ja-JP"/>
        </w:rPr>
        <w:t xml:space="preserve">StorageTarget </w:t>
      </w:r>
      <w:r w:rsidRPr="00674ABB">
        <w:rPr>
          <w:rFonts w:eastAsia="游明朝"/>
          <w:bCs/>
          <w:color w:val="000000"/>
          <w:sz w:val="21"/>
          <w:szCs w:val="21"/>
          <w:lang w:eastAsia="ja-JP"/>
        </w:rPr>
        <w:t xml:space="preserve">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w:t>
      </w:r>
      <w:r w:rsidRPr="00674ABB">
        <w:rPr>
          <w:rFonts w:eastAsia="游明朝"/>
          <w:bCs/>
          <w:color w:val="000000"/>
          <w:sz w:val="21"/>
          <w:szCs w:val="21"/>
          <w:lang w:eastAsia="ja-JP"/>
        </w:rPr>
        <w:t>Property</w:t>
      </w:r>
    </w:p>
    <w:p w14:paraId="4B187C69" w14:textId="77777777" w:rsidR="00B959CD" w:rsidRDefault="00B959CD"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5F1570F8" w14:textId="77777777" w:rsidR="009F031B" w:rsidRPr="005B59F7" w:rsidRDefault="009F031B" w:rsidP="009F031B">
      <w:pPr>
        <w:pStyle w:val="2"/>
        <w:rPr>
          <w:rFonts w:ascii="Arial" w:eastAsia="游明朝" w:hAnsi="Arial" w:cs="Arial"/>
          <w:b/>
          <w:bCs w:val="0"/>
          <w:color w:val="000000"/>
          <w:sz w:val="24"/>
          <w:szCs w:val="24"/>
        </w:rPr>
      </w:pPr>
      <w:bookmarkStart w:id="609" w:name="_Toc32697618"/>
      <w:r w:rsidRPr="005B59F7">
        <w:rPr>
          <w:rFonts w:ascii="Arial" w:eastAsia="游明朝" w:hAnsi="Arial" w:cs="Arial"/>
          <w:b/>
          <w:bCs w:val="0"/>
          <w:color w:val="000000"/>
          <w:sz w:val="24"/>
          <w:szCs w:val="24"/>
        </w:rPr>
        <w:t>Cap</w:t>
      </w:r>
      <w:r>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Back Property</w:t>
      </w:r>
      <w:bookmarkEnd w:id="609"/>
    </w:p>
    <w:p w14:paraId="549BB595" w14:textId="77777777" w:rsidR="009F031B" w:rsidRPr="005B59F7" w:rsidRDefault="009F031B" w:rsidP="009F031B">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w:t>
      </w:r>
      <w:r>
        <w:rPr>
          <w:rFonts w:eastAsia="游明朝"/>
          <w:b/>
          <w:bCs/>
          <w:color w:val="000000"/>
          <w:sz w:val="21"/>
          <w:szCs w:val="21"/>
          <w:lang w:eastAsia="ja-JP"/>
        </w:rPr>
        <w:t>URL</w:t>
      </w:r>
      <w:r w:rsidRPr="005B59F7">
        <w:rPr>
          <w:rFonts w:eastAsia="游明朝"/>
          <w:b/>
          <w:bCs/>
          <w:color w:val="000000"/>
          <w:sz w:val="21"/>
          <w:szCs w:val="21"/>
          <w:lang w:eastAsia="ja-JP"/>
        </w:rPr>
        <w:t xml:space="preserve">Back: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7491E6A6" w14:textId="77777777" w:rsidR="009F031B" w:rsidRPr="005B59F7" w:rsidRDefault="009F031B" w:rsidP="009F031B">
      <w:pPr>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previous page exists in the browsing history. Application can return to the previous page with </w:t>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Back</w:t>
      </w:r>
      <w:r w:rsidRPr="005B59F7">
        <w:rPr>
          <w:rFonts w:eastAsia="游明朝"/>
          <w:color w:val="000000"/>
          <w:sz w:val="21"/>
          <w:szCs w:val="21"/>
          <w:lang w:eastAsia="ja-JP"/>
        </w:rPr>
        <w:t xml:space="preserve"> method.</w:t>
      </w:r>
    </w:p>
    <w:p w14:paraId="1C4A6020" w14:textId="77777777" w:rsidR="009F031B" w:rsidRPr="005B59F7" w:rsidRDefault="009F031B" w:rsidP="009F031B">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false, there is no previous page in the browsing history.</w:t>
      </w:r>
    </w:p>
    <w:p w14:paraId="6C565BCD" w14:textId="77777777" w:rsidR="009F031B" w:rsidRPr="005B59F7" w:rsidRDefault="009F031B" w:rsidP="009F031B">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to false by the open method. Also, as the web page loading state changes, it is set by the </w:t>
      </w:r>
      <w:r>
        <w:rPr>
          <w:rFonts w:eastAsia="游明朝"/>
          <w:color w:val="000000"/>
          <w:sz w:val="21"/>
          <w:szCs w:val="21"/>
          <w:lang w:eastAsia="ja-JP"/>
        </w:rPr>
        <w:t xml:space="preserve">device </w:t>
      </w:r>
      <w:r w:rsidRPr="005B59F7">
        <w:rPr>
          <w:rFonts w:eastAsia="游明朝"/>
          <w:color w:val="000000"/>
          <w:sz w:val="21"/>
          <w:szCs w:val="21"/>
          <w:lang w:eastAsia="ja-JP"/>
        </w:rPr>
        <w:t>control.</w:t>
      </w:r>
      <w:r w:rsidRPr="005B59F7">
        <w:rPr>
          <w:rFonts w:eastAsia="游明朝"/>
          <w:color w:val="000000"/>
          <w:w w:val="0"/>
          <w:szCs w:val="20"/>
          <w:lang w:eastAsia="ja-JP"/>
        </w:rPr>
        <w:t xml:space="preserve"> </w:t>
      </w:r>
    </w:p>
    <w:p w14:paraId="480CBFCF" w14:textId="77777777" w:rsidR="009F031B" w:rsidRPr="005B59F7" w:rsidRDefault="009F031B" w:rsidP="009F031B">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C273740" w14:textId="47403C2C" w:rsidR="009F031B" w:rsidRDefault="009F031B" w:rsidP="009F031B">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Back</w:t>
      </w:r>
      <w:r w:rsidRPr="005B59F7">
        <w:rPr>
          <w:rFonts w:eastAsia="游明朝"/>
          <w:color w:val="000000"/>
          <w:sz w:val="21"/>
          <w:szCs w:val="21"/>
          <w:lang w:eastAsia="ja-JP"/>
        </w:rPr>
        <w:t xml:space="preserve"> Method.</w:t>
      </w:r>
    </w:p>
    <w:p w14:paraId="0651336A" w14:textId="77777777" w:rsidR="00B959CD" w:rsidRPr="005B59F7" w:rsidRDefault="00B959CD" w:rsidP="009F031B">
      <w:pPr>
        <w:tabs>
          <w:tab w:val="left" w:pos="1800"/>
        </w:tabs>
        <w:suppressAutoHyphens/>
        <w:adjustRightInd w:val="0"/>
        <w:spacing w:after="120" w:line="220" w:lineRule="atLeast"/>
        <w:ind w:left="1800" w:hanging="1100"/>
        <w:rPr>
          <w:rFonts w:eastAsia="游明朝"/>
          <w:color w:val="000000"/>
          <w:sz w:val="21"/>
          <w:szCs w:val="21"/>
          <w:lang w:eastAsia="ja-JP"/>
        </w:rPr>
      </w:pPr>
    </w:p>
    <w:p w14:paraId="4E2D1464" w14:textId="77777777" w:rsidR="009F031B" w:rsidRPr="005B59F7" w:rsidRDefault="009F031B" w:rsidP="009F031B">
      <w:pPr>
        <w:pStyle w:val="2"/>
        <w:rPr>
          <w:rFonts w:ascii="Arial" w:eastAsia="游明朝" w:hAnsi="Arial" w:cs="Arial"/>
          <w:b/>
          <w:bCs w:val="0"/>
          <w:color w:val="000000"/>
          <w:sz w:val="24"/>
          <w:szCs w:val="24"/>
        </w:rPr>
      </w:pPr>
      <w:bookmarkStart w:id="610" w:name="_Toc32697619"/>
      <w:r w:rsidRPr="005B59F7">
        <w:rPr>
          <w:rFonts w:ascii="Arial" w:eastAsia="游明朝" w:hAnsi="Arial" w:cs="Arial"/>
          <w:b/>
          <w:bCs w:val="0"/>
          <w:color w:val="000000"/>
          <w:sz w:val="24"/>
          <w:szCs w:val="24"/>
        </w:rPr>
        <w:t>Cap</w:t>
      </w:r>
      <w:r>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Forward Property</w:t>
      </w:r>
      <w:bookmarkEnd w:id="610"/>
    </w:p>
    <w:p w14:paraId="32742E79" w14:textId="05DB4059" w:rsidR="009F031B" w:rsidRPr="005B59F7" w:rsidRDefault="009F031B" w:rsidP="009F031B">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w:t>
      </w:r>
      <w:r w:rsidR="00B959CD">
        <w:rPr>
          <w:rFonts w:eastAsia="游明朝"/>
          <w:b/>
          <w:bCs/>
          <w:color w:val="000000"/>
          <w:sz w:val="21"/>
          <w:szCs w:val="21"/>
          <w:lang w:eastAsia="ja-JP"/>
        </w:rPr>
        <w:t>URL</w:t>
      </w:r>
      <w:r w:rsidRPr="005B59F7">
        <w:rPr>
          <w:rFonts w:eastAsia="游明朝"/>
          <w:b/>
          <w:bCs/>
          <w:color w:val="000000"/>
          <w:sz w:val="21"/>
          <w:szCs w:val="21"/>
          <w:lang w:eastAsia="ja-JP"/>
        </w:rPr>
        <w:t xml:space="preserve">Forward: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E27B23F" w14:textId="77777777" w:rsidR="009F031B" w:rsidRPr="005B59F7" w:rsidRDefault="009F031B" w:rsidP="009F031B">
      <w:pPr>
        <w:tabs>
          <w:tab w:val="left" w:pos="1800"/>
        </w:tabs>
        <w:suppressAutoHyphens/>
        <w:adjustRightInd w:val="0"/>
        <w:spacing w:after="120" w:line="24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next page exists in the browsing history. Application can go to the next page with the </w:t>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Forward</w:t>
      </w:r>
      <w:r w:rsidRPr="005B59F7">
        <w:rPr>
          <w:rFonts w:eastAsia="游明朝"/>
          <w:color w:val="000000"/>
          <w:sz w:val="21"/>
          <w:szCs w:val="21"/>
          <w:lang w:eastAsia="ja-JP"/>
        </w:rPr>
        <w:t xml:space="preserve"> method.</w:t>
      </w:r>
      <w:r>
        <w:rPr>
          <w:rFonts w:eastAsia="游明朝"/>
          <w:color w:val="000000"/>
          <w:sz w:val="21"/>
          <w:szCs w:val="21"/>
          <w:lang w:eastAsia="ja-JP"/>
        </w:rPr>
        <w:br/>
      </w:r>
      <w:r w:rsidRPr="005B59F7">
        <w:rPr>
          <w:rFonts w:eastAsia="游明朝"/>
          <w:color w:val="000000"/>
          <w:sz w:val="21"/>
          <w:szCs w:val="21"/>
          <w:lang w:eastAsia="ja-JP"/>
        </w:rPr>
        <w:t>If false, there is no next page in the browsing history.</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to false by the open method. Also, as the web page loading state changes, it is set by the </w:t>
      </w:r>
      <w:r>
        <w:rPr>
          <w:rFonts w:eastAsia="游明朝"/>
          <w:color w:val="000000"/>
          <w:sz w:val="21"/>
          <w:szCs w:val="21"/>
          <w:lang w:eastAsia="ja-JP"/>
        </w:rPr>
        <w:t xml:space="preserve">device </w:t>
      </w:r>
      <w:r w:rsidRPr="005B59F7">
        <w:rPr>
          <w:rFonts w:eastAsia="游明朝"/>
          <w:color w:val="000000"/>
          <w:sz w:val="21"/>
          <w:szCs w:val="21"/>
          <w:lang w:eastAsia="ja-JP"/>
        </w:rPr>
        <w:t>control.</w:t>
      </w:r>
      <w:r w:rsidRPr="005B59F7">
        <w:rPr>
          <w:rFonts w:eastAsia="游明朝"/>
          <w:color w:val="000000"/>
          <w:w w:val="0"/>
          <w:szCs w:val="20"/>
          <w:lang w:eastAsia="ja-JP"/>
        </w:rPr>
        <w:t xml:space="preserve"> </w:t>
      </w:r>
    </w:p>
    <w:p w14:paraId="43EDF001" w14:textId="77777777" w:rsidR="009F031B" w:rsidRPr="005B59F7" w:rsidRDefault="009F031B" w:rsidP="009F031B">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A1D3D64" w14:textId="77777777" w:rsidR="009F031B" w:rsidRDefault="009F031B" w:rsidP="009F031B">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 xml:space="preserve">Forward </w:t>
      </w:r>
      <w:r w:rsidRPr="005B59F7">
        <w:rPr>
          <w:rFonts w:eastAsia="游明朝"/>
          <w:color w:val="000000"/>
          <w:sz w:val="21"/>
          <w:szCs w:val="21"/>
          <w:lang w:eastAsia="ja-JP"/>
        </w:rPr>
        <w:t>Method.</w:t>
      </w:r>
    </w:p>
    <w:p w14:paraId="777F5DED" w14:textId="77777777" w:rsidR="009F031B" w:rsidRPr="009F031B" w:rsidRDefault="009F031B" w:rsidP="009F031B">
      <w:pPr>
        <w:suppressAutoHyphens/>
        <w:adjustRightInd w:val="0"/>
        <w:spacing w:after="160" w:line="220" w:lineRule="atLeast"/>
        <w:rPr>
          <w:rFonts w:eastAsia="游明朝"/>
          <w:color w:val="000000"/>
          <w:w w:val="0"/>
          <w:szCs w:val="20"/>
          <w:lang w:eastAsia="ja-JP"/>
        </w:rPr>
      </w:pPr>
    </w:p>
    <w:p w14:paraId="7A22A838" w14:textId="1F8046EE" w:rsidR="0048549F" w:rsidRPr="009F031B" w:rsidRDefault="0048549F"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172DDA07" w14:textId="32E90376" w:rsidR="0048549F" w:rsidRDefault="0048549F"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3036A64D" w14:textId="346E53FB" w:rsidR="000A1461" w:rsidRDefault="000A1461"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0909AAB2" w14:textId="3CB4A101" w:rsidR="00A045B7" w:rsidRPr="005B59F7" w:rsidRDefault="000E067A" w:rsidP="00C444EE">
      <w:pPr>
        <w:pStyle w:val="2"/>
        <w:rPr>
          <w:rFonts w:ascii="Arial" w:eastAsia="游明朝" w:hAnsi="Arial" w:cs="Arial"/>
          <w:b/>
          <w:bCs w:val="0"/>
          <w:i/>
          <w:iCs/>
          <w:color w:val="000000"/>
          <w:sz w:val="24"/>
          <w:szCs w:val="24"/>
        </w:rPr>
      </w:pPr>
      <w:bookmarkStart w:id="611" w:name="_Toc32697620"/>
      <w:r>
        <w:rPr>
          <w:rFonts w:ascii="Arial" w:eastAsia="游明朝" w:hAnsi="Arial" w:cs="Arial" w:hint="eastAsia"/>
          <w:b/>
          <w:bCs w:val="0"/>
          <w:color w:val="000000"/>
          <w:sz w:val="24"/>
          <w:szCs w:val="24"/>
        </w:rPr>
        <w:t>Cap</w:t>
      </w:r>
      <w:r w:rsidR="00140D4D">
        <w:rPr>
          <w:rFonts w:ascii="Arial" w:eastAsia="游明朝" w:hAnsi="Arial" w:cs="Arial"/>
          <w:b/>
          <w:bCs w:val="0"/>
          <w:color w:val="000000"/>
          <w:sz w:val="24"/>
          <w:szCs w:val="24"/>
        </w:rPr>
        <w:t>VideoType</w:t>
      </w:r>
      <w:r w:rsidR="001903D6">
        <w:rPr>
          <w:rFonts w:ascii="Arial" w:eastAsia="游明朝" w:hAnsi="Arial" w:cs="Arial"/>
          <w:b/>
          <w:bCs w:val="0"/>
          <w:color w:val="000000"/>
          <w:sz w:val="24"/>
          <w:szCs w:val="24"/>
        </w:rPr>
        <w:t xml:space="preserve"> </w:t>
      </w:r>
      <w:r w:rsidR="00A045B7" w:rsidRPr="005B59F7">
        <w:rPr>
          <w:rFonts w:ascii="Arial" w:eastAsia="游明朝" w:hAnsi="Arial" w:cs="Arial"/>
          <w:b/>
          <w:bCs w:val="0"/>
          <w:color w:val="000000"/>
          <w:sz w:val="24"/>
          <w:szCs w:val="24"/>
        </w:rPr>
        <w:t>Property</w:t>
      </w:r>
      <w:bookmarkEnd w:id="611"/>
      <w:r w:rsidR="00A045B7" w:rsidRPr="005B59F7">
        <w:rPr>
          <w:rFonts w:ascii="Arial" w:eastAsia="游明朝" w:hAnsi="Arial" w:cs="Arial"/>
          <w:b/>
          <w:bCs w:val="0"/>
          <w:color w:val="000000"/>
          <w:sz w:val="24"/>
          <w:szCs w:val="24"/>
        </w:rPr>
        <w:tab/>
      </w:r>
    </w:p>
    <w:p w14:paraId="52E62AAE" w14:textId="1A8E3BF1" w:rsidR="00A045B7" w:rsidRPr="005B59F7" w:rsidRDefault="00A045B7" w:rsidP="00EC4EFE">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r>
      <w:r w:rsidR="000E067A">
        <w:rPr>
          <w:rFonts w:eastAsia="游明朝" w:hint="eastAsia"/>
          <w:b/>
          <w:bCs/>
          <w:color w:val="000000"/>
          <w:sz w:val="21"/>
          <w:szCs w:val="21"/>
          <w:lang w:eastAsia="ja-JP"/>
        </w:rPr>
        <w:t>Cap</w:t>
      </w:r>
      <w:r w:rsidR="00140D4D">
        <w:rPr>
          <w:rFonts w:eastAsia="游明朝"/>
          <w:b/>
          <w:bCs/>
          <w:color w:val="000000"/>
          <w:sz w:val="21"/>
          <w:szCs w:val="21"/>
          <w:lang w:eastAsia="ja-JP"/>
        </w:rPr>
        <w:t>VideoType</w:t>
      </w:r>
      <w:r w:rsidRPr="005B59F7">
        <w:rPr>
          <w:rFonts w:eastAsia="游明朝"/>
          <w:b/>
          <w:bCs/>
          <w:color w:val="000000"/>
          <w:sz w:val="21"/>
          <w:szCs w:val="21"/>
          <w:lang w:eastAsia="ja-JP"/>
        </w:rPr>
        <w:t xml:space="preserve">: </w:t>
      </w:r>
      <w:r w:rsidR="001903D6">
        <w:rPr>
          <w:rFonts w:eastAsia="游明朝"/>
          <w:b/>
          <w:bCs/>
          <w:i/>
          <w:iCs/>
          <w:color w:val="000000"/>
          <w:sz w:val="21"/>
          <w:szCs w:val="21"/>
          <w:lang w:eastAsia="ja-JP"/>
        </w:rPr>
        <w:t>boolean</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p>
    <w:p w14:paraId="0AFFBD6C" w14:textId="091411A1" w:rsidR="00A045B7" w:rsidRPr="001903D6" w:rsidRDefault="00A045B7" w:rsidP="001903D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1903D6">
        <w:rPr>
          <w:rFonts w:eastAsia="游明朝"/>
          <w:color w:val="000000"/>
          <w:sz w:val="21"/>
          <w:szCs w:val="21"/>
          <w:lang w:eastAsia="ja-JP"/>
        </w:rPr>
        <w:t xml:space="preserve">If true, indicate the vide type value that can be used in this targeted graphics display device as the value of VideoType Property. Otherwise, it is false.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10129228" w14:textId="77777777" w:rsidR="00A045B7" w:rsidRPr="005B59F7" w:rsidRDefault="00A045B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337DCBAB" w14:textId="2789C27B" w:rsidR="00A045B7" w:rsidRPr="005B59F7" w:rsidRDefault="00A045B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1903D6" w:rsidRPr="001903D6">
        <w:rPr>
          <w:rFonts w:eastAsia="游明朝"/>
          <w:b/>
          <w:color w:val="000000"/>
          <w:sz w:val="21"/>
          <w:szCs w:val="21"/>
          <w:lang w:eastAsia="ja-JP"/>
        </w:rPr>
        <w:t>VideoType</w:t>
      </w:r>
      <w:r w:rsidR="001903D6">
        <w:rPr>
          <w:rFonts w:eastAsia="游明朝"/>
          <w:color w:val="000000"/>
          <w:sz w:val="21"/>
          <w:szCs w:val="21"/>
          <w:lang w:eastAsia="ja-JP"/>
        </w:rPr>
        <w:t xml:space="preserve"> Property, </w:t>
      </w:r>
      <w:r w:rsidR="001903D6" w:rsidRPr="001903D6">
        <w:rPr>
          <w:rFonts w:eastAsia="游明朝"/>
          <w:b/>
          <w:color w:val="000000"/>
          <w:sz w:val="21"/>
          <w:szCs w:val="21"/>
          <w:lang w:eastAsia="ja-JP"/>
        </w:rPr>
        <w:t>VideoTypeList</w:t>
      </w:r>
      <w:r w:rsidR="001903D6">
        <w:rPr>
          <w:rFonts w:eastAsia="游明朝"/>
          <w:color w:val="000000"/>
          <w:sz w:val="21"/>
          <w:szCs w:val="21"/>
          <w:lang w:eastAsia="ja-JP"/>
        </w:rPr>
        <w:t xml:space="preserve"> Property </w:t>
      </w:r>
      <w:r w:rsidRPr="005B59F7">
        <w:rPr>
          <w:rFonts w:eastAsia="游明朝"/>
          <w:color w:val="000000"/>
          <w:sz w:val="21"/>
          <w:szCs w:val="21"/>
          <w:lang w:eastAsia="ja-JP"/>
        </w:rPr>
        <w:t>.</w:t>
      </w:r>
    </w:p>
    <w:p w14:paraId="7BFB2F5E" w14:textId="77777777" w:rsidR="00A045B7" w:rsidRPr="005B59F7" w:rsidRDefault="00A045B7" w:rsidP="00EC4EFE">
      <w:pPr>
        <w:suppressAutoHyphens/>
        <w:adjustRightInd w:val="0"/>
        <w:spacing w:after="160" w:line="220" w:lineRule="atLeast"/>
        <w:ind w:left="1800"/>
        <w:rPr>
          <w:rFonts w:ascii="Arial Narrow" w:eastAsia="游明朝" w:hAnsi="Arial Narrow" w:cs="Arial Narrow"/>
          <w:b/>
          <w:bCs/>
          <w:color w:val="000000"/>
          <w:szCs w:val="20"/>
          <w:lang w:eastAsia="ja-JP"/>
        </w:rPr>
      </w:pPr>
    </w:p>
    <w:p w14:paraId="3BD74E28" w14:textId="08AB0BB2" w:rsidR="005B59F7" w:rsidRPr="005B59F7" w:rsidRDefault="00B163A7" w:rsidP="00C444EE">
      <w:pPr>
        <w:pStyle w:val="2"/>
        <w:rPr>
          <w:rFonts w:ascii="Arial" w:eastAsia="游明朝" w:hAnsi="Arial" w:cs="Arial"/>
          <w:b/>
          <w:bCs w:val="0"/>
          <w:i/>
          <w:iCs/>
          <w:color w:val="000000"/>
          <w:sz w:val="24"/>
          <w:szCs w:val="24"/>
        </w:rPr>
      </w:pPr>
      <w:bookmarkStart w:id="612" w:name="_Toc32697621"/>
      <w:r w:rsidRPr="005B59F7">
        <w:rPr>
          <w:rFonts w:ascii="Arial" w:eastAsia="游明朝" w:hAnsi="Arial" w:cs="Arial"/>
          <w:b/>
          <w:bCs w:val="0"/>
          <w:color w:val="000000"/>
          <w:sz w:val="24"/>
          <w:szCs w:val="24"/>
        </w:rPr>
        <w:t>CapVolume Property</w:t>
      </w:r>
      <w:bookmarkEnd w:id="612"/>
    </w:p>
    <w:p w14:paraId="4DDE1B30" w14:textId="506C5A85"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FBB278C" w14:textId="7F72D0A0"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volume of video.</w:t>
      </w:r>
      <w:r w:rsidR="00A045B7">
        <w:rPr>
          <w:rFonts w:eastAsia="游明朝"/>
          <w:color w:val="000000"/>
          <w:sz w:val="21"/>
          <w:szCs w:val="21"/>
          <w:lang w:eastAsia="ja-JP"/>
        </w:rPr>
        <w:br/>
      </w:r>
      <w:r w:rsidRPr="005B59F7">
        <w:rPr>
          <w:rFonts w:eastAsia="游明朝"/>
          <w:color w:val="000000"/>
          <w:sz w:val="21"/>
          <w:szCs w:val="21"/>
          <w:lang w:eastAsia="ja-JP"/>
        </w:rPr>
        <w:t>If false, the application cannot change the volume of video.</w:t>
      </w:r>
      <w:r w:rsidR="00A045B7">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59E904CB" w14:textId="20EEB366" w:rsidR="005B59F7" w:rsidRPr="005B59F7" w:rsidRDefault="00B163A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B69BEE7" w14:textId="0263BB58"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Volume </w:t>
      </w:r>
      <w:r w:rsidRPr="005B59F7">
        <w:rPr>
          <w:rFonts w:eastAsia="游明朝"/>
          <w:color w:val="000000"/>
          <w:sz w:val="21"/>
          <w:szCs w:val="21"/>
          <w:lang w:eastAsia="ja-JP"/>
        </w:rPr>
        <w:t>Property.</w:t>
      </w:r>
    </w:p>
    <w:p w14:paraId="4716BE83" w14:textId="70258A2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B33300C" w14:textId="091C0D5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4396136" w14:textId="14460E5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5EA1FC9F" w14:textId="7348D831"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4C9AD420" w14:textId="567922B4"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0352BF6" w14:textId="361CF0A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F49DAD1" w14:textId="3384019C"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A3E8F1E" w14:textId="635A7286"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FE85C31" w14:textId="4E193822"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88B4F5D" w14:textId="18D0948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4DFA42A" w14:textId="25FBFE1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4F50B54A" w14:textId="71454A52"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A412C12" w14:textId="2177D7C4"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D9D4DE7" w14:textId="3E87C730"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9F15C6B" w14:textId="4242139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BF74BEB" w14:textId="61E18DEC"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50E8AA7" w14:textId="004E4D0A"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56EE201E" w14:textId="38D3BEE0"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E4E6587" w14:textId="77777777"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66CBA91" w14:textId="41CF5C77" w:rsidR="005B59F7" w:rsidRPr="005B59F7" w:rsidRDefault="00B163A7" w:rsidP="00C444EE">
      <w:pPr>
        <w:pStyle w:val="2"/>
        <w:rPr>
          <w:rFonts w:ascii="Arial" w:eastAsia="游明朝" w:hAnsi="Arial" w:cs="Arial"/>
          <w:b/>
          <w:bCs w:val="0"/>
          <w:color w:val="000000"/>
          <w:sz w:val="24"/>
          <w:szCs w:val="24"/>
        </w:rPr>
      </w:pPr>
      <w:bookmarkStart w:id="613" w:name="_Toc32697622"/>
      <w:r w:rsidRPr="005B59F7">
        <w:rPr>
          <w:rFonts w:ascii="Arial" w:eastAsia="游明朝" w:hAnsi="Arial" w:cs="Arial"/>
          <w:b/>
          <w:bCs w:val="0"/>
          <w:color w:val="000000"/>
          <w:sz w:val="24"/>
          <w:szCs w:val="24"/>
        </w:rPr>
        <w:t>DisplayMode Property</w:t>
      </w:r>
      <w:bookmarkEnd w:id="613"/>
    </w:p>
    <w:p w14:paraId="643E1A73" w14:textId="317884AD"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DisplayMode: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D899C72" w14:textId="44CB449A" w:rsidR="005B59F7" w:rsidRPr="005B59F7"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w:t>
      </w:r>
      <w:r>
        <w:rPr>
          <w:rFonts w:eastAsia="游明朝"/>
          <w:color w:val="000000"/>
          <w:sz w:val="21"/>
          <w:szCs w:val="21"/>
          <w:lang w:eastAsia="ja-JP"/>
        </w:rPr>
        <w:t xml:space="preserve"> image and/or video</w:t>
      </w:r>
      <w:r w:rsidRPr="005B59F7">
        <w:rPr>
          <w:rFonts w:eastAsia="游明朝"/>
          <w:color w:val="000000"/>
          <w:sz w:val="21"/>
          <w:szCs w:val="21"/>
          <w:lang w:eastAsia="ja-JP"/>
        </w:rPr>
        <w:t xml:space="preserve"> display</w:t>
      </w:r>
      <w:r>
        <w:rPr>
          <w:rFonts w:eastAsia="游明朝"/>
          <w:color w:val="000000"/>
          <w:sz w:val="21"/>
          <w:szCs w:val="21"/>
          <w:lang w:eastAsia="ja-JP"/>
        </w:rPr>
        <w:t>ing</w:t>
      </w:r>
      <w:r w:rsidRPr="005B59F7">
        <w:rPr>
          <w:rFonts w:eastAsia="游明朝"/>
          <w:color w:val="000000"/>
          <w:sz w:val="21"/>
          <w:szCs w:val="21"/>
          <w:lang w:eastAsia="ja-JP"/>
        </w:rPr>
        <w:t xml:space="preserve"> mode.</w:t>
      </w:r>
    </w:p>
    <w:p w14:paraId="6343A61E" w14:textId="47980464" w:rsidR="005B59F7" w:rsidRPr="007F2DE3" w:rsidRDefault="00B163A7" w:rsidP="00EC4EFE">
      <w:pPr>
        <w:tabs>
          <w:tab w:val="left" w:pos="3960"/>
        </w:tabs>
        <w:suppressAutoHyphen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548AB89" w14:textId="482AD863"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DMODE_HIDDEN</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3FE96A0E" w14:textId="07641BB9"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It is a mode to h</w:t>
      </w:r>
      <w:r w:rsidRPr="005B59F7">
        <w:rPr>
          <w:rFonts w:eastAsia="游明朝"/>
          <w:color w:val="000000"/>
          <w:sz w:val="21"/>
          <w:szCs w:val="21"/>
          <w:lang w:eastAsia="ja-JP"/>
        </w:rPr>
        <w:t xml:space="preserve">ide </w:t>
      </w:r>
      <w:r>
        <w:rPr>
          <w:rFonts w:eastAsia="游明朝"/>
          <w:color w:val="000000"/>
          <w:sz w:val="21"/>
          <w:szCs w:val="21"/>
          <w:lang w:eastAsia="ja-JP"/>
        </w:rPr>
        <w:t>images and/or video</w:t>
      </w:r>
    </w:p>
    <w:p w14:paraId="78967945" w14:textId="05D0DEAC"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DMODE_IMAGE_FIT</w:t>
      </w:r>
      <w:r w:rsidR="00B163A7" w:rsidRPr="005B59F7">
        <w:rPr>
          <w:rFonts w:eastAsia="游明朝"/>
          <w:color w:val="000000"/>
          <w:sz w:val="21"/>
          <w:szCs w:val="21"/>
          <w:lang w:eastAsia="ja-JP"/>
        </w:rPr>
        <w:tab/>
      </w:r>
    </w:p>
    <w:p w14:paraId="3FB73245" w14:textId="594AF630"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It is a mode to display images.</w:t>
      </w:r>
      <w:r>
        <w:rPr>
          <w:rFonts w:eastAsia="游明朝"/>
          <w:color w:val="000000"/>
          <w:sz w:val="21"/>
          <w:szCs w:val="21"/>
          <w:lang w:eastAsia="ja-JP"/>
        </w:rPr>
        <w:t xml:space="preserve"> </w:t>
      </w:r>
      <w:r w:rsidRPr="005B59F7">
        <w:rPr>
          <w:rFonts w:eastAsia="游明朝"/>
          <w:color w:val="000000"/>
          <w:sz w:val="21"/>
          <w:szCs w:val="21"/>
          <w:lang w:eastAsia="ja-JP"/>
        </w:rPr>
        <w:t>The displayed image is enlarged / reduced to the size</w:t>
      </w:r>
      <w:r>
        <w:rPr>
          <w:rFonts w:eastAsia="游明朝"/>
          <w:color w:val="000000"/>
          <w:sz w:val="21"/>
          <w:szCs w:val="21"/>
          <w:lang w:eastAsia="ja-JP"/>
        </w:rPr>
        <w:t xml:space="preserve"> </w:t>
      </w:r>
      <w:r w:rsidRPr="005B59F7">
        <w:rPr>
          <w:rFonts w:eastAsia="游明朝"/>
          <w:color w:val="000000"/>
          <w:sz w:val="21"/>
          <w:szCs w:val="21"/>
          <w:lang w:eastAsia="ja-JP"/>
        </w:rPr>
        <w:t>that maintains the aspect and just enters the screen.</w:t>
      </w:r>
    </w:p>
    <w:p w14:paraId="7210519D" w14:textId="1536CFD8"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DMODE_IMAGE_FILL</w:t>
      </w:r>
      <w:r w:rsidR="00B163A7" w:rsidRPr="005B59F7">
        <w:rPr>
          <w:rFonts w:eastAsia="游明朝"/>
          <w:color w:val="000000"/>
          <w:sz w:val="21"/>
          <w:szCs w:val="21"/>
          <w:lang w:eastAsia="ja-JP"/>
        </w:rPr>
        <w:tab/>
      </w:r>
    </w:p>
    <w:p w14:paraId="7717D7FD" w14:textId="74E34BEA"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It is a mode to display images.</w:t>
      </w:r>
      <w:r>
        <w:rPr>
          <w:rFonts w:eastAsia="游明朝"/>
          <w:color w:val="000000"/>
          <w:sz w:val="21"/>
          <w:szCs w:val="21"/>
          <w:lang w:eastAsia="ja-JP"/>
        </w:rPr>
        <w:tab/>
      </w:r>
      <w:r>
        <w:rPr>
          <w:rFonts w:eastAsia="游明朝"/>
          <w:color w:val="000000"/>
          <w:sz w:val="21"/>
          <w:szCs w:val="21"/>
          <w:lang w:eastAsia="ja-JP"/>
        </w:rPr>
        <w:tab/>
      </w:r>
    </w:p>
    <w:p w14:paraId="68C5EABC" w14:textId="4B1AC2B1"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The displayed image is scaled to the size that </w:t>
      </w:r>
      <w:r>
        <w:rPr>
          <w:rFonts w:eastAsia="游明朝"/>
          <w:color w:val="000000"/>
          <w:sz w:val="21"/>
          <w:szCs w:val="21"/>
          <w:lang w:eastAsia="ja-JP"/>
        </w:rPr>
        <w:tab/>
      </w:r>
    </w:p>
    <w:p w14:paraId="0BCB28CF" w14:textId="7DD52B26"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maintains the aspect and covers the entire screen.</w:t>
      </w:r>
    </w:p>
    <w:p w14:paraId="0BE94001" w14:textId="3BE05EDA"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DMODE_IMAGE_CENTER</w:t>
      </w:r>
      <w:r w:rsidR="00B163A7" w:rsidRPr="005B59F7">
        <w:rPr>
          <w:rFonts w:eastAsia="游明朝"/>
          <w:color w:val="000000"/>
          <w:sz w:val="21"/>
          <w:szCs w:val="21"/>
          <w:lang w:eastAsia="ja-JP"/>
        </w:rPr>
        <w:tab/>
      </w:r>
    </w:p>
    <w:p w14:paraId="0E491FB0" w14:textId="2FB49648"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It is a mode to display images.</w:t>
      </w:r>
    </w:p>
    <w:p w14:paraId="265154B1" w14:textId="20E978E3"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The displayed image is displayed in the center of the screen without changing the size.</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p>
    <w:p w14:paraId="192AD528" w14:textId="07528508" w:rsidR="007F2DE3"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 xml:space="preserve">DMODE_VIDEO_NORMAL </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1B40249E" w14:textId="55EA5D47"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 xml:space="preserve">It is a mode to display </w:t>
      </w:r>
      <w:r>
        <w:rPr>
          <w:rFonts w:eastAsia="游明朝"/>
          <w:color w:val="000000"/>
          <w:sz w:val="21"/>
          <w:szCs w:val="21"/>
          <w:lang w:eastAsia="ja-JP"/>
        </w:rPr>
        <w:t>video</w:t>
      </w:r>
      <w:r w:rsidRPr="005B59F7">
        <w:rPr>
          <w:rFonts w:eastAsia="游明朝"/>
          <w:color w:val="000000"/>
          <w:sz w:val="21"/>
          <w:szCs w:val="21"/>
          <w:lang w:eastAsia="ja-JP"/>
        </w:rPr>
        <w:t xml:space="preserve">. The displayed </w:t>
      </w:r>
      <w:r>
        <w:rPr>
          <w:rFonts w:eastAsia="游明朝"/>
          <w:color w:val="000000"/>
          <w:sz w:val="21"/>
          <w:szCs w:val="21"/>
          <w:lang w:eastAsia="ja-JP"/>
        </w:rPr>
        <w:t>video</w:t>
      </w:r>
      <w:r w:rsidRPr="005B59F7">
        <w:rPr>
          <w:rFonts w:eastAsia="游明朝"/>
          <w:color w:val="000000"/>
          <w:sz w:val="21"/>
          <w:szCs w:val="21"/>
          <w:lang w:eastAsia="ja-JP"/>
        </w:rPr>
        <w:t xml:space="preserve"> </w:t>
      </w:r>
    </w:p>
    <w:p w14:paraId="06C98703" w14:textId="1B0943CA"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will be displayed in the center of the screen without resizing.</w:t>
      </w:r>
    </w:p>
    <w:p w14:paraId="7C4D27BF" w14:textId="65BD827B"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DMODE_VIDEO_FULL</w:t>
      </w:r>
      <w:r w:rsidR="00B163A7" w:rsidRPr="005B59F7">
        <w:rPr>
          <w:rFonts w:eastAsia="游明朝"/>
          <w:color w:val="000000"/>
          <w:sz w:val="21"/>
          <w:szCs w:val="21"/>
          <w:lang w:eastAsia="ja-JP"/>
        </w:rPr>
        <w:tab/>
      </w:r>
    </w:p>
    <w:p w14:paraId="36FACA4A" w14:textId="4D7A4B70" w:rsidR="007F2DE3"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It is a mode to display </w:t>
      </w:r>
      <w:r>
        <w:rPr>
          <w:rFonts w:eastAsia="游明朝"/>
          <w:color w:val="000000"/>
          <w:sz w:val="21"/>
          <w:szCs w:val="21"/>
          <w:lang w:eastAsia="ja-JP"/>
        </w:rPr>
        <w:t>video</w:t>
      </w:r>
      <w:r w:rsidRPr="005B59F7">
        <w:rPr>
          <w:rFonts w:eastAsia="游明朝"/>
          <w:color w:val="000000"/>
          <w:sz w:val="21"/>
          <w:szCs w:val="21"/>
          <w:lang w:eastAsia="ja-JP"/>
        </w:rPr>
        <w:t>.</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 xml:space="preserve"> </w:t>
      </w:r>
    </w:p>
    <w:p w14:paraId="4E2F551E" w14:textId="0AE42851"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The displayed video will be displayed in full screen.</w:t>
      </w:r>
    </w:p>
    <w:p w14:paraId="08E150BE" w14:textId="63C7D6C8" w:rsidR="007F2DE3" w:rsidRDefault="00BE63A3" w:rsidP="00EC4EFE">
      <w:pPr>
        <w:tabs>
          <w:tab w:val="left" w:pos="3960"/>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DMODE_WEB</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46E351A1" w14:textId="138D38F0" w:rsidR="005B59F7" w:rsidRPr="005B59F7" w:rsidRDefault="00B163A7" w:rsidP="00EC4EFE">
      <w:pPr>
        <w:tabs>
          <w:tab w:val="left" w:pos="3960"/>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Display the web screen.</w:t>
      </w:r>
    </w:p>
    <w:p w14:paraId="19BF67B4" w14:textId="2EDD06B6" w:rsidR="005B59F7" w:rsidRPr="005B59F7" w:rsidRDefault="00B163A7" w:rsidP="00EC4EFE">
      <w:pPr>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If application hide other modes and screens while displaying images, movies, or web, all displayed contents will be cleared. The movie will be stopped while the movie is playing.</w:t>
      </w:r>
    </w:p>
    <w:p w14:paraId="5EFA328A" w14:textId="3242A86A" w:rsidR="005B59F7" w:rsidRPr="005B59F7" w:rsidRDefault="00B163A7" w:rsidP="00EC4EFE">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3F71C348" w14:textId="7A5B4947" w:rsidR="005B59F7" w:rsidRPr="005B59F7" w:rsidRDefault="00B163A7" w:rsidP="00EC4EFE">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0A5D7142" w14:textId="67F790C6" w:rsidR="005B59F7" w:rsidRPr="005B59F7" w:rsidRDefault="00B163A7" w:rsidP="00EC4EFE">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p>
    <w:p w14:paraId="3DCEAB1F" w14:textId="1B1629F6" w:rsidR="005B59F7" w:rsidRPr="007F2DE3" w:rsidRDefault="00B163A7" w:rsidP="00EC4EFE">
      <w:pPr>
        <w:tabs>
          <w:tab w:val="left" w:pos="3457"/>
        </w:tabs>
        <w:adjustRightInd w:val="0"/>
        <w:spacing w:line="220" w:lineRule="atLeast"/>
        <w:ind w:left="1800"/>
        <w:rPr>
          <w:rFonts w:eastAsia="游明朝"/>
          <w:b/>
          <w:bCs/>
          <w:color w:val="000000"/>
          <w:sz w:val="21"/>
          <w:szCs w:val="21"/>
          <w:u w:val="single"/>
          <w:lang w:eastAsia="ja-JP"/>
        </w:rPr>
      </w:pPr>
      <w:r>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r w:rsidRPr="007F2DE3">
        <w:rPr>
          <w:rFonts w:eastAsia="游明朝"/>
          <w:b/>
          <w:bCs/>
          <w:color w:val="000000"/>
          <w:sz w:val="21"/>
          <w:szCs w:val="21"/>
          <w:u w:val="single"/>
          <w:lang w:eastAsia="ja-JP"/>
        </w:rPr>
        <w:t>Meaning</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3C879C4E" w14:textId="76AD72AD"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39842039" w14:textId="77777777" w:rsidR="005B59F7" w:rsidRPr="005B59F7" w:rsidRDefault="005B59F7" w:rsidP="00EC4EFE">
      <w:pPr>
        <w:tabs>
          <w:tab w:val="left" w:pos="3960"/>
        </w:tabs>
        <w:suppressAutoHyphens/>
        <w:adjustRightInd w:val="0"/>
        <w:spacing w:after="40" w:line="220" w:lineRule="atLeast"/>
        <w:ind w:left="3960" w:hanging="2160"/>
        <w:rPr>
          <w:rFonts w:eastAsia="游明朝"/>
          <w:color w:val="000000"/>
          <w:sz w:val="21"/>
          <w:szCs w:val="21"/>
          <w:lang w:eastAsia="ja-JP"/>
        </w:rPr>
      </w:pPr>
    </w:p>
    <w:p w14:paraId="1CD4F3EA" w14:textId="10FF7E04" w:rsidR="005B59F7" w:rsidRDefault="00B163A7" w:rsidP="00EC4EFE">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CapCaptureColorSpaceList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VideoCaptureMode </w:t>
      </w:r>
      <w:r w:rsidRPr="005B59F7">
        <w:rPr>
          <w:rFonts w:eastAsia="游明朝"/>
          <w:bCs/>
          <w:color w:val="000000"/>
          <w:sz w:val="21"/>
          <w:szCs w:val="21"/>
          <w:lang w:eastAsia="ja-JP"/>
        </w:rPr>
        <w:t>Property</w:t>
      </w:r>
    </w:p>
    <w:p w14:paraId="34920824" w14:textId="614F18C1"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2758F7D" w14:textId="60BCA0D0"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F722B3F" w14:textId="69C5DE6D"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6F2E7B8" w14:textId="5FB75843"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7C1E52C" w14:textId="77777777"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3324D1F" w14:textId="75320868" w:rsidR="0093716E" w:rsidRPr="005B59F7" w:rsidRDefault="0093716E" w:rsidP="0093716E">
      <w:pPr>
        <w:pStyle w:val="2"/>
        <w:rPr>
          <w:rFonts w:ascii="Arial" w:eastAsia="游明朝" w:hAnsi="Arial" w:cs="Arial"/>
          <w:b/>
          <w:bCs w:val="0"/>
          <w:color w:val="000000"/>
          <w:sz w:val="24"/>
          <w:szCs w:val="24"/>
        </w:rPr>
      </w:pPr>
      <w:bookmarkStart w:id="614" w:name="_Toc32697623"/>
      <w:r w:rsidRPr="005B59F7">
        <w:rPr>
          <w:rFonts w:ascii="Arial" w:eastAsia="游明朝" w:hAnsi="Arial" w:cs="Arial"/>
          <w:b/>
          <w:bCs w:val="0"/>
          <w:color w:val="000000"/>
          <w:sz w:val="24"/>
          <w:szCs w:val="24"/>
        </w:rPr>
        <w:lastRenderedPageBreak/>
        <w:t>ImageType Property</w:t>
      </w:r>
      <w:bookmarkEnd w:id="614"/>
    </w:p>
    <w:p w14:paraId="2BC5624C" w14:textId="41A1FF9D" w:rsidR="0093716E" w:rsidRPr="005B59F7" w:rsidRDefault="0093716E" w:rsidP="0093716E">
      <w:pPr>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ImageType: </w:t>
      </w:r>
      <w:r w:rsidR="009F2C79">
        <w:rPr>
          <w:rFonts w:eastAsia="游明朝"/>
          <w:b/>
          <w:bCs/>
          <w:i/>
          <w:iCs/>
          <w:color w:val="000000"/>
          <w:sz w:val="21"/>
          <w:szCs w:val="21"/>
          <w:lang w:eastAsia="ja-JP"/>
        </w:rPr>
        <w:t>string</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w:t>
      </w:r>
      <w:r w:rsidR="00830399">
        <w:rPr>
          <w:rFonts w:eastAsia="游明朝"/>
          <w:b/>
          <w:bCs/>
          <w:color w:val="000000"/>
          <w:sz w:val="21"/>
          <w:szCs w:val="21"/>
          <w:lang w:eastAsia="ja-JP"/>
        </w:rPr>
        <w:t>write</w:t>
      </w:r>
      <w:r w:rsidRPr="005B59F7">
        <w:rPr>
          <w:rFonts w:eastAsia="游明朝"/>
          <w:b/>
          <w:bCs/>
          <w:color w:val="000000"/>
          <w:sz w:val="21"/>
          <w:szCs w:val="21"/>
          <w:lang w:eastAsia="ja-JP"/>
        </w:rPr>
        <w:t>, access after open</w:t>
      </w:r>
      <w:r w:rsidR="00830399">
        <w:rPr>
          <w:rFonts w:eastAsia="游明朝"/>
          <w:b/>
          <w:bCs/>
          <w:color w:val="000000"/>
          <w:sz w:val="21"/>
          <w:szCs w:val="21"/>
          <w:lang w:eastAsia="ja-JP"/>
        </w:rPr>
        <w:t>-claim-enable</w:t>
      </w:r>
      <w:r w:rsidRPr="005B59F7">
        <w:rPr>
          <w:rFonts w:eastAsia="游明朝"/>
          <w:b/>
          <w:bCs/>
          <w:color w:val="000000"/>
          <w:sz w:val="21"/>
          <w:szCs w:val="21"/>
          <w:lang w:eastAsia="ja-JP"/>
        </w:rPr>
        <w:t>}</w:t>
      </w:r>
    </w:p>
    <w:p w14:paraId="6C8BB91A" w14:textId="73E1EB84" w:rsidR="0093716E" w:rsidRPr="005B59F7" w:rsidRDefault="0093716E" w:rsidP="00471F5A">
      <w:pPr>
        <w:tabs>
          <w:tab w:val="left" w:pos="1800"/>
        </w:tabs>
        <w:suppressAutoHyphens/>
        <w:adjustRightInd w:val="0"/>
        <w:spacing w:after="120" w:line="22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bookmarkStart w:id="615" w:name="_Hlk30582850"/>
      <w:r w:rsidRPr="005B59F7">
        <w:rPr>
          <w:rFonts w:eastAsia="游明朝"/>
          <w:color w:val="000000"/>
          <w:sz w:val="21"/>
          <w:szCs w:val="21"/>
          <w:lang w:eastAsia="ja-JP"/>
        </w:rPr>
        <w:t>Contains the image file type that are support by the device</w:t>
      </w:r>
      <w:r w:rsidR="009F2C79">
        <w:rPr>
          <w:rFonts w:eastAsia="游明朝"/>
          <w:color w:val="000000"/>
          <w:sz w:val="21"/>
          <w:szCs w:val="21"/>
          <w:lang w:eastAsia="ja-JP"/>
        </w:rPr>
        <w:t xml:space="preserve">, if </w:t>
      </w:r>
      <w:r w:rsidR="009F2C79" w:rsidRPr="009F2C79">
        <w:rPr>
          <w:rFonts w:eastAsia="游明朝"/>
          <w:b/>
          <w:color w:val="000000"/>
          <w:sz w:val="21"/>
          <w:szCs w:val="21"/>
          <w:lang w:eastAsia="ja-JP"/>
        </w:rPr>
        <w:t>CapImageType</w:t>
      </w:r>
      <w:r w:rsidR="009F2C79">
        <w:rPr>
          <w:rFonts w:eastAsia="游明朝"/>
          <w:color w:val="000000"/>
          <w:sz w:val="21"/>
          <w:szCs w:val="21"/>
          <w:lang w:eastAsia="ja-JP"/>
        </w:rPr>
        <w:t xml:space="preserve"> property is true</w:t>
      </w:r>
      <w:r w:rsidRPr="005B59F7">
        <w:rPr>
          <w:rFonts w:eastAsia="游明朝"/>
          <w:color w:val="000000"/>
          <w:sz w:val="21"/>
          <w:szCs w:val="21"/>
          <w:lang w:eastAsia="ja-JP"/>
        </w:rPr>
        <w:t>. For example, if the device supports BMP</w:t>
      </w:r>
      <w:r w:rsidR="009F2C79">
        <w:rPr>
          <w:rFonts w:eastAsia="游明朝"/>
          <w:color w:val="000000"/>
          <w:sz w:val="21"/>
          <w:szCs w:val="21"/>
          <w:lang w:eastAsia="ja-JP"/>
        </w:rPr>
        <w:t xml:space="preserve">, </w:t>
      </w:r>
      <w:r w:rsidRPr="005B59F7">
        <w:rPr>
          <w:rFonts w:eastAsia="游明朝"/>
          <w:color w:val="000000"/>
          <w:sz w:val="21"/>
          <w:szCs w:val="21"/>
          <w:lang w:eastAsia="ja-JP"/>
        </w:rPr>
        <w:t>then this property should be set to “BMP”</w:t>
      </w:r>
      <w:r w:rsidR="009F2C79">
        <w:rPr>
          <w:rFonts w:eastAsia="游明朝"/>
          <w:color w:val="000000"/>
          <w:sz w:val="21"/>
          <w:szCs w:val="21"/>
          <w:lang w:eastAsia="ja-JP"/>
        </w:rPr>
        <w:t xml:space="preserve">. This property value should be set prior to execute the loadImage method.  All of the capable image file types are listed in the ImageTypeList property. </w:t>
      </w:r>
      <w:r w:rsidR="009F2C79">
        <w:rPr>
          <w:rFonts w:ascii="Arial Narrow" w:eastAsia="游明朝" w:hAnsi="Arial Narrow" w:cs="Arial Narrow"/>
          <w:b/>
          <w:bCs/>
          <w:color w:val="000000"/>
          <w:szCs w:val="20"/>
          <w:lang w:eastAsia="ja-JP"/>
        </w:rPr>
        <w:t xml:space="preserve"> </w:t>
      </w:r>
      <w:r w:rsidRPr="005B59F7">
        <w:rPr>
          <w:rFonts w:eastAsia="游明朝"/>
          <w:color w:val="000000"/>
          <w:sz w:val="21"/>
          <w:szCs w:val="21"/>
          <w:lang w:eastAsia="ja-JP"/>
        </w:rPr>
        <w:t>*Notation contents may be different depending on the device.</w:t>
      </w:r>
      <w:r w:rsidR="00471F5A">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bookmarkEnd w:id="615"/>
    <w:p w14:paraId="4749018C" w14:textId="77777777" w:rsidR="0093716E" w:rsidRPr="005B59F7" w:rsidRDefault="0093716E" w:rsidP="0093716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6CD2F4D" w14:textId="673FF2B0" w:rsidR="0093716E" w:rsidRDefault="0093716E" w:rsidP="0093716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9F2C79" w:rsidRPr="009F2C79">
        <w:rPr>
          <w:rFonts w:eastAsia="游明朝"/>
          <w:b/>
          <w:color w:val="000000"/>
          <w:sz w:val="21"/>
          <w:szCs w:val="21"/>
          <w:lang w:eastAsia="ja-JP"/>
        </w:rPr>
        <w:t>CapImageType</w:t>
      </w:r>
      <w:r w:rsidR="009F2C79">
        <w:rPr>
          <w:rFonts w:eastAsia="游明朝"/>
          <w:color w:val="000000"/>
          <w:sz w:val="21"/>
          <w:szCs w:val="21"/>
          <w:lang w:eastAsia="ja-JP"/>
        </w:rPr>
        <w:t xml:space="preserve"> </w:t>
      </w:r>
      <w:r w:rsidR="004B257E">
        <w:rPr>
          <w:rFonts w:eastAsia="游明朝"/>
          <w:color w:val="000000"/>
          <w:sz w:val="21"/>
          <w:szCs w:val="21"/>
          <w:lang w:eastAsia="ja-JP"/>
        </w:rPr>
        <w:t>Property</w:t>
      </w:r>
      <w:r w:rsidR="009F2C79">
        <w:rPr>
          <w:rFonts w:eastAsia="游明朝"/>
          <w:color w:val="000000"/>
          <w:sz w:val="21"/>
          <w:szCs w:val="21"/>
          <w:lang w:eastAsia="ja-JP"/>
        </w:rPr>
        <w:t xml:space="preserve">, </w:t>
      </w:r>
      <w:r w:rsidR="009F2C79" w:rsidRPr="009F2C79">
        <w:rPr>
          <w:rFonts w:eastAsia="游明朝"/>
          <w:b/>
          <w:color w:val="000000"/>
          <w:sz w:val="21"/>
          <w:szCs w:val="21"/>
          <w:lang w:eastAsia="ja-JP"/>
        </w:rPr>
        <w:t>ImageTypeList</w:t>
      </w:r>
      <w:r w:rsidR="009F2C79">
        <w:rPr>
          <w:rFonts w:eastAsia="游明朝"/>
          <w:color w:val="000000"/>
          <w:sz w:val="21"/>
          <w:szCs w:val="21"/>
          <w:lang w:eastAsia="ja-JP"/>
        </w:rPr>
        <w:t xml:space="preserve"> Property, </w:t>
      </w:r>
      <w:r w:rsidR="009F2C79" w:rsidRPr="009F2C79">
        <w:rPr>
          <w:rFonts w:eastAsia="游明朝"/>
          <w:b/>
          <w:color w:val="000000"/>
          <w:sz w:val="21"/>
          <w:szCs w:val="21"/>
          <w:lang w:eastAsia="ja-JP"/>
        </w:rPr>
        <w:t xml:space="preserve">loadImage </w:t>
      </w:r>
      <w:r w:rsidR="009F2C79">
        <w:rPr>
          <w:rFonts w:eastAsia="游明朝"/>
          <w:color w:val="000000"/>
          <w:sz w:val="21"/>
          <w:szCs w:val="21"/>
          <w:lang w:eastAsia="ja-JP"/>
        </w:rPr>
        <w:t>Method.</w:t>
      </w:r>
    </w:p>
    <w:p w14:paraId="1B4E3DA1" w14:textId="77777777" w:rsidR="00B959CD" w:rsidRDefault="00B959CD" w:rsidP="0093716E">
      <w:pPr>
        <w:tabs>
          <w:tab w:val="left" w:pos="1800"/>
        </w:tabs>
        <w:suppressAutoHyphens/>
        <w:adjustRightInd w:val="0"/>
        <w:spacing w:after="240" w:line="220" w:lineRule="atLeast"/>
        <w:ind w:left="1800" w:hanging="1100"/>
        <w:rPr>
          <w:rFonts w:eastAsia="游明朝"/>
          <w:color w:val="000000"/>
          <w:sz w:val="21"/>
          <w:szCs w:val="21"/>
          <w:lang w:eastAsia="ja-JP"/>
        </w:rPr>
      </w:pPr>
    </w:p>
    <w:p w14:paraId="4802059C" w14:textId="5DA0608D" w:rsidR="0093716E" w:rsidRPr="005B59F7" w:rsidRDefault="0093716E" w:rsidP="0093716E">
      <w:pPr>
        <w:pStyle w:val="2"/>
        <w:rPr>
          <w:rFonts w:ascii="Arial" w:eastAsia="游明朝" w:hAnsi="Arial" w:cs="Arial"/>
          <w:b/>
          <w:bCs w:val="0"/>
          <w:color w:val="000000"/>
          <w:sz w:val="24"/>
          <w:szCs w:val="24"/>
        </w:rPr>
      </w:pPr>
      <w:bookmarkStart w:id="616" w:name="_Toc32697624"/>
      <w:r w:rsidRPr="005B59F7">
        <w:rPr>
          <w:rFonts w:ascii="Arial" w:eastAsia="游明朝" w:hAnsi="Arial" w:cs="Arial"/>
          <w:b/>
          <w:bCs w:val="0"/>
          <w:color w:val="000000"/>
          <w:sz w:val="24"/>
          <w:szCs w:val="24"/>
        </w:rPr>
        <w:t>ImageTypeList Property</w:t>
      </w:r>
      <w:bookmarkEnd w:id="616"/>
    </w:p>
    <w:p w14:paraId="109DFB08" w14:textId="67FE0B59" w:rsidR="0093716E" w:rsidRPr="005B59F7" w:rsidRDefault="0093716E" w:rsidP="0093716E">
      <w:pPr>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ImageTypeList: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17B40EB7" w14:textId="776C3BAF" w:rsidR="0093716E" w:rsidRPr="005B59F7" w:rsidRDefault="0093716E" w:rsidP="0093716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image file type that are support by the device. For example, if the device only supports BMP and JPEG, then this property should be set to “BMP,JPEG”</w:t>
      </w:r>
      <w:r w:rsidR="00CE0D2E">
        <w:rPr>
          <w:rFonts w:eastAsia="游明朝"/>
          <w:color w:val="000000"/>
          <w:sz w:val="21"/>
          <w:szCs w:val="21"/>
          <w:lang w:eastAsia="ja-JP"/>
        </w:rPr>
        <w:t xml:space="preserve"> One of value in the property should be set in the</w:t>
      </w:r>
      <w:r w:rsidR="00CE0D2E" w:rsidRPr="00CE0D2E">
        <w:rPr>
          <w:rFonts w:eastAsia="游明朝"/>
          <w:b/>
          <w:color w:val="000000"/>
          <w:sz w:val="21"/>
          <w:szCs w:val="21"/>
          <w:lang w:eastAsia="ja-JP"/>
        </w:rPr>
        <w:t xml:space="preserve"> ImageType</w:t>
      </w:r>
      <w:r w:rsidR="00CE0D2E">
        <w:rPr>
          <w:rFonts w:eastAsia="游明朝"/>
          <w:color w:val="000000"/>
          <w:sz w:val="21"/>
          <w:szCs w:val="21"/>
          <w:lang w:eastAsia="ja-JP"/>
        </w:rPr>
        <w:t xml:space="preserve"> property, if CapImageType property is true,  prior to execute the </w:t>
      </w:r>
      <w:r w:rsidR="00CE0D2E" w:rsidRPr="00CE0D2E">
        <w:rPr>
          <w:rFonts w:eastAsia="游明朝"/>
          <w:b/>
          <w:color w:val="000000"/>
          <w:sz w:val="21"/>
          <w:szCs w:val="21"/>
          <w:lang w:eastAsia="ja-JP"/>
        </w:rPr>
        <w:t>loadImage</w:t>
      </w:r>
      <w:r w:rsidR="00CE0D2E">
        <w:rPr>
          <w:rFonts w:eastAsia="游明朝"/>
          <w:color w:val="000000"/>
          <w:sz w:val="21"/>
          <w:szCs w:val="21"/>
          <w:lang w:eastAsia="ja-JP"/>
        </w:rPr>
        <w:t xml:space="preserve"> method.</w:t>
      </w:r>
    </w:p>
    <w:p w14:paraId="71A54DC8" w14:textId="77777777" w:rsidR="0093716E" w:rsidRPr="005B59F7" w:rsidRDefault="0093716E" w:rsidP="0093716E">
      <w:pPr>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*Notation contents may be different depending on the device.</w:t>
      </w:r>
    </w:p>
    <w:p w14:paraId="6DA5E08C" w14:textId="77777777" w:rsidR="0093716E" w:rsidRPr="005B59F7" w:rsidRDefault="0093716E" w:rsidP="0093716E">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FA45479" w14:textId="77777777" w:rsidR="0093716E" w:rsidRPr="005B59F7" w:rsidRDefault="0093716E" w:rsidP="0093716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E4951F1" w14:textId="2D847C71" w:rsidR="0093716E" w:rsidRDefault="0093716E" w:rsidP="0093716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CE0D2E" w:rsidRPr="00CE0D2E">
        <w:rPr>
          <w:rFonts w:eastAsia="游明朝"/>
          <w:b/>
          <w:color w:val="000000"/>
          <w:sz w:val="21"/>
          <w:szCs w:val="21"/>
          <w:lang w:eastAsia="ja-JP"/>
        </w:rPr>
        <w:t>CapImageType</w:t>
      </w:r>
      <w:r w:rsidR="00CE0D2E">
        <w:rPr>
          <w:rFonts w:eastAsia="游明朝"/>
          <w:color w:val="000000"/>
          <w:sz w:val="21"/>
          <w:szCs w:val="21"/>
          <w:lang w:eastAsia="ja-JP"/>
        </w:rPr>
        <w:t xml:space="preserve"> Property, </w:t>
      </w:r>
      <w:r w:rsidR="00CE0D2E" w:rsidRPr="00CE0D2E">
        <w:rPr>
          <w:rFonts w:eastAsia="游明朝"/>
          <w:b/>
          <w:color w:val="000000"/>
          <w:sz w:val="21"/>
          <w:szCs w:val="21"/>
          <w:lang w:eastAsia="ja-JP"/>
        </w:rPr>
        <w:t>ImageType</w:t>
      </w:r>
      <w:r w:rsidR="00CE0D2E">
        <w:rPr>
          <w:rFonts w:eastAsia="游明朝"/>
          <w:color w:val="000000"/>
          <w:sz w:val="21"/>
          <w:szCs w:val="21"/>
          <w:lang w:eastAsia="ja-JP"/>
        </w:rPr>
        <w:t xml:space="preserve"> Property,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w:t>
      </w:r>
    </w:p>
    <w:p w14:paraId="4EA6D377" w14:textId="1F03905A" w:rsidR="00B959CD" w:rsidRDefault="00B959CD" w:rsidP="0093716E">
      <w:pPr>
        <w:tabs>
          <w:tab w:val="left" w:pos="1800"/>
        </w:tabs>
        <w:suppressAutoHyphens/>
        <w:adjustRightInd w:val="0"/>
        <w:spacing w:after="240" w:line="220" w:lineRule="atLeast"/>
        <w:ind w:left="1800" w:hanging="1100"/>
        <w:rPr>
          <w:rFonts w:eastAsia="游明朝"/>
          <w:color w:val="000000"/>
          <w:sz w:val="21"/>
          <w:szCs w:val="21"/>
          <w:lang w:eastAsia="ja-JP"/>
        </w:rPr>
      </w:pPr>
    </w:p>
    <w:p w14:paraId="66C59C91" w14:textId="77777777" w:rsidR="00B959CD" w:rsidRDefault="00B959CD" w:rsidP="0093716E">
      <w:pPr>
        <w:tabs>
          <w:tab w:val="left" w:pos="1800"/>
        </w:tabs>
        <w:suppressAutoHyphens/>
        <w:adjustRightInd w:val="0"/>
        <w:spacing w:after="240" w:line="220" w:lineRule="atLeast"/>
        <w:ind w:left="1800" w:hanging="1100"/>
        <w:rPr>
          <w:rFonts w:eastAsia="游明朝"/>
          <w:color w:val="000000"/>
          <w:sz w:val="21"/>
          <w:szCs w:val="21"/>
          <w:lang w:eastAsia="ja-JP"/>
        </w:rPr>
      </w:pPr>
    </w:p>
    <w:p w14:paraId="2033D296" w14:textId="77777777" w:rsidR="00942700" w:rsidRPr="005B59F7" w:rsidRDefault="00942700" w:rsidP="00942700">
      <w:pPr>
        <w:pStyle w:val="2"/>
        <w:rPr>
          <w:rFonts w:ascii="Arial" w:eastAsia="游明朝" w:hAnsi="Arial" w:cs="Arial"/>
          <w:b/>
          <w:bCs w:val="0"/>
          <w:color w:val="000000"/>
          <w:sz w:val="24"/>
          <w:szCs w:val="24"/>
        </w:rPr>
      </w:pPr>
      <w:bookmarkStart w:id="617" w:name="_Toc30506789"/>
      <w:bookmarkStart w:id="618" w:name="_Toc32697625"/>
      <w:bookmarkStart w:id="619" w:name="_Hlk32501799"/>
      <w:r w:rsidRPr="005B59F7">
        <w:rPr>
          <w:rFonts w:ascii="Arial" w:eastAsia="游明朝" w:hAnsi="Arial" w:cs="Arial"/>
          <w:b/>
          <w:bCs w:val="0"/>
          <w:color w:val="000000"/>
          <w:sz w:val="24"/>
          <w:szCs w:val="24"/>
        </w:rPr>
        <w:t>LoadStatus Property</w:t>
      </w:r>
      <w:bookmarkEnd w:id="617"/>
      <w:bookmarkEnd w:id="618"/>
    </w:p>
    <w:p w14:paraId="7F2278A4" w14:textId="77777777" w:rsidR="00942700" w:rsidRPr="005B59F7" w:rsidRDefault="00942700" w:rsidP="00942700">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LoadStatus: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687B211A" w14:textId="77777777" w:rsidR="00942700" w:rsidRPr="005B59F7" w:rsidRDefault="00942700" w:rsidP="00942700">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loading state of web page.</w:t>
      </w:r>
    </w:p>
    <w:p w14:paraId="56B1CBDE" w14:textId="77777777" w:rsidR="00942700" w:rsidRPr="005B59F7" w:rsidRDefault="00942700" w:rsidP="00942700">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The parameters to be set are as follows.</w:t>
      </w:r>
    </w:p>
    <w:p w14:paraId="7DE6F34A" w14:textId="77777777" w:rsidR="00942700" w:rsidRPr="007F2DE3" w:rsidRDefault="00942700" w:rsidP="00942700">
      <w:pPr>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r>
      <w:r w:rsidRPr="007F2DE3">
        <w:rPr>
          <w:rFonts w:eastAsia="游明朝"/>
          <w:b/>
          <w:bCs/>
          <w:color w:val="000000"/>
          <w:sz w:val="21"/>
          <w:szCs w:val="21"/>
          <w:u w:val="single"/>
          <w:lang w:eastAsia="ja-JP"/>
        </w:rPr>
        <w:tab/>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0105073" w14:textId="29B1D4BD" w:rsidR="00942700"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r w:rsidRPr="00506D64">
        <w:rPr>
          <w:rFonts w:eastAsia="游明朝"/>
          <w:color w:val="000000"/>
          <w:sz w:val="21"/>
          <w:szCs w:val="21"/>
          <w:lang w:eastAsia="ja-JP"/>
        </w:rPr>
        <w:t>GDSP_LSTATUS_START</w:t>
      </w:r>
      <w:r w:rsidRPr="00506D64">
        <w:rPr>
          <w:rFonts w:eastAsia="游明朝"/>
          <w:color w:val="000000"/>
          <w:sz w:val="21"/>
          <w:szCs w:val="21"/>
          <w:lang w:eastAsia="ja-JP"/>
        </w:rPr>
        <w:tab/>
      </w:r>
      <w:r w:rsidRPr="00506D64">
        <w:rPr>
          <w:rFonts w:eastAsia="游明朝"/>
          <w:color w:val="000000"/>
          <w:sz w:val="21"/>
          <w:szCs w:val="21"/>
          <w:lang w:eastAsia="ja-JP"/>
        </w:rPr>
        <w:tab/>
        <w:t>Start loading the web page.</w:t>
      </w:r>
    </w:p>
    <w:p w14:paraId="263B1AFF" w14:textId="77777777" w:rsidR="00B959CD" w:rsidRPr="00506D64" w:rsidRDefault="00B959CD" w:rsidP="00942700">
      <w:pPr>
        <w:tabs>
          <w:tab w:val="left" w:pos="3960"/>
        </w:tabs>
        <w:suppressAutoHyphens/>
        <w:adjustRightInd w:val="0"/>
        <w:spacing w:after="40" w:line="220" w:lineRule="atLeast"/>
        <w:ind w:left="3960" w:hanging="2160"/>
        <w:rPr>
          <w:rFonts w:eastAsia="游明朝"/>
          <w:color w:val="000000"/>
          <w:sz w:val="21"/>
          <w:szCs w:val="21"/>
          <w:lang w:eastAsia="ja-JP"/>
        </w:rPr>
      </w:pPr>
    </w:p>
    <w:p w14:paraId="2CEB1B47" w14:textId="1A2B43E9" w:rsidR="00942700"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r w:rsidRPr="00506D64">
        <w:rPr>
          <w:rFonts w:eastAsia="游明朝"/>
          <w:color w:val="000000"/>
          <w:sz w:val="21"/>
          <w:szCs w:val="21"/>
          <w:lang w:eastAsia="ja-JP"/>
        </w:rPr>
        <w:t>GDSP_LSTATUS_FINISH</w:t>
      </w:r>
      <w:r w:rsidRPr="00506D64">
        <w:rPr>
          <w:rFonts w:eastAsia="游明朝"/>
          <w:color w:val="000000"/>
          <w:sz w:val="21"/>
          <w:szCs w:val="21"/>
          <w:lang w:eastAsia="ja-JP"/>
        </w:rPr>
        <w:tab/>
      </w:r>
      <w:r w:rsidRPr="00506D64">
        <w:rPr>
          <w:rFonts w:eastAsia="游明朝"/>
          <w:color w:val="000000"/>
          <w:sz w:val="21"/>
          <w:szCs w:val="21"/>
          <w:lang w:eastAsia="ja-JP"/>
        </w:rPr>
        <w:tab/>
        <w:t>It have finished loading the web page.</w:t>
      </w:r>
    </w:p>
    <w:p w14:paraId="08D8F44D" w14:textId="77777777" w:rsidR="00B959CD" w:rsidRPr="00506D64" w:rsidRDefault="00B959CD" w:rsidP="00942700">
      <w:pPr>
        <w:tabs>
          <w:tab w:val="left" w:pos="3960"/>
        </w:tabs>
        <w:suppressAutoHyphens/>
        <w:adjustRightInd w:val="0"/>
        <w:spacing w:after="40" w:line="220" w:lineRule="atLeast"/>
        <w:ind w:left="3960" w:hanging="2160"/>
        <w:rPr>
          <w:rFonts w:eastAsia="游明朝"/>
          <w:color w:val="000000"/>
          <w:sz w:val="21"/>
          <w:szCs w:val="21"/>
          <w:lang w:eastAsia="ja-JP"/>
        </w:rPr>
      </w:pPr>
    </w:p>
    <w:p w14:paraId="528241EB" w14:textId="77777777" w:rsidR="00942700"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r w:rsidRPr="00506D64">
        <w:rPr>
          <w:rFonts w:eastAsia="游明朝"/>
          <w:color w:val="000000"/>
          <w:sz w:val="21"/>
          <w:szCs w:val="21"/>
          <w:lang w:eastAsia="ja-JP"/>
        </w:rPr>
        <w:t xml:space="preserve">GDSP_LSTATUS_CANCEL </w:t>
      </w:r>
      <w:r w:rsidRPr="00506D64">
        <w:rPr>
          <w:rFonts w:eastAsia="游明朝"/>
          <w:color w:val="000000"/>
          <w:sz w:val="21"/>
          <w:szCs w:val="21"/>
          <w:lang w:eastAsia="ja-JP"/>
        </w:rPr>
        <w:tab/>
        <w:t>It have canceled loading the web page</w:t>
      </w:r>
    </w:p>
    <w:p w14:paraId="6A27A704" w14:textId="77777777" w:rsidR="00942700" w:rsidRPr="005B59F7"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p>
    <w:p w14:paraId="0E3F2BB5" w14:textId="77777777" w:rsidR="00942700" w:rsidRPr="005B59F7" w:rsidRDefault="00942700" w:rsidP="00942700">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Its value is set prior to a</w:t>
      </w:r>
      <w:r>
        <w:rPr>
          <w:rFonts w:eastAsia="游明朝"/>
          <w:color w:val="000000"/>
          <w:sz w:val="21"/>
          <w:szCs w:val="21"/>
          <w:lang w:eastAsia="ja-JP"/>
        </w:rPr>
        <w:t xml:space="preserve"> </w:t>
      </w:r>
      <w:r w:rsidRPr="00B163A7">
        <w:rPr>
          <w:rFonts w:eastAsia="游明朝"/>
          <w:b/>
          <w:color w:val="000000"/>
          <w:sz w:val="21"/>
          <w:szCs w:val="21"/>
          <w:lang w:eastAsia="ja-JP"/>
        </w:rPr>
        <w:t>StatusUpdate</w:t>
      </w:r>
      <w:r w:rsidRPr="00A874ED">
        <w:rPr>
          <w:rFonts w:eastAsia="游明朝"/>
          <w:b/>
          <w:color w:val="000000"/>
          <w:sz w:val="21"/>
          <w:szCs w:val="21"/>
          <w:lang w:eastAsia="ja-JP"/>
        </w:rPr>
        <w:t>Event</w:t>
      </w:r>
      <w:r w:rsidRPr="005B59F7">
        <w:rPr>
          <w:rFonts w:eastAsia="游明朝"/>
          <w:color w:val="000000"/>
          <w:sz w:val="21"/>
          <w:szCs w:val="21"/>
          <w:lang w:eastAsia="ja-JP"/>
        </w:rPr>
        <w:t xml:space="preserve"> being delivered to the application.</w:t>
      </w:r>
      <w:r w:rsidRPr="005B59F7">
        <w:rPr>
          <w:rFonts w:eastAsia="游明朝"/>
          <w:color w:val="000000"/>
          <w:w w:val="0"/>
          <w:sz w:val="21"/>
          <w:szCs w:val="21"/>
          <w:lang w:eastAsia="ja-JP"/>
        </w:rPr>
        <w:t xml:space="preserve"> </w:t>
      </w:r>
    </w:p>
    <w:p w14:paraId="287C7DC5" w14:textId="4D79FAEC" w:rsidR="00942700" w:rsidRDefault="00942700" w:rsidP="00942700">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B9C0E71" w14:textId="2548F3C5"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7ABCA2E1" w14:textId="0A95E1FA"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330AE14E" w14:textId="05E20FDE"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4C876A39" w14:textId="444F90CB"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3B72A266" w14:textId="0AE2EA35"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3E3FA442" w14:textId="0AF83E91"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08E9888B" w14:textId="77777777" w:rsidR="00C73994" w:rsidRPr="00674ABB" w:rsidRDefault="00C73994" w:rsidP="00C73994">
      <w:pPr>
        <w:pStyle w:val="2"/>
        <w:rPr>
          <w:rFonts w:ascii="Arial" w:hAnsi="Arial" w:cs="Arial"/>
          <w:b/>
          <w:i/>
          <w:iCs/>
          <w:color w:val="000000"/>
          <w:sz w:val="24"/>
          <w:szCs w:val="24"/>
        </w:rPr>
      </w:pPr>
      <w:bookmarkStart w:id="620" w:name="_Toc32697626"/>
      <w:bookmarkEnd w:id="619"/>
      <w:r w:rsidRPr="00674ABB">
        <w:rPr>
          <w:rFonts w:ascii="Arial" w:hAnsi="Arial" w:cs="Arial"/>
          <w:b/>
          <w:color w:val="000000"/>
          <w:sz w:val="24"/>
          <w:szCs w:val="24"/>
        </w:rPr>
        <w:lastRenderedPageBreak/>
        <w:t>StorageTarget Property</w:t>
      </w:r>
      <w:bookmarkEnd w:id="620"/>
    </w:p>
    <w:p w14:paraId="0227F8AB" w14:textId="77777777" w:rsidR="00C73994" w:rsidRPr="00674ABB"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StorageTarget: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527B6620" w14:textId="4988CF29" w:rsidR="00C73994" w:rsidRPr="00674ABB" w:rsidRDefault="00C73994" w:rsidP="00C7399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defines where the device writes the recorded </w:t>
      </w:r>
      <w:r w:rsidR="00684FB9">
        <w:rPr>
          <w:rFonts w:eastAsia="游明朝"/>
          <w:color w:val="000000"/>
          <w:sz w:val="21"/>
          <w:szCs w:val="21"/>
          <w:lang w:eastAsia="ja-JP"/>
        </w:rPr>
        <w:t xml:space="preserve">image </w:t>
      </w:r>
      <w:r w:rsidRPr="00674ABB">
        <w:rPr>
          <w:rFonts w:eastAsia="游明朝"/>
          <w:color w:val="000000"/>
          <w:sz w:val="21"/>
          <w:szCs w:val="21"/>
          <w:lang w:eastAsia="ja-JP"/>
        </w:rPr>
        <w:t>data file to. Should be set before a</w:t>
      </w:r>
      <w:r w:rsidR="001D334E">
        <w:rPr>
          <w:rFonts w:eastAsia="游明朝"/>
          <w:color w:val="000000"/>
          <w:sz w:val="21"/>
          <w:szCs w:val="21"/>
          <w:lang w:eastAsia="ja-JP"/>
        </w:rPr>
        <w:t>n</w:t>
      </w:r>
      <w:r w:rsidRPr="00674ABB">
        <w:rPr>
          <w:rFonts w:eastAsia="游明朝"/>
          <w:color w:val="000000"/>
          <w:sz w:val="21"/>
          <w:szCs w:val="21"/>
          <w:lang w:eastAsia="ja-JP"/>
        </w:rPr>
        <w:t xml:space="preserve"> </w:t>
      </w:r>
      <w:r w:rsidR="00684FB9">
        <w:rPr>
          <w:rFonts w:eastAsia="游明朝"/>
          <w:color w:val="000000"/>
          <w:sz w:val="21"/>
          <w:szCs w:val="21"/>
          <w:lang w:eastAsia="ja-JP"/>
        </w:rPr>
        <w:t xml:space="preserve">appropriate method </w:t>
      </w:r>
      <w:r w:rsidRPr="00674ABB">
        <w:rPr>
          <w:rFonts w:eastAsia="游明朝"/>
          <w:color w:val="000000"/>
          <w:sz w:val="21"/>
          <w:szCs w:val="21"/>
          <w:lang w:eastAsia="ja-JP"/>
        </w:rPr>
        <w:t>call</w:t>
      </w:r>
      <w:r w:rsidR="00684FB9">
        <w:rPr>
          <w:rFonts w:eastAsia="游明朝"/>
          <w:color w:val="000000"/>
          <w:sz w:val="21"/>
          <w:szCs w:val="21"/>
          <w:lang w:eastAsia="ja-JP"/>
        </w:rPr>
        <w:t>.</w:t>
      </w:r>
      <w:r w:rsidRPr="00674ABB">
        <w:rPr>
          <w:rFonts w:eastAsia="游明朝"/>
          <w:color w:val="000000"/>
          <w:sz w:val="21"/>
          <w:szCs w:val="21"/>
          <w:lang w:eastAsia="ja-JP"/>
        </w:rPr>
        <w:br/>
        <w:t>It holds one of the following values.</w:t>
      </w:r>
    </w:p>
    <w:p w14:paraId="6309C7B2" w14:textId="77777777" w:rsidR="00C73994" w:rsidRPr="00674ABB" w:rsidRDefault="00C73994" w:rsidP="00C73994">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093EE1FE" w14:textId="2B7BEBE8" w:rsidR="00C73994" w:rsidRPr="00674ABB" w:rsidRDefault="00C73994" w:rsidP="00C7399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HARDTOTAL</w:t>
      </w:r>
      <w:r>
        <w:rPr>
          <w:rFonts w:eastAsia="ＭＳ 明朝"/>
          <w:sz w:val="21"/>
          <w:szCs w:val="20"/>
          <w:lang w:eastAsia="ja-JP"/>
        </w:rPr>
        <w:tab/>
      </w:r>
      <w:r w:rsidRPr="00674ABB">
        <w:rPr>
          <w:rFonts w:eastAsia="ＭＳ 明朝"/>
          <w:sz w:val="21"/>
          <w:szCs w:val="20"/>
          <w:lang w:eastAsia="ja-JP"/>
        </w:rPr>
        <w:t xml:space="preserve">The </w:t>
      </w:r>
      <w:r w:rsidR="00684FB9">
        <w:rPr>
          <w:rFonts w:eastAsia="ＭＳ 明朝"/>
          <w:sz w:val="21"/>
          <w:szCs w:val="20"/>
          <w:lang w:eastAsia="ja-JP"/>
        </w:rPr>
        <w:t xml:space="preserve">image </w:t>
      </w:r>
      <w:r w:rsidRPr="00674ABB">
        <w:rPr>
          <w:rFonts w:eastAsia="ＭＳ 明朝"/>
          <w:sz w:val="21"/>
          <w:szCs w:val="20"/>
          <w:lang w:eastAsia="ja-JP"/>
        </w:rPr>
        <w:t xml:space="preserve">data file is written to the associated </w:t>
      </w:r>
      <w:r>
        <w:rPr>
          <w:rFonts w:eastAsia="ＭＳ 明朝"/>
          <w:sz w:val="21"/>
          <w:szCs w:val="20"/>
          <w:lang w:eastAsia="ja-JP"/>
        </w:rPr>
        <w:t xml:space="preserve"> </w:t>
      </w:r>
      <w:r w:rsidRPr="00674ABB">
        <w:rPr>
          <w:rFonts w:eastAsia="ＭＳ 明朝"/>
          <w:sz w:val="21"/>
          <w:szCs w:val="20"/>
          <w:lang w:eastAsia="ja-JP"/>
        </w:rPr>
        <w:t xml:space="preserve">HardTotals device. The 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 xml:space="preserve">holds the open name of the associated </w:t>
      </w:r>
      <w:r w:rsidRPr="00674ABB">
        <w:rPr>
          <w:rFonts w:eastAsia="ＭＳ 明朝"/>
          <w:b/>
          <w:sz w:val="21"/>
          <w:szCs w:val="20"/>
          <w:lang w:eastAsia="ja-JP"/>
        </w:rPr>
        <w:t xml:space="preserve">HardTotals </w:t>
      </w:r>
      <w:r w:rsidRPr="00674ABB">
        <w:rPr>
          <w:rFonts w:eastAsia="ＭＳ 明朝"/>
          <w:sz w:val="21"/>
          <w:szCs w:val="20"/>
          <w:lang w:eastAsia="ja-JP"/>
        </w:rPr>
        <w:t>device</w:t>
      </w:r>
      <w:r w:rsidRPr="00674ABB">
        <w:rPr>
          <w:rFonts w:eastAsia="Mincho"/>
          <w:sz w:val="21"/>
          <w:szCs w:val="20"/>
          <w:lang w:eastAsia="ja-JP"/>
        </w:rPr>
        <w:t>.</w:t>
      </w:r>
      <w:r w:rsidRPr="00674ABB">
        <w:rPr>
          <w:rFonts w:eastAsia="Mincho"/>
          <w:sz w:val="21"/>
          <w:szCs w:val="20"/>
          <w:lang w:eastAsia="ja-JP"/>
        </w:rPr>
        <w:tab/>
      </w:r>
    </w:p>
    <w:p w14:paraId="4C707715" w14:textId="0950AA5F" w:rsidR="00C73994" w:rsidRPr="00674ABB" w:rsidRDefault="00C73994" w:rsidP="00C7399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              </w:t>
      </w:r>
      <w:r>
        <w:rPr>
          <w:rFonts w:eastAsia="Mincho"/>
          <w:sz w:val="21"/>
          <w:szCs w:val="20"/>
          <w:lang w:eastAsia="ja-JP"/>
        </w:rPr>
        <w:tab/>
      </w:r>
      <w:r w:rsidRPr="00674ABB">
        <w:rPr>
          <w:rFonts w:eastAsia="ＭＳ 明朝"/>
          <w:sz w:val="21"/>
          <w:szCs w:val="20"/>
          <w:lang w:eastAsia="ja-JP"/>
        </w:rPr>
        <w:t xml:space="preserve">The </w:t>
      </w:r>
      <w:r w:rsidR="00684FB9">
        <w:rPr>
          <w:rFonts w:eastAsia="ＭＳ 明朝"/>
          <w:sz w:val="21"/>
          <w:szCs w:val="20"/>
          <w:lang w:eastAsia="ja-JP"/>
        </w:rPr>
        <w:t>image</w:t>
      </w:r>
      <w:r w:rsidRPr="00674ABB">
        <w:rPr>
          <w:rFonts w:eastAsia="ＭＳ 明朝"/>
          <w:sz w:val="21"/>
          <w:szCs w:val="20"/>
          <w:lang w:eastAsia="ja-JP"/>
        </w:rPr>
        <w:t xml:space="preserve"> data file is written to the </w:t>
      </w:r>
      <w:r w:rsidRPr="00674ABB">
        <w:rPr>
          <w:rFonts w:eastAsia="Mincho"/>
          <w:sz w:val="21"/>
          <w:szCs w:val="20"/>
          <w:lang w:eastAsia="ja-JP"/>
        </w:rPr>
        <w:t>host’s file system.</w:t>
      </w:r>
    </w:p>
    <w:p w14:paraId="1195481C" w14:textId="77777777" w:rsidR="00C73994" w:rsidRDefault="00C73994" w:rsidP="00C7399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HOST&amp;HARDTOTAL  </w:t>
      </w:r>
    </w:p>
    <w:p w14:paraId="26FC07BB" w14:textId="77777777" w:rsidR="00C73994" w:rsidRPr="00674ABB" w:rsidRDefault="00C73994" w:rsidP="00C7399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encoded data file is written to the associated </w:t>
      </w:r>
      <w:r w:rsidRPr="00674ABB">
        <w:rPr>
          <w:rFonts w:eastAsia="Mincho"/>
          <w:b/>
          <w:sz w:val="21"/>
          <w:szCs w:val="20"/>
          <w:lang w:eastAsia="ja-JP"/>
        </w:rPr>
        <w:t>HardTotals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HardTotals device.</w:t>
      </w:r>
    </w:p>
    <w:p w14:paraId="2DC15532" w14:textId="77777777" w:rsidR="00C73994" w:rsidRPr="00674ABB" w:rsidRDefault="00C73994" w:rsidP="00C73994">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CapStorageTarget</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CapStorageTarget</w:t>
      </w:r>
      <w:r w:rsidRPr="00674ABB">
        <w:rPr>
          <w:rFonts w:eastAsia="游明朝"/>
          <w:color w:val="000000"/>
          <w:w w:val="0"/>
          <w:sz w:val="21"/>
          <w:szCs w:val="21"/>
          <w:lang w:eastAsia="ja-JP"/>
        </w:rPr>
        <w:t xml:space="preserve"> has the value CST_ALL</w:t>
      </w:r>
      <w:r w:rsidRPr="00674ABB">
        <w:rPr>
          <w:rFonts w:eastAsia="游明朝"/>
          <w:bCs/>
          <w:color w:val="000000"/>
          <w:sz w:val="21"/>
          <w:szCs w:val="21"/>
          <w:lang w:eastAsia="ja-JP"/>
        </w:rPr>
        <w:t xml:space="preserve"> it is initialized to</w:t>
      </w:r>
      <w:r w:rsidRPr="00674ABB">
        <w:rPr>
          <w:rFonts w:eastAsia="游明朝"/>
          <w:color w:val="000000"/>
          <w:w w:val="0"/>
          <w:sz w:val="21"/>
          <w:szCs w:val="21"/>
          <w:lang w:eastAsia="ja-JP"/>
        </w:rPr>
        <w:t xml:space="preserve"> ST_HOST. </w:t>
      </w:r>
    </w:p>
    <w:p w14:paraId="6CEE24D8" w14:textId="77777777" w:rsidR="00C73994" w:rsidRPr="00674ABB" w:rsidRDefault="00C73994" w:rsidP="00C7399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07086FD4" w14:textId="77777777" w:rsidR="00C73994" w:rsidRPr="00674ABB" w:rsidRDefault="00C73994" w:rsidP="00C73994">
      <w:pPr>
        <w:tabs>
          <w:tab w:val="left" w:pos="3960"/>
        </w:tabs>
        <w:suppressAutoHyphens/>
        <w:adjustRightInd w:val="0"/>
        <w:spacing w:after="120" w:line="220" w:lineRule="atLeast"/>
        <w:ind w:left="1800"/>
        <w:rPr>
          <w:rFonts w:eastAsia="游明朝"/>
          <w:b/>
          <w:bCs/>
          <w:color w:val="000000"/>
          <w:sz w:val="21"/>
          <w:szCs w:val="21"/>
          <w:u w:val="single"/>
          <w:lang w:eastAsia="ja-JP"/>
        </w:rPr>
      </w:pPr>
      <w:r w:rsidRPr="00674ABB">
        <w:rPr>
          <w:rFonts w:eastAsia="游明朝"/>
          <w:b/>
          <w:bCs/>
          <w:color w:val="000000"/>
          <w:sz w:val="21"/>
          <w:szCs w:val="21"/>
          <w:u w:val="single"/>
          <w:lang w:eastAsia="ja-JP"/>
        </w:rPr>
        <w:t>Value</w:t>
      </w:r>
      <w:r w:rsidRPr="00674ABB">
        <w:rPr>
          <w:rFonts w:eastAsia="游明朝"/>
          <w:b/>
          <w:bCs/>
          <w:color w:val="000000"/>
          <w:sz w:val="21"/>
          <w:szCs w:val="21"/>
          <w:u w:val="single"/>
          <w:lang w:eastAsia="ja-JP"/>
        </w:rPr>
        <w:tab/>
        <w:t xml:space="preserve">Meaning                                                                   </w:t>
      </w:r>
    </w:p>
    <w:p w14:paraId="2402B9F3" w14:textId="6F2CC542" w:rsidR="00C73994" w:rsidRPr="00674ABB" w:rsidRDefault="00C73994" w:rsidP="00C73994">
      <w:pPr>
        <w:tabs>
          <w:tab w:val="left" w:pos="3960"/>
        </w:tabs>
        <w:suppressAutoHyphens/>
        <w:adjustRightInd w:val="0"/>
        <w:spacing w:after="40" w:line="220" w:lineRule="atLeast"/>
        <w:ind w:left="3960" w:hanging="2160"/>
        <w:rPr>
          <w:rFonts w:eastAsia="游明朝"/>
          <w:color w:val="000000"/>
          <w:sz w:val="21"/>
          <w:szCs w:val="21"/>
          <w:lang w:eastAsia="ja-JP"/>
        </w:rPr>
      </w:pPr>
      <w:r w:rsidRPr="00674ABB">
        <w:rPr>
          <w:rFonts w:eastAsia="游明朝"/>
          <w:color w:val="000000"/>
          <w:sz w:val="21"/>
          <w:szCs w:val="21"/>
          <w:lang w:eastAsia="ja-JP"/>
        </w:rPr>
        <w:t>E</w:t>
      </w:r>
      <w:r w:rsidRPr="000A1461">
        <w:rPr>
          <w:rFonts w:eastAsia="游明朝"/>
          <w:color w:val="000000"/>
          <w:sz w:val="21"/>
          <w:szCs w:val="21"/>
          <w:u w:val="single"/>
          <w:lang w:eastAsia="ja-JP"/>
        </w:rPr>
        <w:t>_</w:t>
      </w:r>
      <w:r w:rsidRPr="00674ABB">
        <w:rPr>
          <w:rFonts w:eastAsia="游明朝"/>
          <w:color w:val="000000"/>
          <w:sz w:val="21"/>
          <w:szCs w:val="21"/>
          <w:lang w:eastAsia="ja-JP"/>
        </w:rPr>
        <w:t>ILLEGAL</w:t>
      </w:r>
      <w:r w:rsidRPr="00674ABB">
        <w:rPr>
          <w:rFonts w:eastAsia="游明朝"/>
          <w:color w:val="000000"/>
          <w:sz w:val="21"/>
          <w:szCs w:val="21"/>
          <w:lang w:eastAsia="ja-JP"/>
        </w:rPr>
        <w:tab/>
        <w:t xml:space="preserve">An invalid value was </w:t>
      </w:r>
      <w:r w:rsidR="006C5E15" w:rsidRPr="00674ABB">
        <w:rPr>
          <w:rFonts w:eastAsia="游明朝"/>
          <w:color w:val="000000"/>
          <w:sz w:val="21"/>
          <w:szCs w:val="21"/>
          <w:lang w:eastAsia="ja-JP"/>
        </w:rPr>
        <w:t>specified,</w:t>
      </w:r>
      <w:r w:rsidRPr="00674ABB">
        <w:rPr>
          <w:rFonts w:eastAsia="游明朝"/>
          <w:color w:val="000000"/>
          <w:sz w:val="21"/>
          <w:szCs w:val="21"/>
          <w:lang w:eastAsia="ja-JP"/>
        </w:rPr>
        <w:t xml:space="preserve"> or recording is ongoing.</w:t>
      </w:r>
    </w:p>
    <w:p w14:paraId="17A45B26" w14:textId="498A64A2" w:rsidR="00C73994" w:rsidRDefault="00C73994" w:rsidP="00C73994">
      <w:pPr>
        <w:tabs>
          <w:tab w:val="left" w:pos="1800"/>
        </w:tabs>
        <w:suppressAutoHyphens/>
        <w:adjustRightInd w:val="0"/>
        <w:spacing w:after="240" w:line="220" w:lineRule="atLeast"/>
        <w:ind w:left="1800" w:hanging="1100"/>
        <w:rPr>
          <w:rFonts w:eastAsia="ＭＳ 明朝"/>
          <w:sz w:val="21"/>
          <w:szCs w:val="20"/>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 xml:space="preserve">CapStorageTarget </w:t>
      </w:r>
      <w:r w:rsidRPr="00674ABB">
        <w:rPr>
          <w:rFonts w:eastAsia="游明朝"/>
          <w:bCs/>
          <w:color w:val="000000"/>
          <w:sz w:val="21"/>
          <w:szCs w:val="21"/>
          <w:lang w:eastAsia="ja-JP"/>
        </w:rPr>
        <w:t xml:space="preserve">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Property</w:t>
      </w:r>
    </w:p>
    <w:p w14:paraId="5D43718B" w14:textId="4B06A29E" w:rsidR="00942700" w:rsidRDefault="00942700" w:rsidP="00C73994">
      <w:pPr>
        <w:tabs>
          <w:tab w:val="left" w:pos="1800"/>
        </w:tabs>
        <w:suppressAutoHyphens/>
        <w:adjustRightInd w:val="0"/>
        <w:spacing w:after="240" w:line="220" w:lineRule="atLeast"/>
        <w:ind w:left="1800" w:hanging="1100"/>
        <w:rPr>
          <w:rFonts w:eastAsia="ＭＳ 明朝"/>
          <w:sz w:val="21"/>
          <w:szCs w:val="20"/>
          <w:lang w:eastAsia="ja-JP"/>
        </w:rPr>
      </w:pPr>
    </w:p>
    <w:p w14:paraId="58995493" w14:textId="77777777" w:rsidR="00942700" w:rsidRDefault="00942700" w:rsidP="00C73994">
      <w:pPr>
        <w:tabs>
          <w:tab w:val="left" w:pos="1800"/>
        </w:tabs>
        <w:suppressAutoHyphens/>
        <w:adjustRightInd w:val="0"/>
        <w:spacing w:after="240" w:line="220" w:lineRule="atLeast"/>
        <w:ind w:left="1800" w:hanging="1100"/>
        <w:rPr>
          <w:rFonts w:eastAsia="ＭＳ 明朝"/>
          <w:sz w:val="21"/>
          <w:szCs w:val="20"/>
          <w:lang w:eastAsia="ja-JP"/>
        </w:rPr>
      </w:pPr>
    </w:p>
    <w:p w14:paraId="5B406276" w14:textId="3E331D3C" w:rsidR="005B59F7" w:rsidRPr="005B59F7" w:rsidRDefault="00B163A7" w:rsidP="00C444EE">
      <w:pPr>
        <w:pStyle w:val="2"/>
        <w:rPr>
          <w:rFonts w:ascii="Arial" w:eastAsia="游明朝" w:hAnsi="Arial" w:cs="Arial"/>
          <w:b/>
          <w:bCs w:val="0"/>
          <w:color w:val="000000"/>
          <w:sz w:val="24"/>
          <w:szCs w:val="24"/>
        </w:rPr>
      </w:pPr>
      <w:bookmarkStart w:id="621" w:name="_Toc32697627"/>
      <w:r w:rsidRPr="005B59F7">
        <w:rPr>
          <w:rFonts w:ascii="Arial" w:eastAsia="游明朝" w:hAnsi="Arial" w:cs="Arial"/>
          <w:b/>
          <w:bCs w:val="0"/>
          <w:color w:val="000000"/>
          <w:sz w:val="24"/>
          <w:szCs w:val="24"/>
        </w:rPr>
        <w:t>URL Property</w:t>
      </w:r>
      <w:bookmarkEnd w:id="621"/>
    </w:p>
    <w:p w14:paraId="500E1CDC" w14:textId="5D76DD93" w:rsidR="005B59F7" w:rsidRPr="005B59F7" w:rsidRDefault="00B163A7" w:rsidP="00EC4EFE">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URL: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48761583" w14:textId="025FBB4A" w:rsidR="005B59F7" w:rsidRPr="005B59F7"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When the </w:t>
      </w:r>
      <w:r w:rsidRPr="005B59F7">
        <w:rPr>
          <w:rFonts w:eastAsia="游明朝"/>
          <w:b/>
          <w:color w:val="000000"/>
          <w:sz w:val="21"/>
          <w:szCs w:val="21"/>
          <w:lang w:eastAsia="ja-JP"/>
        </w:rPr>
        <w:t>LoadStatus</w:t>
      </w:r>
      <w:r w:rsidRPr="005B59F7">
        <w:rPr>
          <w:rFonts w:eastAsia="游明朝"/>
          <w:color w:val="000000"/>
          <w:sz w:val="21"/>
          <w:szCs w:val="21"/>
          <w:lang w:eastAsia="ja-JP"/>
        </w:rPr>
        <w:t xml:space="preserve"> property is </w:t>
      </w:r>
      <w:r w:rsidR="00BE63A3">
        <w:rPr>
          <w:rFonts w:eastAsia="游明朝"/>
          <w:color w:val="000000"/>
          <w:sz w:val="21"/>
          <w:szCs w:val="21"/>
          <w:lang w:eastAsia="ja-JP"/>
        </w:rPr>
        <w:t>GDSP</w:t>
      </w:r>
      <w:r w:rsidR="00BE63A3" w:rsidRPr="00471F5A">
        <w:rPr>
          <w:rFonts w:eastAsia="游明朝"/>
          <w:color w:val="000000"/>
          <w:sz w:val="21"/>
          <w:szCs w:val="21"/>
          <w:u w:val="single"/>
          <w:lang w:eastAsia="ja-JP"/>
        </w:rPr>
        <w:t>_</w:t>
      </w:r>
      <w:r w:rsidRPr="005B59F7">
        <w:rPr>
          <w:rFonts w:eastAsia="游明朝"/>
          <w:color w:val="000000"/>
          <w:sz w:val="21"/>
          <w:szCs w:val="21"/>
          <w:lang w:eastAsia="ja-JP"/>
        </w:rPr>
        <w:t>LSTATUS</w:t>
      </w:r>
      <w:r w:rsidRPr="00471F5A">
        <w:rPr>
          <w:rFonts w:eastAsia="游明朝"/>
          <w:color w:val="000000"/>
          <w:sz w:val="21"/>
          <w:szCs w:val="21"/>
          <w:u w:val="single"/>
          <w:lang w:eastAsia="ja-JP"/>
        </w:rPr>
        <w:t>_</w:t>
      </w:r>
      <w:r w:rsidRPr="005B59F7">
        <w:rPr>
          <w:rFonts w:eastAsia="游明朝"/>
          <w:color w:val="000000"/>
          <w:sz w:val="21"/>
          <w:szCs w:val="21"/>
          <w:lang w:eastAsia="ja-JP"/>
        </w:rPr>
        <w:t xml:space="preserve">START, the URL of the Web page that starts loading is set. </w:t>
      </w:r>
    </w:p>
    <w:p w14:paraId="75242A83" w14:textId="0AFC4434" w:rsidR="005B59F7" w:rsidRPr="005B59F7" w:rsidRDefault="00B163A7" w:rsidP="00EC4EFE">
      <w:pPr>
        <w:suppressAutoHyphens/>
        <w:adjustRightInd w:val="0"/>
        <w:spacing w:after="160" w:line="220" w:lineRule="atLeast"/>
        <w:ind w:left="1800"/>
        <w:rPr>
          <w:rFonts w:eastAsia="游明朝"/>
          <w:bCs/>
          <w:color w:val="000000"/>
          <w:sz w:val="21"/>
          <w:szCs w:val="21"/>
          <w:lang w:eastAsia="ja-JP"/>
        </w:rPr>
      </w:pPr>
      <w:r w:rsidRPr="005B59F7">
        <w:rPr>
          <w:rFonts w:eastAsia="游明朝"/>
          <w:bCs/>
          <w:color w:val="000000"/>
          <w:sz w:val="21"/>
          <w:szCs w:val="21"/>
          <w:lang w:eastAsia="ja-JP"/>
        </w:rPr>
        <w:t xml:space="preserve">When the </w:t>
      </w:r>
      <w:r w:rsidRPr="005B59F7">
        <w:rPr>
          <w:rFonts w:eastAsia="游明朝"/>
          <w:b/>
          <w:bCs/>
          <w:color w:val="000000"/>
          <w:sz w:val="21"/>
          <w:szCs w:val="21"/>
          <w:lang w:eastAsia="ja-JP"/>
        </w:rPr>
        <w:t>LoadStatus</w:t>
      </w:r>
      <w:r w:rsidRPr="005B59F7">
        <w:rPr>
          <w:rFonts w:eastAsia="游明朝"/>
          <w:bCs/>
          <w:color w:val="000000"/>
          <w:sz w:val="21"/>
          <w:szCs w:val="21"/>
          <w:lang w:eastAsia="ja-JP"/>
        </w:rPr>
        <w:t xml:space="preserve"> property is </w:t>
      </w:r>
      <w:r w:rsidR="00BE63A3">
        <w:rPr>
          <w:rFonts w:eastAsia="游明朝"/>
          <w:bCs/>
          <w:color w:val="000000"/>
          <w:sz w:val="21"/>
          <w:szCs w:val="21"/>
          <w:lang w:eastAsia="ja-JP"/>
        </w:rPr>
        <w:t>GDSP</w:t>
      </w:r>
      <w:r w:rsidR="00BE63A3" w:rsidRPr="00471F5A">
        <w:rPr>
          <w:rFonts w:eastAsia="游明朝"/>
          <w:bCs/>
          <w:color w:val="000000"/>
          <w:sz w:val="21"/>
          <w:szCs w:val="21"/>
          <w:u w:val="single"/>
          <w:lang w:eastAsia="ja-JP"/>
        </w:rPr>
        <w:t>_</w:t>
      </w:r>
      <w:r w:rsidRPr="005B59F7">
        <w:rPr>
          <w:rFonts w:eastAsia="游明朝"/>
          <w:bCs/>
          <w:color w:val="000000"/>
          <w:sz w:val="21"/>
          <w:szCs w:val="21"/>
          <w:lang w:eastAsia="ja-JP"/>
        </w:rPr>
        <w:t>LSTATUS</w:t>
      </w:r>
      <w:r w:rsidRPr="00471F5A">
        <w:rPr>
          <w:rFonts w:eastAsia="游明朝"/>
          <w:bCs/>
          <w:color w:val="000000"/>
          <w:sz w:val="21"/>
          <w:szCs w:val="21"/>
          <w:u w:val="single"/>
          <w:lang w:eastAsia="ja-JP"/>
        </w:rPr>
        <w:t>_</w:t>
      </w:r>
      <w:r w:rsidRPr="005B59F7">
        <w:rPr>
          <w:rFonts w:eastAsia="游明朝"/>
          <w:bCs/>
          <w:color w:val="000000"/>
          <w:sz w:val="21"/>
          <w:szCs w:val="21"/>
          <w:lang w:eastAsia="ja-JP"/>
        </w:rPr>
        <w:t>FINISH, the URL of the loaded Web page is set.</w:t>
      </w:r>
    </w:p>
    <w:p w14:paraId="077FE153" w14:textId="14D4055A" w:rsidR="005B59F7" w:rsidRPr="005B59F7" w:rsidRDefault="00B163A7" w:rsidP="00EC4EFE">
      <w:pPr>
        <w:suppressAutoHyphens/>
        <w:adjustRightInd w:val="0"/>
        <w:spacing w:after="160" w:line="220" w:lineRule="atLeast"/>
        <w:ind w:left="1800"/>
        <w:rPr>
          <w:rFonts w:eastAsia="游明朝"/>
          <w:bCs/>
          <w:color w:val="000000"/>
          <w:sz w:val="21"/>
          <w:szCs w:val="21"/>
          <w:lang w:eastAsia="ja-JP"/>
        </w:rPr>
      </w:pPr>
      <w:r w:rsidRPr="005B59F7">
        <w:rPr>
          <w:rFonts w:eastAsia="游明朝"/>
          <w:bCs/>
          <w:color w:val="000000"/>
          <w:sz w:val="21"/>
          <w:szCs w:val="21"/>
          <w:lang w:eastAsia="ja-JP"/>
        </w:rPr>
        <w:t xml:space="preserve">When the </w:t>
      </w:r>
      <w:r w:rsidRPr="005B59F7">
        <w:rPr>
          <w:rFonts w:eastAsia="游明朝"/>
          <w:b/>
          <w:bCs/>
          <w:color w:val="000000"/>
          <w:sz w:val="21"/>
          <w:szCs w:val="21"/>
          <w:lang w:eastAsia="ja-JP"/>
        </w:rPr>
        <w:t>LoadStatus</w:t>
      </w:r>
      <w:r w:rsidRPr="005B59F7">
        <w:rPr>
          <w:rFonts w:eastAsia="游明朝"/>
          <w:bCs/>
          <w:color w:val="000000"/>
          <w:sz w:val="21"/>
          <w:szCs w:val="21"/>
          <w:lang w:eastAsia="ja-JP"/>
        </w:rPr>
        <w:t xml:space="preserve"> property is </w:t>
      </w:r>
      <w:r w:rsidR="00BE63A3">
        <w:rPr>
          <w:rFonts w:eastAsia="游明朝"/>
          <w:bCs/>
          <w:color w:val="000000"/>
          <w:sz w:val="21"/>
          <w:szCs w:val="21"/>
          <w:lang w:eastAsia="ja-JP"/>
        </w:rPr>
        <w:t>GDSP</w:t>
      </w:r>
      <w:r w:rsidR="00BE63A3" w:rsidRPr="00471F5A">
        <w:rPr>
          <w:rFonts w:eastAsia="游明朝"/>
          <w:bCs/>
          <w:color w:val="000000"/>
          <w:sz w:val="21"/>
          <w:szCs w:val="21"/>
          <w:u w:val="single"/>
          <w:lang w:eastAsia="ja-JP"/>
        </w:rPr>
        <w:t>_</w:t>
      </w:r>
      <w:r w:rsidRPr="005B59F7">
        <w:rPr>
          <w:rFonts w:eastAsia="游明朝"/>
          <w:bCs/>
          <w:color w:val="000000"/>
          <w:sz w:val="21"/>
          <w:szCs w:val="21"/>
          <w:lang w:eastAsia="ja-JP"/>
        </w:rPr>
        <w:t>STATUS</w:t>
      </w:r>
      <w:r w:rsidRPr="00471F5A">
        <w:rPr>
          <w:rFonts w:eastAsia="游明朝"/>
          <w:bCs/>
          <w:color w:val="000000"/>
          <w:sz w:val="21"/>
          <w:szCs w:val="21"/>
          <w:u w:val="single"/>
          <w:lang w:eastAsia="ja-JP"/>
        </w:rPr>
        <w:t>_</w:t>
      </w:r>
      <w:r w:rsidRPr="005B59F7">
        <w:rPr>
          <w:rFonts w:eastAsia="游明朝"/>
          <w:bCs/>
          <w:color w:val="000000"/>
          <w:sz w:val="21"/>
          <w:szCs w:val="21"/>
          <w:lang w:eastAsia="ja-JP"/>
        </w:rPr>
        <w:t>CALCEL, the URL of the canceled Web page is set.</w:t>
      </w:r>
    </w:p>
    <w:p w14:paraId="4FF3D8D6" w14:textId="3D4EFBA2" w:rsidR="005B59F7" w:rsidRPr="005B59F7" w:rsidRDefault="00B163A7" w:rsidP="00EC4EFE">
      <w:pPr>
        <w:suppressAutoHyphens/>
        <w:adjustRightInd w:val="0"/>
        <w:spacing w:after="160" w:line="220" w:lineRule="atLeast"/>
        <w:ind w:left="1800"/>
        <w:rPr>
          <w:rFonts w:eastAsia="游明朝"/>
          <w:color w:val="000000"/>
          <w:w w:val="0"/>
          <w:szCs w:val="20"/>
          <w:lang w:eastAsia="ja-JP"/>
        </w:rPr>
      </w:pPr>
      <w:r w:rsidRPr="005B59F7">
        <w:rPr>
          <w:rFonts w:eastAsia="游明朝"/>
          <w:bCs/>
          <w:color w:val="000000"/>
          <w:sz w:val="21"/>
          <w:szCs w:val="21"/>
          <w:lang w:eastAsia="ja-JP"/>
        </w:rPr>
        <w:t xml:space="preserve">Its value is set prior to a </w:t>
      </w:r>
      <w:r w:rsidRPr="00B163A7">
        <w:rPr>
          <w:rFonts w:eastAsia="游明朝"/>
          <w:b/>
          <w:bCs/>
          <w:color w:val="000000"/>
          <w:sz w:val="21"/>
          <w:szCs w:val="21"/>
          <w:lang w:eastAsia="ja-JP"/>
        </w:rPr>
        <w:t>StatusUpdate</w:t>
      </w:r>
      <w:r w:rsidRPr="00AB34A1">
        <w:rPr>
          <w:rFonts w:eastAsia="游明朝"/>
          <w:b/>
          <w:bCs/>
          <w:color w:val="000000"/>
          <w:sz w:val="21"/>
          <w:szCs w:val="21"/>
          <w:lang w:eastAsia="ja-JP"/>
        </w:rPr>
        <w:t>Event</w:t>
      </w:r>
      <w:r w:rsidRPr="005B59F7">
        <w:rPr>
          <w:rFonts w:eastAsia="游明朝"/>
          <w:bCs/>
          <w:color w:val="000000"/>
          <w:sz w:val="21"/>
          <w:szCs w:val="21"/>
          <w:lang w:eastAsia="ja-JP"/>
        </w:rPr>
        <w:t xml:space="preserve"> being delivered to the application.</w:t>
      </w:r>
      <w:r w:rsidRPr="005B59F7">
        <w:rPr>
          <w:rFonts w:eastAsia="游明朝"/>
          <w:color w:val="000000"/>
          <w:w w:val="0"/>
          <w:szCs w:val="20"/>
          <w:lang w:eastAsia="ja-JP"/>
        </w:rPr>
        <w:t xml:space="preserve"> </w:t>
      </w:r>
    </w:p>
    <w:p w14:paraId="58D25F9C" w14:textId="1CBB8558" w:rsidR="005B59F7" w:rsidRPr="005B59F7" w:rsidRDefault="00B163A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9AAC3A8" w14:textId="76A4B26F"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loadStatus</w:t>
      </w:r>
      <w:r w:rsidRPr="005B59F7">
        <w:rPr>
          <w:rFonts w:eastAsia="游明朝"/>
          <w:color w:val="000000"/>
          <w:sz w:val="21"/>
          <w:szCs w:val="21"/>
          <w:lang w:eastAsia="ja-JP"/>
        </w:rPr>
        <w:t xml:space="preserve"> </w:t>
      </w:r>
      <w:r>
        <w:rPr>
          <w:rFonts w:eastAsia="游明朝"/>
          <w:color w:val="000000"/>
          <w:sz w:val="21"/>
          <w:szCs w:val="21"/>
          <w:lang w:eastAsia="ja-JP"/>
        </w:rPr>
        <w:t>Property</w:t>
      </w:r>
      <w:r w:rsidRPr="005B59F7">
        <w:rPr>
          <w:rFonts w:eastAsia="游明朝"/>
          <w:color w:val="000000"/>
          <w:sz w:val="21"/>
          <w:szCs w:val="21"/>
          <w:lang w:eastAsia="ja-JP"/>
        </w:rPr>
        <w:t>.</w:t>
      </w:r>
    </w:p>
    <w:p w14:paraId="275E47CF" w14:textId="66F590DC"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5C33EC1" w14:textId="3A69D94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9C27F79" w14:textId="7CE646DE" w:rsidR="00B959CD" w:rsidRDefault="00B959CD"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4C4DBC3" w14:textId="7683DEB3" w:rsidR="00DC7E42" w:rsidRPr="005B59F7" w:rsidRDefault="00DC7E42" w:rsidP="00DC7E42">
      <w:pPr>
        <w:pStyle w:val="2"/>
        <w:rPr>
          <w:rFonts w:ascii="Arial" w:eastAsia="游明朝" w:hAnsi="Arial" w:cs="Arial"/>
          <w:b/>
          <w:bCs w:val="0"/>
          <w:i/>
          <w:iCs/>
          <w:color w:val="000000"/>
          <w:sz w:val="24"/>
          <w:szCs w:val="24"/>
        </w:rPr>
      </w:pPr>
      <w:bookmarkStart w:id="622" w:name="_Toc32697628"/>
      <w:r>
        <w:rPr>
          <w:rFonts w:ascii="Arial" w:eastAsia="游明朝" w:hAnsi="Arial" w:cs="Arial"/>
          <w:b/>
          <w:bCs w:val="0"/>
          <w:color w:val="000000"/>
          <w:sz w:val="24"/>
          <w:szCs w:val="24"/>
        </w:rPr>
        <w:lastRenderedPageBreak/>
        <w:t>VideoType</w:t>
      </w:r>
      <w:r w:rsidRPr="005B59F7">
        <w:rPr>
          <w:rFonts w:ascii="Arial" w:eastAsia="游明朝" w:hAnsi="Arial" w:cs="Arial"/>
          <w:b/>
          <w:bCs w:val="0"/>
          <w:color w:val="000000"/>
          <w:sz w:val="24"/>
          <w:szCs w:val="24"/>
        </w:rPr>
        <w:t xml:space="preserve"> Property</w:t>
      </w:r>
      <w:bookmarkEnd w:id="622"/>
      <w:r w:rsidRPr="005B59F7">
        <w:rPr>
          <w:rFonts w:ascii="Arial" w:eastAsia="游明朝" w:hAnsi="Arial" w:cs="Arial"/>
          <w:b/>
          <w:bCs w:val="0"/>
          <w:color w:val="000000"/>
          <w:sz w:val="24"/>
          <w:szCs w:val="24"/>
        </w:rPr>
        <w:tab/>
      </w:r>
    </w:p>
    <w:p w14:paraId="2F2F8E6C" w14:textId="42257B05" w:rsidR="00DC7E42" w:rsidRPr="005B59F7" w:rsidRDefault="00DC7E42" w:rsidP="00DC7E42">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r>
      <w:r>
        <w:rPr>
          <w:rFonts w:eastAsia="游明朝"/>
          <w:b/>
          <w:bCs/>
          <w:color w:val="000000"/>
          <w:sz w:val="21"/>
          <w:szCs w:val="21"/>
          <w:lang w:eastAsia="ja-JP"/>
        </w:rPr>
        <w:t>VideoType</w:t>
      </w:r>
      <w:r w:rsidRPr="005B59F7">
        <w:rPr>
          <w:rFonts w:eastAsia="游明朝"/>
          <w:b/>
          <w:bCs/>
          <w:color w:val="000000"/>
          <w:sz w:val="21"/>
          <w:szCs w:val="21"/>
          <w:lang w:eastAsia="ja-JP"/>
        </w:rPr>
        <w:t xml:space="preserve">: </w:t>
      </w:r>
      <w:r>
        <w:rPr>
          <w:rFonts w:eastAsia="游明朝" w:hint="eastAsia"/>
          <w:b/>
          <w:bCs/>
          <w:i/>
          <w:iCs/>
          <w:color w:val="000000"/>
          <w:sz w:val="21"/>
          <w:szCs w:val="21"/>
          <w:lang w:eastAsia="ja-JP"/>
        </w:rPr>
        <w:t>int32</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w:t>
      </w:r>
      <w:r>
        <w:rPr>
          <w:rFonts w:eastAsia="游明朝"/>
          <w:b/>
          <w:bCs/>
          <w:color w:val="000000"/>
          <w:sz w:val="21"/>
          <w:szCs w:val="21"/>
          <w:lang w:eastAsia="ja-JP"/>
        </w:rPr>
        <w:t>write</w:t>
      </w:r>
      <w:r w:rsidRPr="005B59F7">
        <w:rPr>
          <w:rFonts w:eastAsia="游明朝"/>
          <w:b/>
          <w:bCs/>
          <w:color w:val="000000"/>
          <w:sz w:val="21"/>
          <w:szCs w:val="21"/>
          <w:lang w:eastAsia="ja-JP"/>
        </w:rPr>
        <w:t>, access after open</w:t>
      </w:r>
      <w:r>
        <w:rPr>
          <w:rFonts w:eastAsia="游明朝" w:hint="eastAsia"/>
          <w:b/>
          <w:bCs/>
          <w:color w:val="000000"/>
          <w:sz w:val="21"/>
          <w:szCs w:val="21"/>
          <w:lang w:eastAsia="ja-JP"/>
        </w:rPr>
        <w:t>-c</w:t>
      </w:r>
      <w:r>
        <w:rPr>
          <w:rFonts w:eastAsia="游明朝"/>
          <w:b/>
          <w:bCs/>
          <w:color w:val="000000"/>
          <w:sz w:val="21"/>
          <w:szCs w:val="21"/>
          <w:lang w:eastAsia="ja-JP"/>
        </w:rPr>
        <w:t>laim-enable</w:t>
      </w:r>
      <w:r w:rsidRPr="005B59F7">
        <w:rPr>
          <w:rFonts w:eastAsia="游明朝"/>
          <w:b/>
          <w:bCs/>
          <w:color w:val="000000"/>
          <w:sz w:val="21"/>
          <w:szCs w:val="21"/>
          <w:lang w:eastAsia="ja-JP"/>
        </w:rPr>
        <w:t>}</w:t>
      </w:r>
    </w:p>
    <w:p w14:paraId="3F322CBA" w14:textId="5E4B7576" w:rsidR="00CE0D2E" w:rsidRPr="005B59F7" w:rsidRDefault="00DC7E42" w:rsidP="0005604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CE0D2E" w:rsidRPr="005B59F7">
        <w:rPr>
          <w:rFonts w:eastAsia="游明朝"/>
          <w:color w:val="000000"/>
          <w:sz w:val="21"/>
          <w:szCs w:val="21"/>
          <w:lang w:eastAsia="ja-JP"/>
        </w:rPr>
        <w:t xml:space="preserve">Contains the </w:t>
      </w:r>
      <w:r w:rsidR="00CE0D2E">
        <w:rPr>
          <w:rFonts w:eastAsia="游明朝"/>
          <w:color w:val="000000"/>
          <w:sz w:val="21"/>
          <w:szCs w:val="21"/>
          <w:lang w:eastAsia="ja-JP"/>
        </w:rPr>
        <w:t xml:space="preserve">video </w:t>
      </w:r>
      <w:r w:rsidR="00CE0D2E" w:rsidRPr="005B59F7">
        <w:rPr>
          <w:rFonts w:eastAsia="游明朝"/>
          <w:color w:val="000000"/>
          <w:sz w:val="21"/>
          <w:szCs w:val="21"/>
          <w:lang w:eastAsia="ja-JP"/>
        </w:rPr>
        <w:t>file type that are support by the device</w:t>
      </w:r>
      <w:r w:rsidR="00CE0D2E">
        <w:rPr>
          <w:rFonts w:eastAsia="游明朝"/>
          <w:color w:val="000000"/>
          <w:sz w:val="21"/>
          <w:szCs w:val="21"/>
          <w:lang w:eastAsia="ja-JP"/>
        </w:rPr>
        <w:t xml:space="preserve">, if </w:t>
      </w:r>
      <w:r w:rsidR="00CE0D2E" w:rsidRPr="009F2C79">
        <w:rPr>
          <w:rFonts w:eastAsia="游明朝"/>
          <w:b/>
          <w:color w:val="000000"/>
          <w:sz w:val="21"/>
          <w:szCs w:val="21"/>
          <w:lang w:eastAsia="ja-JP"/>
        </w:rPr>
        <w:t>Cap</w:t>
      </w:r>
      <w:r w:rsidR="00CE0D2E">
        <w:rPr>
          <w:rFonts w:eastAsia="游明朝"/>
          <w:b/>
          <w:color w:val="000000"/>
          <w:sz w:val="21"/>
          <w:szCs w:val="21"/>
          <w:lang w:eastAsia="ja-JP"/>
        </w:rPr>
        <w:t>Video</w:t>
      </w:r>
      <w:r w:rsidR="00CE0D2E" w:rsidRPr="009F2C79">
        <w:rPr>
          <w:rFonts w:eastAsia="游明朝"/>
          <w:b/>
          <w:color w:val="000000"/>
          <w:sz w:val="21"/>
          <w:szCs w:val="21"/>
          <w:lang w:eastAsia="ja-JP"/>
        </w:rPr>
        <w:t>Type</w:t>
      </w:r>
      <w:r w:rsidR="00CE0D2E">
        <w:rPr>
          <w:rFonts w:eastAsia="游明朝"/>
          <w:color w:val="000000"/>
          <w:sz w:val="21"/>
          <w:szCs w:val="21"/>
          <w:lang w:eastAsia="ja-JP"/>
        </w:rPr>
        <w:t xml:space="preserve"> property is true</w:t>
      </w:r>
      <w:r w:rsidR="00CE0D2E" w:rsidRPr="005B59F7">
        <w:rPr>
          <w:rFonts w:eastAsia="游明朝"/>
          <w:color w:val="000000"/>
          <w:sz w:val="21"/>
          <w:szCs w:val="21"/>
          <w:lang w:eastAsia="ja-JP"/>
        </w:rPr>
        <w:t>. For example, if the device supports</w:t>
      </w:r>
      <w:r w:rsidR="004B257E">
        <w:rPr>
          <w:rFonts w:eastAsia="游明朝"/>
          <w:color w:val="000000"/>
          <w:sz w:val="21"/>
          <w:szCs w:val="21"/>
          <w:lang w:eastAsia="ja-JP"/>
        </w:rPr>
        <w:t xml:space="preserve"> </w:t>
      </w:r>
      <w:r w:rsidR="00CE0D2E">
        <w:rPr>
          <w:rFonts w:eastAsia="游明朝"/>
          <w:color w:val="000000"/>
          <w:sz w:val="21"/>
          <w:szCs w:val="21"/>
          <w:lang w:eastAsia="ja-JP"/>
        </w:rPr>
        <w:t xml:space="preserve">AVI MJPG, </w:t>
      </w:r>
      <w:r w:rsidR="00CE0D2E" w:rsidRPr="005B59F7">
        <w:rPr>
          <w:rFonts w:eastAsia="游明朝"/>
          <w:color w:val="000000"/>
          <w:sz w:val="21"/>
          <w:szCs w:val="21"/>
          <w:lang w:eastAsia="ja-JP"/>
        </w:rPr>
        <w:t>then this property should be set to “</w:t>
      </w:r>
      <w:r w:rsidR="00CE0D2E">
        <w:rPr>
          <w:rFonts w:eastAsia="游明朝"/>
          <w:color w:val="000000"/>
          <w:sz w:val="21"/>
          <w:szCs w:val="21"/>
          <w:lang w:eastAsia="ja-JP"/>
        </w:rPr>
        <w:t>AVI MJPG</w:t>
      </w:r>
      <w:r w:rsidR="00CE0D2E" w:rsidRPr="005B59F7">
        <w:rPr>
          <w:rFonts w:eastAsia="游明朝"/>
          <w:color w:val="000000"/>
          <w:sz w:val="21"/>
          <w:szCs w:val="21"/>
          <w:lang w:eastAsia="ja-JP"/>
        </w:rPr>
        <w:t>”</w:t>
      </w:r>
      <w:r w:rsidR="00CE0D2E">
        <w:rPr>
          <w:rFonts w:eastAsia="游明朝"/>
          <w:color w:val="000000"/>
          <w:sz w:val="21"/>
          <w:szCs w:val="21"/>
          <w:lang w:eastAsia="ja-JP"/>
        </w:rPr>
        <w:t xml:space="preserve">. This property value should be set prior to execute the </w:t>
      </w:r>
      <w:r w:rsidR="00CE0D2E" w:rsidRPr="00056046">
        <w:rPr>
          <w:rFonts w:eastAsia="游明朝"/>
          <w:b/>
          <w:color w:val="000000"/>
          <w:sz w:val="21"/>
          <w:szCs w:val="21"/>
          <w:lang w:eastAsia="ja-JP"/>
        </w:rPr>
        <w:t>playVideo</w:t>
      </w:r>
      <w:r w:rsidR="00CE0D2E">
        <w:rPr>
          <w:rFonts w:eastAsia="游明朝"/>
          <w:color w:val="000000"/>
          <w:sz w:val="21"/>
          <w:szCs w:val="21"/>
          <w:lang w:eastAsia="ja-JP"/>
        </w:rPr>
        <w:t xml:space="preserve"> method.  All of the capable video file types are listed in the </w:t>
      </w:r>
      <w:r w:rsidR="00CE0D2E" w:rsidRPr="00056046">
        <w:rPr>
          <w:rFonts w:eastAsia="游明朝"/>
          <w:b/>
          <w:color w:val="000000"/>
          <w:sz w:val="21"/>
          <w:szCs w:val="21"/>
          <w:lang w:eastAsia="ja-JP"/>
        </w:rPr>
        <w:t>VideoTypeList</w:t>
      </w:r>
      <w:r w:rsidR="00CE0D2E">
        <w:rPr>
          <w:rFonts w:eastAsia="游明朝"/>
          <w:color w:val="000000"/>
          <w:sz w:val="21"/>
          <w:szCs w:val="21"/>
          <w:lang w:eastAsia="ja-JP"/>
        </w:rPr>
        <w:t xml:space="preserve"> property. </w:t>
      </w:r>
      <w:r w:rsidR="00CE0D2E">
        <w:rPr>
          <w:rFonts w:ascii="Arial Narrow" w:eastAsia="游明朝" w:hAnsi="Arial Narrow" w:cs="Arial Narrow"/>
          <w:b/>
          <w:bCs/>
          <w:color w:val="000000"/>
          <w:szCs w:val="20"/>
          <w:lang w:eastAsia="ja-JP"/>
        </w:rPr>
        <w:t xml:space="preserve">        </w:t>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hint="eastAsia"/>
          <w:b/>
          <w:bCs/>
          <w:color w:val="000000"/>
          <w:szCs w:val="20"/>
          <w:lang w:eastAsia="ja-JP"/>
        </w:rPr>
        <w:t xml:space="preserve">　</w:t>
      </w:r>
      <w:r w:rsidR="00056046">
        <w:rPr>
          <w:rFonts w:ascii="Arial Narrow" w:eastAsia="游明朝" w:hAnsi="Arial Narrow" w:cs="Arial Narrow" w:hint="eastAsia"/>
          <w:b/>
          <w:bCs/>
          <w:color w:val="000000"/>
          <w:szCs w:val="20"/>
          <w:lang w:eastAsia="ja-JP"/>
        </w:rPr>
        <w:t>*</w:t>
      </w:r>
      <w:r w:rsidR="00CE0D2E" w:rsidRPr="005B59F7">
        <w:rPr>
          <w:rFonts w:eastAsia="游明朝"/>
          <w:color w:val="000000"/>
          <w:sz w:val="21"/>
          <w:szCs w:val="21"/>
          <w:lang w:eastAsia="ja-JP"/>
        </w:rPr>
        <w:t>Notation contents may be different depending on the device.</w:t>
      </w:r>
    </w:p>
    <w:p w14:paraId="02EABCC2" w14:textId="77777777" w:rsidR="00CE0D2E" w:rsidRPr="005B59F7" w:rsidRDefault="00CE0D2E" w:rsidP="00CE0D2E">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8C19ED" w14:textId="77777777" w:rsidR="00DC7E42" w:rsidRPr="005B59F7" w:rsidRDefault="00DC7E42" w:rsidP="00DC7E42">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ACB4022" w14:textId="0FE619BE" w:rsidR="00DC7E42" w:rsidRDefault="00DC7E42" w:rsidP="00DC7E42">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4B257E" w:rsidRPr="00056046">
        <w:rPr>
          <w:rFonts w:eastAsia="游明朝"/>
          <w:b/>
          <w:color w:val="000000"/>
          <w:sz w:val="21"/>
          <w:szCs w:val="21"/>
          <w:lang w:eastAsia="ja-JP"/>
        </w:rPr>
        <w:t>CapVideoType</w:t>
      </w:r>
      <w:r w:rsidR="00056046">
        <w:rPr>
          <w:rFonts w:eastAsia="游明朝" w:hint="eastAsia"/>
          <w:color w:val="000000"/>
          <w:sz w:val="21"/>
          <w:szCs w:val="21"/>
          <w:lang w:eastAsia="ja-JP"/>
        </w:rPr>
        <w:t xml:space="preserve"> Property, </w:t>
      </w:r>
      <w:r w:rsidR="00056046" w:rsidRPr="00056046">
        <w:rPr>
          <w:rFonts w:eastAsia="游明朝" w:hint="eastAsia"/>
          <w:b/>
          <w:color w:val="000000"/>
          <w:sz w:val="21"/>
          <w:szCs w:val="21"/>
          <w:lang w:eastAsia="ja-JP"/>
        </w:rPr>
        <w:t>VideoType</w:t>
      </w:r>
      <w:r w:rsidR="00056046">
        <w:rPr>
          <w:rFonts w:eastAsia="游明朝" w:hint="eastAsia"/>
          <w:color w:val="000000"/>
          <w:sz w:val="21"/>
          <w:szCs w:val="21"/>
          <w:lang w:eastAsia="ja-JP"/>
        </w:rPr>
        <w:t xml:space="preserve"> Property, </w:t>
      </w:r>
      <w:r w:rsidRPr="005B59F7">
        <w:rPr>
          <w:rFonts w:eastAsia="游明朝"/>
          <w:b/>
          <w:color w:val="000000"/>
          <w:sz w:val="21"/>
          <w:szCs w:val="21"/>
          <w:lang w:eastAsia="ja-JP"/>
        </w:rPr>
        <w:t xml:space="preserve">playVideo </w:t>
      </w:r>
      <w:r w:rsidRPr="005B59F7">
        <w:rPr>
          <w:rFonts w:eastAsia="游明朝"/>
          <w:color w:val="000000"/>
          <w:sz w:val="21"/>
          <w:szCs w:val="21"/>
          <w:lang w:eastAsia="ja-JP"/>
        </w:rPr>
        <w:t>Method.</w:t>
      </w:r>
    </w:p>
    <w:p w14:paraId="09765AC1" w14:textId="49ADD268" w:rsidR="000A1461" w:rsidRDefault="000A1461" w:rsidP="00DC7E42">
      <w:pPr>
        <w:tabs>
          <w:tab w:val="left" w:pos="1800"/>
        </w:tabs>
        <w:suppressAutoHyphens/>
        <w:adjustRightInd w:val="0"/>
        <w:spacing w:after="120" w:line="220" w:lineRule="atLeast"/>
        <w:ind w:left="1800" w:hanging="1100"/>
        <w:rPr>
          <w:rFonts w:eastAsia="游明朝"/>
          <w:color w:val="000000"/>
          <w:sz w:val="21"/>
          <w:szCs w:val="21"/>
          <w:lang w:eastAsia="ja-JP"/>
        </w:rPr>
      </w:pPr>
    </w:p>
    <w:p w14:paraId="2C6DAFF5" w14:textId="77777777" w:rsidR="00942700" w:rsidRPr="005B59F7" w:rsidRDefault="00942700" w:rsidP="00DC7E42">
      <w:pPr>
        <w:tabs>
          <w:tab w:val="left" w:pos="1800"/>
        </w:tabs>
        <w:suppressAutoHyphens/>
        <w:adjustRightInd w:val="0"/>
        <w:spacing w:after="120" w:line="220" w:lineRule="atLeast"/>
        <w:ind w:left="1800" w:hanging="1100"/>
        <w:rPr>
          <w:rFonts w:eastAsia="游明朝"/>
          <w:color w:val="000000"/>
          <w:sz w:val="21"/>
          <w:szCs w:val="21"/>
          <w:lang w:eastAsia="ja-JP"/>
        </w:rPr>
      </w:pPr>
    </w:p>
    <w:p w14:paraId="1DA590D0" w14:textId="56C662FE" w:rsidR="00DC7E42" w:rsidRPr="005B59F7" w:rsidRDefault="00DC7E42" w:rsidP="00DC7E42">
      <w:pPr>
        <w:pStyle w:val="2"/>
        <w:rPr>
          <w:rFonts w:ascii="Arial" w:eastAsia="游明朝" w:hAnsi="Arial" w:cs="Arial"/>
          <w:b/>
          <w:bCs w:val="0"/>
          <w:i/>
          <w:iCs/>
          <w:color w:val="000000"/>
          <w:sz w:val="24"/>
          <w:szCs w:val="24"/>
        </w:rPr>
      </w:pPr>
      <w:bookmarkStart w:id="623" w:name="_Toc32697629"/>
      <w:r>
        <w:rPr>
          <w:rFonts w:ascii="Arial" w:eastAsia="游明朝" w:hAnsi="Arial" w:cs="Arial"/>
          <w:b/>
          <w:bCs w:val="0"/>
          <w:color w:val="000000"/>
          <w:sz w:val="24"/>
          <w:szCs w:val="24"/>
        </w:rPr>
        <w:t>VideoTypeList</w:t>
      </w:r>
      <w:r w:rsidRPr="005B59F7">
        <w:rPr>
          <w:rFonts w:ascii="Arial" w:eastAsia="游明朝" w:hAnsi="Arial" w:cs="Arial"/>
          <w:b/>
          <w:bCs w:val="0"/>
          <w:color w:val="000000"/>
          <w:sz w:val="24"/>
          <w:szCs w:val="24"/>
        </w:rPr>
        <w:t xml:space="preserve"> Property</w:t>
      </w:r>
      <w:bookmarkEnd w:id="623"/>
      <w:r w:rsidRPr="005B59F7">
        <w:rPr>
          <w:rFonts w:ascii="Arial" w:eastAsia="游明朝" w:hAnsi="Arial" w:cs="Arial"/>
          <w:b/>
          <w:bCs w:val="0"/>
          <w:color w:val="000000"/>
          <w:sz w:val="24"/>
          <w:szCs w:val="24"/>
        </w:rPr>
        <w:tab/>
      </w:r>
    </w:p>
    <w:p w14:paraId="73B15074" w14:textId="4CB10B50" w:rsidR="00DC7E42" w:rsidRPr="005B59F7" w:rsidRDefault="00DC7E42" w:rsidP="00DC7E42">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r>
      <w:r>
        <w:rPr>
          <w:rFonts w:eastAsia="游明朝"/>
          <w:b/>
          <w:bCs/>
          <w:color w:val="000000"/>
          <w:sz w:val="21"/>
          <w:szCs w:val="21"/>
          <w:lang w:eastAsia="ja-JP"/>
        </w:rPr>
        <w:t>VideoTypeList</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68FDC13A" w14:textId="5D0FD96A" w:rsidR="00056046" w:rsidRPr="005B59F7" w:rsidRDefault="00DC7E42" w:rsidP="0005604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056046" w:rsidRPr="005B59F7">
        <w:rPr>
          <w:rFonts w:eastAsia="游明朝"/>
          <w:color w:val="000000"/>
          <w:sz w:val="21"/>
          <w:szCs w:val="21"/>
          <w:lang w:eastAsia="ja-JP"/>
        </w:rPr>
        <w:t xml:space="preserve">Contains the comma-delimited list of </w:t>
      </w:r>
      <w:r w:rsidR="00056046">
        <w:rPr>
          <w:rFonts w:eastAsia="游明朝" w:hint="eastAsia"/>
          <w:color w:val="000000"/>
          <w:sz w:val="21"/>
          <w:szCs w:val="21"/>
          <w:lang w:eastAsia="ja-JP"/>
        </w:rPr>
        <w:t>video</w:t>
      </w:r>
      <w:r w:rsidR="00056046" w:rsidRPr="005B59F7">
        <w:rPr>
          <w:rFonts w:eastAsia="游明朝"/>
          <w:color w:val="000000"/>
          <w:sz w:val="21"/>
          <w:szCs w:val="21"/>
          <w:lang w:eastAsia="ja-JP"/>
        </w:rPr>
        <w:t xml:space="preserve"> file type that are support by the device. </w:t>
      </w:r>
      <w:r w:rsidR="00056046" w:rsidRPr="00056046">
        <w:rPr>
          <w:rFonts w:eastAsia="游明朝"/>
          <w:color w:val="000000"/>
          <w:sz w:val="21"/>
          <w:szCs w:val="21"/>
          <w:lang w:eastAsia="ja-JP"/>
        </w:rPr>
        <w:t>if the device only supports AVI_IYUV and AVI_MJPG, then this property should be set to “AVI_IYUV,AVI_MJPG”.</w:t>
      </w:r>
      <w:r w:rsidR="00056046">
        <w:rPr>
          <w:rFonts w:eastAsia="游明朝" w:hint="eastAsia"/>
          <w:color w:val="000000"/>
          <w:sz w:val="21"/>
          <w:szCs w:val="21"/>
          <w:lang w:eastAsia="ja-JP"/>
        </w:rPr>
        <w:t xml:space="preserve">　</w:t>
      </w:r>
      <w:r w:rsidR="00056046">
        <w:rPr>
          <w:rFonts w:eastAsia="游明朝"/>
          <w:color w:val="000000"/>
          <w:sz w:val="21"/>
          <w:szCs w:val="21"/>
          <w:lang w:eastAsia="ja-JP"/>
        </w:rPr>
        <w:t>One of value in the property should be set in the</w:t>
      </w:r>
      <w:r w:rsidR="00056046" w:rsidRPr="00CE0D2E">
        <w:rPr>
          <w:rFonts w:eastAsia="游明朝"/>
          <w:b/>
          <w:color w:val="000000"/>
          <w:sz w:val="21"/>
          <w:szCs w:val="21"/>
          <w:lang w:eastAsia="ja-JP"/>
        </w:rPr>
        <w:t xml:space="preserve"> </w:t>
      </w:r>
      <w:r w:rsidR="00056046">
        <w:rPr>
          <w:rFonts w:eastAsia="游明朝" w:hint="eastAsia"/>
          <w:b/>
          <w:color w:val="000000"/>
          <w:sz w:val="21"/>
          <w:szCs w:val="21"/>
          <w:lang w:eastAsia="ja-JP"/>
        </w:rPr>
        <w:t>Video</w:t>
      </w:r>
      <w:r w:rsidR="00056046" w:rsidRPr="00CE0D2E">
        <w:rPr>
          <w:rFonts w:eastAsia="游明朝"/>
          <w:b/>
          <w:color w:val="000000"/>
          <w:sz w:val="21"/>
          <w:szCs w:val="21"/>
          <w:lang w:eastAsia="ja-JP"/>
        </w:rPr>
        <w:t>Type</w:t>
      </w:r>
      <w:r w:rsidR="00056046">
        <w:rPr>
          <w:rFonts w:eastAsia="游明朝"/>
          <w:color w:val="000000"/>
          <w:sz w:val="21"/>
          <w:szCs w:val="21"/>
          <w:lang w:eastAsia="ja-JP"/>
        </w:rPr>
        <w:t xml:space="preserve"> property, if CapImageType property is true,  prior to execute the </w:t>
      </w:r>
      <w:r w:rsidR="00056046" w:rsidRPr="00056046">
        <w:rPr>
          <w:rFonts w:eastAsia="游明朝"/>
          <w:b/>
          <w:color w:val="000000"/>
          <w:sz w:val="21"/>
          <w:szCs w:val="21"/>
          <w:lang w:eastAsia="ja-JP"/>
        </w:rPr>
        <w:t>playVideo</w:t>
      </w:r>
      <w:r w:rsidR="00056046">
        <w:rPr>
          <w:rFonts w:eastAsia="游明朝"/>
          <w:color w:val="000000"/>
          <w:sz w:val="21"/>
          <w:szCs w:val="21"/>
          <w:lang w:eastAsia="ja-JP"/>
        </w:rPr>
        <w:t xml:space="preserve"> method.</w:t>
      </w:r>
    </w:p>
    <w:p w14:paraId="64CF58F6" w14:textId="77777777" w:rsidR="00DC7E42" w:rsidRPr="005B59F7" w:rsidRDefault="00DC7E42" w:rsidP="00DC7E42">
      <w:pPr>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*Notation contents may be different depending on the device.</w:t>
      </w:r>
    </w:p>
    <w:p w14:paraId="0194B14F" w14:textId="77777777" w:rsidR="00DC7E42" w:rsidRPr="005B59F7" w:rsidRDefault="00DC7E42" w:rsidP="00DC7E42">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4062D24E" w14:textId="77777777" w:rsidR="00DC7E42" w:rsidRPr="005B59F7" w:rsidRDefault="00DC7E42" w:rsidP="00DC7E42">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A2AD36E" w14:textId="3746A314" w:rsidR="00DC7E42" w:rsidRPr="005B59F7" w:rsidRDefault="00DC7E42" w:rsidP="00DC7E42">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4B257E" w:rsidRPr="00056046">
        <w:rPr>
          <w:rFonts w:eastAsia="游明朝"/>
          <w:b/>
          <w:color w:val="000000"/>
          <w:sz w:val="21"/>
          <w:szCs w:val="21"/>
          <w:lang w:eastAsia="ja-JP"/>
        </w:rPr>
        <w:t>CapVideoType</w:t>
      </w:r>
      <w:r w:rsidR="00056046">
        <w:rPr>
          <w:rFonts w:eastAsia="游明朝"/>
          <w:color w:val="000000"/>
          <w:sz w:val="21"/>
          <w:szCs w:val="21"/>
          <w:lang w:eastAsia="ja-JP"/>
        </w:rPr>
        <w:t xml:space="preserve"> Property, </w:t>
      </w:r>
      <w:r w:rsidR="004B257E" w:rsidRPr="00056046">
        <w:rPr>
          <w:rFonts w:eastAsia="游明朝"/>
          <w:b/>
          <w:color w:val="000000"/>
          <w:sz w:val="21"/>
          <w:szCs w:val="21"/>
          <w:lang w:eastAsia="ja-JP"/>
        </w:rPr>
        <w:t>VideoType</w:t>
      </w:r>
      <w:r w:rsidR="00056046">
        <w:rPr>
          <w:rFonts w:eastAsia="游明朝"/>
          <w:color w:val="000000"/>
          <w:sz w:val="21"/>
          <w:szCs w:val="21"/>
          <w:lang w:eastAsia="ja-JP"/>
        </w:rPr>
        <w:t xml:space="preserve"> Property, </w:t>
      </w:r>
      <w:r w:rsidRPr="005B59F7">
        <w:rPr>
          <w:rFonts w:eastAsia="游明朝"/>
          <w:b/>
          <w:color w:val="000000"/>
          <w:sz w:val="21"/>
          <w:szCs w:val="21"/>
          <w:lang w:eastAsia="ja-JP"/>
        </w:rPr>
        <w:t xml:space="preserve">playVideo </w:t>
      </w:r>
      <w:r w:rsidRPr="005B59F7">
        <w:rPr>
          <w:rFonts w:eastAsia="游明朝"/>
          <w:color w:val="000000"/>
          <w:sz w:val="21"/>
          <w:szCs w:val="21"/>
          <w:lang w:eastAsia="ja-JP"/>
        </w:rPr>
        <w:t>Method.</w:t>
      </w:r>
    </w:p>
    <w:p w14:paraId="4720D1A8" w14:textId="1D5E24D3" w:rsidR="005B59F7" w:rsidRDefault="005B59F7" w:rsidP="00A045B7">
      <w:pPr>
        <w:suppressAutoHyphens/>
        <w:adjustRightInd w:val="0"/>
        <w:spacing w:after="160" w:line="220" w:lineRule="atLeast"/>
        <w:rPr>
          <w:rFonts w:eastAsia="游明朝"/>
          <w:color w:val="000000"/>
          <w:sz w:val="21"/>
          <w:szCs w:val="21"/>
          <w:lang w:eastAsia="ja-JP"/>
        </w:rPr>
      </w:pPr>
    </w:p>
    <w:p w14:paraId="2069133B" w14:textId="77777777" w:rsidR="00E70DAB" w:rsidRPr="00DC7E42" w:rsidRDefault="00E70DAB" w:rsidP="00A045B7">
      <w:pPr>
        <w:suppressAutoHyphens/>
        <w:adjustRightInd w:val="0"/>
        <w:spacing w:after="160" w:line="220" w:lineRule="atLeast"/>
        <w:rPr>
          <w:rFonts w:eastAsia="游明朝"/>
          <w:color w:val="000000"/>
          <w:sz w:val="21"/>
          <w:szCs w:val="21"/>
          <w:lang w:eastAsia="ja-JP"/>
        </w:rPr>
      </w:pPr>
    </w:p>
    <w:p w14:paraId="0A541854" w14:textId="77777777" w:rsidR="00A045B7" w:rsidRPr="005B59F7" w:rsidRDefault="00A045B7" w:rsidP="00C444EE">
      <w:pPr>
        <w:pStyle w:val="2"/>
        <w:rPr>
          <w:rFonts w:ascii="Arial" w:eastAsia="游明朝" w:hAnsi="Arial" w:cs="Arial"/>
          <w:b/>
          <w:bCs w:val="0"/>
          <w:color w:val="000000"/>
          <w:sz w:val="24"/>
          <w:szCs w:val="24"/>
        </w:rPr>
      </w:pPr>
      <w:bookmarkStart w:id="624" w:name="_Toc32697630"/>
      <w:r w:rsidRPr="005B59F7">
        <w:rPr>
          <w:rFonts w:ascii="Arial" w:eastAsia="游明朝" w:hAnsi="Arial" w:cs="Arial"/>
          <w:b/>
          <w:bCs w:val="0"/>
          <w:color w:val="000000"/>
          <w:sz w:val="24"/>
          <w:szCs w:val="24"/>
        </w:rPr>
        <w:t>Volume Property</w:t>
      </w:r>
      <w:bookmarkEnd w:id="624"/>
    </w:p>
    <w:p w14:paraId="57360CDB" w14:textId="77777777" w:rsidR="00A045B7" w:rsidRPr="005B59F7" w:rsidRDefault="00A045B7" w:rsidP="00A045B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Volume: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4F982330" w14:textId="77777777" w:rsidR="00A045B7" w:rsidRPr="005B59F7" w:rsidRDefault="00A045B7" w:rsidP="00A045B7">
      <w:pPr>
        <w:tabs>
          <w:tab w:val="left" w:pos="1800"/>
        </w:tabs>
        <w:suppressAutoHyphens/>
        <w:adjustRightInd w:val="0"/>
        <w:spacing w:after="160" w:line="24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volume at playing video.</w:t>
      </w:r>
      <w:r>
        <w:rPr>
          <w:rFonts w:eastAsia="游明朝"/>
          <w:color w:val="000000"/>
          <w:sz w:val="21"/>
          <w:szCs w:val="21"/>
          <w:lang w:eastAsia="ja-JP"/>
        </w:rPr>
        <w:t xml:space="preserve"> </w:t>
      </w:r>
      <w:r w:rsidRPr="005B59F7">
        <w:rPr>
          <w:rFonts w:eastAsia="游明朝"/>
          <w:color w:val="000000"/>
          <w:sz w:val="21"/>
          <w:szCs w:val="21"/>
          <w:lang w:eastAsia="ja-JP"/>
        </w:rPr>
        <w:t>Legal values range from zero through 100.</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1A8AB9BD" w14:textId="77777777" w:rsidR="00A045B7" w:rsidRPr="005B59F7" w:rsidRDefault="00A045B7" w:rsidP="00A045B7">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7043E35" w14:textId="77777777" w:rsidR="00A045B7" w:rsidRPr="005B59F7" w:rsidRDefault="00A045B7" w:rsidP="00A045B7">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8D35A15" w14:textId="77777777" w:rsidR="00A045B7" w:rsidRPr="007F2DE3" w:rsidRDefault="00A045B7" w:rsidP="00A045B7">
      <w:pPr>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F33C7DF" w14:textId="77777777" w:rsidR="00A045B7" w:rsidRPr="005B59F7" w:rsidRDefault="00A045B7" w:rsidP="00A045B7">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0879399" w14:textId="77777777" w:rsidR="00A045B7" w:rsidRPr="005B59F7" w:rsidRDefault="00A045B7" w:rsidP="00A045B7">
      <w:pPr>
        <w:tabs>
          <w:tab w:val="left" w:pos="3960"/>
        </w:tabs>
        <w:suppressAutoHyphens/>
        <w:adjustRightInd w:val="0"/>
        <w:spacing w:after="40" w:line="220" w:lineRule="atLeast"/>
        <w:ind w:left="3960" w:hanging="2160"/>
        <w:rPr>
          <w:rFonts w:eastAsia="游明朝"/>
          <w:color w:val="000000"/>
          <w:sz w:val="21"/>
          <w:szCs w:val="21"/>
          <w:lang w:eastAsia="ja-JP"/>
        </w:rPr>
      </w:pPr>
    </w:p>
    <w:p w14:paraId="2C362967" w14:textId="77777777" w:rsidR="00A045B7" w:rsidRPr="005B59F7" w:rsidRDefault="00A045B7" w:rsidP="00A045B7">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CapVolume </w:t>
      </w:r>
      <w:r w:rsidRPr="005B59F7">
        <w:rPr>
          <w:rFonts w:eastAsia="游明朝"/>
          <w:color w:val="000000"/>
          <w:sz w:val="21"/>
          <w:szCs w:val="21"/>
          <w:lang w:eastAsia="ja-JP"/>
        </w:rPr>
        <w:t>Property</w:t>
      </w:r>
      <w:r w:rsidRPr="005B59F7">
        <w:rPr>
          <w:rFonts w:eastAsia="游明朝"/>
          <w:b/>
          <w:color w:val="000000"/>
          <w:sz w:val="21"/>
          <w:szCs w:val="21"/>
          <w:lang w:eastAsia="ja-JP"/>
        </w:rPr>
        <w:t xml:space="preserve">, playVideo </w:t>
      </w:r>
      <w:r w:rsidRPr="005B59F7">
        <w:rPr>
          <w:rFonts w:eastAsia="游明朝"/>
          <w:color w:val="000000"/>
          <w:sz w:val="21"/>
          <w:szCs w:val="21"/>
          <w:lang w:eastAsia="ja-JP"/>
        </w:rPr>
        <w:t>Method.</w:t>
      </w:r>
    </w:p>
    <w:p w14:paraId="02B8E5CA" w14:textId="77777777" w:rsidR="00A045B7" w:rsidRPr="00A045B7" w:rsidRDefault="00A045B7" w:rsidP="00EC4EFE">
      <w:pPr>
        <w:suppressAutoHyphens/>
        <w:adjustRightInd w:val="0"/>
        <w:spacing w:after="160" w:line="220" w:lineRule="atLeast"/>
        <w:rPr>
          <w:rFonts w:eastAsia="游明朝"/>
          <w:color w:val="000000"/>
          <w:sz w:val="21"/>
          <w:szCs w:val="21"/>
          <w:lang w:eastAsia="ja-JP"/>
        </w:rPr>
      </w:pPr>
    </w:p>
    <w:p w14:paraId="6BADF3BE" w14:textId="77777777" w:rsidR="002A3FCA" w:rsidRDefault="002A3FCA">
      <w:pPr>
        <w:rPr>
          <w:rFonts w:eastAsia="Arial Narrow"/>
          <w:bCs/>
          <w:color w:val="0070C0"/>
          <w:w w:val="105"/>
          <w:sz w:val="36"/>
          <w:szCs w:val="20"/>
          <w:lang w:eastAsia="ja-JP"/>
        </w:rPr>
      </w:pPr>
      <w:r>
        <w:br w:type="page"/>
      </w:r>
    </w:p>
    <w:p w14:paraId="5117FAC3" w14:textId="568FF4C4" w:rsidR="005B59F7" w:rsidRPr="00C444EE" w:rsidRDefault="00B163A7" w:rsidP="00C444EE">
      <w:pPr>
        <w:pStyle w:val="1"/>
        <w:rPr>
          <w:rFonts w:ascii="Arial Narrow" w:hAnsi="Arial Narrow"/>
          <w:color w:val="002060"/>
          <w:sz w:val="36"/>
          <w:szCs w:val="36"/>
        </w:rPr>
      </w:pPr>
      <w:bookmarkStart w:id="625" w:name="_Toc17372057"/>
      <w:bookmarkStart w:id="626" w:name="_Toc32697631"/>
      <w:r w:rsidRPr="00C444EE">
        <w:rPr>
          <w:rFonts w:ascii="Arial Narrow" w:hAnsi="Arial Narrow"/>
          <w:color w:val="002060"/>
          <w:sz w:val="36"/>
          <w:szCs w:val="36"/>
        </w:rPr>
        <w:lastRenderedPageBreak/>
        <w:t>Methods (UML operations)</w:t>
      </w:r>
      <w:bookmarkEnd w:id="625"/>
      <w:bookmarkEnd w:id="626"/>
    </w:p>
    <w:p w14:paraId="5B78E3C9" w14:textId="547C248D" w:rsidR="00183CF8" w:rsidRPr="005B59F7" w:rsidRDefault="00183CF8" w:rsidP="00183CF8">
      <w:pPr>
        <w:pStyle w:val="2"/>
        <w:rPr>
          <w:rFonts w:ascii="Arial" w:eastAsia="游明朝" w:hAnsi="Arial" w:cs="Arial"/>
          <w:b/>
          <w:bCs w:val="0"/>
          <w:i/>
          <w:iCs/>
          <w:color w:val="000000"/>
          <w:sz w:val="24"/>
          <w:szCs w:val="24"/>
        </w:rPr>
      </w:pPr>
      <w:bookmarkStart w:id="627" w:name="RTF31323231303a204150494865"/>
      <w:bookmarkStart w:id="628" w:name="_Toc32697632"/>
      <w:r w:rsidRPr="005B59F7">
        <w:rPr>
          <w:rFonts w:ascii="Arial" w:eastAsia="游明朝" w:hAnsi="Arial" w:cs="Arial"/>
          <w:b/>
          <w:bCs w:val="0"/>
          <w:color w:val="000000"/>
          <w:sz w:val="24"/>
          <w:szCs w:val="24"/>
        </w:rPr>
        <w:t>cancel</w:t>
      </w:r>
      <w:r w:rsidR="00DC02E0">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Loading Method</w:t>
      </w:r>
      <w:bookmarkEnd w:id="627"/>
      <w:bookmarkEnd w:id="628"/>
      <w:r w:rsidRPr="005B59F7">
        <w:rPr>
          <w:rFonts w:ascii="Arial" w:eastAsia="游明朝" w:hAnsi="Arial" w:cs="Arial"/>
          <w:b/>
          <w:bCs w:val="0"/>
          <w:color w:val="000000"/>
          <w:sz w:val="24"/>
          <w:szCs w:val="24"/>
        </w:rPr>
        <w:tab/>
      </w:r>
    </w:p>
    <w:p w14:paraId="47C77B19" w14:textId="046906AD" w:rsidR="00183CF8" w:rsidRPr="005B59F7" w:rsidRDefault="00183CF8" w:rsidP="00183CF8">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cancel</w:t>
      </w:r>
      <w:r w:rsidR="00DC02E0">
        <w:rPr>
          <w:rFonts w:eastAsia="游明朝"/>
          <w:b/>
          <w:bCs/>
          <w:color w:val="000000"/>
          <w:sz w:val="21"/>
          <w:szCs w:val="21"/>
          <w:lang w:eastAsia="ja-JP"/>
        </w:rPr>
        <w:t>URL</w:t>
      </w:r>
      <w:r w:rsidRPr="005B59F7">
        <w:rPr>
          <w:rFonts w:eastAsia="游明朝"/>
          <w:b/>
          <w:bCs/>
          <w:color w:val="000000"/>
          <w:sz w:val="21"/>
          <w:szCs w:val="21"/>
          <w:lang w:eastAsia="ja-JP"/>
        </w:rPr>
        <w:t xml:space="preserve">Loading ( ):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ACA4932" w14:textId="77777777" w:rsidR="00183CF8" w:rsidRPr="005B59F7" w:rsidRDefault="00183CF8" w:rsidP="00183CF8">
      <w:pPr>
        <w:keepNext/>
        <w:tabs>
          <w:tab w:val="left" w:pos="1800"/>
        </w:tabs>
        <w:suppressAutoHyphens/>
        <w:adjustRightInd w:val="0"/>
        <w:spacing w:after="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Cancel loading web page.</w:t>
      </w:r>
    </w:p>
    <w:p w14:paraId="4D66D835" w14:textId="5EC8C7BC"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DC02E0">
        <w:rPr>
          <w:rFonts w:eastAsia="游明朝"/>
          <w:color w:val="000000"/>
          <w:w w:val="0"/>
          <w:sz w:val="21"/>
          <w:szCs w:val="21"/>
          <w:lang w:eastAsia="ja-JP"/>
        </w:rPr>
        <w:t>and</w:t>
      </w:r>
      <w:r w:rsidRPr="00B163A7">
        <w:rPr>
          <w:rFonts w:eastAsia="游明朝"/>
          <w:b/>
          <w:color w:val="000000"/>
          <w:sz w:val="21"/>
          <w:szCs w:val="21"/>
          <w:lang w:eastAsia="ja-JP"/>
        </w:rPr>
        <w:t xml:space="preserve"> OutputCompleteEven</w:t>
      </w:r>
      <w:r>
        <w:rPr>
          <w:rFonts w:eastAsia="游明朝"/>
          <w:color w:val="000000"/>
          <w:sz w:val="21"/>
          <w:szCs w:val="21"/>
          <w:lang w:eastAsia="ja-JP"/>
        </w:rPr>
        <w:t xml:space="preserve">t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7D81494F"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3E656A8"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169747B8" w14:textId="77777777" w:rsidR="00183CF8" w:rsidRPr="007F2DE3" w:rsidRDefault="00183CF8" w:rsidP="00183CF8">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4A72BC5"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It is not loading.</w:t>
      </w:r>
    </w:p>
    <w:p w14:paraId="1B3ADF88" w14:textId="77777777" w:rsidR="000A1461" w:rsidRDefault="000A1461" w:rsidP="00C8149D">
      <w:pPr>
        <w:rPr>
          <w:rFonts w:ascii="Arial" w:eastAsia="游明朝" w:hAnsi="Arial" w:cs="Arial"/>
          <w:b/>
          <w:bCs/>
          <w:color w:val="000000"/>
          <w:sz w:val="24"/>
          <w:szCs w:val="24"/>
        </w:rPr>
      </w:pPr>
    </w:p>
    <w:p w14:paraId="10BC248C" w14:textId="7077C9BE" w:rsidR="00183CF8" w:rsidRPr="005B59F7" w:rsidRDefault="00183CF8" w:rsidP="00183CF8">
      <w:pPr>
        <w:pStyle w:val="2"/>
        <w:rPr>
          <w:rFonts w:ascii="Arial" w:eastAsia="游明朝" w:hAnsi="Arial" w:cs="Arial"/>
          <w:b/>
          <w:bCs w:val="0"/>
          <w:color w:val="000000"/>
          <w:sz w:val="24"/>
          <w:szCs w:val="24"/>
        </w:rPr>
      </w:pPr>
      <w:bookmarkStart w:id="629" w:name="_Toc32697633"/>
      <w:r w:rsidRPr="005B59F7">
        <w:rPr>
          <w:rFonts w:ascii="Arial" w:eastAsia="游明朝" w:hAnsi="Arial" w:cs="Arial"/>
          <w:b/>
          <w:bCs w:val="0"/>
          <w:color w:val="000000"/>
          <w:sz w:val="24"/>
          <w:szCs w:val="24"/>
        </w:rPr>
        <w:t>go</w:t>
      </w:r>
      <w:r w:rsidR="00DC02E0">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Back Method</w:t>
      </w:r>
      <w:bookmarkEnd w:id="629"/>
    </w:p>
    <w:p w14:paraId="1CD2D239" w14:textId="09E75D5D" w:rsidR="00183CF8" w:rsidRPr="005B59F7" w:rsidRDefault="00183CF8" w:rsidP="00183CF8">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go</w:t>
      </w:r>
      <w:r w:rsidR="00DC02E0">
        <w:rPr>
          <w:rFonts w:eastAsia="游明朝"/>
          <w:b/>
          <w:bCs/>
          <w:color w:val="000000"/>
          <w:sz w:val="21"/>
          <w:szCs w:val="21"/>
          <w:lang w:eastAsia="ja-JP"/>
        </w:rPr>
        <w:t>URL</w:t>
      </w:r>
      <w:r w:rsidRPr="005B59F7">
        <w:rPr>
          <w:rFonts w:eastAsia="游明朝"/>
          <w:b/>
          <w:bCs/>
          <w:color w:val="000000"/>
          <w:sz w:val="21"/>
          <w:szCs w:val="21"/>
          <w:lang w:eastAsia="ja-JP"/>
        </w:rPr>
        <w:t xml:space="preserve">Back ( ):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5ED7937F" w14:textId="77777777" w:rsidR="00183CF8" w:rsidRPr="005B59F7" w:rsidRDefault="00183CF8" w:rsidP="00183CF8">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It returns to the previous page of browsing history.</w:t>
      </w:r>
    </w:p>
    <w:p w14:paraId="0F425139" w14:textId="293BD75A"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DC02E0">
        <w:rPr>
          <w:rFonts w:eastAsia="游明朝"/>
          <w:color w:val="000000"/>
          <w:w w:val="0"/>
          <w:sz w:val="21"/>
          <w:szCs w:val="21"/>
          <w:lang w:eastAsia="ja-JP"/>
        </w:rPr>
        <w:t>and</w:t>
      </w:r>
      <w:r>
        <w:rPr>
          <w:rFonts w:eastAsia="游明朝"/>
          <w:color w:val="000000"/>
          <w:sz w:val="21"/>
          <w:szCs w:val="21"/>
          <w:lang w:eastAsia="ja-JP"/>
        </w:rPr>
        <w:t xml:space="preserve">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7E32A243"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787EB22"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34546EDD" w14:textId="77777777" w:rsidR="00183CF8" w:rsidRPr="007F2DE3" w:rsidRDefault="00183CF8" w:rsidP="00183CF8">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62DE356"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There is no previous page in the browsing history.</w:t>
      </w:r>
    </w:p>
    <w:p w14:paraId="497725EB" w14:textId="6FBB6D17" w:rsidR="00183CF8"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w:t>
      </w:r>
      <w:r w:rsidR="004A63CA">
        <w:rPr>
          <w:rFonts w:eastAsia="游明朝"/>
          <w:b/>
          <w:bCs/>
          <w:color w:val="000000"/>
          <w:sz w:val="21"/>
          <w:szCs w:val="21"/>
          <w:lang w:eastAsia="ja-JP"/>
        </w:rPr>
        <w:t>URL</w:t>
      </w:r>
      <w:r w:rsidRPr="005B59F7">
        <w:rPr>
          <w:rFonts w:eastAsia="游明朝"/>
          <w:b/>
          <w:bCs/>
          <w:color w:val="000000"/>
          <w:sz w:val="21"/>
          <w:szCs w:val="21"/>
          <w:lang w:eastAsia="ja-JP"/>
        </w:rPr>
        <w:t xml:space="preserve">Back </w:t>
      </w:r>
      <w:r w:rsidRPr="005B59F7">
        <w:rPr>
          <w:rFonts w:eastAsia="游明朝"/>
          <w:color w:val="000000"/>
          <w:sz w:val="21"/>
          <w:szCs w:val="21"/>
          <w:lang w:eastAsia="ja-JP"/>
        </w:rPr>
        <w:t>Property.</w:t>
      </w:r>
    </w:p>
    <w:p w14:paraId="17F5CB8D" w14:textId="77777777" w:rsidR="000A1461" w:rsidRPr="005B59F7" w:rsidRDefault="000A1461"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7AF693BD" w14:textId="0EA44C57" w:rsidR="00183CF8" w:rsidRPr="005B59F7" w:rsidRDefault="00183CF8" w:rsidP="00183CF8">
      <w:pPr>
        <w:pStyle w:val="2"/>
        <w:rPr>
          <w:rFonts w:ascii="Arial" w:eastAsia="游明朝" w:hAnsi="Arial" w:cs="Arial"/>
          <w:b/>
          <w:bCs w:val="0"/>
          <w:i/>
          <w:iCs/>
          <w:color w:val="000000"/>
          <w:sz w:val="24"/>
          <w:szCs w:val="24"/>
        </w:rPr>
      </w:pPr>
      <w:bookmarkStart w:id="630" w:name="_Toc32697634"/>
      <w:r w:rsidRPr="005B59F7">
        <w:rPr>
          <w:rFonts w:ascii="Arial" w:eastAsia="游明朝" w:hAnsi="Arial" w:cs="Arial"/>
          <w:b/>
          <w:bCs w:val="0"/>
          <w:color w:val="000000"/>
          <w:sz w:val="24"/>
          <w:szCs w:val="24"/>
        </w:rPr>
        <w:t>go</w:t>
      </w:r>
      <w:r w:rsidR="004A63CA">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Forward Method</w:t>
      </w:r>
      <w:bookmarkEnd w:id="630"/>
    </w:p>
    <w:p w14:paraId="608EC506" w14:textId="094310D2" w:rsidR="00183CF8" w:rsidRPr="005B59F7" w:rsidRDefault="00183CF8" w:rsidP="00183CF8">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go</w:t>
      </w:r>
      <w:r w:rsidR="004A63CA">
        <w:rPr>
          <w:rFonts w:eastAsia="游明朝"/>
          <w:b/>
          <w:bCs/>
          <w:color w:val="000000"/>
          <w:sz w:val="21"/>
          <w:szCs w:val="21"/>
          <w:lang w:eastAsia="ja-JP"/>
        </w:rPr>
        <w:t>URL</w:t>
      </w:r>
      <w:r w:rsidRPr="005B59F7">
        <w:rPr>
          <w:rFonts w:eastAsia="游明朝"/>
          <w:b/>
          <w:bCs/>
          <w:color w:val="000000"/>
          <w:sz w:val="21"/>
          <w:szCs w:val="21"/>
          <w:lang w:eastAsia="ja-JP"/>
        </w:rPr>
        <w:t>Forward (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602971B0" w14:textId="77777777" w:rsidR="00183CF8" w:rsidRPr="005B59F7" w:rsidRDefault="00183CF8" w:rsidP="00183CF8">
      <w:pPr>
        <w:keepNext/>
        <w:tabs>
          <w:tab w:val="left" w:pos="1800"/>
          <w:tab w:val="left" w:pos="3580"/>
        </w:tabs>
        <w:suppressAutoHyphens/>
        <w:adjustRightInd w:val="0"/>
        <w:spacing w:after="12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Go to the next page of browsing history.</w:t>
      </w:r>
    </w:p>
    <w:p w14:paraId="30FB461A" w14:textId="708800E3"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4A63CA">
        <w:rPr>
          <w:rFonts w:eastAsia="游明朝"/>
          <w:color w:val="000000"/>
          <w:w w:val="0"/>
          <w:sz w:val="21"/>
          <w:szCs w:val="21"/>
          <w:lang w:eastAsia="ja-JP"/>
        </w:rPr>
        <w:t>and</w:t>
      </w:r>
      <w:r>
        <w:rPr>
          <w:rFonts w:eastAsia="游明朝"/>
          <w:color w:val="000000"/>
          <w:sz w:val="21"/>
          <w:szCs w:val="21"/>
          <w:lang w:eastAsia="ja-JP"/>
        </w:rPr>
        <w:t xml:space="preserve">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32BD3321"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F5F511B"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26B743AA" w14:textId="77777777" w:rsidR="00183CF8" w:rsidRPr="007F2DE3" w:rsidRDefault="00183CF8" w:rsidP="00183CF8">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FAB95D7"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There is no next page in the browsing history.</w:t>
      </w:r>
    </w:p>
    <w:p w14:paraId="54A04514" w14:textId="061C27FB" w:rsidR="00183CF8"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w:t>
      </w:r>
      <w:r w:rsidR="004A63CA">
        <w:rPr>
          <w:rFonts w:eastAsia="游明朝"/>
          <w:b/>
          <w:bCs/>
          <w:color w:val="000000"/>
          <w:sz w:val="21"/>
          <w:szCs w:val="21"/>
          <w:lang w:eastAsia="ja-JP"/>
        </w:rPr>
        <w:t>URL</w:t>
      </w:r>
      <w:r w:rsidRPr="005B59F7">
        <w:rPr>
          <w:rFonts w:eastAsia="游明朝"/>
          <w:b/>
          <w:bCs/>
          <w:color w:val="000000"/>
          <w:sz w:val="21"/>
          <w:szCs w:val="21"/>
          <w:lang w:eastAsia="ja-JP"/>
        </w:rPr>
        <w:t xml:space="preserve">Forward </w:t>
      </w:r>
      <w:r w:rsidRPr="005B59F7">
        <w:rPr>
          <w:rFonts w:eastAsia="游明朝"/>
          <w:color w:val="000000"/>
          <w:sz w:val="21"/>
          <w:szCs w:val="21"/>
          <w:lang w:eastAsia="ja-JP"/>
        </w:rPr>
        <w:t>Property.</w:t>
      </w:r>
    </w:p>
    <w:p w14:paraId="5C46FACF" w14:textId="2386E04B" w:rsidR="00183CF8" w:rsidRDefault="00183CF8" w:rsidP="00183CF8">
      <w:pPr>
        <w:keepNext/>
        <w:tabs>
          <w:tab w:val="left" w:pos="3960"/>
        </w:tabs>
        <w:suppressAutoHyphens/>
        <w:adjustRightInd w:val="0"/>
        <w:spacing w:after="160" w:line="220" w:lineRule="atLeast"/>
        <w:rPr>
          <w:rFonts w:eastAsia="游明朝"/>
          <w:color w:val="000000"/>
          <w:sz w:val="21"/>
          <w:szCs w:val="21"/>
          <w:lang w:eastAsia="ja-JP"/>
        </w:rPr>
      </w:pPr>
    </w:p>
    <w:p w14:paraId="0857506D" w14:textId="18B51B66" w:rsidR="00183CF8" w:rsidRDefault="00183CF8" w:rsidP="00183CF8">
      <w:pPr>
        <w:rPr>
          <w:rFonts w:eastAsia="游明朝"/>
          <w:color w:val="000000"/>
          <w:sz w:val="21"/>
          <w:szCs w:val="21"/>
          <w:lang w:eastAsia="ja-JP"/>
        </w:rPr>
      </w:pPr>
    </w:p>
    <w:p w14:paraId="76E8DB90" w14:textId="5E3C1667" w:rsidR="00183CF8" w:rsidRDefault="00183CF8" w:rsidP="00183CF8">
      <w:pPr>
        <w:rPr>
          <w:rFonts w:eastAsia="游明朝"/>
          <w:color w:val="000000"/>
          <w:sz w:val="21"/>
          <w:szCs w:val="21"/>
          <w:lang w:eastAsia="ja-JP"/>
        </w:rPr>
      </w:pPr>
    </w:p>
    <w:p w14:paraId="42344742" w14:textId="6A9E80A5" w:rsidR="00183CF8" w:rsidRDefault="00183CF8" w:rsidP="00183CF8">
      <w:pPr>
        <w:rPr>
          <w:rFonts w:eastAsia="游明朝"/>
          <w:color w:val="000000"/>
          <w:sz w:val="21"/>
          <w:szCs w:val="21"/>
          <w:lang w:eastAsia="ja-JP"/>
        </w:rPr>
      </w:pPr>
    </w:p>
    <w:p w14:paraId="5DBA39B1" w14:textId="4C442FE4" w:rsidR="00183CF8" w:rsidRDefault="00183CF8" w:rsidP="00183CF8">
      <w:pPr>
        <w:rPr>
          <w:rFonts w:eastAsia="游明朝"/>
          <w:color w:val="000000"/>
          <w:sz w:val="21"/>
          <w:szCs w:val="21"/>
          <w:lang w:eastAsia="ja-JP"/>
        </w:rPr>
      </w:pPr>
    </w:p>
    <w:p w14:paraId="6EEE0994" w14:textId="77777777" w:rsidR="00183CF8" w:rsidRPr="005B59F7" w:rsidRDefault="00183CF8" w:rsidP="00183CF8">
      <w:pPr>
        <w:rPr>
          <w:rFonts w:eastAsia="游明朝"/>
          <w:color w:val="000000"/>
          <w:sz w:val="21"/>
          <w:szCs w:val="21"/>
          <w:lang w:eastAsia="ja-JP"/>
        </w:rPr>
      </w:pPr>
    </w:p>
    <w:p w14:paraId="1FFBF7CA" w14:textId="1F6482C0" w:rsidR="005B59F7" w:rsidRPr="005B59F7" w:rsidRDefault="00B163A7" w:rsidP="00C444EE">
      <w:pPr>
        <w:pStyle w:val="2"/>
        <w:rPr>
          <w:rFonts w:ascii="Arial" w:eastAsia="游明朝" w:hAnsi="Arial" w:cs="Arial"/>
          <w:b/>
          <w:bCs w:val="0"/>
          <w:color w:val="000000"/>
          <w:sz w:val="24"/>
          <w:szCs w:val="24"/>
        </w:rPr>
      </w:pPr>
      <w:bookmarkStart w:id="631" w:name="_Toc32697635"/>
      <w:r w:rsidRPr="005B59F7">
        <w:rPr>
          <w:rFonts w:ascii="Arial" w:eastAsia="游明朝" w:hAnsi="Arial" w:cs="Arial"/>
          <w:b/>
          <w:bCs w:val="0"/>
          <w:color w:val="000000"/>
          <w:sz w:val="24"/>
          <w:szCs w:val="24"/>
        </w:rPr>
        <w:lastRenderedPageBreak/>
        <w:t>loadImage Method</w:t>
      </w:r>
      <w:bookmarkEnd w:id="631"/>
    </w:p>
    <w:p w14:paraId="205DB7E8" w14:textId="54D5EAF2" w:rsidR="005B59F7"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loadImage (fileName: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r>
      <w:r w:rsidR="00337753">
        <w:rPr>
          <w:rFonts w:eastAsia="游明朝"/>
          <w:b/>
          <w:bCs/>
          <w:color w:val="000000"/>
          <w:sz w:val="21"/>
          <w:szCs w:val="21"/>
          <w:lang w:eastAsia="ja-JP"/>
        </w:rPr>
        <w:tab/>
      </w:r>
      <w:r w:rsidR="00337753">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665099C" w14:textId="1976581E" w:rsidR="005B59F7" w:rsidRPr="007F2DE3" w:rsidRDefault="00B163A7" w:rsidP="007F2DE3">
      <w:pPr>
        <w:keepNext/>
        <w:tabs>
          <w:tab w:val="left" w:pos="3960"/>
        </w:tabs>
        <w:adjustRightInd w:val="0"/>
        <w:spacing w:after="4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2D2E86B5" w14:textId="0BECE3CB" w:rsidR="005B59F7" w:rsidRPr="005B59F7" w:rsidRDefault="00B163A7" w:rsidP="007F2DE3">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color w:val="000000"/>
          <w:sz w:val="21"/>
          <w:szCs w:val="21"/>
          <w:lang w:eastAsia="ja-JP"/>
        </w:rPr>
        <w:tab/>
        <w:t>Specify the file name of the image to be loaded.</w:t>
      </w:r>
    </w:p>
    <w:p w14:paraId="6CF289D8" w14:textId="77777777" w:rsidR="005B59F7" w:rsidRPr="005B59F7" w:rsidRDefault="005B59F7" w:rsidP="007F2DE3">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2F9F173C" w14:textId="0C5E8D85" w:rsidR="005B59F7" w:rsidRP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Load the specified image.</w:t>
      </w:r>
    </w:p>
    <w:p w14:paraId="054B24B4" w14:textId="426568BB" w:rsidR="005B59F7" w:rsidRPr="005B59F7" w:rsidRDefault="00B163A7" w:rsidP="007F2DE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fails if the value of the </w:t>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 is not set to </w:t>
      </w:r>
      <w:r w:rsidR="00BE63A3">
        <w:rPr>
          <w:rFonts w:eastAsia="游明朝"/>
          <w:color w:val="000000"/>
          <w:sz w:val="21"/>
          <w:szCs w:val="21"/>
          <w:lang w:eastAsia="ja-JP"/>
        </w:rPr>
        <w:t>GDSP</w:t>
      </w:r>
      <w:r w:rsidR="00BE63A3" w:rsidRPr="004A63CA">
        <w:rPr>
          <w:rFonts w:eastAsia="游明朝"/>
          <w:color w:val="000000"/>
          <w:sz w:val="21"/>
          <w:szCs w:val="21"/>
          <w:u w:val="single"/>
          <w:lang w:eastAsia="ja-JP"/>
        </w:rPr>
        <w:t>_</w:t>
      </w:r>
      <w:r w:rsidRPr="005B59F7">
        <w:rPr>
          <w:rFonts w:eastAsia="游明朝"/>
          <w:color w:val="000000"/>
          <w:sz w:val="21"/>
          <w:szCs w:val="21"/>
          <w:lang w:eastAsia="ja-JP"/>
        </w:rPr>
        <w:t>DMODE</w:t>
      </w:r>
      <w:r w:rsidRPr="004A63CA">
        <w:rPr>
          <w:rFonts w:eastAsia="游明朝"/>
          <w:color w:val="000000"/>
          <w:sz w:val="21"/>
          <w:szCs w:val="21"/>
          <w:u w:val="single"/>
          <w:lang w:eastAsia="ja-JP"/>
        </w:rPr>
        <w:t>_</w:t>
      </w:r>
      <w:r w:rsidRPr="005B59F7">
        <w:rPr>
          <w:rFonts w:eastAsia="游明朝"/>
          <w:color w:val="000000"/>
          <w:sz w:val="21"/>
          <w:szCs w:val="21"/>
          <w:lang w:eastAsia="ja-JP"/>
        </w:rPr>
        <w:t>IMAGE</w:t>
      </w:r>
      <w:r w:rsidRPr="004A63CA">
        <w:rPr>
          <w:rFonts w:eastAsia="游明朝"/>
          <w:color w:val="000000"/>
          <w:sz w:val="21"/>
          <w:szCs w:val="21"/>
          <w:u w:val="single"/>
          <w:lang w:eastAsia="ja-JP"/>
        </w:rPr>
        <w:t>_</w:t>
      </w:r>
      <w:r w:rsidRPr="005B59F7">
        <w:rPr>
          <w:rFonts w:eastAsia="游明朝"/>
          <w:color w:val="000000"/>
          <w:sz w:val="21"/>
          <w:szCs w:val="21"/>
          <w:lang w:eastAsia="ja-JP"/>
        </w:rPr>
        <w:t xml:space="preserve">FIT, </w:t>
      </w:r>
      <w:r w:rsidR="00BE63A3">
        <w:rPr>
          <w:rFonts w:eastAsia="游明朝"/>
          <w:color w:val="000000"/>
          <w:sz w:val="21"/>
          <w:szCs w:val="21"/>
          <w:lang w:eastAsia="ja-JP"/>
        </w:rPr>
        <w:t>GDSP</w:t>
      </w:r>
      <w:r w:rsidR="00BE63A3" w:rsidRPr="004A63CA">
        <w:rPr>
          <w:rFonts w:eastAsia="游明朝"/>
          <w:color w:val="000000"/>
          <w:sz w:val="21"/>
          <w:szCs w:val="21"/>
          <w:u w:val="single"/>
          <w:lang w:eastAsia="ja-JP"/>
        </w:rPr>
        <w:t>_</w:t>
      </w:r>
      <w:r w:rsidRPr="005B59F7">
        <w:rPr>
          <w:rFonts w:eastAsia="游明朝"/>
          <w:color w:val="000000"/>
          <w:sz w:val="21"/>
          <w:szCs w:val="21"/>
          <w:lang w:eastAsia="ja-JP"/>
        </w:rPr>
        <w:t>DMODE</w:t>
      </w:r>
      <w:r w:rsidRPr="004A63CA">
        <w:rPr>
          <w:rFonts w:eastAsia="游明朝"/>
          <w:color w:val="000000"/>
          <w:sz w:val="21"/>
          <w:szCs w:val="21"/>
          <w:u w:val="single"/>
          <w:lang w:eastAsia="ja-JP"/>
        </w:rPr>
        <w:t>_</w:t>
      </w:r>
      <w:r w:rsidRPr="005B59F7">
        <w:rPr>
          <w:rFonts w:eastAsia="游明朝"/>
          <w:color w:val="000000"/>
          <w:sz w:val="21"/>
          <w:szCs w:val="21"/>
          <w:lang w:eastAsia="ja-JP"/>
        </w:rPr>
        <w:t>IMAGE</w:t>
      </w:r>
      <w:r w:rsidRPr="004A63CA">
        <w:rPr>
          <w:rFonts w:eastAsia="游明朝"/>
          <w:color w:val="000000"/>
          <w:sz w:val="21"/>
          <w:szCs w:val="21"/>
          <w:u w:val="single"/>
          <w:lang w:eastAsia="ja-JP"/>
        </w:rPr>
        <w:t>_</w:t>
      </w:r>
      <w:r w:rsidRPr="005B59F7">
        <w:rPr>
          <w:rFonts w:eastAsia="游明朝"/>
          <w:color w:val="000000"/>
          <w:sz w:val="21"/>
          <w:szCs w:val="21"/>
          <w:lang w:eastAsia="ja-JP"/>
        </w:rPr>
        <w:t xml:space="preserve">FILL, or </w:t>
      </w:r>
      <w:r w:rsidR="00BE63A3">
        <w:rPr>
          <w:rFonts w:eastAsia="游明朝"/>
          <w:color w:val="000000"/>
          <w:sz w:val="21"/>
          <w:szCs w:val="21"/>
          <w:lang w:eastAsia="ja-JP"/>
        </w:rPr>
        <w:t>GDSP_</w:t>
      </w:r>
      <w:r w:rsidRPr="005B59F7">
        <w:rPr>
          <w:rFonts w:eastAsia="游明朝"/>
          <w:color w:val="000000"/>
          <w:sz w:val="21"/>
          <w:szCs w:val="21"/>
          <w:lang w:eastAsia="ja-JP"/>
        </w:rPr>
        <w:t>DMODE_IMAGE_CENTER.</w:t>
      </w:r>
    </w:p>
    <w:p w14:paraId="2ECBC0F1" w14:textId="0A6D8C6A" w:rsidR="005B59F7" w:rsidRDefault="00B163A7" w:rsidP="007F2DE3">
      <w:pPr>
        <w:keepNext/>
        <w:suppressAutoHyphens/>
        <w:adjustRightInd w:val="0"/>
        <w:spacing w:after="160" w:line="220" w:lineRule="atLeast"/>
        <w:ind w:left="1800"/>
        <w:rPr>
          <w:rFonts w:eastAsia="游明朝"/>
          <w:color w:val="000000"/>
          <w:w w:val="0"/>
          <w:szCs w:val="20"/>
          <w:lang w:eastAsia="ja-JP"/>
        </w:rPr>
      </w:pPr>
      <w:bookmarkStart w:id="632" w:name="_Hlk32658588"/>
      <w:r w:rsidRPr="005B59F7">
        <w:rPr>
          <w:rFonts w:eastAsia="游明朝"/>
          <w:color w:val="000000"/>
          <w:sz w:val="21"/>
          <w:szCs w:val="21"/>
          <w:lang w:eastAsia="ja-JP"/>
        </w:rPr>
        <w:t xml:space="preserve">Image files </w:t>
      </w:r>
      <w:r w:rsidR="00F12F9E">
        <w:rPr>
          <w:rFonts w:eastAsia="游明朝"/>
          <w:color w:val="000000"/>
          <w:sz w:val="21"/>
          <w:szCs w:val="21"/>
          <w:lang w:eastAsia="ja-JP"/>
        </w:rPr>
        <w:t>are</w:t>
      </w:r>
      <w:r w:rsidRPr="005B59F7">
        <w:rPr>
          <w:rFonts w:eastAsia="游明朝"/>
          <w:color w:val="000000"/>
          <w:sz w:val="21"/>
          <w:szCs w:val="21"/>
          <w:lang w:eastAsia="ja-JP"/>
        </w:rPr>
        <w:t xml:space="preserve"> located in the area </w:t>
      </w:r>
      <w:r w:rsidR="00F12F9E">
        <w:rPr>
          <w:rFonts w:eastAsia="游明朝"/>
          <w:color w:val="000000"/>
          <w:sz w:val="21"/>
          <w:szCs w:val="21"/>
          <w:lang w:eastAsia="ja-JP"/>
        </w:rPr>
        <w:t xml:space="preserve">as the stored values of the </w:t>
      </w:r>
      <w:r w:rsidR="00F12F9E" w:rsidRPr="00F12F9E">
        <w:rPr>
          <w:rFonts w:eastAsia="游明朝"/>
          <w:b/>
          <w:color w:val="000000"/>
          <w:sz w:val="21"/>
          <w:szCs w:val="21"/>
          <w:lang w:eastAsia="ja-JP"/>
        </w:rPr>
        <w:t>StorageTarget</w:t>
      </w:r>
      <w:r w:rsidR="00F12F9E">
        <w:rPr>
          <w:rFonts w:eastAsia="游明朝"/>
          <w:color w:val="000000"/>
          <w:sz w:val="21"/>
          <w:szCs w:val="21"/>
          <w:lang w:eastAsia="ja-JP"/>
        </w:rPr>
        <w:t xml:space="preserve"> property</w:t>
      </w:r>
      <w:bookmarkEnd w:id="632"/>
      <w:r w:rsidR="00F12F9E">
        <w:rPr>
          <w:rFonts w:eastAsia="游明朝"/>
          <w:color w:val="000000"/>
          <w:sz w:val="21"/>
          <w:szCs w:val="21"/>
          <w:lang w:eastAsia="ja-JP"/>
        </w:rPr>
        <w:t xml:space="preserve">. </w:t>
      </w:r>
      <w:r w:rsidRPr="005B59F7">
        <w:rPr>
          <w:rFonts w:eastAsia="游明朝"/>
          <w:color w:val="000000"/>
          <w:w w:val="0"/>
          <w:szCs w:val="20"/>
          <w:lang w:eastAsia="ja-JP"/>
        </w:rPr>
        <w:t xml:space="preserve"> </w:t>
      </w:r>
    </w:p>
    <w:p w14:paraId="79941780" w14:textId="264AB9D5" w:rsidR="00F95C74" w:rsidRPr="005B59F7" w:rsidRDefault="00B163A7" w:rsidP="007F2DE3">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Image file loading</w:t>
      </w:r>
      <w:r w:rsidRPr="005B59F7">
        <w:rPr>
          <w:rFonts w:eastAsia="游明朝"/>
          <w:color w:val="000000"/>
          <w:sz w:val="21"/>
          <w:szCs w:val="21"/>
          <w:lang w:eastAsia="ja-JP"/>
        </w:rPr>
        <w:t xml:space="preserve"> status is reported by </w:t>
      </w:r>
      <w:r w:rsidR="002941F3" w:rsidRPr="004A63CA">
        <w:rPr>
          <w:rFonts w:eastAsia="游明朝"/>
          <w:b/>
          <w:color w:val="000000"/>
          <w:sz w:val="21"/>
          <w:szCs w:val="21"/>
          <w:lang w:eastAsia="ja-JP"/>
        </w:rPr>
        <w:t>StatusUpDateEvent</w:t>
      </w:r>
      <w:r w:rsidR="004A63CA">
        <w:rPr>
          <w:rFonts w:eastAsia="游明朝"/>
          <w:color w:val="000000"/>
          <w:sz w:val="21"/>
          <w:szCs w:val="21"/>
          <w:lang w:eastAsia="ja-JP"/>
        </w:rPr>
        <w:t xml:space="preserve"> and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w:t>
      </w:r>
    </w:p>
    <w:p w14:paraId="59B5B631" w14:textId="3411A958"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B1B4B12" w14:textId="63F5B839"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11BC023" w14:textId="24989D74"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 xml:space="preserve"> Meaning</w:t>
      </w:r>
      <w:r>
        <w:rPr>
          <w:rFonts w:eastAsia="游明朝"/>
          <w:b/>
          <w:bCs/>
          <w:color w:val="000000"/>
          <w:sz w:val="21"/>
          <w:szCs w:val="21"/>
          <w:u w:val="single"/>
          <w:lang w:eastAsia="ja-JP"/>
        </w:rPr>
        <w:t xml:space="preserve">                                                                      </w:t>
      </w:r>
    </w:p>
    <w:p w14:paraId="30A6ED4F" w14:textId="79EEC268"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87544E">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an unsupported image file was specified.</w:t>
      </w:r>
    </w:p>
    <w:p w14:paraId="0EEACD70" w14:textId="73883B19"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60D7FE14"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593B2E8A" w14:textId="506FB5AF"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D</w:t>
      </w:r>
      <w:r w:rsidRPr="005B59F7">
        <w:rPr>
          <w:rFonts w:eastAsia="游明朝"/>
          <w:b/>
          <w:bCs/>
          <w:color w:val="000000"/>
          <w:sz w:val="21"/>
          <w:szCs w:val="21"/>
          <w:lang w:eastAsia="ja-JP"/>
        </w:rPr>
        <w:t>isplayMode</w:t>
      </w:r>
      <w:r w:rsidRPr="005B59F7">
        <w:rPr>
          <w:rFonts w:eastAsia="游明朝"/>
          <w:color w:val="000000"/>
          <w:sz w:val="21"/>
          <w:szCs w:val="21"/>
          <w:lang w:eastAsia="ja-JP"/>
        </w:rPr>
        <w:t xml:space="preserve"> Property.</w:t>
      </w:r>
    </w:p>
    <w:p w14:paraId="69A6B69C" w14:textId="77777777" w:rsidR="00183CF8" w:rsidRPr="005B59F7" w:rsidRDefault="00183CF8" w:rsidP="00183CF8">
      <w:pPr>
        <w:pStyle w:val="2"/>
        <w:rPr>
          <w:rFonts w:ascii="Arial" w:eastAsia="游明朝" w:hAnsi="Arial" w:cs="Arial"/>
          <w:b/>
          <w:bCs w:val="0"/>
          <w:i/>
          <w:iCs/>
          <w:color w:val="000000"/>
          <w:sz w:val="24"/>
          <w:szCs w:val="24"/>
        </w:rPr>
      </w:pPr>
      <w:bookmarkStart w:id="633" w:name="_Toc32697636"/>
      <w:r w:rsidRPr="005B59F7">
        <w:rPr>
          <w:rFonts w:ascii="Arial" w:eastAsia="游明朝" w:hAnsi="Arial" w:cs="Arial"/>
          <w:b/>
          <w:bCs w:val="0"/>
          <w:color w:val="000000"/>
          <w:sz w:val="24"/>
          <w:szCs w:val="24"/>
        </w:rPr>
        <w:t>loadURL Method</w:t>
      </w:r>
      <w:bookmarkEnd w:id="633"/>
    </w:p>
    <w:p w14:paraId="3BB8700A" w14:textId="77777777" w:rsidR="00183CF8" w:rsidRPr="005B59F7" w:rsidRDefault="00183CF8" w:rsidP="00183CF8">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loadURL (uRL: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DAF02A8" w14:textId="77777777" w:rsidR="00183CF8" w:rsidRPr="007F2DE3" w:rsidRDefault="00183CF8" w:rsidP="00183CF8">
      <w:pPr>
        <w:keepNext/>
        <w:tabs>
          <w:tab w:val="left" w:pos="3960"/>
        </w:tabs>
        <w:adjustRightInd w:val="0"/>
        <w:spacing w:after="12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2E05A466" w14:textId="77777777" w:rsidR="00183CF8" w:rsidRPr="005B59F7" w:rsidRDefault="00183CF8" w:rsidP="00183CF8">
      <w:pPr>
        <w:keepNext/>
        <w:tabs>
          <w:tab w:val="left" w:pos="3960"/>
        </w:tabs>
        <w:suppressAutoHyphens/>
        <w:adjustRightInd w:val="0"/>
        <w:spacing w:after="120" w:line="220" w:lineRule="atLeast"/>
        <w:ind w:left="3960" w:hanging="2160"/>
        <w:rPr>
          <w:rFonts w:eastAsia="游明朝"/>
          <w:i/>
          <w:iCs/>
          <w:color w:val="000000"/>
          <w:sz w:val="21"/>
          <w:szCs w:val="21"/>
          <w:lang w:eastAsia="ja-JP"/>
        </w:rPr>
      </w:pPr>
      <w:r w:rsidRPr="005B59F7">
        <w:rPr>
          <w:rFonts w:eastAsia="游明朝"/>
          <w:i/>
          <w:iCs/>
          <w:color w:val="000000"/>
          <w:sz w:val="21"/>
          <w:szCs w:val="21"/>
          <w:lang w:eastAsia="ja-JP"/>
        </w:rPr>
        <w:t>uRL</w:t>
      </w:r>
      <w:r w:rsidRPr="005B59F7">
        <w:rPr>
          <w:rFonts w:eastAsia="游明朝"/>
          <w:color w:val="000000"/>
          <w:sz w:val="21"/>
          <w:szCs w:val="21"/>
          <w:lang w:eastAsia="ja-JP"/>
        </w:rPr>
        <w:tab/>
        <w:t>Specify the uRL of the web page to load.</w:t>
      </w:r>
    </w:p>
    <w:p w14:paraId="2980ADD4" w14:textId="77777777" w:rsidR="00183CF8" w:rsidRPr="005B59F7"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Load the web page with the specified </w:t>
      </w:r>
      <w:r>
        <w:rPr>
          <w:rFonts w:eastAsia="游明朝"/>
          <w:color w:val="000000"/>
          <w:sz w:val="21"/>
          <w:szCs w:val="21"/>
          <w:lang w:eastAsia="ja-JP"/>
        </w:rPr>
        <w:t>U</w:t>
      </w:r>
      <w:r w:rsidRPr="005B59F7">
        <w:rPr>
          <w:rFonts w:eastAsia="游明朝"/>
          <w:color w:val="000000"/>
          <w:sz w:val="21"/>
          <w:szCs w:val="21"/>
          <w:lang w:eastAsia="ja-JP"/>
        </w:rPr>
        <w:t>RL.</w:t>
      </w:r>
    </w:p>
    <w:p w14:paraId="48997083" w14:textId="0E1AB149" w:rsidR="00183CF8" w:rsidRPr="005B59F7" w:rsidRDefault="00183CF8" w:rsidP="00183CF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The load status is reported by </w:t>
      </w:r>
      <w:r w:rsidRPr="00B163A7">
        <w:rPr>
          <w:rFonts w:eastAsia="游明朝"/>
          <w:b/>
          <w:color w:val="000000"/>
          <w:sz w:val="21"/>
          <w:szCs w:val="21"/>
          <w:lang w:eastAsia="ja-JP"/>
        </w:rPr>
        <w:t>StatusUpdat</w:t>
      </w:r>
      <w:r w:rsidRPr="005B59F7">
        <w:rPr>
          <w:rFonts w:eastAsia="游明朝"/>
          <w:b/>
          <w:color w:val="000000"/>
          <w:sz w:val="21"/>
          <w:szCs w:val="21"/>
          <w:lang w:eastAsia="ja-JP"/>
        </w:rPr>
        <w:t>eEvent</w:t>
      </w:r>
      <w:r w:rsidRPr="005B59F7">
        <w:rPr>
          <w:rFonts w:eastAsia="游明朝"/>
          <w:color w:val="000000"/>
          <w:sz w:val="21"/>
          <w:szCs w:val="21"/>
          <w:lang w:eastAsia="ja-JP"/>
        </w:rPr>
        <w:t xml:space="preserve"> </w:t>
      </w:r>
      <w:r w:rsidR="004A63CA">
        <w:rPr>
          <w:rFonts w:eastAsia="游明朝"/>
          <w:color w:val="000000"/>
          <w:sz w:val="21"/>
          <w:szCs w:val="21"/>
          <w:lang w:eastAsia="ja-JP"/>
        </w:rPr>
        <w:t>and</w:t>
      </w:r>
      <w:r>
        <w:rPr>
          <w:rFonts w:eastAsia="游明朝"/>
          <w:color w:val="000000"/>
          <w:sz w:val="21"/>
          <w:szCs w:val="21"/>
          <w:lang w:eastAsia="ja-JP"/>
        </w:rPr>
        <w:t xml:space="preserve">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w:t>
      </w:r>
    </w:p>
    <w:p w14:paraId="417E2AE8"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040CD8A"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7119F701" w14:textId="77777777" w:rsidR="00183CF8" w:rsidRDefault="00183CF8" w:rsidP="00183CF8">
      <w:pPr>
        <w:keepNext/>
        <w:tabs>
          <w:tab w:val="left" w:pos="3960"/>
        </w:tabs>
        <w:suppressAutoHyphens/>
        <w:adjustRightInd w:val="0"/>
        <w:spacing w:after="40" w:line="220" w:lineRule="atLeast"/>
        <w:ind w:left="3960" w:hanging="216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C25D355"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E</w:t>
      </w:r>
      <w:r w:rsidRPr="005B59F7">
        <w:rPr>
          <w:rFonts w:eastAsia="游明朝"/>
          <w:color w:val="000000"/>
          <w:sz w:val="21"/>
          <w:szCs w:val="21"/>
          <w:lang w:eastAsia="ja-JP"/>
        </w:rPr>
        <w:t>_ILLEGAL</w:t>
      </w:r>
      <w:r w:rsidRPr="005B59F7">
        <w:rPr>
          <w:rFonts w:eastAsia="游明朝"/>
          <w:color w:val="000000"/>
          <w:sz w:val="21"/>
          <w:szCs w:val="21"/>
          <w:lang w:eastAsia="ja-JP"/>
        </w:rPr>
        <w:tab/>
        <w:t>An invalid value was specified.</w:t>
      </w:r>
    </w:p>
    <w:p w14:paraId="222921FF" w14:textId="77777777" w:rsidR="00183CF8" w:rsidRPr="005B59F7"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6899D636" w14:textId="77777777" w:rsidR="00183CF8" w:rsidRPr="00183CF8" w:rsidRDefault="00183CF8" w:rsidP="00183CF8">
      <w:pPr>
        <w:keepNext/>
        <w:tabs>
          <w:tab w:val="left" w:pos="1800"/>
        </w:tabs>
        <w:suppressAutoHyphens/>
        <w:adjustRightInd w:val="0"/>
        <w:spacing w:after="160" w:line="220" w:lineRule="atLeast"/>
        <w:ind w:leftChars="-50" w:left="1000" w:hanging="1100"/>
        <w:rPr>
          <w:rFonts w:eastAsia="游明朝"/>
          <w:color w:val="000000"/>
          <w:sz w:val="21"/>
          <w:szCs w:val="21"/>
          <w:lang w:eastAsia="ja-JP"/>
        </w:rPr>
      </w:pPr>
    </w:p>
    <w:p w14:paraId="591C95A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A38CF4E" w14:textId="46B53E7C" w:rsidR="00601D4C" w:rsidRDefault="00B163A7">
      <w:pPr>
        <w:rPr>
          <w:rFonts w:ascii="Arial" w:eastAsia="游明朝" w:hAnsi="Arial" w:cs="Arial"/>
          <w:b/>
          <w:bCs/>
          <w:color w:val="000000"/>
          <w:sz w:val="24"/>
          <w:szCs w:val="24"/>
          <w:lang w:eastAsia="ja-JP"/>
        </w:rPr>
      </w:pPr>
      <w:bookmarkStart w:id="634" w:name="RTF31343932323a204150494865"/>
      <w:r>
        <w:rPr>
          <w:rFonts w:ascii="Arial" w:eastAsia="游明朝" w:hAnsi="Arial" w:cs="Arial"/>
          <w:b/>
          <w:bCs/>
          <w:color w:val="000000"/>
          <w:sz w:val="24"/>
          <w:szCs w:val="24"/>
          <w:lang w:eastAsia="ja-JP"/>
        </w:rPr>
        <w:br w:type="page"/>
      </w:r>
    </w:p>
    <w:p w14:paraId="38A678DE" w14:textId="797442D9" w:rsidR="005B59F7" w:rsidRPr="005B59F7" w:rsidRDefault="00B163A7" w:rsidP="00C444EE">
      <w:pPr>
        <w:pStyle w:val="2"/>
        <w:rPr>
          <w:rFonts w:ascii="Arial" w:eastAsia="游明朝" w:hAnsi="Arial" w:cs="Arial"/>
          <w:b/>
          <w:bCs w:val="0"/>
          <w:i/>
          <w:iCs/>
          <w:color w:val="000000"/>
          <w:sz w:val="24"/>
          <w:szCs w:val="24"/>
        </w:rPr>
      </w:pPr>
      <w:bookmarkStart w:id="635" w:name="_Toc32697637"/>
      <w:r w:rsidRPr="005B59F7">
        <w:rPr>
          <w:rFonts w:ascii="Arial" w:eastAsia="游明朝" w:hAnsi="Arial" w:cs="Arial"/>
          <w:b/>
          <w:bCs w:val="0"/>
          <w:color w:val="000000"/>
          <w:sz w:val="24"/>
          <w:szCs w:val="24"/>
        </w:rPr>
        <w:lastRenderedPageBreak/>
        <w:t>playVideo Method</w:t>
      </w:r>
      <w:bookmarkEnd w:id="634"/>
      <w:bookmarkEnd w:id="635"/>
    </w:p>
    <w:p w14:paraId="6577BBE1" w14:textId="13E2E51F" w:rsidR="005B59F7"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playVideo (fileName: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loop: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r>
      <w:r w:rsidR="00337753">
        <w:rPr>
          <w:rFonts w:eastAsia="游明朝"/>
          <w:b/>
          <w:bCs/>
          <w:color w:val="000000"/>
          <w:sz w:val="21"/>
          <w:szCs w:val="21"/>
          <w:lang w:eastAsia="ja-JP"/>
        </w:rPr>
        <w:tab/>
      </w:r>
      <w:r w:rsidR="00337753">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D6FA1C5" w14:textId="541A5F02" w:rsidR="005B59F7" w:rsidRPr="007F2DE3" w:rsidRDefault="00B163A7" w:rsidP="007F2DE3">
      <w:pPr>
        <w:keepNext/>
        <w:tabs>
          <w:tab w:val="left" w:pos="3960"/>
        </w:tabs>
        <w:adjustRightInd w:val="0"/>
        <w:spacing w:after="4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7E9DE625" w14:textId="73D065B5" w:rsidR="005B59F7" w:rsidRPr="005B59F7" w:rsidRDefault="00B163A7" w:rsidP="007F2DE3">
      <w:pPr>
        <w:keepNext/>
        <w:tabs>
          <w:tab w:val="left" w:pos="354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color w:val="000000"/>
          <w:sz w:val="21"/>
          <w:szCs w:val="21"/>
          <w:lang w:eastAsia="ja-JP"/>
        </w:rPr>
        <w:t>Specify the file name of the video to be played.</w:t>
      </w:r>
    </w:p>
    <w:p w14:paraId="0A9302A5" w14:textId="2BB27A53" w:rsidR="005B59F7" w:rsidRPr="005B59F7" w:rsidRDefault="00B163A7" w:rsidP="007F2DE3">
      <w:pPr>
        <w:keepNext/>
        <w:tabs>
          <w:tab w:val="left" w:pos="354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loop</w:t>
      </w: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color w:val="000000"/>
          <w:sz w:val="21"/>
          <w:szCs w:val="21"/>
          <w:lang w:eastAsia="ja-JP"/>
        </w:rPr>
        <w:t>If true, loop playback is performed, and if false, loop playback is not performed.</w:t>
      </w:r>
    </w:p>
    <w:p w14:paraId="44D92851" w14:textId="41568FEE" w:rsidR="005B59F7" w:rsidRP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P</w:t>
      </w:r>
      <w:r w:rsidRPr="005B59F7">
        <w:rPr>
          <w:rFonts w:eastAsia="游明朝"/>
          <w:color w:val="000000"/>
          <w:sz w:val="21"/>
          <w:szCs w:val="21"/>
          <w:lang w:eastAsia="ja-JP"/>
        </w:rPr>
        <w:t>lay the specified video</w:t>
      </w:r>
      <w:r>
        <w:rPr>
          <w:rFonts w:eastAsia="游明朝"/>
          <w:color w:val="000000"/>
          <w:sz w:val="21"/>
          <w:szCs w:val="21"/>
          <w:lang w:eastAsia="ja-JP"/>
        </w:rPr>
        <w:t xml:space="preserve"> </w:t>
      </w:r>
      <w:r w:rsidRPr="00EC5859">
        <w:rPr>
          <w:rFonts w:eastAsia="游明朝"/>
          <w:color w:val="000000"/>
          <w:sz w:val="21"/>
          <w:szCs w:val="21"/>
          <w:lang w:eastAsia="ja-JP"/>
        </w:rPr>
        <w:t xml:space="preserve">that are loaded in the storage area by the </w:t>
      </w:r>
      <w:r w:rsidRPr="00B163A7">
        <w:rPr>
          <w:rFonts w:eastAsia="游明朝"/>
          <w:b/>
          <w:color w:val="000000"/>
          <w:sz w:val="21"/>
          <w:szCs w:val="21"/>
          <w:lang w:eastAsia="ja-JP"/>
        </w:rPr>
        <w:t>loadImage</w:t>
      </w:r>
      <w:r w:rsidRPr="00EC5859">
        <w:rPr>
          <w:rFonts w:eastAsia="游明朝"/>
          <w:color w:val="000000"/>
          <w:sz w:val="21"/>
          <w:szCs w:val="21"/>
          <w:lang w:eastAsia="ja-JP"/>
        </w:rPr>
        <w:t xml:space="preserve"> method. All of loaded file images are listed in the</w:t>
      </w:r>
      <w:r w:rsidRPr="00B163A7">
        <w:rPr>
          <w:rFonts w:eastAsia="游明朝"/>
          <w:b/>
          <w:color w:val="000000"/>
          <w:sz w:val="21"/>
          <w:szCs w:val="21"/>
          <w:lang w:eastAsia="ja-JP"/>
        </w:rPr>
        <w:t xml:space="preserve"> </w:t>
      </w:r>
      <w:r w:rsidR="0070264E">
        <w:rPr>
          <w:rFonts w:eastAsia="游明朝"/>
          <w:b/>
          <w:color w:val="000000"/>
          <w:sz w:val="21"/>
          <w:szCs w:val="21"/>
          <w:lang w:eastAsia="ja-JP"/>
        </w:rPr>
        <w:t>ImageTypeList</w:t>
      </w:r>
      <w:r w:rsidRPr="00EC5859">
        <w:rPr>
          <w:rFonts w:eastAsia="游明朝"/>
          <w:color w:val="000000"/>
          <w:sz w:val="21"/>
          <w:szCs w:val="21"/>
          <w:lang w:eastAsia="ja-JP"/>
        </w:rPr>
        <w:t xml:space="preserve"> property</w:t>
      </w:r>
      <w:r>
        <w:rPr>
          <w:rFonts w:eastAsia="游明朝"/>
          <w:color w:val="000000"/>
          <w:sz w:val="21"/>
          <w:szCs w:val="21"/>
          <w:lang w:eastAsia="ja-JP"/>
        </w:rPr>
        <w:t>.</w:t>
      </w:r>
    </w:p>
    <w:p w14:paraId="59EC83FD" w14:textId="28DBC450"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the value of the </w:t>
      </w:r>
      <w:r w:rsidRPr="005B59F7">
        <w:rPr>
          <w:rFonts w:eastAsia="游明朝"/>
          <w:b/>
          <w:color w:val="000000"/>
          <w:w w:val="0"/>
          <w:sz w:val="21"/>
          <w:szCs w:val="21"/>
          <w:lang w:eastAsia="ja-JP"/>
        </w:rPr>
        <w:t>DisplayMode</w:t>
      </w:r>
      <w:r w:rsidRPr="005B59F7">
        <w:rPr>
          <w:rFonts w:eastAsia="游明朝"/>
          <w:color w:val="000000"/>
          <w:w w:val="0"/>
          <w:sz w:val="21"/>
          <w:szCs w:val="21"/>
          <w:lang w:eastAsia="ja-JP"/>
        </w:rPr>
        <w:t xml:space="preserve"> property is not set to </w:t>
      </w:r>
      <w:r w:rsidR="00BE63A3">
        <w:rPr>
          <w:rFonts w:eastAsia="游明朝"/>
          <w:color w:val="000000"/>
          <w:w w:val="0"/>
          <w:sz w:val="21"/>
          <w:szCs w:val="21"/>
          <w:lang w:eastAsia="ja-JP"/>
        </w:rPr>
        <w:t>GDSP_</w:t>
      </w:r>
      <w:r w:rsidRPr="005B59F7">
        <w:rPr>
          <w:rFonts w:eastAsia="游明朝"/>
          <w:color w:val="000000"/>
          <w:w w:val="0"/>
          <w:sz w:val="21"/>
          <w:szCs w:val="21"/>
          <w:lang w:eastAsia="ja-JP"/>
        </w:rPr>
        <w:t>DMODE</w:t>
      </w:r>
      <w:r>
        <w:rPr>
          <w:rFonts w:eastAsia="游明朝"/>
          <w:color w:val="000000"/>
          <w:w w:val="0"/>
          <w:sz w:val="21"/>
          <w:szCs w:val="21"/>
          <w:lang w:eastAsia="ja-JP"/>
        </w:rPr>
        <w:t>_</w:t>
      </w:r>
      <w:r w:rsidRPr="005B59F7">
        <w:rPr>
          <w:rFonts w:eastAsia="游明朝"/>
          <w:color w:val="000000"/>
          <w:w w:val="0"/>
          <w:sz w:val="21"/>
          <w:szCs w:val="21"/>
          <w:lang w:eastAsia="ja-JP"/>
        </w:rPr>
        <w:t>VIDEO</w:t>
      </w:r>
      <w:r>
        <w:rPr>
          <w:rFonts w:eastAsia="游明朝"/>
          <w:color w:val="000000"/>
          <w:w w:val="0"/>
          <w:sz w:val="21"/>
          <w:szCs w:val="21"/>
          <w:lang w:eastAsia="ja-JP"/>
        </w:rPr>
        <w:t>_</w:t>
      </w:r>
      <w:r w:rsidRPr="005B59F7">
        <w:rPr>
          <w:rFonts w:eastAsia="游明朝"/>
          <w:color w:val="000000"/>
          <w:w w:val="0"/>
          <w:sz w:val="21"/>
          <w:szCs w:val="21"/>
          <w:lang w:eastAsia="ja-JP"/>
        </w:rPr>
        <w:t xml:space="preserve">NORMAL, </w:t>
      </w:r>
      <w:r w:rsidR="00BE63A3">
        <w:rPr>
          <w:rFonts w:eastAsia="游明朝"/>
          <w:color w:val="000000"/>
          <w:w w:val="0"/>
          <w:sz w:val="21"/>
          <w:szCs w:val="21"/>
          <w:lang w:eastAsia="ja-JP"/>
        </w:rPr>
        <w:t>GDSP_</w:t>
      </w:r>
      <w:r w:rsidRPr="005B59F7">
        <w:rPr>
          <w:rFonts w:eastAsia="游明朝"/>
          <w:color w:val="000000"/>
          <w:w w:val="0"/>
          <w:sz w:val="21"/>
          <w:szCs w:val="21"/>
          <w:lang w:eastAsia="ja-JP"/>
        </w:rPr>
        <w:t>DMODE</w:t>
      </w:r>
      <w:r>
        <w:rPr>
          <w:rFonts w:eastAsia="游明朝"/>
          <w:color w:val="000000"/>
          <w:w w:val="0"/>
          <w:sz w:val="21"/>
          <w:szCs w:val="21"/>
          <w:lang w:eastAsia="ja-JP"/>
        </w:rPr>
        <w:t>_</w:t>
      </w:r>
      <w:r w:rsidRPr="005B59F7">
        <w:rPr>
          <w:rFonts w:eastAsia="游明朝"/>
          <w:color w:val="000000"/>
          <w:w w:val="0"/>
          <w:sz w:val="21"/>
          <w:szCs w:val="21"/>
          <w:lang w:eastAsia="ja-JP"/>
        </w:rPr>
        <w:t>VIDEO</w:t>
      </w:r>
      <w:r>
        <w:rPr>
          <w:rFonts w:eastAsia="游明朝"/>
          <w:color w:val="000000"/>
          <w:w w:val="0"/>
          <w:sz w:val="21"/>
          <w:szCs w:val="21"/>
          <w:lang w:eastAsia="ja-JP"/>
        </w:rPr>
        <w:t>_</w:t>
      </w:r>
      <w:r w:rsidRPr="005B59F7">
        <w:rPr>
          <w:rFonts w:eastAsia="游明朝"/>
          <w:color w:val="000000"/>
          <w:w w:val="0"/>
          <w:sz w:val="21"/>
          <w:szCs w:val="21"/>
          <w:lang w:eastAsia="ja-JP"/>
        </w:rPr>
        <w:t>FULL, this method will fail.</w:t>
      </w:r>
    </w:p>
    <w:p w14:paraId="61907592" w14:textId="3693ECA5"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stop video </w:t>
      </w:r>
      <w:r>
        <w:rPr>
          <w:rFonts w:eastAsia="游明朝"/>
          <w:color w:val="000000"/>
          <w:w w:val="0"/>
          <w:sz w:val="21"/>
          <w:szCs w:val="21"/>
          <w:lang w:eastAsia="ja-JP"/>
        </w:rPr>
        <w:t>dis</w:t>
      </w:r>
      <w:r w:rsidRPr="005B59F7">
        <w:rPr>
          <w:rFonts w:eastAsia="游明朝"/>
          <w:color w:val="000000"/>
          <w:w w:val="0"/>
          <w:sz w:val="21"/>
          <w:szCs w:val="21"/>
          <w:lang w:eastAsia="ja-JP"/>
        </w:rPr>
        <w:t>play</w:t>
      </w:r>
      <w:r>
        <w:rPr>
          <w:rFonts w:eastAsia="游明朝"/>
          <w:color w:val="000000"/>
          <w:w w:val="0"/>
          <w:sz w:val="21"/>
          <w:szCs w:val="21"/>
          <w:lang w:eastAsia="ja-JP"/>
        </w:rPr>
        <w:t xml:space="preserve">ing </w:t>
      </w:r>
      <w:r w:rsidRPr="005B59F7">
        <w:rPr>
          <w:rFonts w:eastAsia="游明朝"/>
          <w:color w:val="000000"/>
          <w:w w:val="0"/>
          <w:sz w:val="21"/>
          <w:szCs w:val="21"/>
          <w:lang w:eastAsia="ja-JP"/>
        </w:rPr>
        <w:t xml:space="preserve">in the middle, call the </w:t>
      </w:r>
      <w:r w:rsidRPr="005B59F7">
        <w:rPr>
          <w:rFonts w:eastAsia="游明朝"/>
          <w:b/>
          <w:color w:val="000000"/>
          <w:w w:val="0"/>
          <w:sz w:val="21"/>
          <w:szCs w:val="21"/>
          <w:lang w:eastAsia="ja-JP"/>
        </w:rPr>
        <w:t>stopVideo</w:t>
      </w:r>
      <w:r w:rsidRPr="005B59F7">
        <w:rPr>
          <w:rFonts w:eastAsia="游明朝"/>
          <w:color w:val="000000"/>
          <w:w w:val="0"/>
          <w:sz w:val="21"/>
          <w:szCs w:val="21"/>
          <w:lang w:eastAsia="ja-JP"/>
        </w:rPr>
        <w:t xml:space="preserve"> method.</w:t>
      </w:r>
    </w:p>
    <w:p w14:paraId="1A922229" w14:textId="3C207AED" w:rsidR="00F12F9E" w:rsidRDefault="0003491D" w:rsidP="007F2DE3">
      <w:pPr>
        <w:keepNext/>
        <w:suppressAutoHyphens/>
        <w:adjustRightInd w:val="0"/>
        <w:spacing w:after="160" w:line="220" w:lineRule="atLeast"/>
        <w:ind w:left="1800"/>
        <w:rPr>
          <w:rFonts w:eastAsia="游明朝"/>
          <w:color w:val="000000"/>
          <w:w w:val="0"/>
          <w:sz w:val="21"/>
          <w:szCs w:val="21"/>
          <w:lang w:eastAsia="ja-JP"/>
        </w:rPr>
      </w:pPr>
      <w:r>
        <w:rPr>
          <w:rFonts w:eastAsia="游明朝"/>
          <w:color w:val="000000"/>
          <w:w w:val="0"/>
          <w:sz w:val="21"/>
          <w:szCs w:val="21"/>
          <w:lang w:eastAsia="ja-JP"/>
        </w:rPr>
        <w:t xml:space="preserve">Video </w:t>
      </w:r>
      <w:r w:rsidRPr="0003491D">
        <w:rPr>
          <w:rFonts w:eastAsia="游明朝"/>
          <w:color w:val="000000"/>
          <w:w w:val="0"/>
          <w:sz w:val="21"/>
          <w:szCs w:val="21"/>
          <w:lang w:eastAsia="ja-JP"/>
        </w:rPr>
        <w:t xml:space="preserve">files are located in the area as the stored values of the </w:t>
      </w:r>
      <w:r w:rsidRPr="0003491D">
        <w:rPr>
          <w:rFonts w:eastAsia="游明朝"/>
          <w:b/>
          <w:color w:val="000000"/>
          <w:w w:val="0"/>
          <w:sz w:val="21"/>
          <w:szCs w:val="21"/>
          <w:lang w:eastAsia="ja-JP"/>
        </w:rPr>
        <w:t>StorageTarget</w:t>
      </w:r>
      <w:r w:rsidRPr="0003491D">
        <w:rPr>
          <w:rFonts w:eastAsia="游明朝"/>
          <w:color w:val="000000"/>
          <w:w w:val="0"/>
          <w:sz w:val="21"/>
          <w:szCs w:val="21"/>
          <w:lang w:eastAsia="ja-JP"/>
        </w:rPr>
        <w:t xml:space="preserve"> property</w:t>
      </w:r>
    </w:p>
    <w:p w14:paraId="5FE43A13" w14:textId="0F8D24ED" w:rsidR="000B1FA3" w:rsidRDefault="00A67CB8" w:rsidP="007F2DE3">
      <w:pPr>
        <w:keepNext/>
        <w:suppressAutoHyphens/>
        <w:adjustRightInd w:val="0"/>
        <w:spacing w:after="160" w:line="220" w:lineRule="atLeast"/>
        <w:ind w:left="1800"/>
        <w:rPr>
          <w:rFonts w:eastAsia="游明朝"/>
          <w:color w:val="000000"/>
          <w:w w:val="0"/>
          <w:sz w:val="21"/>
          <w:szCs w:val="21"/>
          <w:lang w:eastAsia="ja-JP"/>
        </w:rPr>
      </w:pPr>
      <w:r>
        <w:rPr>
          <w:rFonts w:eastAsia="游明朝" w:hint="eastAsia"/>
          <w:color w:val="000000"/>
          <w:w w:val="0"/>
          <w:sz w:val="21"/>
          <w:szCs w:val="21"/>
          <w:lang w:eastAsia="ja-JP"/>
        </w:rPr>
        <w:t>T</w:t>
      </w:r>
      <w:r>
        <w:rPr>
          <w:rFonts w:eastAsia="游明朝"/>
          <w:color w:val="000000"/>
          <w:w w:val="0"/>
          <w:sz w:val="21"/>
          <w:szCs w:val="21"/>
          <w:lang w:eastAsia="ja-JP"/>
        </w:rPr>
        <w:t xml:space="preserve">he video file playing status will be informed by the </w:t>
      </w:r>
      <w:r w:rsidRPr="00F12F9E">
        <w:rPr>
          <w:rFonts w:eastAsia="游明朝"/>
          <w:b/>
          <w:color w:val="000000"/>
          <w:w w:val="0"/>
          <w:sz w:val="21"/>
          <w:szCs w:val="21"/>
          <w:lang w:eastAsia="ja-JP"/>
        </w:rPr>
        <w:t>StatusUpdateEvent</w:t>
      </w:r>
      <w:r w:rsidR="00F12F9E" w:rsidRPr="00F12F9E">
        <w:rPr>
          <w:rFonts w:eastAsia="游明朝"/>
          <w:b/>
          <w:color w:val="000000"/>
          <w:w w:val="0"/>
          <w:sz w:val="21"/>
          <w:szCs w:val="21"/>
          <w:lang w:eastAsia="ja-JP"/>
        </w:rPr>
        <w:t>.</w:t>
      </w:r>
    </w:p>
    <w:p w14:paraId="1CFF697F" w14:textId="3A18EDFC" w:rsidR="00330750" w:rsidRPr="00EC4EFE" w:rsidRDefault="00B163A7" w:rsidP="00F95C74">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 xml:space="preserve">Image file </w:t>
      </w:r>
      <w:r w:rsidRPr="005B59F7">
        <w:rPr>
          <w:rFonts w:eastAsia="游明朝"/>
          <w:color w:val="000000"/>
          <w:sz w:val="21"/>
          <w:szCs w:val="21"/>
          <w:lang w:eastAsia="ja-JP"/>
        </w:rPr>
        <w:t>load</w:t>
      </w:r>
      <w:r>
        <w:rPr>
          <w:rFonts w:eastAsia="游明朝"/>
          <w:color w:val="000000"/>
          <w:sz w:val="21"/>
          <w:szCs w:val="21"/>
          <w:lang w:eastAsia="ja-JP"/>
        </w:rPr>
        <w:t>ing</w:t>
      </w:r>
      <w:r w:rsidRPr="005B59F7">
        <w:rPr>
          <w:rFonts w:eastAsia="游明朝"/>
          <w:color w:val="000000"/>
          <w:sz w:val="21"/>
          <w:szCs w:val="21"/>
          <w:lang w:eastAsia="ja-JP"/>
        </w:rPr>
        <w:t xml:space="preserve"> status </w:t>
      </w:r>
      <w:r w:rsidR="00620B18">
        <w:rPr>
          <w:rFonts w:eastAsia="游明朝"/>
          <w:color w:val="000000"/>
          <w:sz w:val="21"/>
          <w:szCs w:val="21"/>
          <w:lang w:eastAsia="ja-JP"/>
        </w:rPr>
        <w:t xml:space="preserve">and </w:t>
      </w:r>
      <w:r w:rsidR="0009439D">
        <w:rPr>
          <w:rFonts w:eastAsia="游明朝"/>
          <w:color w:val="000000"/>
          <w:sz w:val="21"/>
          <w:szCs w:val="21"/>
          <w:lang w:eastAsia="ja-JP"/>
        </w:rPr>
        <w:t xml:space="preserve">video file playing status are </w:t>
      </w:r>
      <w:r w:rsidRPr="005B59F7">
        <w:rPr>
          <w:rFonts w:eastAsia="游明朝"/>
          <w:color w:val="000000"/>
          <w:sz w:val="21"/>
          <w:szCs w:val="21"/>
          <w:lang w:eastAsia="ja-JP"/>
        </w:rPr>
        <w:t xml:space="preserve">reported by </w:t>
      </w:r>
      <w:r w:rsidR="004A63CA" w:rsidRPr="004A63CA">
        <w:rPr>
          <w:rFonts w:eastAsia="游明朝"/>
          <w:b/>
          <w:color w:val="000000"/>
          <w:sz w:val="21"/>
          <w:szCs w:val="21"/>
          <w:lang w:eastAsia="ja-JP"/>
        </w:rPr>
        <w:t xml:space="preserve">StatusUpdateEvent </w:t>
      </w:r>
      <w:r w:rsidR="004A63CA">
        <w:rPr>
          <w:rFonts w:eastAsia="游明朝"/>
          <w:color w:val="000000"/>
          <w:sz w:val="21"/>
          <w:szCs w:val="21"/>
          <w:lang w:eastAsia="ja-JP"/>
        </w:rPr>
        <w:t xml:space="preserve">and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w:t>
      </w:r>
    </w:p>
    <w:p w14:paraId="2EE3A27C" w14:textId="68C4556E"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DDD2A03" w14:textId="3934C36A"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Some possible values of the exception’s</w:t>
      </w:r>
      <w:r w:rsidRPr="005B59F7">
        <w:rPr>
          <w:rFonts w:eastAsia="游明朝"/>
          <w:b/>
          <w:color w:val="000000"/>
          <w:w w:val="0"/>
          <w:sz w:val="21"/>
          <w:szCs w:val="21"/>
          <w:lang w:eastAsia="ja-JP"/>
        </w:rPr>
        <w:t xml:space="preserve">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8A1B36B" w14:textId="6F2E9349"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E6CF34D" w14:textId="5EC660DA"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87544E">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An </w:t>
      </w:r>
      <w:r>
        <w:rPr>
          <w:rFonts w:eastAsia="游明朝"/>
          <w:color w:val="000000"/>
          <w:sz w:val="21"/>
          <w:szCs w:val="21"/>
          <w:lang w:eastAsia="ja-JP"/>
        </w:rPr>
        <w:t>invalid</w:t>
      </w:r>
      <w:r w:rsidRPr="005B59F7">
        <w:rPr>
          <w:rFonts w:eastAsia="游明朝"/>
          <w:color w:val="000000"/>
          <w:sz w:val="21"/>
          <w:szCs w:val="21"/>
          <w:lang w:eastAsia="ja-JP"/>
        </w:rPr>
        <w:t xml:space="preserve"> value was specified. Or an unsupported video file was specified.</w:t>
      </w:r>
    </w:p>
    <w:p w14:paraId="44BEAC3C" w14:textId="3F40EA8A"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61E25CC7"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440E161C" w14:textId="4B8EABFA"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w:t>
      </w:r>
    </w:p>
    <w:p w14:paraId="3B6861CC" w14:textId="77777777" w:rsidR="000A1461" w:rsidRPr="005B59F7" w:rsidRDefault="000A1461"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36A76E86" w14:textId="1ED4B4A6" w:rsidR="005B59F7" w:rsidRPr="005B59F7" w:rsidRDefault="00B163A7" w:rsidP="00C444EE">
      <w:pPr>
        <w:pStyle w:val="2"/>
        <w:rPr>
          <w:rFonts w:ascii="Arial" w:eastAsia="游明朝" w:hAnsi="Arial" w:cs="Arial"/>
          <w:b/>
          <w:bCs w:val="0"/>
          <w:i/>
          <w:iCs/>
          <w:color w:val="000000"/>
          <w:sz w:val="24"/>
          <w:szCs w:val="24"/>
        </w:rPr>
      </w:pPr>
      <w:bookmarkStart w:id="636" w:name="_Toc32697638"/>
      <w:r w:rsidRPr="005B59F7">
        <w:rPr>
          <w:rFonts w:ascii="Arial" w:eastAsia="游明朝" w:hAnsi="Arial" w:cs="Arial"/>
          <w:b/>
          <w:bCs w:val="0"/>
          <w:color w:val="000000"/>
          <w:sz w:val="24"/>
          <w:szCs w:val="24"/>
        </w:rPr>
        <w:t>stopVideo Method</w:t>
      </w:r>
      <w:bookmarkEnd w:id="636"/>
    </w:p>
    <w:p w14:paraId="5047CEF0" w14:textId="2B7CDA80" w:rsidR="005B59F7" w:rsidRPr="005B59F7" w:rsidRDefault="00B163A7" w:rsidP="007F2DE3">
      <w:pPr>
        <w:keepNext/>
        <w:tabs>
          <w:tab w:val="left" w:pos="1800"/>
        </w:tabs>
        <w:suppressAutoHyphens/>
        <w:adjustRightInd w:val="0"/>
        <w:spacing w:after="80" w:line="220" w:lineRule="atLeast"/>
        <w:ind w:left="2520" w:hanging="182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stopVideo ( ): </w:t>
      </w:r>
      <w:r w:rsidRPr="005B59F7">
        <w:rPr>
          <w:rFonts w:eastAsia="游明朝"/>
          <w:b/>
          <w:bCs/>
          <w:color w:val="000000"/>
          <w:sz w:val="21"/>
          <w:szCs w:val="21"/>
          <w:lang w:eastAsia="ja-JP"/>
        </w:rPr>
        <w:b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6DDAB93B" w14:textId="1D9D1DE8"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Stop the video being </w:t>
      </w:r>
      <w:r>
        <w:rPr>
          <w:rFonts w:eastAsia="游明朝"/>
          <w:color w:val="000000"/>
          <w:sz w:val="21"/>
          <w:szCs w:val="21"/>
          <w:lang w:eastAsia="ja-JP"/>
        </w:rPr>
        <w:t>dis</w:t>
      </w:r>
      <w:r w:rsidRPr="005B59F7">
        <w:rPr>
          <w:rFonts w:eastAsia="游明朝"/>
          <w:color w:val="000000"/>
          <w:sz w:val="21"/>
          <w:szCs w:val="21"/>
          <w:lang w:eastAsia="ja-JP"/>
        </w:rPr>
        <w:t>played.</w:t>
      </w:r>
    </w:p>
    <w:p w14:paraId="334A5DDE" w14:textId="296E29F3" w:rsidR="00F95C74"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Pr>
          <w:rFonts w:eastAsia="游明朝"/>
          <w:b/>
          <w:bCs/>
          <w:color w:val="000000"/>
          <w:w w:val="0"/>
          <w:szCs w:val="20"/>
          <w:lang w:eastAsia="ja-JP"/>
        </w:rPr>
        <w:tab/>
      </w: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 xml:space="preserve">Inage file </w:t>
      </w:r>
      <w:r w:rsidRPr="005B59F7">
        <w:rPr>
          <w:rFonts w:eastAsia="游明朝"/>
          <w:color w:val="000000"/>
          <w:sz w:val="21"/>
          <w:szCs w:val="21"/>
          <w:lang w:eastAsia="ja-JP"/>
        </w:rPr>
        <w:t>load</w:t>
      </w:r>
      <w:r>
        <w:rPr>
          <w:rFonts w:eastAsia="游明朝"/>
          <w:color w:val="000000"/>
          <w:sz w:val="21"/>
          <w:szCs w:val="21"/>
          <w:lang w:eastAsia="ja-JP"/>
        </w:rPr>
        <w:t>ing</w:t>
      </w:r>
      <w:r w:rsidRPr="005B59F7">
        <w:rPr>
          <w:rFonts w:eastAsia="游明朝"/>
          <w:color w:val="000000"/>
          <w:sz w:val="21"/>
          <w:szCs w:val="21"/>
          <w:lang w:eastAsia="ja-JP"/>
        </w:rPr>
        <w:t xml:space="preserve"> status is reported by </w:t>
      </w:r>
      <w:r w:rsidR="004A63CA" w:rsidRPr="004A63CA">
        <w:rPr>
          <w:rFonts w:eastAsia="游明朝"/>
          <w:b/>
          <w:color w:val="000000"/>
          <w:sz w:val="21"/>
          <w:szCs w:val="21"/>
          <w:lang w:eastAsia="ja-JP"/>
        </w:rPr>
        <w:t>StatusUpdateEven</w:t>
      </w:r>
      <w:r w:rsidR="004A63CA">
        <w:rPr>
          <w:rFonts w:eastAsia="游明朝"/>
          <w:color w:val="000000"/>
          <w:sz w:val="21"/>
          <w:szCs w:val="21"/>
          <w:lang w:eastAsia="ja-JP"/>
        </w:rPr>
        <w:t xml:space="preserve">t and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w:t>
      </w:r>
    </w:p>
    <w:p w14:paraId="7B0109C9" w14:textId="1670675E"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1E15FE0" w14:textId="7165E000"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6E27F7F4" w14:textId="3D14EA34"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E6034EB" w14:textId="2E649319"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Pr>
          <w:rFonts w:eastAsia="游明朝"/>
          <w:color w:val="000000"/>
          <w:sz w:val="21"/>
          <w:szCs w:val="21"/>
          <w:lang w:eastAsia="ja-JP"/>
        </w:rPr>
        <w:t>Video</w:t>
      </w:r>
      <w:r w:rsidRPr="005B59F7">
        <w:rPr>
          <w:rFonts w:eastAsia="游明朝"/>
          <w:color w:val="000000"/>
          <w:sz w:val="21"/>
          <w:szCs w:val="21"/>
          <w:lang w:eastAsia="ja-JP"/>
        </w:rPr>
        <w:t xml:space="preserve"> is not playing.</w:t>
      </w:r>
    </w:p>
    <w:p w14:paraId="1BDAD6CB"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356EDECC" w14:textId="4387C59E"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startVideo</w:t>
      </w:r>
      <w:r w:rsidRPr="005B59F7">
        <w:rPr>
          <w:rFonts w:eastAsia="游明朝"/>
          <w:color w:val="000000"/>
          <w:sz w:val="21"/>
          <w:szCs w:val="21"/>
          <w:lang w:eastAsia="ja-JP"/>
        </w:rPr>
        <w:t xml:space="preserve"> Method.</w:t>
      </w:r>
    </w:p>
    <w:p w14:paraId="4AB51A8F" w14:textId="20C8C9D3"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51F37061" w14:textId="3FA84B94"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366851FF" w14:textId="48705373"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183E3055" w14:textId="3016796F"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058DCCB6" w14:textId="0DB55DFE" w:rsidR="005B59F7" w:rsidRPr="005B59F7" w:rsidRDefault="00B163A7" w:rsidP="00183CF8">
      <w:pPr>
        <w:pStyle w:val="2"/>
        <w:rPr>
          <w:rFonts w:ascii="Arial" w:eastAsia="游明朝" w:hAnsi="Arial" w:cs="Arial"/>
          <w:b/>
          <w:bCs w:val="0"/>
          <w:i/>
          <w:iCs/>
          <w:color w:val="000000"/>
          <w:sz w:val="24"/>
          <w:szCs w:val="24"/>
        </w:rPr>
      </w:pPr>
      <w:bookmarkStart w:id="637" w:name="RTF32303734313a204150494865"/>
      <w:r>
        <w:rPr>
          <w:rFonts w:ascii="Arial" w:eastAsia="游明朝" w:hAnsi="Arial" w:cs="Arial"/>
          <w:b/>
          <w:bCs w:val="0"/>
          <w:color w:val="000000"/>
          <w:sz w:val="24"/>
          <w:szCs w:val="24"/>
        </w:rPr>
        <w:br w:type="page"/>
      </w:r>
      <w:bookmarkStart w:id="638" w:name="RTF34333736373a204150494865"/>
      <w:bookmarkStart w:id="639" w:name="_Toc32697639"/>
      <w:bookmarkEnd w:id="637"/>
      <w:r w:rsidRPr="005B59F7">
        <w:rPr>
          <w:rFonts w:ascii="Arial" w:eastAsia="游明朝" w:hAnsi="Arial" w:cs="Arial"/>
          <w:b/>
          <w:bCs w:val="0"/>
          <w:color w:val="000000"/>
          <w:sz w:val="24"/>
          <w:szCs w:val="24"/>
        </w:rPr>
        <w:lastRenderedPageBreak/>
        <w:t>update</w:t>
      </w:r>
      <w:r w:rsidR="00DC02E0">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Page Method</w:t>
      </w:r>
      <w:bookmarkEnd w:id="638"/>
      <w:bookmarkEnd w:id="639"/>
    </w:p>
    <w:p w14:paraId="2BF32002" w14:textId="5A7AF06C" w:rsidR="005B59F7"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update</w:t>
      </w:r>
      <w:r w:rsidR="00DC02E0">
        <w:rPr>
          <w:rFonts w:eastAsia="游明朝"/>
          <w:b/>
          <w:bCs/>
          <w:color w:val="000000"/>
          <w:sz w:val="21"/>
          <w:szCs w:val="21"/>
          <w:lang w:eastAsia="ja-JP"/>
        </w:rPr>
        <w:t>URL</w:t>
      </w:r>
      <w:r w:rsidRPr="005B59F7">
        <w:rPr>
          <w:rFonts w:eastAsia="游明朝"/>
          <w:b/>
          <w:bCs/>
          <w:color w:val="000000"/>
          <w:sz w:val="21"/>
          <w:szCs w:val="21"/>
          <w:lang w:eastAsia="ja-JP"/>
        </w:rPr>
        <w:t xml:space="preserve">Page ( ): </w:t>
      </w:r>
      <w:r w:rsidRPr="005B59F7">
        <w:rPr>
          <w:rFonts w:eastAsia="游明朝"/>
          <w:b/>
          <w:bCs/>
          <w:color w:val="000000"/>
          <w:sz w:val="21"/>
          <w:szCs w:val="21"/>
          <w:lang w:eastAsia="ja-JP"/>
        </w:rPr>
        <w:br/>
      </w:r>
      <w:r w:rsidR="00337753">
        <w:rPr>
          <w:rFonts w:eastAsia="游明朝"/>
          <w:b/>
          <w:bCs/>
          <w:color w:val="000000"/>
          <w:sz w:val="21"/>
          <w:szCs w:val="21"/>
          <w:lang w:eastAsia="ja-JP"/>
        </w:rPr>
        <w:tab/>
      </w:r>
      <w:r w:rsidR="00337753">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91FC7EB" w14:textId="708A7A66" w:rsidR="005B59F7" w:rsidRPr="005B59F7" w:rsidRDefault="00B163A7" w:rsidP="007F2DE3">
      <w:pPr>
        <w:keepNext/>
        <w:tabs>
          <w:tab w:val="left" w:pos="1800"/>
          <w:tab w:val="left" w:pos="358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Reload the current web page.</w:t>
      </w:r>
    </w:p>
    <w:p w14:paraId="43453805" w14:textId="132A9E1C"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4A63CA">
        <w:rPr>
          <w:rFonts w:eastAsia="游明朝"/>
          <w:color w:val="000000"/>
          <w:sz w:val="21"/>
          <w:szCs w:val="21"/>
          <w:lang w:eastAsia="ja-JP"/>
        </w:rPr>
        <w:t>and</w:t>
      </w:r>
      <w:r w:rsidRPr="00B163A7">
        <w:rPr>
          <w:rFonts w:eastAsia="游明朝"/>
          <w:b/>
          <w:color w:val="000000"/>
          <w:sz w:val="21"/>
          <w:szCs w:val="21"/>
          <w:lang w:eastAsia="ja-JP"/>
        </w:rPr>
        <w:t xml:space="preserve"> OutputCompleteEvent</w:t>
      </w:r>
      <w:r>
        <w:rPr>
          <w:rFonts w:eastAsia="游明朝"/>
          <w:color w:val="000000"/>
          <w:sz w:val="21"/>
          <w:szCs w:val="21"/>
          <w:lang w:eastAsia="ja-JP"/>
        </w:rPr>
        <w:t xml:space="preserve">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5182F3C1" w14:textId="51C9ED7A"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7CE0815" w14:textId="44EB9E37"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p>
    <w:p w14:paraId="2618E6B8" w14:textId="229688CC"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457F990" w14:textId="441FF5A2" w:rsidR="005B59F7" w:rsidRPr="005B59F7" w:rsidRDefault="00B163A7" w:rsidP="007F2DE3">
      <w:pPr>
        <w:keepNext/>
        <w:tabs>
          <w:tab w:val="left" w:pos="3960"/>
        </w:tabs>
        <w:suppressAutoHyphens/>
        <w:adjustRightInd w:val="0"/>
        <w:spacing w:after="40" w:line="220" w:lineRule="atLeast"/>
        <w:ind w:left="3960" w:hanging="2160"/>
        <w:rPr>
          <w:rFonts w:eastAsia="游明朝"/>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r>
      <w:r w:rsidRPr="005B59F7">
        <w:rPr>
          <w:rFonts w:eastAsia="游明朝"/>
          <w:bCs/>
          <w:color w:val="000000"/>
          <w:sz w:val="21"/>
          <w:szCs w:val="21"/>
          <w:lang w:eastAsia="ja-JP"/>
        </w:rPr>
        <w:t>Web page loading.</w:t>
      </w:r>
    </w:p>
    <w:p w14:paraId="7374D0C7" w14:textId="77777777" w:rsidR="00337753" w:rsidRDefault="00337753">
      <w:pPr>
        <w:rPr>
          <w:rFonts w:eastAsia="Arial Narrow"/>
          <w:bCs/>
          <w:color w:val="0070C0"/>
          <w:w w:val="105"/>
          <w:sz w:val="36"/>
          <w:szCs w:val="20"/>
          <w:lang w:eastAsia="ja-JP"/>
        </w:rPr>
      </w:pPr>
      <w:r>
        <w:br w:type="page"/>
      </w:r>
    </w:p>
    <w:p w14:paraId="72DF849C" w14:textId="592A671C" w:rsidR="009A0D12" w:rsidRPr="00C444EE" w:rsidRDefault="00B163A7" w:rsidP="00C444EE">
      <w:pPr>
        <w:pStyle w:val="1"/>
        <w:rPr>
          <w:rFonts w:ascii="Arial Narrow" w:hAnsi="Arial Narrow"/>
          <w:color w:val="002060"/>
          <w:sz w:val="36"/>
          <w:szCs w:val="36"/>
        </w:rPr>
      </w:pPr>
      <w:bookmarkStart w:id="640" w:name="_Toc17372058"/>
      <w:bookmarkStart w:id="641" w:name="_Toc32697640"/>
      <w:r w:rsidRPr="00C444EE">
        <w:rPr>
          <w:rFonts w:ascii="Arial Narrow" w:hAnsi="Arial Narrow"/>
          <w:color w:val="002060"/>
          <w:sz w:val="36"/>
          <w:szCs w:val="36"/>
        </w:rPr>
        <w:lastRenderedPageBreak/>
        <w:t>Events (UML interfaces)</w:t>
      </w:r>
      <w:bookmarkEnd w:id="640"/>
      <w:bookmarkEnd w:id="641"/>
    </w:p>
    <w:p w14:paraId="02879416" w14:textId="77777777" w:rsidR="00953A8B" w:rsidRPr="005B59F7" w:rsidRDefault="00953A8B" w:rsidP="00C444EE">
      <w:pPr>
        <w:pStyle w:val="2"/>
        <w:rPr>
          <w:rFonts w:ascii="Arial" w:eastAsia="游明朝" w:hAnsi="Arial" w:cs="Arial"/>
          <w:b/>
          <w:bCs w:val="0"/>
          <w:color w:val="000000"/>
          <w:sz w:val="24"/>
          <w:szCs w:val="24"/>
        </w:rPr>
      </w:pPr>
      <w:bookmarkStart w:id="642" w:name="_Toc32697641"/>
      <w:bookmarkStart w:id="643" w:name="_Hlk20191926"/>
      <w:r w:rsidRPr="005B59F7">
        <w:rPr>
          <w:rFonts w:ascii="Arial" w:eastAsia="游明朝" w:hAnsi="Arial" w:cs="Arial"/>
          <w:b/>
          <w:bCs w:val="0"/>
          <w:color w:val="000000"/>
          <w:sz w:val="24"/>
          <w:szCs w:val="24"/>
        </w:rPr>
        <w:t>DirectIOEvent</w:t>
      </w:r>
      <w:bookmarkEnd w:id="642"/>
    </w:p>
    <w:p w14:paraId="2648D11B" w14:textId="77777777" w:rsidR="00953A8B" w:rsidRPr="005B59F7" w:rsidRDefault="00953A8B"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528ACCBB" w14:textId="77777777" w:rsidR="00953A8B" w:rsidRPr="005B59F7" w:rsidRDefault="00953A8B"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31DCFD33" w14:textId="77777777" w:rsidR="00953A8B" w:rsidRPr="005B59F7" w:rsidRDefault="00953A8B"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05EA4A26" w14:textId="77777777" w:rsidR="00953A8B" w:rsidRPr="005B59F7" w:rsidRDefault="00953A8B"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82B4543" w14:textId="77777777" w:rsidR="00953A8B" w:rsidRPr="006659CA" w:rsidRDefault="00953A8B" w:rsidP="00EC4EFE">
      <w:pPr>
        <w:widowControl w:val="0"/>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F0CCA51" w14:textId="77777777" w:rsidR="00953A8B" w:rsidRPr="005B59F7" w:rsidRDefault="00953A8B"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28BA815C" w14:textId="77777777" w:rsidR="00953A8B" w:rsidRPr="005B59F7" w:rsidRDefault="00953A8B"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16016AAF" w14:textId="77777777" w:rsidR="00953A8B" w:rsidRPr="005B59F7" w:rsidRDefault="00953A8B" w:rsidP="00EC4EFE">
      <w:pPr>
        <w:widowControl w:val="0"/>
        <w:tabs>
          <w:tab w:val="left" w:pos="3060"/>
          <w:tab w:val="left" w:pos="3960"/>
        </w:tab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4F668142" w14:textId="77777777" w:rsidR="00953A8B" w:rsidRPr="005B59F7" w:rsidRDefault="00953A8B"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2A7997F8" w14:textId="77777777" w:rsidR="00953A8B" w:rsidRPr="005B59F7" w:rsidRDefault="00953A8B"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15C7DA84" w14:textId="77777777" w:rsidR="00953A8B" w:rsidRDefault="00953A8B" w:rsidP="00EC4EFE">
      <w:pPr>
        <w:widowControl w:val="0"/>
        <w:tabs>
          <w:tab w:val="left" w:pos="1800"/>
        </w:tab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2F16B021" w14:textId="0755A69D" w:rsidR="00953A8B" w:rsidRDefault="00953A8B" w:rsidP="00EC4EFE">
      <w:pPr>
        <w:widowControl w:val="0"/>
        <w:tabs>
          <w:tab w:val="left" w:pos="1800"/>
        </w:tabs>
        <w:adjustRightInd w:val="0"/>
        <w:spacing w:after="80" w:line="220" w:lineRule="atLeast"/>
        <w:rPr>
          <w:rFonts w:eastAsia="游明朝"/>
          <w:color w:val="000000"/>
          <w:sz w:val="21"/>
          <w:szCs w:val="21"/>
          <w:lang w:eastAsia="ja-JP"/>
        </w:rPr>
      </w:pPr>
    </w:p>
    <w:p w14:paraId="0FE7BBA7" w14:textId="77777777" w:rsidR="00C444EE" w:rsidRDefault="00C444EE" w:rsidP="00EC4EFE">
      <w:pPr>
        <w:widowControl w:val="0"/>
        <w:tabs>
          <w:tab w:val="left" w:pos="1800"/>
        </w:tabs>
        <w:adjustRightInd w:val="0"/>
        <w:spacing w:after="80" w:line="220" w:lineRule="atLeast"/>
        <w:rPr>
          <w:rFonts w:eastAsia="游明朝"/>
          <w:color w:val="000000"/>
          <w:sz w:val="21"/>
          <w:szCs w:val="21"/>
          <w:lang w:eastAsia="ja-JP"/>
        </w:rPr>
      </w:pPr>
    </w:p>
    <w:p w14:paraId="58FC2A58" w14:textId="637A5E26" w:rsidR="00262249" w:rsidRPr="00EC4EFE" w:rsidRDefault="00B163A7" w:rsidP="00C444EE">
      <w:pPr>
        <w:pStyle w:val="2"/>
        <w:rPr>
          <w:rFonts w:ascii="Arial" w:eastAsiaTheme="minorEastAsia" w:hAnsi="Arial" w:cs="Arial"/>
          <w:b/>
          <w:bCs w:val="0"/>
          <w:color w:val="000000"/>
          <w:sz w:val="24"/>
          <w:szCs w:val="24"/>
        </w:rPr>
      </w:pPr>
      <w:bookmarkStart w:id="644" w:name="_Toc32697642"/>
      <w:r w:rsidRPr="00EC4EFE">
        <w:rPr>
          <w:rFonts w:ascii="Arial" w:eastAsiaTheme="minorEastAsia" w:hAnsi="Arial" w:cs="Arial"/>
          <w:b/>
          <w:bCs w:val="0"/>
          <w:color w:val="000000"/>
          <w:sz w:val="24"/>
          <w:szCs w:val="24"/>
        </w:rPr>
        <w:t>ErrorEvent</w:t>
      </w:r>
      <w:bookmarkEnd w:id="644"/>
      <w:r w:rsidRPr="00EC4EFE">
        <w:rPr>
          <w:rFonts w:ascii="Arial" w:eastAsiaTheme="minorEastAsia" w:hAnsi="Arial" w:cs="Arial"/>
          <w:b/>
          <w:bCs w:val="0"/>
          <w:color w:val="000000"/>
          <w:sz w:val="24"/>
          <w:szCs w:val="24"/>
        </w:rPr>
        <w:t xml:space="preserve"> </w:t>
      </w:r>
    </w:p>
    <w:p w14:paraId="0058517E" w14:textId="1A4CB00A" w:rsidR="00F86A1E" w:rsidRDefault="00337753" w:rsidP="00EC4EFE">
      <w:pPr>
        <w:widowControl w:val="0"/>
        <w:tabs>
          <w:tab w:val="left" w:pos="1800"/>
        </w:tab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004367EE" w14:textId="6E0C1BAD" w:rsidR="009A0D12" w:rsidRDefault="00337753" w:rsidP="00EC4EFE">
      <w:pPr>
        <w:widowControl w:val="0"/>
        <w:tabs>
          <w:tab w:val="left" w:pos="1800"/>
        </w:tabs>
        <w:adjustRightInd w:val="0"/>
        <w:spacing w:after="80" w:line="240" w:lineRule="atLeast"/>
        <w:ind w:left="1800" w:hanging="1100"/>
        <w:rPr>
          <w:rFonts w:ascii="Arial Narrow" w:eastAsia="游明朝" w:hAnsi="Arial Narrow" w:cs="Arial Narrow"/>
          <w:b/>
          <w:bCs/>
          <w:color w:val="000000"/>
          <w:szCs w:val="20"/>
          <w:lang w:eastAsia="ja-JP"/>
        </w:rPr>
      </w:pP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596E891B" w14:textId="77777777" w:rsidR="00275133" w:rsidRDefault="00275133" w:rsidP="00275133">
      <w:pPr>
        <w:widowControl w:val="0"/>
        <w:tabs>
          <w:tab w:val="left" w:pos="1800"/>
        </w:tabs>
        <w:adjustRightInd w:val="0"/>
        <w:spacing w:after="80" w:line="240" w:lineRule="atLeast"/>
        <w:ind w:left="1800" w:hanging="1100"/>
        <w:rPr>
          <w:rFonts w:ascii="Arial Narrow" w:eastAsia="游明朝" w:hAnsi="Arial Narrow" w:cs="Arial Narrow"/>
          <w:b/>
          <w:bCs/>
          <w:color w:val="000000"/>
          <w:szCs w:val="20"/>
          <w:lang w:eastAsia="ja-JP"/>
        </w:rPr>
      </w:pPr>
    </w:p>
    <w:p w14:paraId="34F6C664" w14:textId="646D8AB1" w:rsidR="009A0D12" w:rsidRPr="005B59F7" w:rsidRDefault="00B163A7" w:rsidP="00EC4EFE">
      <w:pPr>
        <w:widowControl w:val="0"/>
        <w:tabs>
          <w:tab w:val="left" w:pos="1800"/>
        </w:tab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Graphic Display </w:t>
      </w:r>
      <w:r w:rsidRPr="005B59F7">
        <w:rPr>
          <w:rFonts w:eastAsia="游明朝"/>
          <w:color w:val="000000"/>
          <w:sz w:val="21"/>
          <w:szCs w:val="21"/>
          <w:lang w:eastAsia="ja-JP"/>
        </w:rPr>
        <w:t>Device error has been detected and suitable response by the application is necessary to process the error condition.</w:t>
      </w:r>
    </w:p>
    <w:p w14:paraId="7A25B541" w14:textId="1A53A618" w:rsidR="009A0D12" w:rsidRPr="005B59F7" w:rsidRDefault="00B163A7" w:rsidP="00EC4EFE">
      <w:pPr>
        <w:widowControl w:val="0"/>
        <w:tabs>
          <w:tab w:val="left" w:pos="1800"/>
        </w:tab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13A77F6B" w14:textId="7AB98182" w:rsidR="009A0D12" w:rsidRPr="00BA6AF3" w:rsidRDefault="00B163A7" w:rsidP="00EC4EFE">
      <w:pPr>
        <w:widowControl w:val="0"/>
        <w:tabs>
          <w:tab w:val="left" w:pos="720"/>
          <w:tab w:val="left" w:pos="1440"/>
          <w:tab w:val="left" w:pos="3960"/>
          <w:tab w:val="left" w:pos="4660"/>
        </w:tab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1BCFE8A4" w14:textId="02A58E60" w:rsidR="009A0D12" w:rsidRPr="005B59F7" w:rsidRDefault="00B163A7" w:rsidP="00EC4EFE">
      <w:pPr>
        <w:widowControl w:val="0"/>
        <w:tabs>
          <w:tab w:val="left" w:pos="3965"/>
          <w:tab w:val="left" w:pos="4660"/>
        </w:tab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121C9AF8" w14:textId="0615377C" w:rsidR="009A0D12" w:rsidRPr="005B59F7" w:rsidRDefault="00B163A7" w:rsidP="00EC4EFE">
      <w:pPr>
        <w:widowControl w:val="0"/>
        <w:tabs>
          <w:tab w:val="left" w:pos="3960"/>
          <w:tab w:val="left" w:pos="4660"/>
        </w:tab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6E71E931" w14:textId="6185211B" w:rsidR="009A0D12" w:rsidRPr="005B59F7" w:rsidRDefault="00B163A7" w:rsidP="00EC4EFE">
      <w:pPr>
        <w:widowControl w:val="0"/>
        <w:tabs>
          <w:tab w:val="left" w:pos="4660"/>
          <w:tab w:val="left" w:pos="4725"/>
        </w:tab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230BF97C" w14:textId="55ACDB91" w:rsidR="009A0D12" w:rsidRPr="005B59F7" w:rsidRDefault="00B163A7" w:rsidP="00EC4EFE">
      <w:pPr>
        <w:widowControl w:val="0"/>
        <w:tabs>
          <w:tab w:val="left" w:pos="3960"/>
          <w:tab w:val="left" w:pos="4660"/>
        </w:tab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1D6EC71E" w14:textId="486D3AE6" w:rsidR="009A0D12" w:rsidRPr="005B59F7" w:rsidRDefault="00B163A7" w:rsidP="00EC4EFE">
      <w:pPr>
        <w:widowControl w:val="0"/>
        <w:tabs>
          <w:tab w:val="left" w:pos="3960"/>
          <w:tab w:val="left" w:pos="4660"/>
        </w:tab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086A8B6F" w14:textId="77777777" w:rsidR="00DC02E0" w:rsidRDefault="00DC02E0" w:rsidP="00EC4EFE">
      <w:pPr>
        <w:widowControl w:val="0"/>
        <w:adjustRightInd w:val="0"/>
        <w:spacing w:after="160" w:line="220" w:lineRule="atLeast"/>
        <w:ind w:left="1800"/>
        <w:rPr>
          <w:rFonts w:eastAsia="游明朝"/>
          <w:color w:val="000000"/>
          <w:sz w:val="21"/>
          <w:szCs w:val="21"/>
          <w:lang w:eastAsia="ja-JP"/>
        </w:rPr>
      </w:pPr>
    </w:p>
    <w:p w14:paraId="485012CD" w14:textId="77777777" w:rsidR="00DC02E0" w:rsidRDefault="00DC02E0" w:rsidP="00EC4EFE">
      <w:pPr>
        <w:widowControl w:val="0"/>
        <w:adjustRightInd w:val="0"/>
        <w:spacing w:after="160" w:line="220" w:lineRule="atLeast"/>
        <w:ind w:left="1800"/>
        <w:rPr>
          <w:rFonts w:eastAsia="游明朝"/>
          <w:color w:val="000000"/>
          <w:sz w:val="21"/>
          <w:szCs w:val="21"/>
          <w:lang w:eastAsia="ja-JP"/>
        </w:rPr>
      </w:pPr>
    </w:p>
    <w:p w14:paraId="5BE23B17" w14:textId="7A73D219" w:rsidR="009A0D12"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bookmarkEnd w:id="643"/>
    <w:p w14:paraId="1101B92D" w14:textId="0AC3C453" w:rsidR="009A0D12"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A29A255" w14:textId="77E84166"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000A1461" w:rsidRPr="000A1461">
        <w:rPr>
          <w:rFonts w:eastAsia="游明朝" w:hint="eastAsia"/>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7A454615" w14:textId="4FF82714"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87544E">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4E9E7E1A" w14:textId="6281E7C7"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87544E">
        <w:rPr>
          <w:rFonts w:eastAsia="游明朝"/>
          <w:color w:val="000000"/>
          <w:sz w:val="21"/>
          <w:szCs w:val="21"/>
          <w:u w:val="single"/>
          <w:lang w:eastAsia="ja-JP"/>
        </w:rPr>
        <w:t>_</w:t>
      </w:r>
      <w:r w:rsidRPr="005B59F7">
        <w:rPr>
          <w:rFonts w:eastAsia="游明朝"/>
          <w:color w:val="000000"/>
          <w:sz w:val="21"/>
          <w:szCs w:val="21"/>
          <w:lang w:eastAsia="ja-JP"/>
        </w:rPr>
        <w:t>INPUT</w:t>
      </w:r>
      <w:r w:rsidRPr="0087544E">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315889A2" w14:textId="77777777" w:rsidR="009A0D12" w:rsidRPr="005B59F7" w:rsidRDefault="009A0D12" w:rsidP="00EC4EFE">
      <w:pPr>
        <w:widowControl w:val="0"/>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CA4CBB1" w14:textId="515B1A02" w:rsidR="009A0D12" w:rsidRPr="005B59F7" w:rsidRDefault="00B163A7" w:rsidP="00EC4EFE">
      <w:pPr>
        <w:widowControl w:val="0"/>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492715D9" w14:textId="4EF4F9B7" w:rsidR="009A0D12"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B7E09C8" w14:textId="198B8625"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87544E">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87544E">
        <w:rPr>
          <w:rFonts w:eastAsia="游明朝"/>
          <w:color w:val="000000"/>
          <w:sz w:val="21"/>
          <w:szCs w:val="21"/>
          <w:u w:val="single"/>
          <w:lang w:eastAsia="ja-JP"/>
        </w:rPr>
        <w:t>_</w:t>
      </w:r>
      <w:r w:rsidRPr="005B59F7">
        <w:rPr>
          <w:rFonts w:eastAsia="游明朝"/>
          <w:color w:val="000000"/>
          <w:sz w:val="21"/>
          <w:szCs w:val="21"/>
          <w:lang w:eastAsia="ja-JP"/>
        </w:rPr>
        <w:t>INPUT, in which case the input is retried and the error state is exited. Typically, valid for asynchronous output devices when the locus is EL</w:t>
      </w:r>
      <w:r w:rsidRPr="0087544E">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retried and the error state is exited. This is the default response when the locus is EL</w:t>
      </w:r>
      <w:r w:rsidRPr="0087544E">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2D4A49B3" w14:textId="4816AF10" w:rsidR="009A0D12"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ER_CLEAR</w:t>
      </w:r>
      <w:r w:rsidRPr="005B59F7">
        <w:rPr>
          <w:rFonts w:eastAsia="游明朝"/>
          <w:color w:val="000000"/>
          <w:sz w:val="21"/>
          <w:szCs w:val="21"/>
          <w:lang w:eastAsia="ja-JP"/>
        </w:rPr>
        <w:tab/>
        <w:t>Valid for all loci: EL</w:t>
      </w:r>
      <w:r w:rsidRPr="00627674">
        <w:rPr>
          <w:rFonts w:eastAsia="游明朝"/>
          <w:color w:val="000000"/>
          <w:sz w:val="21"/>
          <w:szCs w:val="21"/>
          <w:u w:val="single"/>
          <w:lang w:eastAsia="ja-JP"/>
        </w:rPr>
        <w:t>_</w:t>
      </w:r>
      <w:r w:rsidRPr="005B59F7">
        <w:rPr>
          <w:rFonts w:eastAsia="游明朝"/>
          <w:color w:val="000000"/>
          <w:sz w:val="21"/>
          <w:szCs w:val="21"/>
          <w:lang w:eastAsia="ja-JP"/>
        </w:rPr>
        <w:t>INPUT, EL</w:t>
      </w:r>
      <w:r w:rsidRPr="0087544E">
        <w:rPr>
          <w:rFonts w:eastAsia="游明朝"/>
          <w:color w:val="000000"/>
          <w:sz w:val="21"/>
          <w:szCs w:val="21"/>
          <w:u w:val="single"/>
          <w:lang w:eastAsia="ja-JP"/>
        </w:rPr>
        <w:t>_</w:t>
      </w:r>
      <w:r w:rsidRPr="005B59F7">
        <w:rPr>
          <w:rFonts w:eastAsia="游明朝"/>
          <w:color w:val="000000"/>
          <w:sz w:val="21"/>
          <w:szCs w:val="21"/>
          <w:lang w:eastAsia="ja-JP"/>
        </w:rPr>
        <w:t>INPUT</w:t>
      </w:r>
      <w:r w:rsidRPr="0087544E">
        <w:rPr>
          <w:rFonts w:eastAsia="游明朝"/>
          <w:color w:val="000000"/>
          <w:sz w:val="21"/>
          <w:szCs w:val="21"/>
          <w:u w:val="single"/>
          <w:lang w:eastAsia="ja-JP"/>
        </w:rPr>
        <w:t>_</w:t>
      </w:r>
      <w:r w:rsidRPr="005B59F7">
        <w:rPr>
          <w:rFonts w:eastAsia="游明朝"/>
          <w:color w:val="000000"/>
          <w:sz w:val="21"/>
          <w:szCs w:val="21"/>
          <w:lang w:eastAsia="ja-JP"/>
        </w:rPr>
        <w:t>DATA, and EL</w:t>
      </w:r>
      <w:r w:rsidRPr="0087544E">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2946D7E6" w14:textId="195FE816" w:rsidR="00C444EE" w:rsidRDefault="00C444EE" w:rsidP="00EC4EFE">
      <w:pPr>
        <w:widowControl w:val="0"/>
        <w:tabs>
          <w:tab w:val="left" w:pos="3960"/>
        </w:tabs>
        <w:adjustRightInd w:val="0"/>
        <w:spacing w:after="160" w:line="220" w:lineRule="atLeast"/>
        <w:ind w:left="3960" w:hanging="2160"/>
        <w:rPr>
          <w:rFonts w:eastAsia="游明朝"/>
          <w:color w:val="000000"/>
          <w:sz w:val="21"/>
          <w:szCs w:val="21"/>
          <w:lang w:eastAsia="ja-JP"/>
        </w:rPr>
      </w:pPr>
    </w:p>
    <w:p w14:paraId="0F5747C5" w14:textId="77777777" w:rsidR="00627674" w:rsidRPr="005B59F7" w:rsidRDefault="00627674" w:rsidP="00EC4EFE">
      <w:pPr>
        <w:widowControl w:val="0"/>
        <w:tabs>
          <w:tab w:val="left" w:pos="3960"/>
        </w:tabs>
        <w:adjustRightInd w:val="0"/>
        <w:spacing w:after="160" w:line="220" w:lineRule="atLeast"/>
        <w:ind w:left="3960" w:hanging="2160"/>
        <w:rPr>
          <w:rFonts w:eastAsia="游明朝"/>
          <w:color w:val="000000"/>
          <w:sz w:val="21"/>
          <w:szCs w:val="21"/>
          <w:lang w:eastAsia="ja-JP"/>
        </w:rPr>
      </w:pPr>
    </w:p>
    <w:p w14:paraId="15FA1E3D" w14:textId="52B208AB"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87544E">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87544E">
        <w:rPr>
          <w:rFonts w:eastAsia="游明朝"/>
          <w:color w:val="000000"/>
          <w:sz w:val="21"/>
          <w:szCs w:val="21"/>
          <w:u w:val="single"/>
          <w:lang w:eastAsia="ja-JP"/>
        </w:rPr>
        <w:t>_</w:t>
      </w:r>
      <w:r w:rsidRPr="005B59F7">
        <w:rPr>
          <w:rFonts w:eastAsia="游明朝"/>
          <w:color w:val="000000"/>
          <w:sz w:val="21"/>
          <w:szCs w:val="21"/>
          <w:lang w:eastAsia="ja-JP"/>
        </w:rPr>
        <w:t>INPUT</w:t>
      </w:r>
      <w:r w:rsidRPr="0087544E">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87544E">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3766C534" w14:textId="1FF4BF77" w:rsidR="009A0D12"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7CA83AD2" w14:textId="08C9444C" w:rsidR="009A0D12"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5CE58FCF" w14:textId="6EC8054E" w:rsidR="009A0D12"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4A5E75EF" w14:textId="77777777" w:rsidR="00337753" w:rsidRPr="00EC4EFE" w:rsidRDefault="00337753" w:rsidP="00C444EE">
      <w:pPr>
        <w:pStyle w:val="2"/>
        <w:rPr>
          <w:rFonts w:ascii="Arial" w:eastAsiaTheme="minorEastAsia" w:hAnsi="Arial" w:cs="Arial"/>
          <w:b/>
          <w:bCs w:val="0"/>
          <w:color w:val="000000"/>
          <w:sz w:val="24"/>
          <w:szCs w:val="24"/>
        </w:rPr>
      </w:pPr>
      <w:bookmarkStart w:id="645" w:name="_Toc32697643"/>
      <w:r w:rsidRPr="00EC4EFE">
        <w:rPr>
          <w:rFonts w:ascii="Arial" w:eastAsiaTheme="minorEastAsia" w:hAnsi="Arial" w:cs="Arial"/>
          <w:b/>
          <w:bCs w:val="0"/>
          <w:color w:val="000000"/>
          <w:sz w:val="24"/>
          <w:szCs w:val="24"/>
        </w:rPr>
        <w:lastRenderedPageBreak/>
        <w:t>OutputCompleteEvent</w:t>
      </w:r>
      <w:bookmarkEnd w:id="645"/>
      <w:r w:rsidRPr="00EC4EFE">
        <w:rPr>
          <w:rFonts w:ascii="Arial" w:eastAsiaTheme="minorEastAsia" w:hAnsi="Arial" w:cs="Arial"/>
          <w:b/>
          <w:bCs w:val="0"/>
          <w:color w:val="000000"/>
          <w:sz w:val="24"/>
          <w:szCs w:val="24"/>
        </w:rPr>
        <w:t xml:space="preserve"> </w:t>
      </w:r>
    </w:p>
    <w:p w14:paraId="24DF2080" w14:textId="4AF3D3E3" w:rsidR="00337753" w:rsidRPr="006575EB" w:rsidRDefault="00337753" w:rsidP="00337753">
      <w:pPr>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Pr>
          <w:rFonts w:eastAsia="游明朝"/>
          <w:b/>
          <w:bCs/>
          <w:color w:val="000000"/>
          <w:sz w:val="21"/>
          <w:szCs w:val="21"/>
          <w:lang w:eastAsia="ja-JP"/>
        </w:rPr>
        <w:t>OutputComplete</w:t>
      </w:r>
      <w:r w:rsidRPr="005B59F7">
        <w:rPr>
          <w:rFonts w:eastAsia="游明朝"/>
          <w:b/>
          <w:bCs/>
          <w:color w:val="000000"/>
          <w:sz w:val="21"/>
          <w:szCs w:val="21"/>
          <w:lang w:eastAsia="ja-JP"/>
        </w:rPr>
        <w:t xml:space="preserve">Event </w:t>
      </w:r>
      <w:r>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6575EB">
        <w:rPr>
          <w:rFonts w:eastAsia="游明朝"/>
          <w:b/>
          <w:bCs/>
          <w:color w:val="000000"/>
          <w:szCs w:val="20"/>
          <w:lang w:eastAsia="ja-JP"/>
        </w:rPr>
        <w:t>OutputID</w:t>
      </w:r>
      <w:r w:rsidR="00EA2D90">
        <w:rPr>
          <w:rFonts w:eastAsia="游明朝"/>
          <w:b/>
          <w:bCs/>
          <w:color w:val="000000"/>
          <w:szCs w:val="20"/>
          <w:lang w:eastAsia="ja-JP"/>
        </w:rPr>
        <w:t xml:space="preserve"> </w:t>
      </w:r>
      <w:r w:rsidRPr="006575EB">
        <w:rPr>
          <w:rFonts w:eastAsia="游明朝"/>
          <w:b/>
          <w:bCs/>
          <w:color w:val="000000"/>
          <w:szCs w:val="20"/>
          <w:lang w:eastAsia="ja-JP"/>
        </w:rPr>
        <w:t>: int32{read-only}</w:t>
      </w:r>
    </w:p>
    <w:p w14:paraId="739BAB5B" w14:textId="481857A6" w:rsidR="00262249" w:rsidRPr="005B59F7" w:rsidRDefault="00B163A7" w:rsidP="00262249">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Pr>
          <w:rFonts w:eastAsia="游明朝"/>
          <w:color w:val="000000"/>
          <w:sz w:val="21"/>
          <w:szCs w:val="21"/>
          <w:lang w:eastAsia="ja-JP"/>
        </w:rPr>
        <w:t xml:space="preserve">Notify the application that the queued output request associated with the </w:t>
      </w:r>
      <w:r w:rsidRPr="00623F7D">
        <w:rPr>
          <w:rFonts w:eastAsia="游明朝"/>
          <w:i/>
          <w:color w:val="000000"/>
          <w:sz w:val="21"/>
          <w:szCs w:val="21"/>
          <w:lang w:eastAsia="ja-JP"/>
        </w:rPr>
        <w:t xml:space="preserve">outputID </w:t>
      </w:r>
      <w:r>
        <w:rPr>
          <w:rFonts w:eastAsia="游明朝"/>
          <w:color w:val="000000"/>
          <w:sz w:val="21"/>
          <w:szCs w:val="21"/>
          <w:lang w:eastAsia="ja-JP"/>
        </w:rPr>
        <w:t xml:space="preserve">property has completed successfully. </w:t>
      </w:r>
    </w:p>
    <w:p w14:paraId="3609AA23" w14:textId="138191B1" w:rsidR="00262249" w:rsidRPr="005B59F7" w:rsidRDefault="00B163A7" w:rsidP="00262249">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BD0BFBB" w14:textId="367530B0" w:rsidR="00262249" w:rsidRPr="006659CA" w:rsidRDefault="00B163A7" w:rsidP="00262249">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0DA4E783" w14:textId="59920F8F" w:rsidR="00262249" w:rsidRPr="005B59F7" w:rsidRDefault="00B163A7" w:rsidP="00262249">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Pr>
          <w:rFonts w:eastAsia="游明朝"/>
          <w:i/>
          <w:iCs/>
          <w:color w:val="000000"/>
          <w:sz w:val="21"/>
          <w:szCs w:val="21"/>
          <w:lang w:eastAsia="ja-JP"/>
        </w:rPr>
        <w:t xml:space="preserve">OutputID </w:t>
      </w:r>
      <w:r w:rsidRPr="005B59F7">
        <w:rPr>
          <w:rFonts w:eastAsia="游明朝"/>
          <w:i/>
          <w:iCs/>
          <w:color w:val="000000"/>
          <w:sz w:val="21"/>
          <w:szCs w:val="21"/>
          <w:lang w:eastAsia="ja-JP"/>
        </w:rPr>
        <w:tab/>
        <w:t>int32</w:t>
      </w:r>
      <w:r w:rsidRPr="005B59F7">
        <w:rPr>
          <w:rFonts w:eastAsia="游明朝"/>
          <w:color w:val="000000"/>
          <w:sz w:val="21"/>
          <w:szCs w:val="21"/>
          <w:lang w:eastAsia="ja-JP"/>
        </w:rPr>
        <w:tab/>
      </w:r>
      <w:r>
        <w:rPr>
          <w:rFonts w:eastAsia="游明朝"/>
          <w:color w:val="000000"/>
          <w:sz w:val="21"/>
          <w:szCs w:val="21"/>
          <w:lang w:eastAsia="ja-JP"/>
        </w:rPr>
        <w:t xml:space="preserve">The ID number of the asynchronous output request that is complete. </w:t>
      </w:r>
    </w:p>
    <w:p w14:paraId="0A5247CA" w14:textId="44EE52B9" w:rsidR="00262249" w:rsidRDefault="00B163A7" w:rsidP="00262249">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w:t>
      </w:r>
      <w:r>
        <w:rPr>
          <w:rFonts w:eastAsia="游明朝"/>
          <w:color w:val="000000"/>
          <w:sz w:val="21"/>
          <w:szCs w:val="21"/>
          <w:lang w:eastAsia="ja-JP"/>
        </w:rPr>
        <w:t xml:space="preserve">enqueued after the request’s data has been both sent and the Service has confirmation that it was processed by the device successfully. </w:t>
      </w:r>
      <w:r w:rsidRPr="005B59F7">
        <w:rPr>
          <w:rFonts w:eastAsia="游明朝"/>
          <w:color w:val="000000"/>
          <w:sz w:val="21"/>
          <w:szCs w:val="21"/>
          <w:lang w:eastAsia="ja-JP"/>
        </w:rPr>
        <w:t xml:space="preserve"> </w:t>
      </w:r>
    </w:p>
    <w:p w14:paraId="1198C788" w14:textId="13130ABC" w:rsidR="00262249" w:rsidRDefault="00B163A7" w:rsidP="00262249">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Device Output Models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25</w:t>
      </w:r>
    </w:p>
    <w:p w14:paraId="0E6D2CEA" w14:textId="77777777" w:rsidR="009A0D12" w:rsidRDefault="009A0D12" w:rsidP="009A0D12">
      <w:pPr>
        <w:widowControl w:val="0"/>
        <w:autoSpaceDE w:val="0"/>
        <w:autoSpaceDN w:val="0"/>
        <w:adjustRightInd w:val="0"/>
        <w:spacing w:after="240"/>
        <w:rPr>
          <w:rFonts w:ascii="Arial" w:eastAsiaTheme="minorEastAsia" w:hAnsi="Arial" w:cs="Arial"/>
          <w:color w:val="000000"/>
          <w:szCs w:val="20"/>
        </w:rPr>
      </w:pPr>
    </w:p>
    <w:p w14:paraId="4C0D6266" w14:textId="075B8726" w:rsidR="009A0D12" w:rsidRPr="005B59F7" w:rsidRDefault="00B163A7" w:rsidP="00C444EE">
      <w:pPr>
        <w:pStyle w:val="2"/>
        <w:rPr>
          <w:rFonts w:ascii="Arial" w:eastAsia="游明朝" w:hAnsi="Arial" w:cs="Arial"/>
          <w:b/>
          <w:bCs w:val="0"/>
          <w:color w:val="000000"/>
          <w:sz w:val="24"/>
          <w:szCs w:val="24"/>
        </w:rPr>
      </w:pPr>
      <w:bookmarkStart w:id="646" w:name="_Toc32697644"/>
      <w:r w:rsidRPr="005B59F7">
        <w:rPr>
          <w:rFonts w:ascii="Arial" w:eastAsia="游明朝" w:hAnsi="Arial" w:cs="Arial"/>
          <w:b/>
          <w:bCs w:val="0"/>
          <w:color w:val="000000"/>
          <w:sz w:val="24"/>
          <w:szCs w:val="24"/>
        </w:rPr>
        <w:t>StatusUpdateEvent</w:t>
      </w:r>
      <w:bookmarkEnd w:id="646"/>
    </w:p>
    <w:p w14:paraId="05784977" w14:textId="70020601" w:rsidR="00337753" w:rsidRDefault="00337753" w:rsidP="00EC4EFE">
      <w:pPr>
        <w:keepNext/>
        <w:tabs>
          <w:tab w:val="left" w:pos="1800"/>
          <w:tab w:val="left" w:pos="2222"/>
        </w:tabs>
        <w:suppressAutoHyphens/>
        <w:adjustRightInd w:val="0"/>
        <w:spacing w:after="140" w:line="220" w:lineRule="atLeast"/>
        <w:ind w:left="1797"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0087544E">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00EA2D90">
        <w:rPr>
          <w:rFonts w:eastAsia="游明朝"/>
          <w:b/>
          <w:bCs/>
          <w:color w:val="000000"/>
          <w:sz w:val="21"/>
          <w:szCs w:val="21"/>
          <w:lang w:eastAsia="ja-JP"/>
        </w:rPr>
        <w:tab/>
      </w:r>
      <w:r w:rsidRPr="005B59F7">
        <w:rPr>
          <w:rFonts w:eastAsia="游明朝"/>
          <w:b/>
          <w:bCs/>
          <w:color w:val="000000"/>
          <w:sz w:val="21"/>
          <w:szCs w:val="21"/>
          <w:lang w:eastAsia="ja-JP"/>
        </w:rPr>
        <w:t>Status</w:t>
      </w:r>
      <w:r w:rsidR="00456CC9">
        <w:rPr>
          <w:rFonts w:eastAsia="游明朝"/>
          <w:b/>
          <w:bCs/>
          <w:color w:val="000000"/>
          <w:sz w:val="21"/>
          <w:szCs w:val="21"/>
          <w:lang w:eastAsia="ja-JP"/>
        </w:rPr>
        <w:tab/>
      </w:r>
      <w:r w:rsidR="00456CC9">
        <w:rPr>
          <w:rFonts w:eastAsia="游明朝"/>
          <w:b/>
          <w:bCs/>
          <w:color w:val="000000"/>
          <w:sz w:val="21"/>
          <w:szCs w:val="21"/>
          <w:lang w:eastAsia="ja-JP"/>
        </w:rPr>
        <w:tab/>
      </w:r>
      <w:r w:rsidR="00456CC9">
        <w:rPr>
          <w:rFonts w:eastAsia="游明朝"/>
          <w:b/>
          <w:bCs/>
          <w:color w:val="000000"/>
          <w:sz w:val="21"/>
          <w:szCs w:val="21"/>
          <w:lang w:eastAsia="ja-JP"/>
        </w:rPr>
        <w:tab/>
      </w:r>
      <w:r w:rsidR="00EA2D90">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41EF4F35" w14:textId="292B9E72" w:rsidR="009A0D12" w:rsidRPr="005B59F7" w:rsidRDefault="00B163A7" w:rsidP="00EC4EFE">
      <w:pPr>
        <w:keepNext/>
        <w:suppressAutoHyphens/>
        <w:adjustRightInd w:val="0"/>
        <w:spacing w:after="120" w:line="24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an </w:t>
      </w:r>
      <w:r>
        <w:rPr>
          <w:rFonts w:eastAsia="游明朝"/>
          <w:i/>
          <w:color w:val="000000"/>
          <w:sz w:val="21"/>
          <w:szCs w:val="21"/>
          <w:lang w:eastAsia="ja-JP"/>
        </w:rPr>
        <w:t xml:space="preserve">operation status </w:t>
      </w:r>
      <w:r w:rsidRPr="005B59F7">
        <w:rPr>
          <w:rFonts w:eastAsia="游明朝"/>
          <w:i/>
          <w:color w:val="000000"/>
          <w:sz w:val="21"/>
          <w:szCs w:val="21"/>
          <w:lang w:eastAsia="ja-JP"/>
        </w:rPr>
        <w:t xml:space="preserve">change </w:t>
      </w:r>
      <w:r w:rsidR="00710251">
        <w:rPr>
          <w:rFonts w:eastAsia="游明朝"/>
          <w:i/>
          <w:color w:val="000000"/>
          <w:sz w:val="21"/>
          <w:szCs w:val="21"/>
          <w:lang w:eastAsia="ja-JP"/>
        </w:rPr>
        <w:t xml:space="preserve">or a status </w:t>
      </w:r>
      <w:r>
        <w:rPr>
          <w:rFonts w:eastAsia="游明朝"/>
          <w:i/>
          <w:color w:val="000000"/>
          <w:sz w:val="21"/>
          <w:szCs w:val="21"/>
          <w:lang w:eastAsia="ja-JP"/>
        </w:rPr>
        <w:t xml:space="preserve">of the Graphic Display device. </w:t>
      </w:r>
      <w:r w:rsidRPr="005B59F7">
        <w:rPr>
          <w:rFonts w:eastAsia="游明朝"/>
          <w:b/>
          <w:bCs/>
          <w:i/>
          <w:color w:val="000000"/>
          <w:sz w:val="21"/>
          <w:szCs w:val="21"/>
          <w:lang w:eastAsia="ja-JP"/>
        </w:rPr>
        <w:tab/>
      </w:r>
    </w:p>
    <w:p w14:paraId="14BE77CD" w14:textId="43CB1539" w:rsidR="009A0D12"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6A06BB40" w14:textId="49D889C8" w:rsidR="009A0D12" w:rsidRPr="005B59F7" w:rsidRDefault="00B163A7" w:rsidP="00EC4EFE">
      <w:pPr>
        <w:keepNext/>
        <w:tabs>
          <w:tab w:val="left" w:pos="1800"/>
        </w:tabs>
        <w:suppressAutoHyphens/>
        <w:adjustRightInd w:val="0"/>
        <w:spacing w:after="12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00BE1648">
        <w:rPr>
          <w:rFonts w:eastAsia="游明朝"/>
          <w:b/>
          <w:bCs/>
          <w:color w:val="000000"/>
          <w:sz w:val="21"/>
          <w:szCs w:val="21"/>
          <w:u w:val="single"/>
          <w:lang w:eastAsia="ja-JP"/>
        </w:rPr>
        <w:tab/>
      </w:r>
      <w:r w:rsidRPr="005B59F7">
        <w:rPr>
          <w:rFonts w:eastAsia="游明朝"/>
          <w:b/>
          <w:bCs/>
          <w:color w:val="000000"/>
          <w:sz w:val="21"/>
          <w:szCs w:val="21"/>
          <w:u w:val="single"/>
          <w:lang w:eastAsia="ja-JP"/>
        </w:rPr>
        <w:t>Type</w:t>
      </w:r>
      <w:r w:rsidR="00BE1648">
        <w:rPr>
          <w:rFonts w:eastAsia="游明朝"/>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BE1648">
        <w:rPr>
          <w:rFonts w:eastAsia="游明朝" w:hint="eastAsia"/>
          <w:b/>
          <w:bCs/>
          <w:color w:val="000000"/>
          <w:sz w:val="21"/>
          <w:szCs w:val="21"/>
          <w:u w:val="single"/>
          <w:lang w:eastAsia="ja-JP"/>
        </w:rPr>
        <w:t xml:space="preserve">　　　</w:t>
      </w:r>
      <w:r>
        <w:rPr>
          <w:rFonts w:eastAsia="游明朝"/>
          <w:b/>
          <w:bCs/>
          <w:color w:val="000000"/>
          <w:sz w:val="21"/>
          <w:szCs w:val="21"/>
          <w:u w:val="single"/>
          <w:lang w:eastAsia="ja-JP"/>
        </w:rPr>
        <w:t xml:space="preserve">  </w:t>
      </w:r>
    </w:p>
    <w:p w14:paraId="0926210A" w14:textId="42F2040C" w:rsidR="009A0D12" w:rsidRPr="005B59F7"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Pr>
          <w:rFonts w:eastAsia="游明朝"/>
          <w:color w:val="000000"/>
          <w:sz w:val="21"/>
          <w:szCs w:val="21"/>
          <w:lang w:eastAsia="ja-JP"/>
        </w:rPr>
        <w:t xml:space="preserve">           </w:t>
      </w:r>
      <w:r w:rsidRPr="005B59F7">
        <w:rPr>
          <w:rFonts w:eastAsia="游明朝"/>
          <w:i/>
          <w:iCs/>
          <w:color w:val="000000"/>
          <w:sz w:val="21"/>
          <w:szCs w:val="21"/>
          <w:lang w:eastAsia="ja-JP"/>
        </w:rPr>
        <w:t>int32</w:t>
      </w:r>
      <w:r>
        <w:rPr>
          <w:rFonts w:eastAsia="游明朝"/>
          <w:color w:val="000000"/>
          <w:sz w:val="21"/>
          <w:szCs w:val="21"/>
          <w:lang w:eastAsia="ja-JP"/>
        </w:rPr>
        <w:t xml:space="preserve">     </w:t>
      </w:r>
      <w:r w:rsidRPr="005B59F7">
        <w:rPr>
          <w:rFonts w:eastAsia="游明朝"/>
          <w:color w:val="000000"/>
          <w:sz w:val="21"/>
          <w:szCs w:val="21"/>
          <w:lang w:eastAsia="ja-JP"/>
        </w:rPr>
        <w:t xml:space="preserve">Indicates a change </w:t>
      </w:r>
      <w:r>
        <w:rPr>
          <w:rFonts w:eastAsia="游明朝"/>
          <w:color w:val="000000"/>
          <w:sz w:val="21"/>
          <w:szCs w:val="21"/>
          <w:lang w:eastAsia="ja-JP"/>
        </w:rPr>
        <w:t xml:space="preserve">of operation status of graphic display </w:t>
      </w:r>
      <w:r w:rsidR="00BE1648">
        <w:rPr>
          <w:rFonts w:eastAsia="游明朝"/>
          <w:color w:val="000000"/>
          <w:sz w:val="21"/>
          <w:szCs w:val="21"/>
          <w:lang w:eastAsia="ja-JP"/>
        </w:rPr>
        <w:tab/>
      </w:r>
      <w:r w:rsidR="00BE1648">
        <w:rPr>
          <w:rFonts w:eastAsia="游明朝"/>
          <w:color w:val="000000"/>
          <w:sz w:val="21"/>
          <w:szCs w:val="21"/>
          <w:lang w:eastAsia="ja-JP"/>
        </w:rPr>
        <w:tab/>
      </w:r>
      <w:r w:rsidR="00BE1648">
        <w:rPr>
          <w:rFonts w:eastAsia="游明朝"/>
          <w:color w:val="000000"/>
          <w:sz w:val="21"/>
          <w:szCs w:val="21"/>
          <w:lang w:eastAsia="ja-JP"/>
        </w:rPr>
        <w:tab/>
      </w:r>
      <w:r>
        <w:rPr>
          <w:rFonts w:eastAsia="游明朝"/>
          <w:color w:val="000000"/>
          <w:sz w:val="21"/>
          <w:szCs w:val="21"/>
          <w:lang w:eastAsia="ja-JP"/>
        </w:rPr>
        <w:t>device</w:t>
      </w:r>
    </w:p>
    <w:p w14:paraId="16CE3D4C" w14:textId="04274939" w:rsidR="009A0D12"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438366F0" w14:textId="1CBD0490" w:rsidR="00262249" w:rsidRPr="00262249"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3889CB9E" w14:textId="132A8ECF" w:rsidR="009A0D12" w:rsidRPr="00EC4EFE" w:rsidRDefault="00B163A7" w:rsidP="00EC4EFE">
      <w:pPr>
        <w:keepNext/>
        <w:suppressAutoHyphens/>
        <w:adjustRightInd w:val="0"/>
        <w:spacing w:after="160" w:line="220" w:lineRule="atLeast"/>
        <w:ind w:left="1797" w:hanging="1100"/>
        <w:rPr>
          <w:rFonts w:eastAsia="游明朝"/>
          <w:b/>
          <w:bCs/>
          <w:color w:val="000000"/>
          <w:w w:val="0"/>
          <w:sz w:val="21"/>
          <w:szCs w:val="20"/>
          <w:u w:val="single"/>
          <w:lang w:eastAsia="ja-JP"/>
        </w:rPr>
      </w:pPr>
      <w:r w:rsidRPr="00EC4EFE">
        <w:rPr>
          <w:rFonts w:eastAsia="游明朝"/>
          <w:bCs/>
          <w:color w:val="000000"/>
          <w:w w:val="0"/>
          <w:sz w:val="21"/>
          <w:szCs w:val="20"/>
          <w:lang w:eastAsia="ja-JP"/>
        </w:rPr>
        <w:tab/>
      </w:r>
      <w:r w:rsidRPr="00EC4EFE">
        <w:rPr>
          <w:rFonts w:eastAsia="游明朝"/>
          <w:b/>
          <w:bCs/>
          <w:color w:val="000000"/>
          <w:w w:val="0"/>
          <w:sz w:val="21"/>
          <w:szCs w:val="20"/>
          <w:u w:val="single"/>
          <w:lang w:eastAsia="ja-JP"/>
        </w:rPr>
        <w:t xml:space="preserve">Value            </w:t>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t>Meaning</w:t>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r>
      <w:r w:rsidR="00BE1648">
        <w:rPr>
          <w:rFonts w:eastAsia="游明朝" w:hint="eastAsia"/>
          <w:b/>
          <w:bCs/>
          <w:color w:val="000000"/>
          <w:w w:val="0"/>
          <w:sz w:val="21"/>
          <w:szCs w:val="20"/>
          <w:u w:val="single"/>
          <w:lang w:eastAsia="ja-JP"/>
        </w:rPr>
        <w:t xml:space="preserve">　</w:t>
      </w:r>
    </w:p>
    <w:p w14:paraId="19552FD6" w14:textId="7D5316D4" w:rsidR="009A0D12" w:rsidRPr="00EC4EFE" w:rsidRDefault="00B163A7" w:rsidP="00EC4EFE">
      <w:pPr>
        <w:keepNext/>
        <w:suppressAutoHyphens/>
        <w:adjustRightInd w:val="0"/>
        <w:spacing w:after="160" w:line="220" w:lineRule="atLeast"/>
        <w:ind w:left="1797" w:hanging="1100"/>
        <w:rPr>
          <w:rFonts w:eastAsia="游明朝"/>
          <w:bCs/>
          <w:color w:val="000000"/>
          <w:w w:val="0"/>
          <w:sz w:val="21"/>
          <w:szCs w:val="21"/>
          <w:lang w:eastAsia="ja-JP"/>
        </w:rPr>
      </w:pPr>
      <w:bookmarkStart w:id="647" w:name="_Hlk32413136"/>
      <w:r w:rsidRPr="00EC4EFE">
        <w:rPr>
          <w:rFonts w:eastAsia="游明朝"/>
          <w:bCs/>
          <w:color w:val="000000"/>
          <w:w w:val="0"/>
          <w:sz w:val="21"/>
          <w:szCs w:val="21"/>
          <w:lang w:eastAsia="ja-JP"/>
        </w:rPr>
        <w:tab/>
      </w:r>
      <w:r w:rsidR="00BE63A3">
        <w:rPr>
          <w:rFonts w:eastAsia="游明朝"/>
          <w:bCs/>
          <w:color w:val="000000"/>
          <w:w w:val="0"/>
          <w:sz w:val="21"/>
          <w:szCs w:val="21"/>
          <w:lang w:eastAsia="ja-JP"/>
        </w:rPr>
        <w:t>GDSP</w:t>
      </w:r>
      <w:r w:rsidR="00BE63A3"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SUE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START</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IMAGE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LOAD</w:t>
      </w:r>
      <w:r w:rsidR="00337753" w:rsidRPr="00EC4EFE">
        <w:rPr>
          <w:rFonts w:eastAsia="游明朝"/>
          <w:bCs/>
          <w:color w:val="000000"/>
          <w:w w:val="0"/>
          <w:sz w:val="21"/>
          <w:szCs w:val="21"/>
          <w:lang w:eastAsia="ja-JP"/>
        </w:rPr>
        <w:br/>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Pr="00EC4EFE">
        <w:rPr>
          <w:rFonts w:eastAsia="游明朝"/>
          <w:bCs/>
          <w:color w:val="000000"/>
          <w:w w:val="0"/>
          <w:sz w:val="21"/>
          <w:szCs w:val="21"/>
          <w:lang w:eastAsia="ja-JP"/>
        </w:rPr>
        <w:t>It will be notified when image loading start.</w:t>
      </w:r>
    </w:p>
    <w:p w14:paraId="7CA0DAAB" w14:textId="2398B12E" w:rsidR="009A0D12" w:rsidRPr="00EC4EFE" w:rsidRDefault="00B163A7" w:rsidP="00EC4EF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20" w:lineRule="atLeast"/>
        <w:ind w:left="1797" w:hanging="1100"/>
        <w:rPr>
          <w:rFonts w:eastAsia="游明朝"/>
          <w:bCs/>
          <w:color w:val="000000"/>
          <w:w w:val="0"/>
          <w:sz w:val="21"/>
          <w:szCs w:val="21"/>
          <w:lang w:eastAsia="ja-JP"/>
        </w:rPr>
      </w:pP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00BE63A3">
        <w:rPr>
          <w:rFonts w:eastAsia="游明朝"/>
          <w:bCs/>
          <w:color w:val="000000"/>
          <w:w w:val="0"/>
          <w:sz w:val="21"/>
          <w:szCs w:val="21"/>
          <w:lang w:eastAsia="ja-JP"/>
        </w:rPr>
        <w:t>GDSP</w:t>
      </w:r>
      <w:r w:rsidR="00BE63A3"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SUE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END</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IMAGE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LOAD</w:t>
      </w:r>
      <w:r w:rsidR="00337753" w:rsidRPr="00EC4EFE">
        <w:rPr>
          <w:rFonts w:eastAsia="游明朝"/>
          <w:bCs/>
          <w:color w:val="000000"/>
          <w:w w:val="0"/>
          <w:sz w:val="21"/>
          <w:szCs w:val="21"/>
          <w:lang w:eastAsia="ja-JP"/>
        </w:rPr>
        <w:br/>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Pr="00EC4EFE">
        <w:rPr>
          <w:rFonts w:eastAsia="游明朝"/>
          <w:bCs/>
          <w:color w:val="000000"/>
          <w:w w:val="0"/>
          <w:sz w:val="21"/>
          <w:szCs w:val="21"/>
          <w:lang w:eastAsia="ja-JP"/>
        </w:rPr>
        <w:t>It will be notified when image loading end</w:t>
      </w:r>
      <w:r w:rsidR="00EA2D90">
        <w:rPr>
          <w:rFonts w:eastAsia="游明朝"/>
          <w:bCs/>
          <w:color w:val="000000"/>
          <w:w w:val="0"/>
          <w:sz w:val="21"/>
          <w:szCs w:val="21"/>
          <w:lang w:eastAsia="ja-JP"/>
        </w:rPr>
        <w:t>.</w:t>
      </w:r>
    </w:p>
    <w:p w14:paraId="05E28CEE" w14:textId="30AAAF14" w:rsidR="00EA2D90" w:rsidRDefault="00BE63A3" w:rsidP="00EA2D90">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GDSP</w:t>
      </w:r>
      <w:r w:rsidRPr="00BE1648">
        <w:rPr>
          <w:rFonts w:eastAsia="游明朝"/>
          <w:color w:val="000000"/>
          <w:sz w:val="21"/>
          <w:szCs w:val="21"/>
          <w:u w:val="single"/>
          <w:lang w:eastAsia="ja-JP"/>
        </w:rPr>
        <w:t>_</w:t>
      </w:r>
      <w:r w:rsidR="00B163A7" w:rsidRPr="00EA2D90">
        <w:rPr>
          <w:rFonts w:eastAsia="游明朝"/>
          <w:color w:val="000000"/>
          <w:sz w:val="21"/>
          <w:szCs w:val="21"/>
          <w:lang w:eastAsia="ja-JP"/>
        </w:rPr>
        <w:t>SUE</w:t>
      </w:r>
      <w:r w:rsidR="00B163A7" w:rsidRPr="00BE1648">
        <w:rPr>
          <w:rFonts w:eastAsia="游明朝"/>
          <w:color w:val="000000"/>
          <w:sz w:val="21"/>
          <w:szCs w:val="21"/>
          <w:u w:val="single"/>
          <w:lang w:eastAsia="ja-JP"/>
        </w:rPr>
        <w:t>_</w:t>
      </w:r>
      <w:r w:rsidR="00B163A7" w:rsidRPr="00EA2D90">
        <w:rPr>
          <w:rFonts w:eastAsia="游明朝"/>
          <w:color w:val="000000"/>
          <w:sz w:val="21"/>
          <w:szCs w:val="21"/>
          <w:lang w:eastAsia="ja-JP"/>
        </w:rPr>
        <w:t>START</w:t>
      </w:r>
      <w:r w:rsidR="00B163A7" w:rsidRPr="00BE1648">
        <w:rPr>
          <w:rFonts w:eastAsia="游明朝"/>
          <w:color w:val="000000"/>
          <w:sz w:val="21"/>
          <w:szCs w:val="21"/>
          <w:u w:val="single"/>
          <w:lang w:eastAsia="ja-JP"/>
        </w:rPr>
        <w:t>_</w:t>
      </w:r>
      <w:r w:rsidR="00B163A7" w:rsidRPr="00EA2D90">
        <w:rPr>
          <w:rFonts w:eastAsia="游明朝"/>
          <w:color w:val="000000"/>
          <w:sz w:val="21"/>
          <w:szCs w:val="21"/>
          <w:lang w:eastAsia="ja-JP"/>
        </w:rPr>
        <w:t>LOAD</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WEBPAGE</w:t>
      </w:r>
      <w:r w:rsidR="00337753" w:rsidRPr="00EA2D90">
        <w:rPr>
          <w:rFonts w:eastAsia="游明朝"/>
          <w:color w:val="000000"/>
          <w:sz w:val="21"/>
          <w:szCs w:val="21"/>
          <w:lang w:eastAsia="ja-JP"/>
        </w:rPr>
        <w:br/>
      </w:r>
      <w:r w:rsidR="00EA2D90" w:rsidRPr="00332DF6">
        <w:rPr>
          <w:rFonts w:eastAsia="游明朝"/>
          <w:bCs/>
          <w:color w:val="000000"/>
          <w:w w:val="0"/>
          <w:sz w:val="21"/>
          <w:szCs w:val="21"/>
          <w:lang w:eastAsia="ja-JP"/>
        </w:rPr>
        <w:tab/>
      </w:r>
      <w:r w:rsidR="00EA2D90" w:rsidRPr="00332DF6">
        <w:rPr>
          <w:rFonts w:eastAsia="游明朝"/>
          <w:bCs/>
          <w:color w:val="000000"/>
          <w:w w:val="0"/>
          <w:sz w:val="21"/>
          <w:szCs w:val="21"/>
          <w:lang w:eastAsia="ja-JP"/>
        </w:rPr>
        <w:tab/>
      </w:r>
      <w:r w:rsidR="00B163A7" w:rsidRPr="00EA2D90">
        <w:rPr>
          <w:rFonts w:eastAsia="游明朝"/>
          <w:color w:val="000000"/>
          <w:sz w:val="21"/>
          <w:szCs w:val="21"/>
          <w:lang w:eastAsia="ja-JP"/>
        </w:rPr>
        <w:t>Start loading the web page</w:t>
      </w:r>
      <w:r w:rsidR="00EA2D90">
        <w:rPr>
          <w:rFonts w:eastAsia="游明朝"/>
          <w:color w:val="000000"/>
          <w:sz w:val="21"/>
          <w:szCs w:val="21"/>
          <w:lang w:eastAsia="ja-JP"/>
        </w:rPr>
        <w:t>.</w:t>
      </w:r>
    </w:p>
    <w:p w14:paraId="40B1B6D4" w14:textId="11427BE2" w:rsidR="00EA2D90" w:rsidRDefault="00BE63A3" w:rsidP="00EA2D90">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GDSP</w:t>
      </w:r>
      <w:r w:rsidRPr="00BE1648">
        <w:rPr>
          <w:rFonts w:eastAsia="游明朝"/>
          <w:color w:val="000000"/>
          <w:sz w:val="21"/>
          <w:szCs w:val="21"/>
          <w:u w:val="single"/>
          <w:lang w:eastAsia="ja-JP"/>
        </w:rPr>
        <w:t>_</w:t>
      </w:r>
      <w:r w:rsidR="00B163A7" w:rsidRPr="00EA2D90">
        <w:rPr>
          <w:rFonts w:eastAsia="游明朝"/>
          <w:color w:val="000000"/>
          <w:sz w:val="21"/>
          <w:szCs w:val="21"/>
          <w:lang w:eastAsia="ja-JP"/>
        </w:rPr>
        <w:t>SUE</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FINISH</w:t>
      </w:r>
      <w:r w:rsidR="00B163A7" w:rsidRPr="00BE1648">
        <w:rPr>
          <w:rFonts w:eastAsia="游明朝"/>
          <w:color w:val="000000"/>
          <w:sz w:val="21"/>
          <w:szCs w:val="21"/>
          <w:u w:val="single"/>
          <w:lang w:eastAsia="ja-JP"/>
        </w:rPr>
        <w:t>_</w:t>
      </w:r>
      <w:r w:rsidR="00B163A7" w:rsidRPr="00EA2D90">
        <w:rPr>
          <w:rFonts w:eastAsia="游明朝"/>
          <w:color w:val="000000"/>
          <w:sz w:val="21"/>
          <w:szCs w:val="21"/>
          <w:lang w:eastAsia="ja-JP"/>
        </w:rPr>
        <w:t>LOAD</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WEBPAGE</w:t>
      </w:r>
      <w:r w:rsidR="00337753" w:rsidRPr="00EA2D90">
        <w:rPr>
          <w:rFonts w:eastAsia="游明朝"/>
          <w:color w:val="000000"/>
          <w:sz w:val="21"/>
          <w:szCs w:val="21"/>
          <w:lang w:eastAsia="ja-JP"/>
        </w:rPr>
        <w:br/>
      </w:r>
      <w:r w:rsidR="00EA2D90" w:rsidRPr="00332DF6">
        <w:rPr>
          <w:rFonts w:eastAsia="游明朝"/>
          <w:bCs/>
          <w:color w:val="000000"/>
          <w:w w:val="0"/>
          <w:sz w:val="21"/>
          <w:szCs w:val="21"/>
          <w:lang w:eastAsia="ja-JP"/>
        </w:rPr>
        <w:tab/>
      </w:r>
      <w:r w:rsidR="00EA2D90" w:rsidRPr="00332DF6">
        <w:rPr>
          <w:rFonts w:eastAsia="游明朝"/>
          <w:bCs/>
          <w:color w:val="000000"/>
          <w:w w:val="0"/>
          <w:sz w:val="21"/>
          <w:szCs w:val="21"/>
          <w:lang w:eastAsia="ja-JP"/>
        </w:rPr>
        <w:tab/>
      </w:r>
      <w:r w:rsidR="00B163A7" w:rsidRPr="00EA2D90">
        <w:rPr>
          <w:rFonts w:eastAsia="游明朝"/>
          <w:color w:val="000000"/>
          <w:sz w:val="21"/>
          <w:szCs w:val="21"/>
          <w:lang w:eastAsia="ja-JP"/>
        </w:rPr>
        <w:t>It has finished loading the web page.</w:t>
      </w:r>
    </w:p>
    <w:p w14:paraId="21EACEB8" w14:textId="604EF416" w:rsidR="00330750" w:rsidRDefault="00BE63A3"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GDSP</w:t>
      </w:r>
      <w:r w:rsidRPr="00BE1648">
        <w:rPr>
          <w:rFonts w:eastAsia="游明朝"/>
          <w:color w:val="000000"/>
          <w:sz w:val="21"/>
          <w:szCs w:val="21"/>
          <w:u w:val="single"/>
          <w:lang w:eastAsia="ja-JP"/>
        </w:rPr>
        <w:t>_</w:t>
      </w:r>
      <w:r w:rsidR="00B163A7" w:rsidRPr="00EA2D90">
        <w:rPr>
          <w:rFonts w:eastAsia="游明朝"/>
          <w:color w:val="000000"/>
          <w:sz w:val="21"/>
          <w:szCs w:val="21"/>
          <w:lang w:eastAsia="ja-JP"/>
        </w:rPr>
        <w:t>SUE</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CANCEL</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LOAD</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WEBPAGE</w:t>
      </w:r>
      <w:r w:rsidR="00337753" w:rsidRPr="00EA2D90">
        <w:rPr>
          <w:rFonts w:eastAsia="游明朝"/>
          <w:color w:val="000000"/>
          <w:sz w:val="21"/>
          <w:szCs w:val="21"/>
          <w:lang w:eastAsia="ja-JP"/>
        </w:rPr>
        <w:br/>
      </w:r>
      <w:r w:rsidR="00EA2D90" w:rsidRPr="00332DF6">
        <w:rPr>
          <w:rFonts w:eastAsia="游明朝"/>
          <w:bCs/>
          <w:color w:val="000000"/>
          <w:w w:val="0"/>
          <w:sz w:val="21"/>
          <w:szCs w:val="21"/>
          <w:lang w:eastAsia="ja-JP"/>
        </w:rPr>
        <w:tab/>
      </w:r>
      <w:r w:rsidR="00EA2D90" w:rsidRPr="00332DF6">
        <w:rPr>
          <w:rFonts w:eastAsia="游明朝"/>
          <w:bCs/>
          <w:color w:val="000000"/>
          <w:w w:val="0"/>
          <w:sz w:val="21"/>
          <w:szCs w:val="21"/>
          <w:lang w:eastAsia="ja-JP"/>
        </w:rPr>
        <w:tab/>
      </w:r>
      <w:r w:rsidR="00B163A7" w:rsidRPr="00EA2D90">
        <w:rPr>
          <w:rFonts w:eastAsia="游明朝"/>
          <w:color w:val="000000"/>
          <w:sz w:val="21"/>
          <w:szCs w:val="21"/>
          <w:lang w:eastAsia="ja-JP"/>
        </w:rPr>
        <w:t>It has canceled loading the web page.</w:t>
      </w:r>
    </w:p>
    <w:p w14:paraId="4FF6E960" w14:textId="605EBA1C" w:rsidR="0083159A"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bookmarkStart w:id="648" w:name="_Hlk32414741"/>
      <w:bookmarkStart w:id="649" w:name="_Hlk31707396"/>
      <w:bookmarkEnd w:id="647"/>
      <w:r>
        <w:rPr>
          <w:rFonts w:eastAsia="游明朝" w:hint="eastAsia"/>
          <w:color w:val="000000"/>
          <w:sz w:val="21"/>
          <w:szCs w:val="21"/>
          <w:lang w:eastAsia="ja-JP"/>
        </w:rPr>
        <w:t>G</w:t>
      </w:r>
      <w:r>
        <w:rPr>
          <w:rFonts w:eastAsia="游明朝"/>
          <w:color w:val="000000"/>
          <w:sz w:val="21"/>
          <w:szCs w:val="21"/>
          <w:lang w:eastAsia="ja-JP"/>
        </w:rPr>
        <w:t>DS</w:t>
      </w:r>
      <w:r w:rsidR="00BE1648">
        <w:rPr>
          <w:rFonts w:eastAsia="游明朝" w:hint="eastAsia"/>
          <w:color w:val="000000"/>
          <w:sz w:val="21"/>
          <w:szCs w:val="21"/>
          <w:lang w:eastAsia="ja-JP"/>
        </w:rPr>
        <w:t>P</w:t>
      </w:r>
      <w:r>
        <w:rPr>
          <w:rFonts w:eastAsia="游明朝"/>
          <w:color w:val="000000"/>
          <w:sz w:val="21"/>
          <w:szCs w:val="21"/>
          <w:lang w:eastAsia="ja-JP"/>
        </w:rPr>
        <w:t>_SUE_START_PLAY_VIDEO</w:t>
      </w:r>
    </w:p>
    <w:p w14:paraId="440BC432" w14:textId="6FC753DB" w:rsidR="0083159A"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t>Start playing video.</w:t>
      </w:r>
    </w:p>
    <w:p w14:paraId="4CE8DBEA" w14:textId="59791696" w:rsidR="0083159A"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hint="eastAsia"/>
          <w:color w:val="000000"/>
          <w:sz w:val="21"/>
          <w:szCs w:val="21"/>
          <w:lang w:eastAsia="ja-JP"/>
        </w:rPr>
        <w:t>G</w:t>
      </w:r>
      <w:r>
        <w:rPr>
          <w:rFonts w:eastAsia="游明朝"/>
          <w:color w:val="000000"/>
          <w:sz w:val="21"/>
          <w:szCs w:val="21"/>
          <w:lang w:eastAsia="ja-JP"/>
        </w:rPr>
        <w:t>DS</w:t>
      </w:r>
      <w:r w:rsidR="00BE1648">
        <w:rPr>
          <w:rFonts w:eastAsia="游明朝" w:hint="eastAsia"/>
          <w:color w:val="000000"/>
          <w:sz w:val="21"/>
          <w:szCs w:val="21"/>
          <w:lang w:eastAsia="ja-JP"/>
        </w:rPr>
        <w:t>P</w:t>
      </w:r>
      <w:r>
        <w:rPr>
          <w:rFonts w:eastAsia="游明朝"/>
          <w:color w:val="000000"/>
          <w:sz w:val="21"/>
          <w:szCs w:val="21"/>
          <w:lang w:eastAsia="ja-JP"/>
        </w:rPr>
        <w:t>_SUE_STOP_PLAY_VIDEO</w:t>
      </w:r>
    </w:p>
    <w:bookmarkEnd w:id="648"/>
    <w:p w14:paraId="4B98F7F0" w14:textId="378CEB12" w:rsidR="0083159A" w:rsidRPr="00EA2D90"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hint="eastAsia"/>
          <w:color w:val="000000"/>
          <w:sz w:val="21"/>
          <w:szCs w:val="21"/>
          <w:lang w:eastAsia="ja-JP"/>
        </w:rPr>
        <w:t xml:space="preserve"> </w:t>
      </w:r>
      <w:r>
        <w:rPr>
          <w:rFonts w:eastAsia="游明朝"/>
          <w:color w:val="000000"/>
          <w:sz w:val="21"/>
          <w:szCs w:val="21"/>
          <w:lang w:eastAsia="ja-JP"/>
        </w:rPr>
        <w:t xml:space="preserve">                                                Stop playing video. </w:t>
      </w:r>
    </w:p>
    <w:bookmarkEnd w:id="649"/>
    <w:p w14:paraId="22F281E7" w14:textId="1B010F70" w:rsidR="009148DD" w:rsidRPr="009148DD" w:rsidRDefault="00B163A7" w:rsidP="00DC02E0">
      <w:pPr>
        <w:widowControl w:val="0"/>
        <w:tabs>
          <w:tab w:val="left" w:pos="1898"/>
        </w:tabs>
        <w:adjustRightInd w:val="0"/>
        <w:spacing w:after="160" w:line="220" w:lineRule="atLeast"/>
        <w:ind w:left="1797" w:hanging="1100"/>
        <w:rPr>
          <w:rFonts w:eastAsia="游明朝"/>
          <w:color w:val="000000"/>
          <w:sz w:val="21"/>
          <w:szCs w:val="21"/>
          <w:lang w:eastAsia="ja-JP"/>
        </w:rPr>
      </w:pPr>
      <w:r w:rsidRPr="009148DD">
        <w:rPr>
          <w:rFonts w:ascii="Arial Narrow" w:eastAsia="游明朝" w:hAnsi="Arial Narrow" w:cs="Arial Narrow"/>
          <w:b/>
          <w:bCs/>
          <w:color w:val="000000"/>
          <w:szCs w:val="20"/>
          <w:lang w:eastAsia="ja-JP"/>
        </w:rPr>
        <w:t>Remarks</w:t>
      </w:r>
      <w:r w:rsidRPr="009148DD">
        <w:rPr>
          <w:rFonts w:eastAsia="游明朝"/>
          <w:color w:val="000000"/>
          <w:sz w:val="21"/>
          <w:szCs w:val="21"/>
          <w:lang w:eastAsia="ja-JP"/>
        </w:rPr>
        <w:tab/>
        <w:t xml:space="preserve">Enqueued when the Graphic Display Device detects a power state change or a status change. </w:t>
      </w:r>
    </w:p>
    <w:p w14:paraId="4C6E3643" w14:textId="16B0B436" w:rsidR="009148DD" w:rsidRPr="009148DD" w:rsidRDefault="00B163A7" w:rsidP="00EC4EFE">
      <w:pPr>
        <w:widowControl w:val="0"/>
        <w:tabs>
          <w:tab w:val="left" w:pos="2198"/>
        </w:tabs>
        <w:adjustRightInd w:val="0"/>
        <w:spacing w:after="160" w:line="220" w:lineRule="atLeast"/>
        <w:ind w:left="1797" w:hanging="1100"/>
        <w:rPr>
          <w:rFonts w:eastAsia="游明朝"/>
          <w:color w:val="000000"/>
          <w:sz w:val="21"/>
          <w:szCs w:val="21"/>
          <w:lang w:eastAsia="ja-JP"/>
        </w:rPr>
      </w:pPr>
      <w:r w:rsidRPr="009148DD">
        <w:rPr>
          <w:rFonts w:ascii="Arial Narrow" w:eastAsia="游明朝" w:hAnsi="Arial Narrow" w:cs="Arial Narrow"/>
          <w:b/>
          <w:bCs/>
          <w:color w:val="000000"/>
          <w:szCs w:val="20"/>
          <w:lang w:eastAsia="ja-JP"/>
        </w:rPr>
        <w:t>See Also</w:t>
      </w:r>
      <w:r w:rsidRPr="009148DD">
        <w:rPr>
          <w:rFonts w:eastAsia="游明朝"/>
          <w:color w:val="000000"/>
          <w:sz w:val="21"/>
          <w:szCs w:val="21"/>
          <w:lang w:eastAsia="ja-JP"/>
        </w:rPr>
        <w:t xml:space="preserve"> </w:t>
      </w:r>
      <w:r w:rsidRPr="009148DD">
        <w:rPr>
          <w:rFonts w:eastAsia="游明朝"/>
          <w:color w:val="000000"/>
          <w:sz w:val="21"/>
          <w:szCs w:val="21"/>
          <w:lang w:eastAsia="ja-JP"/>
        </w:rPr>
        <w:tab/>
      </w:r>
      <w:r w:rsidRPr="009148DD">
        <w:rPr>
          <w:rFonts w:eastAsia="游明朝"/>
          <w:b/>
          <w:bCs/>
          <w:color w:val="000000"/>
          <w:sz w:val="21"/>
          <w:szCs w:val="21"/>
          <w:lang w:eastAsia="ja-JP"/>
        </w:rPr>
        <w:t>“Events"</w:t>
      </w:r>
      <w:r w:rsidRPr="009148DD">
        <w:rPr>
          <w:rFonts w:eastAsia="游明朝"/>
          <w:color w:val="000000"/>
          <w:sz w:val="21"/>
          <w:szCs w:val="21"/>
          <w:lang w:eastAsia="ja-JP"/>
        </w:rPr>
        <w:t xml:space="preserve"> on page Intro-19.</w:t>
      </w:r>
    </w:p>
    <w:p w14:paraId="6D69AC1E" w14:textId="354B49D9" w:rsidR="00EB0D6E" w:rsidRPr="00437756" w:rsidRDefault="00CF651C" w:rsidP="00B163A7">
      <w:pPr>
        <w:pStyle w:val="1"/>
        <w:rPr>
          <w:sz w:val="48"/>
          <w:szCs w:val="48"/>
        </w:rPr>
      </w:pPr>
      <w:bookmarkStart w:id="650" w:name="_Toc17372059"/>
      <w:bookmarkStart w:id="651" w:name="_Toc32697645"/>
      <w:r w:rsidRPr="00C444EE">
        <w:rPr>
          <w:rStyle w:val="Chn"/>
          <w:b w:val="0"/>
          <w:bCs/>
          <w:color w:val="002060"/>
        </w:rPr>
        <w:lastRenderedPageBreak/>
        <w:t>Appendix K</w:t>
      </w:r>
      <w:bookmarkEnd w:id="650"/>
      <w:bookmarkEnd w:id="651"/>
      <w:r w:rsidR="00B163A7" w:rsidRPr="00437756">
        <w:rPr>
          <w:sz w:val="48"/>
          <w:szCs w:val="48"/>
        </w:rPr>
        <w:t xml:space="preserve"> </w:t>
      </w:r>
    </w:p>
    <w:p w14:paraId="09FCD9D6" w14:textId="35670593" w:rsidR="005B59F7" w:rsidRPr="00C444EE" w:rsidRDefault="00B163A7" w:rsidP="00C444EE">
      <w:pPr>
        <w:pStyle w:val="1"/>
        <w:rPr>
          <w:rFonts w:ascii="Arial Narrow" w:hAnsi="Arial Narrow"/>
          <w:color w:val="002060"/>
          <w:sz w:val="36"/>
          <w:szCs w:val="36"/>
        </w:rPr>
      </w:pPr>
      <w:bookmarkStart w:id="652" w:name="_Toc17372060"/>
      <w:bookmarkStart w:id="653" w:name="_Toc32697646"/>
      <w:r w:rsidRPr="00C444EE">
        <w:rPr>
          <w:rFonts w:ascii="Arial Narrow" w:hAnsi="Arial Narrow"/>
          <w:color w:val="002060"/>
          <w:sz w:val="36"/>
          <w:szCs w:val="36"/>
        </w:rPr>
        <w:t>Relationship to other OMG  specification and activities</w:t>
      </w:r>
      <w:bookmarkEnd w:id="652"/>
      <w:bookmarkEnd w:id="653"/>
    </w:p>
    <w:p w14:paraId="443D9F9D" w14:textId="75DFDF78" w:rsidR="005B59F7" w:rsidRPr="00C444EE" w:rsidRDefault="00B163A7" w:rsidP="00C444EE">
      <w:pPr>
        <w:pStyle w:val="2"/>
        <w:rPr>
          <w:rFonts w:ascii="Arial Narrow" w:hAnsi="Arial Narrow"/>
          <w:b/>
          <w:w w:val="0"/>
          <w:szCs w:val="36"/>
        </w:rPr>
      </w:pPr>
      <w:bookmarkStart w:id="654" w:name="_Hlk532379088"/>
      <w:bookmarkStart w:id="655" w:name="_Hlk532379062"/>
      <w:bookmarkStart w:id="656" w:name="_Toc32697647"/>
      <w:r w:rsidRPr="00C444EE">
        <w:rPr>
          <w:rFonts w:ascii="Arial Narrow" w:hAnsi="Arial Narrow"/>
          <w:b/>
          <w:color w:val="002060"/>
          <w:szCs w:val="36"/>
        </w:rPr>
        <w:t xml:space="preserve">Robotics Domain Task </w:t>
      </w:r>
      <w:bookmarkEnd w:id="654"/>
      <w:bookmarkEnd w:id="655"/>
      <w:r w:rsidRPr="00C444EE">
        <w:rPr>
          <w:rFonts w:ascii="Arial Narrow" w:hAnsi="Arial Narrow"/>
          <w:b/>
          <w:color w:val="002060"/>
          <w:szCs w:val="36"/>
        </w:rPr>
        <w:t>Force</w:t>
      </w:r>
      <w:bookmarkEnd w:id="656"/>
      <w:r w:rsidRPr="00C444EE">
        <w:rPr>
          <w:rFonts w:ascii="Arial Narrow" w:hAnsi="Arial Narrow"/>
          <w:b/>
          <w:w w:val="0"/>
          <w:szCs w:val="36"/>
        </w:rPr>
        <w:tab/>
      </w:r>
    </w:p>
    <w:p w14:paraId="0B211EB5" w14:textId="405A74FF" w:rsidR="00CC2B70" w:rsidRPr="00C444EE" w:rsidRDefault="00B163A7" w:rsidP="00C444EE">
      <w:pPr>
        <w:pStyle w:val="3"/>
        <w:ind w:leftChars="300" w:left="600" w:firstLineChars="0" w:firstLine="0"/>
        <w:rPr>
          <w:rFonts w:ascii="Arial Narrow" w:hAnsi="Arial Narrow"/>
          <w:color w:val="002060"/>
        </w:rPr>
      </w:pPr>
      <w:bookmarkStart w:id="657" w:name="_Toc32697648"/>
      <w:r w:rsidRPr="00C444EE">
        <w:rPr>
          <w:rFonts w:ascii="Arial Narrow" w:hAnsi="Arial Narrow"/>
          <w:color w:val="002060"/>
        </w:rPr>
        <w:t>Activities in Robotics Domain Task Force</w:t>
      </w:r>
      <w:bookmarkEnd w:id="657"/>
    </w:p>
    <w:p w14:paraId="10A3C2F9" w14:textId="77777777" w:rsidR="00CC2B70" w:rsidRPr="00C444EE" w:rsidRDefault="00CC2B70" w:rsidP="00C444EE">
      <w:pPr>
        <w:suppressAutoHyphens/>
        <w:adjustRightInd w:val="0"/>
        <w:spacing w:after="160" w:line="220" w:lineRule="atLeast"/>
        <w:ind w:leftChars="898" w:left="1796"/>
        <w:rPr>
          <w:rFonts w:eastAsia="游明朝"/>
          <w:color w:val="002060"/>
          <w:w w:val="0"/>
          <w:szCs w:val="20"/>
          <w:lang w:eastAsia="ja-JP"/>
        </w:rPr>
      </w:pPr>
    </w:p>
    <w:p w14:paraId="757B8D4A" w14:textId="76E0B632" w:rsidR="005B59F7" w:rsidRPr="005B59F7" w:rsidRDefault="00B163A7" w:rsidP="00437756">
      <w:pPr>
        <w:suppressAutoHyphens/>
        <w:adjustRightInd w:val="0"/>
        <w:spacing w:after="160" w:line="220" w:lineRule="atLeast"/>
        <w:ind w:left="1440"/>
        <w:rPr>
          <w:rFonts w:eastAsia="游明朝"/>
          <w:color w:val="000000"/>
          <w:w w:val="0"/>
          <w:szCs w:val="20"/>
          <w:lang w:eastAsia="ja-JP"/>
        </w:rPr>
      </w:pPr>
      <w:r w:rsidRPr="005B59F7">
        <w:rPr>
          <w:rFonts w:eastAsia="游明朝"/>
          <w:color w:val="000000"/>
          <w:w w:val="0"/>
          <w:szCs w:val="20"/>
          <w:lang w:eastAsia="ja-JP"/>
        </w:rPr>
        <w:t>The OMG Robotics Domain Task Force (Robotics DTF) fosters the integration of robotics systems from modular components through the adoption of OMG standards. It recommends the adoption and extends OMG technologies that apply to the specific domain of robotics systems where no current baseline specifications exist, such as MDA for Robotics. The object technology is not solely limited to software but is extended to real objects. It also collaborates with other organizations for standardization, such as the one for home information appliances, and makes an open effort to increase interoperability in the field of robotics.</w:t>
      </w:r>
    </w:p>
    <w:p w14:paraId="1FE850FD" w14:textId="6A8D7A68" w:rsidR="00B80830" w:rsidRDefault="00B163A7" w:rsidP="00437756">
      <w:pPr>
        <w:suppressAutoHyphens/>
        <w:adjustRightInd w:val="0"/>
        <w:spacing w:after="160" w:line="220" w:lineRule="atLeast"/>
        <w:ind w:left="720" w:firstLine="720"/>
        <w:rPr>
          <w:rFonts w:eastAsia="游明朝"/>
          <w:color w:val="000000"/>
          <w:w w:val="0"/>
          <w:szCs w:val="20"/>
          <w:lang w:eastAsia="ja-JP"/>
        </w:rPr>
      </w:pPr>
      <w:r w:rsidRPr="005B59F7">
        <w:rPr>
          <w:rFonts w:eastAsia="游明朝"/>
          <w:color w:val="000000"/>
          <w:w w:val="0"/>
          <w:szCs w:val="20"/>
          <w:lang w:eastAsia="ja-JP"/>
        </w:rPr>
        <w:t>(</w:t>
      </w:r>
      <w:hyperlink r:id="rId42" w:history="1">
        <w:r w:rsidRPr="005B59F7">
          <w:rPr>
            <w:rFonts w:eastAsia="游明朝"/>
            <w:color w:val="0000FF"/>
            <w:w w:val="0"/>
            <w:szCs w:val="20"/>
            <w:u w:val="single"/>
            <w:lang w:eastAsia="ja-JP"/>
          </w:rPr>
          <w:t>https://www.omg.org/robotics/</w:t>
        </w:r>
      </w:hyperlink>
      <w:r w:rsidRPr="005B59F7">
        <w:rPr>
          <w:rFonts w:eastAsia="游明朝"/>
          <w:color w:val="000000"/>
          <w:w w:val="0"/>
          <w:szCs w:val="20"/>
          <w:lang w:eastAsia="ja-JP"/>
        </w:rPr>
        <w:t>)</w:t>
      </w:r>
    </w:p>
    <w:p w14:paraId="2E77AC30" w14:textId="77777777" w:rsidR="00B80830" w:rsidRDefault="00B80830" w:rsidP="00B80830">
      <w:pPr>
        <w:suppressAutoHyphens/>
        <w:adjustRightInd w:val="0"/>
        <w:spacing w:after="160" w:line="220" w:lineRule="atLeast"/>
        <w:rPr>
          <w:rFonts w:ascii="Arial Narrow" w:eastAsia="游明朝" w:hAnsi="Arial Narrow" w:cs="Arial Narrow"/>
          <w:b/>
          <w:bCs/>
          <w:color w:val="221ACC"/>
          <w:sz w:val="36"/>
          <w:szCs w:val="36"/>
          <w:lang w:eastAsia="ja-JP"/>
        </w:rPr>
      </w:pPr>
    </w:p>
    <w:p w14:paraId="401582B5" w14:textId="53B16D8A" w:rsidR="00B80830" w:rsidRPr="00C444EE" w:rsidRDefault="00B163A7" w:rsidP="00EC4EFE">
      <w:pPr>
        <w:pStyle w:val="3"/>
        <w:rPr>
          <w:rFonts w:ascii="Arial Narrow" w:hAnsi="Arial Narrow"/>
          <w:color w:val="002060"/>
          <w:w w:val="0"/>
        </w:rPr>
      </w:pPr>
      <w:bookmarkStart w:id="658" w:name="_Toc32697649"/>
      <w:r w:rsidRPr="00C444EE">
        <w:rPr>
          <w:rFonts w:ascii="Arial Narrow" w:hAnsi="Arial Narrow"/>
          <w:color w:val="002060"/>
        </w:rPr>
        <w:t>RoIS Specification</w:t>
      </w:r>
      <w:bookmarkEnd w:id="658"/>
    </w:p>
    <w:p w14:paraId="1444285B" w14:textId="777F5EA2" w:rsidR="00206ECE" w:rsidRDefault="00B163A7"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 xml:space="preserve">Robotic Interaction Service Framework [RoIS] defines several functional components for robotic interaction services. </w:t>
      </w:r>
    </w:p>
    <w:p w14:paraId="15CCF34B" w14:textId="271EF15F" w:rsidR="00887148" w:rsidRDefault="00B163A7"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Definitions related to locations of entities in robotic services will be described with Robotic Localization Service[RLS]. Definitions of status of components in services will be described in conjunction with Robotic Technology Component [RTC], Finite State Machine Component for RTC [FSM4RTC] and Unified Component Model for Distributed Real-Time and Embedded Systems [UCM].</w:t>
      </w:r>
    </w:p>
    <w:p w14:paraId="729E3B9E" w14:textId="245CCA6C" w:rsidR="009C1F65" w:rsidRDefault="00B163A7" w:rsidP="00437756">
      <w:pPr>
        <w:suppressAutoHyphens/>
        <w:adjustRightInd w:val="0"/>
        <w:spacing w:after="160" w:line="220" w:lineRule="exact"/>
        <w:ind w:left="1440"/>
        <w:rPr>
          <w:rFonts w:eastAsia="游明朝"/>
          <w:color w:val="000000"/>
          <w:w w:val="0"/>
          <w:szCs w:val="20"/>
          <w:lang w:eastAsia="ja-JP"/>
        </w:rPr>
      </w:pPr>
      <w:r w:rsidRPr="005B59F7">
        <w:rPr>
          <w:rFonts w:eastAsia="游明朝"/>
          <w:color w:val="000000"/>
          <w:w w:val="0"/>
          <w:szCs w:val="20"/>
          <w:lang w:eastAsia="ja-JP"/>
        </w:rPr>
        <w:t>RoIS specification seeks that specify a RoIS framework, on top of which   various service robot</w:t>
      </w:r>
      <w:r>
        <w:rPr>
          <w:rFonts w:eastAsia="游明朝"/>
          <w:color w:val="000000"/>
          <w:w w:val="0"/>
          <w:szCs w:val="20"/>
          <w:lang w:eastAsia="ja-JP"/>
        </w:rPr>
        <w:t xml:space="preserve"> applications are developed.</w:t>
      </w:r>
    </w:p>
    <w:p w14:paraId="61C09D04" w14:textId="77777777" w:rsidR="002A3FCA" w:rsidRDefault="002A3FCA" w:rsidP="00437756">
      <w:pPr>
        <w:suppressAutoHyphens/>
        <w:adjustRightInd w:val="0"/>
        <w:spacing w:after="160" w:line="220" w:lineRule="exact"/>
        <w:ind w:left="1440"/>
        <w:rPr>
          <w:rFonts w:eastAsia="游明朝"/>
          <w:color w:val="000000"/>
          <w:w w:val="0"/>
          <w:szCs w:val="20"/>
          <w:lang w:eastAsia="ja-JP"/>
        </w:rPr>
      </w:pPr>
    </w:p>
    <w:p w14:paraId="3B61FF28" w14:textId="2AE65753" w:rsidR="009C1F65" w:rsidRPr="00C444EE" w:rsidRDefault="00B163A7" w:rsidP="00EC4EFE">
      <w:pPr>
        <w:pStyle w:val="3"/>
        <w:ind w:firstLine="589"/>
        <w:rPr>
          <w:rFonts w:ascii="Arial Narrow" w:hAnsi="Arial Narrow"/>
          <w:color w:val="002060"/>
          <w:w w:val="0"/>
        </w:rPr>
      </w:pPr>
      <w:bookmarkStart w:id="659" w:name="_Toc32697650"/>
      <w:r w:rsidRPr="00C444EE">
        <w:rPr>
          <w:rFonts w:ascii="Arial Narrow" w:hAnsi="Arial Narrow"/>
          <w:color w:val="002060"/>
          <w:w w:val="0"/>
        </w:rPr>
        <w:t>Scope of RoIS specification</w:t>
      </w:r>
      <w:bookmarkEnd w:id="659"/>
    </w:p>
    <w:p w14:paraId="39866498" w14:textId="77777777" w:rsidR="00437756" w:rsidRPr="00437756" w:rsidRDefault="00437756" w:rsidP="00437756">
      <w:pPr>
        <w:rPr>
          <w:rFonts w:eastAsia="游明朝"/>
          <w:lang w:eastAsia="ja-JP"/>
        </w:rPr>
      </w:pPr>
    </w:p>
    <w:p w14:paraId="73CDE47F" w14:textId="545ACEB3" w:rsidR="00344FD4" w:rsidRDefault="00B163A7" w:rsidP="00437756">
      <w:pPr>
        <w:suppressAutoHyphens/>
        <w:adjustRightInd w:val="0"/>
        <w:spacing w:after="160" w:line="220" w:lineRule="exact"/>
        <w:ind w:left="720" w:firstLine="720"/>
        <w:rPr>
          <w:rFonts w:eastAsia="游明朝"/>
          <w:color w:val="000000"/>
          <w:w w:val="0"/>
          <w:szCs w:val="20"/>
          <w:lang w:eastAsia="ja-JP"/>
        </w:rPr>
      </w:pPr>
      <w:r>
        <w:rPr>
          <w:rFonts w:eastAsia="游明朝"/>
          <w:color w:val="000000"/>
          <w:w w:val="0"/>
          <w:szCs w:val="20"/>
          <w:lang w:eastAsia="ja-JP"/>
        </w:rPr>
        <w:t xml:space="preserve">They are </w:t>
      </w:r>
      <w:r w:rsidRPr="00344FD4">
        <w:rPr>
          <w:rFonts w:eastAsia="游明朝"/>
          <w:color w:val="000000"/>
          <w:w w:val="0"/>
          <w:szCs w:val="20"/>
          <w:lang w:eastAsia="ja-JP"/>
        </w:rPr>
        <w:t>summarized in the following items.</w:t>
      </w:r>
    </w:p>
    <w:p w14:paraId="0998F179" w14:textId="5721E0D4" w:rsidR="002E7929" w:rsidRDefault="00B163A7" w:rsidP="006F7A22">
      <w:pPr>
        <w:pStyle w:val="a1"/>
        <w:numPr>
          <w:ilvl w:val="0"/>
          <w:numId w:val="46"/>
        </w:numPr>
        <w:rPr>
          <w:rFonts w:eastAsia="游明朝"/>
        </w:rPr>
      </w:pPr>
      <w:r w:rsidRPr="006F7A22">
        <w:rPr>
          <w:rFonts w:eastAsia="游明朝"/>
        </w:rPr>
        <w:t>Interface between service application and Human Robot Interaction (HRI) engine</w:t>
      </w:r>
    </w:p>
    <w:p w14:paraId="0F7D6F55" w14:textId="28C10759" w:rsidR="002E7929" w:rsidRDefault="00B163A7" w:rsidP="006F7A22">
      <w:pPr>
        <w:pStyle w:val="a1"/>
        <w:numPr>
          <w:ilvl w:val="0"/>
          <w:numId w:val="46"/>
        </w:numPr>
        <w:rPr>
          <w:rFonts w:eastAsia="游明朝"/>
        </w:rPr>
      </w:pPr>
      <w:r w:rsidRPr="002E7929">
        <w:rPr>
          <w:rFonts w:eastAsia="游明朝"/>
        </w:rPr>
        <w:t>Interface to obtain information from HRI Engine according to the timing of the service application’s needs (Query)</w:t>
      </w:r>
    </w:p>
    <w:p w14:paraId="7696B23F" w14:textId="6D77A439" w:rsidR="002E7929" w:rsidRDefault="00B163A7" w:rsidP="006F7A22">
      <w:pPr>
        <w:pStyle w:val="a1"/>
        <w:numPr>
          <w:ilvl w:val="0"/>
          <w:numId w:val="46"/>
        </w:numPr>
        <w:rPr>
          <w:rFonts w:eastAsia="游明朝"/>
        </w:rPr>
      </w:pPr>
      <w:r w:rsidRPr="002E7929">
        <w:rPr>
          <w:rFonts w:eastAsia="游明朝"/>
        </w:rPr>
        <w:t>Interface to receive information from HRI Engine triggered by real time events (Event notification / subscription / cancellation)</w:t>
      </w:r>
    </w:p>
    <w:p w14:paraId="20B021D4" w14:textId="1F112764" w:rsidR="002E7929" w:rsidRDefault="00B163A7" w:rsidP="006F7A22">
      <w:pPr>
        <w:pStyle w:val="a1"/>
        <w:numPr>
          <w:ilvl w:val="0"/>
          <w:numId w:val="46"/>
        </w:numPr>
        <w:rPr>
          <w:rFonts w:eastAsia="游明朝"/>
        </w:rPr>
      </w:pPr>
      <w:r w:rsidRPr="002E7929">
        <w:rPr>
          <w:rFonts w:eastAsia="游明朝"/>
        </w:rPr>
        <w:t>Interface for instructions to</w:t>
      </w:r>
      <w:r w:rsidR="00D64F20">
        <w:rPr>
          <w:rFonts w:eastAsia="游明朝"/>
        </w:rPr>
        <w:t xml:space="preserve"> device</w:t>
      </w:r>
      <w:r w:rsidRPr="002E7929">
        <w:rPr>
          <w:rFonts w:eastAsia="游明朝"/>
        </w:rPr>
        <w:t xml:space="preserve"> control HRI Engine functions (Command)</w:t>
      </w:r>
    </w:p>
    <w:p w14:paraId="353565C6" w14:textId="47CD5D05" w:rsidR="00344FD4" w:rsidRPr="002E7929" w:rsidRDefault="00B163A7" w:rsidP="006F7A22">
      <w:pPr>
        <w:pStyle w:val="a1"/>
        <w:numPr>
          <w:ilvl w:val="0"/>
          <w:numId w:val="46"/>
        </w:numPr>
        <w:rPr>
          <w:rFonts w:eastAsia="游明朝"/>
        </w:rPr>
      </w:pPr>
      <w:r w:rsidRPr="002E7929">
        <w:rPr>
          <w:rFonts w:eastAsia="游明朝"/>
        </w:rPr>
        <w:t>Definition of common messages for all HRI Engines</w:t>
      </w:r>
    </w:p>
    <w:p w14:paraId="5C8E1BF1" w14:textId="355484E9" w:rsidR="00B80830" w:rsidRDefault="00B80830" w:rsidP="005B59F7">
      <w:pPr>
        <w:suppressAutoHyphens/>
        <w:adjustRightInd w:val="0"/>
        <w:spacing w:after="160" w:line="0" w:lineRule="atLeast"/>
        <w:ind w:left="1797"/>
        <w:rPr>
          <w:rFonts w:eastAsia="游明朝"/>
          <w:color w:val="000000"/>
          <w:w w:val="0"/>
          <w:szCs w:val="20"/>
          <w:lang w:eastAsia="ja-JP"/>
        </w:rPr>
      </w:pPr>
      <w:r w:rsidRPr="005B59F7">
        <w:rPr>
          <w:rFonts w:eastAsia="游明朝"/>
          <w:noProof/>
          <w:color w:val="000000"/>
          <w:w w:val="0"/>
          <w:szCs w:val="20"/>
        </w:rPr>
        <w:lastRenderedPageBreak/>
        <w:drawing>
          <wp:inline distT="0" distB="0" distL="0" distR="0" wp14:anchorId="5E1DBD86" wp14:editId="59E2A0D1">
            <wp:extent cx="3609191" cy="25362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4176" cy="2581931"/>
                    </a:xfrm>
                    <a:prstGeom prst="rect">
                      <a:avLst/>
                    </a:prstGeom>
                    <a:noFill/>
                    <a:ln>
                      <a:noFill/>
                    </a:ln>
                  </pic:spPr>
                </pic:pic>
              </a:graphicData>
            </a:graphic>
          </wp:inline>
        </w:drawing>
      </w:r>
    </w:p>
    <w:p w14:paraId="067BAC0D" w14:textId="77777777" w:rsidR="002A3FCA" w:rsidRDefault="002A3FCA" w:rsidP="005B59F7">
      <w:pPr>
        <w:suppressAutoHyphens/>
        <w:adjustRightInd w:val="0"/>
        <w:spacing w:after="160" w:line="0" w:lineRule="atLeast"/>
        <w:ind w:left="1797"/>
        <w:rPr>
          <w:rFonts w:eastAsia="游明朝"/>
          <w:color w:val="000000"/>
          <w:w w:val="0"/>
          <w:szCs w:val="20"/>
          <w:lang w:eastAsia="ja-JP"/>
        </w:rPr>
      </w:pPr>
    </w:p>
    <w:p w14:paraId="52D2E389" w14:textId="057BE5C5" w:rsidR="00CC2B70" w:rsidRPr="00C444EE" w:rsidRDefault="00B163A7" w:rsidP="00EC4EFE">
      <w:pPr>
        <w:pStyle w:val="3"/>
        <w:ind w:firstLine="589"/>
        <w:rPr>
          <w:rFonts w:ascii="Arial Narrow" w:hAnsi="Arial Narrow"/>
          <w:color w:val="002060"/>
          <w:w w:val="0"/>
        </w:rPr>
      </w:pPr>
      <w:bookmarkStart w:id="660" w:name="_Toc32697651"/>
      <w:r w:rsidRPr="00C444EE">
        <w:rPr>
          <w:rFonts w:ascii="Arial Narrow" w:hAnsi="Arial Narrow"/>
          <w:color w:val="002060"/>
          <w:w w:val="0"/>
        </w:rPr>
        <w:t>Robot Service Ontology [RoSO] RFP</w:t>
      </w:r>
      <w:bookmarkEnd w:id="660"/>
    </w:p>
    <w:p w14:paraId="7F6FE9B0" w14:textId="77777777" w:rsidR="00437756" w:rsidRPr="00437756" w:rsidRDefault="00437756" w:rsidP="00437756">
      <w:pPr>
        <w:rPr>
          <w:rFonts w:eastAsia="游明朝"/>
          <w:lang w:eastAsia="ja-JP"/>
        </w:rPr>
      </w:pPr>
    </w:p>
    <w:p w14:paraId="03650CDD" w14:textId="39A7A1DC" w:rsidR="00344FD4" w:rsidRPr="00344FD4" w:rsidRDefault="00B163A7"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 xml:space="preserve">A new RFP of Robot Service Ontology[RoSO] currently being discussed in Robotics DTF are based on the concept of RoIS. </w:t>
      </w:r>
    </w:p>
    <w:p w14:paraId="56AB1A94" w14:textId="62578505" w:rsidR="00344FD4" w:rsidRPr="00344FD4" w:rsidRDefault="00B163A7"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RoSO is aiming to define the specification (ontology) that clarifies the concept of a common vocabulary and / or a robot service in order to describe a service provided by a robot or exchange a description of a service provided by a service robot</w:t>
      </w:r>
    </w:p>
    <w:p w14:paraId="7D27849E" w14:textId="07582B4C" w:rsidR="00437756" w:rsidRDefault="00B163A7" w:rsidP="002E7929">
      <w:pPr>
        <w:suppressAutoHyphens/>
        <w:adjustRightInd w:val="0"/>
        <w:spacing w:after="160" w:line="220" w:lineRule="atLeast"/>
        <w:ind w:left="1440"/>
        <w:rPr>
          <w:rFonts w:eastAsia="游明朝"/>
          <w:color w:val="000000"/>
          <w:w w:val="0"/>
          <w:szCs w:val="20"/>
          <w:lang w:eastAsia="ja-JP"/>
        </w:rPr>
      </w:pPr>
      <w:r w:rsidRPr="00344FD4">
        <w:rPr>
          <w:rFonts w:eastAsia="游明朝"/>
          <w:color w:val="000000"/>
          <w:w w:val="0"/>
          <w:szCs w:val="20"/>
          <w:lang w:eastAsia="ja-JP"/>
        </w:rPr>
        <w:t>Below is an example of HRI main component examples from this point of view.</w:t>
      </w:r>
    </w:p>
    <w:p w14:paraId="70178DF8" w14:textId="07053E6F" w:rsidR="00B80830" w:rsidRPr="00E9683B" w:rsidRDefault="00B163A7" w:rsidP="00437756">
      <w:pPr>
        <w:suppressAutoHyphens/>
        <w:adjustRightInd w:val="0"/>
        <w:spacing w:after="160" w:line="220" w:lineRule="atLeast"/>
        <w:ind w:left="1440" w:firstLine="162"/>
        <w:rPr>
          <w:rFonts w:eastAsia="游明朝"/>
          <w:b/>
          <w:color w:val="000000"/>
          <w:w w:val="0"/>
          <w:szCs w:val="20"/>
          <w:lang w:eastAsia="ja-JP"/>
        </w:rPr>
      </w:pPr>
      <w:r w:rsidRPr="00E9683B">
        <w:rPr>
          <w:rFonts w:eastAsia="游明朝"/>
          <w:b/>
          <w:color w:val="000000"/>
          <w:w w:val="0"/>
          <w:szCs w:val="20"/>
          <w:lang w:eastAsia="ja-JP"/>
        </w:rPr>
        <w:t xml:space="preserve">Table </w:t>
      </w:r>
      <w:r>
        <w:rPr>
          <w:rFonts w:eastAsia="游明朝"/>
          <w:b/>
          <w:color w:val="000000"/>
          <w:w w:val="0"/>
          <w:szCs w:val="20"/>
          <w:lang w:eastAsia="ja-JP"/>
        </w:rPr>
        <w:t>K-1</w:t>
      </w:r>
      <w:r w:rsidRPr="00E9683B">
        <w:rPr>
          <w:rFonts w:eastAsia="游明朝"/>
          <w:b/>
          <w:color w:val="000000"/>
          <w:w w:val="0"/>
          <w:szCs w:val="20"/>
          <w:lang w:eastAsia="ja-JP"/>
        </w:rPr>
        <w:t xml:space="preserve"> – (From RoIS 1.2) Basic HRI Components</w:t>
      </w:r>
    </w:p>
    <w:tbl>
      <w:tblPr>
        <w:tblpPr w:leftFromText="142" w:rightFromText="142" w:vertAnchor="text" w:horzAnchor="margin" w:tblpXSpec="center" w:tblpY="230"/>
        <w:tblW w:w="8226" w:type="dxa"/>
        <w:tblLayout w:type="fixed"/>
        <w:tblCellMar>
          <w:left w:w="10" w:type="dxa"/>
          <w:right w:w="10" w:type="dxa"/>
        </w:tblCellMar>
        <w:tblLook w:val="0000" w:firstRow="0" w:lastRow="0" w:firstColumn="0" w:lastColumn="0" w:noHBand="0" w:noVBand="0"/>
      </w:tblPr>
      <w:tblGrid>
        <w:gridCol w:w="2460"/>
        <w:gridCol w:w="5766"/>
      </w:tblGrid>
      <w:tr w:rsidR="00E9683B" w:rsidRPr="005B59F7" w14:paraId="7500E83E" w14:textId="77777777" w:rsidTr="009C1F65">
        <w:trPr>
          <w:trHeight w:val="186"/>
        </w:trPr>
        <w:tc>
          <w:tcPr>
            <w:tcW w:w="24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AE4493" w14:textId="71F3890D" w:rsidR="00E9683B" w:rsidRPr="005B59F7" w:rsidRDefault="00B163A7" w:rsidP="009C1F65">
            <w:pPr>
              <w:suppressAutoHyphens/>
              <w:ind w:left="144" w:right="144"/>
              <w:textAlignment w:val="baseline"/>
              <w:rPr>
                <w:rFonts w:ascii="Liberation Serif" w:hAnsi="Liberation Serif" w:cs="Lucida Sans"/>
                <w:b/>
                <w:bCs/>
                <w:kern w:val="3"/>
                <w:szCs w:val="24"/>
                <w:lang w:val="en-GB" w:eastAsia="zh-CN" w:bidi="hi-IN"/>
              </w:rPr>
            </w:pPr>
            <w:r w:rsidRPr="005B59F7">
              <w:rPr>
                <w:rFonts w:ascii="Liberation Serif" w:hAnsi="Liberation Serif" w:cs="Lucida Sans"/>
                <w:b/>
                <w:bCs/>
                <w:kern w:val="3"/>
                <w:szCs w:val="24"/>
                <w:lang w:val="en-GB" w:eastAsia="zh-CN" w:bidi="hi-IN"/>
              </w:rPr>
              <w:t>HRI Component Name</w:t>
            </w:r>
          </w:p>
        </w:tc>
        <w:tc>
          <w:tcPr>
            <w:tcW w:w="5766" w:type="dxa"/>
            <w:tcBorders>
              <w:top w:val="single" w:sz="8" w:space="0" w:color="000000"/>
              <w:bottom w:val="single" w:sz="8" w:space="0" w:color="000000"/>
              <w:right w:val="single" w:sz="8" w:space="0" w:color="000000"/>
            </w:tcBorders>
            <w:tcMar>
              <w:top w:w="28" w:type="dxa"/>
              <w:left w:w="0" w:type="dxa"/>
              <w:bottom w:w="28" w:type="dxa"/>
              <w:right w:w="28" w:type="dxa"/>
            </w:tcMar>
          </w:tcPr>
          <w:p w14:paraId="0289A162" w14:textId="31309264" w:rsidR="00E9683B" w:rsidRPr="005B59F7" w:rsidRDefault="00B163A7" w:rsidP="009C1F65">
            <w:pPr>
              <w:suppressAutoHyphens/>
              <w:ind w:left="144" w:right="144"/>
              <w:textAlignment w:val="baseline"/>
              <w:rPr>
                <w:rFonts w:ascii="Liberation Serif" w:hAnsi="Liberation Serif" w:cs="Lucida Sans"/>
                <w:b/>
                <w:bCs/>
                <w:kern w:val="3"/>
                <w:szCs w:val="24"/>
                <w:lang w:val="en-GB" w:eastAsia="zh-CN" w:bidi="hi-IN"/>
              </w:rPr>
            </w:pPr>
            <w:r w:rsidRPr="005B59F7">
              <w:rPr>
                <w:rFonts w:ascii="Liberation Serif" w:hAnsi="Liberation Serif" w:cs="Lucida Sans"/>
                <w:b/>
                <w:bCs/>
                <w:kern w:val="3"/>
                <w:szCs w:val="24"/>
                <w:lang w:val="en-GB" w:eastAsia="zh-CN" w:bidi="hi-IN"/>
              </w:rPr>
              <w:t>Description</w:t>
            </w:r>
          </w:p>
        </w:tc>
      </w:tr>
      <w:tr w:rsidR="00E9683B" w:rsidRPr="005B59F7" w14:paraId="59ADDA63" w14:textId="77777777" w:rsidTr="009C1F65">
        <w:trPr>
          <w:trHeight w:val="383"/>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EDA82D8" w14:textId="7F6D7CF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system information</w:t>
            </w:r>
          </w:p>
        </w:tc>
        <w:tc>
          <w:tcPr>
            <w:tcW w:w="5766" w:type="dxa"/>
            <w:tcBorders>
              <w:bottom w:val="single" w:sz="8" w:space="0" w:color="000000"/>
              <w:right w:val="single" w:sz="8" w:space="0" w:color="000000"/>
            </w:tcBorders>
            <w:tcMar>
              <w:top w:w="0" w:type="dxa"/>
              <w:left w:w="0" w:type="dxa"/>
              <w:bottom w:w="28" w:type="dxa"/>
              <w:right w:w="28" w:type="dxa"/>
            </w:tcMar>
          </w:tcPr>
          <w:p w14:paraId="5FDA6DA9" w14:textId="3B7B8E87"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Provides the information of the system such as status of the system and position of the physical unit.</w:t>
            </w:r>
          </w:p>
        </w:tc>
      </w:tr>
      <w:tr w:rsidR="00E9683B" w:rsidRPr="005B59F7" w14:paraId="04154178"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D9FFAAD" w14:textId="3A20B30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detection</w:t>
            </w:r>
          </w:p>
        </w:tc>
        <w:tc>
          <w:tcPr>
            <w:tcW w:w="5766" w:type="dxa"/>
            <w:tcBorders>
              <w:bottom w:val="single" w:sz="8" w:space="0" w:color="000000"/>
              <w:right w:val="single" w:sz="8" w:space="0" w:color="000000"/>
            </w:tcBorders>
            <w:tcMar>
              <w:top w:w="0" w:type="dxa"/>
              <w:left w:w="0" w:type="dxa"/>
              <w:bottom w:w="28" w:type="dxa"/>
              <w:right w:w="28" w:type="dxa"/>
            </w:tcMar>
          </w:tcPr>
          <w:p w14:paraId="7D60C291" w14:textId="3ACD9DE7"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people</w:t>
            </w:r>
          </w:p>
        </w:tc>
      </w:tr>
      <w:tr w:rsidR="00E9683B" w:rsidRPr="005B59F7" w14:paraId="35B517F3"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E7D57C2" w14:textId="17E33695"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699C8C09" w14:textId="73FCFF0C"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people</w:t>
            </w:r>
          </w:p>
        </w:tc>
      </w:tr>
      <w:tr w:rsidR="00E9683B" w:rsidRPr="005B59F7" w14:paraId="1FC55F27"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F64A794" w14:textId="3B02A36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identification</w:t>
            </w:r>
          </w:p>
        </w:tc>
        <w:tc>
          <w:tcPr>
            <w:tcW w:w="5766" w:type="dxa"/>
            <w:tcBorders>
              <w:bottom w:val="single" w:sz="8" w:space="0" w:color="000000"/>
              <w:right w:val="single" w:sz="8" w:space="0" w:color="000000"/>
            </w:tcBorders>
            <w:tcMar>
              <w:top w:w="0" w:type="dxa"/>
              <w:left w:w="0" w:type="dxa"/>
              <w:bottom w:w="28" w:type="dxa"/>
              <w:right w:w="28" w:type="dxa"/>
            </w:tcMar>
          </w:tcPr>
          <w:p w14:paraId="537DE4F5" w14:textId="4707EF9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Identifies ID (name) of people</w:t>
            </w:r>
          </w:p>
        </w:tc>
      </w:tr>
      <w:tr w:rsidR="00E9683B" w:rsidRPr="005B59F7" w14:paraId="6F31247B"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1E00DF7" w14:textId="1BD19B4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face detection</w:t>
            </w:r>
          </w:p>
        </w:tc>
        <w:tc>
          <w:tcPr>
            <w:tcW w:w="5766" w:type="dxa"/>
            <w:tcBorders>
              <w:bottom w:val="single" w:sz="8" w:space="0" w:color="000000"/>
              <w:right w:val="single" w:sz="8" w:space="0" w:color="000000"/>
            </w:tcBorders>
            <w:tcMar>
              <w:top w:w="0" w:type="dxa"/>
              <w:left w:w="0" w:type="dxa"/>
              <w:bottom w:w="28" w:type="dxa"/>
              <w:right w:w="28" w:type="dxa"/>
            </w:tcMar>
          </w:tcPr>
          <w:p w14:paraId="3B84C2C7" w14:textId="18742CE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human faces</w:t>
            </w:r>
          </w:p>
        </w:tc>
      </w:tr>
      <w:tr w:rsidR="00E9683B" w:rsidRPr="005B59F7" w14:paraId="2564A5C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B517ADE" w14:textId="3A13A789"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face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0FE37DFA" w14:textId="20972082"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human faces</w:t>
            </w:r>
          </w:p>
        </w:tc>
      </w:tr>
      <w:tr w:rsidR="00E9683B" w:rsidRPr="005B59F7" w14:paraId="4A7CDE2B"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21399C57" w14:textId="48CBE058"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sound detection</w:t>
            </w:r>
          </w:p>
        </w:tc>
        <w:tc>
          <w:tcPr>
            <w:tcW w:w="5766" w:type="dxa"/>
            <w:tcBorders>
              <w:bottom w:val="single" w:sz="8" w:space="0" w:color="000000"/>
              <w:right w:val="single" w:sz="8" w:space="0" w:color="000000"/>
            </w:tcBorders>
            <w:tcMar>
              <w:top w:w="0" w:type="dxa"/>
              <w:left w:w="0" w:type="dxa"/>
              <w:bottom w:w="28" w:type="dxa"/>
              <w:right w:w="28" w:type="dxa"/>
            </w:tcMar>
          </w:tcPr>
          <w:p w14:paraId="3A2F7A8A" w14:textId="1C53286B"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sound sources</w:t>
            </w:r>
          </w:p>
        </w:tc>
      </w:tr>
      <w:tr w:rsidR="00E9683B" w:rsidRPr="005B59F7" w14:paraId="61D490D1"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363EFE3" w14:textId="008693B9"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sound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1BF6B042" w14:textId="66E136D8"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sound sources</w:t>
            </w:r>
          </w:p>
        </w:tc>
      </w:tr>
      <w:tr w:rsidR="00E9683B" w:rsidRPr="005B59F7" w14:paraId="7A05AA35"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2C48EA6" w14:textId="0A7B38DA"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speech recognition</w:t>
            </w:r>
          </w:p>
        </w:tc>
        <w:tc>
          <w:tcPr>
            <w:tcW w:w="5766" w:type="dxa"/>
            <w:tcBorders>
              <w:bottom w:val="single" w:sz="8" w:space="0" w:color="000000"/>
              <w:right w:val="single" w:sz="8" w:space="0" w:color="000000"/>
            </w:tcBorders>
            <w:tcMar>
              <w:top w:w="0" w:type="dxa"/>
              <w:left w:w="0" w:type="dxa"/>
              <w:bottom w:w="28" w:type="dxa"/>
              <w:right w:w="28" w:type="dxa"/>
            </w:tcMar>
          </w:tcPr>
          <w:p w14:paraId="39A13F49" w14:textId="32BF5F36"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Recognizes person’s speech</w:t>
            </w:r>
          </w:p>
        </w:tc>
      </w:tr>
      <w:tr w:rsidR="00E9683B" w:rsidRPr="005B59F7" w14:paraId="500855E1"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65FB986" w14:textId="0C46E7D2"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gesture recognition</w:t>
            </w:r>
          </w:p>
        </w:tc>
        <w:tc>
          <w:tcPr>
            <w:tcW w:w="5766" w:type="dxa"/>
            <w:tcBorders>
              <w:bottom w:val="single" w:sz="8" w:space="0" w:color="000000"/>
              <w:right w:val="single" w:sz="8" w:space="0" w:color="000000"/>
            </w:tcBorders>
            <w:tcMar>
              <w:top w:w="0" w:type="dxa"/>
              <w:left w:w="0" w:type="dxa"/>
              <w:bottom w:w="28" w:type="dxa"/>
              <w:right w:w="28" w:type="dxa"/>
            </w:tcMar>
          </w:tcPr>
          <w:p w14:paraId="615D36B3" w14:textId="61210898"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Recognizes person’s gesture</w:t>
            </w:r>
          </w:p>
        </w:tc>
      </w:tr>
      <w:tr w:rsidR="00E9683B" w:rsidRPr="005B59F7" w14:paraId="62A02FB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6AD3854F" w14:textId="5FD78972"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speech synthesis</w:t>
            </w:r>
          </w:p>
        </w:tc>
        <w:tc>
          <w:tcPr>
            <w:tcW w:w="5766" w:type="dxa"/>
            <w:tcBorders>
              <w:bottom w:val="single" w:sz="8" w:space="0" w:color="000000"/>
              <w:right w:val="single" w:sz="8" w:space="0" w:color="000000"/>
            </w:tcBorders>
            <w:tcMar>
              <w:top w:w="0" w:type="dxa"/>
              <w:left w:w="0" w:type="dxa"/>
              <w:bottom w:w="28" w:type="dxa"/>
              <w:right w:w="28" w:type="dxa"/>
            </w:tcMar>
          </w:tcPr>
          <w:p w14:paraId="4FAE091B" w14:textId="007654C5"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Generates robot speech</w:t>
            </w:r>
          </w:p>
        </w:tc>
      </w:tr>
      <w:tr w:rsidR="00E9683B" w:rsidRPr="005B59F7" w14:paraId="33B70EA2"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6546B2F" w14:textId="20B078BA"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reaction</w:t>
            </w:r>
          </w:p>
        </w:tc>
        <w:tc>
          <w:tcPr>
            <w:tcW w:w="5766" w:type="dxa"/>
            <w:tcBorders>
              <w:bottom w:val="single" w:sz="8" w:space="0" w:color="000000"/>
              <w:right w:val="single" w:sz="8" w:space="0" w:color="000000"/>
            </w:tcBorders>
            <w:tcMar>
              <w:top w:w="0" w:type="dxa"/>
              <w:left w:w="0" w:type="dxa"/>
              <w:bottom w:w="28" w:type="dxa"/>
              <w:right w:w="28" w:type="dxa"/>
            </w:tcMar>
          </w:tcPr>
          <w:p w14:paraId="5FA0B7C6" w14:textId="7B4E0B4F"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Performs specified reaction</w:t>
            </w:r>
          </w:p>
        </w:tc>
      </w:tr>
      <w:tr w:rsidR="00E9683B" w:rsidRPr="005B59F7" w14:paraId="11DF1CF6"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10B91F51" w14:textId="47EE5EC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navigation</w:t>
            </w:r>
          </w:p>
        </w:tc>
        <w:tc>
          <w:tcPr>
            <w:tcW w:w="5766" w:type="dxa"/>
            <w:tcBorders>
              <w:bottom w:val="single" w:sz="8" w:space="0" w:color="000000"/>
              <w:right w:val="single" w:sz="8" w:space="0" w:color="000000"/>
            </w:tcBorders>
            <w:tcMar>
              <w:top w:w="0" w:type="dxa"/>
              <w:left w:w="0" w:type="dxa"/>
              <w:bottom w:w="28" w:type="dxa"/>
              <w:right w:w="28" w:type="dxa"/>
            </w:tcMar>
          </w:tcPr>
          <w:p w14:paraId="28F31E53" w14:textId="73D1F2CB"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Moves to specified target location</w:t>
            </w:r>
          </w:p>
        </w:tc>
      </w:tr>
      <w:tr w:rsidR="00E9683B" w:rsidRPr="005B59F7" w14:paraId="3DAA080F"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766D5CB" w14:textId="683AA9F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follow</w:t>
            </w:r>
          </w:p>
        </w:tc>
        <w:tc>
          <w:tcPr>
            <w:tcW w:w="5766" w:type="dxa"/>
            <w:tcBorders>
              <w:bottom w:val="single" w:sz="8" w:space="0" w:color="000000"/>
              <w:right w:val="single" w:sz="8" w:space="0" w:color="000000"/>
            </w:tcBorders>
            <w:tcMar>
              <w:top w:w="0" w:type="dxa"/>
              <w:left w:w="0" w:type="dxa"/>
              <w:bottom w:w="28" w:type="dxa"/>
              <w:right w:w="28" w:type="dxa"/>
            </w:tcMar>
          </w:tcPr>
          <w:p w14:paraId="7F24B112" w14:textId="12E0D6F7"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Follows a specified target object</w:t>
            </w:r>
          </w:p>
        </w:tc>
      </w:tr>
      <w:tr w:rsidR="00E9683B" w:rsidRPr="005B59F7" w14:paraId="56894499" w14:textId="77777777" w:rsidTr="009C1F65">
        <w:trPr>
          <w:trHeight w:val="3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F03FF7E" w14:textId="56CEAFB1"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w:t>
            </w:r>
          </w:p>
        </w:tc>
        <w:tc>
          <w:tcPr>
            <w:tcW w:w="5766" w:type="dxa"/>
            <w:tcBorders>
              <w:bottom w:val="single" w:sz="8" w:space="0" w:color="000000"/>
              <w:right w:val="single" w:sz="8" w:space="0" w:color="000000"/>
            </w:tcBorders>
            <w:tcMar>
              <w:top w:w="0" w:type="dxa"/>
              <w:left w:w="0" w:type="dxa"/>
              <w:bottom w:w="28" w:type="dxa"/>
              <w:right w:w="28" w:type="dxa"/>
            </w:tcMar>
          </w:tcPr>
          <w:p w14:paraId="176D48A9" w14:textId="7F6E9A95"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Moves to specified distance or curve</w:t>
            </w:r>
          </w:p>
        </w:tc>
      </w:tr>
    </w:tbl>
    <w:p w14:paraId="6B198D2D" w14:textId="77777777" w:rsidR="00C802DD" w:rsidRDefault="00C802DD" w:rsidP="005B59F7">
      <w:pPr>
        <w:suppressAutoHyphens/>
        <w:adjustRightInd w:val="0"/>
        <w:spacing w:after="160" w:line="220" w:lineRule="atLeast"/>
        <w:ind w:left="1800"/>
        <w:rPr>
          <w:rFonts w:eastAsia="游明朝"/>
          <w:color w:val="000000"/>
          <w:w w:val="0"/>
          <w:szCs w:val="20"/>
          <w:lang w:eastAsia="ja-JP"/>
        </w:rPr>
      </w:pPr>
    </w:p>
    <w:p w14:paraId="05B938D6" w14:textId="77777777" w:rsidR="00437756" w:rsidRPr="00E9683B" w:rsidRDefault="00437756" w:rsidP="00E9683B">
      <w:pPr>
        <w:suppressAutoHyphens/>
        <w:adjustRightInd w:val="0"/>
        <w:spacing w:after="160" w:line="220" w:lineRule="atLeast"/>
        <w:rPr>
          <w:rFonts w:eastAsia="游明朝"/>
          <w:color w:val="000000"/>
          <w:w w:val="0"/>
          <w:szCs w:val="20"/>
          <w:lang w:eastAsia="ja-JP"/>
        </w:rPr>
      </w:pPr>
    </w:p>
    <w:p w14:paraId="6CE5FF30" w14:textId="4F748DB2" w:rsidR="00E81D79" w:rsidRDefault="00B163A7">
      <w:pPr>
        <w:rPr>
          <w:rFonts w:ascii="Arial Narrow" w:hAnsi="Arial Narrow" w:cstheme="minorHAnsi"/>
          <w:b/>
          <w:iCs/>
          <w:color w:val="0000E6"/>
          <w:sz w:val="36"/>
          <w:szCs w:val="36"/>
          <w:lang w:val="es-ES" w:eastAsia="zh-CN" w:bidi="hi-IN"/>
        </w:rPr>
      </w:pPr>
      <w:r>
        <w:rPr>
          <w:rFonts w:ascii="Arial Narrow" w:hAnsi="Arial Narrow"/>
          <w:b/>
          <w:color w:val="0000E6"/>
          <w:sz w:val="36"/>
          <w:szCs w:val="36"/>
          <w:lang w:val="es-ES" w:eastAsia="zh-CN" w:bidi="hi-IN"/>
        </w:rPr>
        <w:br w:type="page"/>
      </w:r>
    </w:p>
    <w:p w14:paraId="2DC624A3" w14:textId="79FE1262" w:rsidR="00CD1463" w:rsidRPr="00C444EE" w:rsidRDefault="00B163A7" w:rsidP="00EC4EFE">
      <w:pPr>
        <w:pStyle w:val="2"/>
        <w:rPr>
          <w:rFonts w:ascii="Arial Narrow" w:hAnsi="Arial Narrow"/>
          <w:b/>
          <w:color w:val="002060"/>
          <w:sz w:val="34"/>
          <w:szCs w:val="34"/>
          <w:lang w:val="es-ES" w:bidi="hi-IN"/>
        </w:rPr>
      </w:pPr>
      <w:bookmarkStart w:id="661" w:name="_Toc17372061"/>
      <w:bookmarkStart w:id="662" w:name="_Toc32697652"/>
      <w:r w:rsidRPr="00C444EE">
        <w:rPr>
          <w:rFonts w:ascii="Arial Narrow" w:hAnsi="Arial Narrow"/>
          <w:b/>
          <w:color w:val="002060"/>
          <w:sz w:val="34"/>
          <w:szCs w:val="34"/>
          <w:lang w:val="es-ES" w:bidi="hi-IN"/>
        </w:rPr>
        <w:lastRenderedPageBreak/>
        <w:t>Interoperability between UPOS RCSD and RoIs</w:t>
      </w:r>
      <w:bookmarkEnd w:id="661"/>
      <w:bookmarkEnd w:id="662"/>
    </w:p>
    <w:p w14:paraId="13F6C905" w14:textId="484DFCA8" w:rsidR="00CD1463" w:rsidRPr="00C444EE" w:rsidRDefault="00B163A7" w:rsidP="00EC4EFE">
      <w:pPr>
        <w:pStyle w:val="3"/>
        <w:rPr>
          <w:rFonts w:ascii="Arial Narrow" w:hAnsi="Arial Narrow"/>
          <w:color w:val="002060"/>
          <w:lang w:val="es-ES" w:bidi="hi-IN"/>
        </w:rPr>
      </w:pPr>
      <w:bookmarkStart w:id="663" w:name="_Toc32697653"/>
      <w:r w:rsidRPr="00C444EE">
        <w:rPr>
          <w:rFonts w:ascii="Arial Narrow" w:hAnsi="Arial Narrow"/>
          <w:color w:val="002060"/>
          <w:lang w:val="es-ES" w:bidi="hi-IN"/>
        </w:rPr>
        <w:t>Rleationsihp between UPOS RCSD and RoIS</w:t>
      </w:r>
      <w:bookmarkEnd w:id="663"/>
    </w:p>
    <w:p w14:paraId="7D8A91C4" w14:textId="77777777" w:rsidR="00F27D5E" w:rsidRDefault="00F27D5E" w:rsidP="00F27D5E">
      <w:pPr>
        <w:suppressAutoHyphens/>
        <w:adjustRightInd w:val="0"/>
        <w:spacing w:after="160" w:line="220" w:lineRule="atLeast"/>
        <w:ind w:left="720" w:firstLine="720"/>
        <w:rPr>
          <w:rFonts w:eastAsia="游明朝"/>
          <w:color w:val="000000"/>
          <w:w w:val="0"/>
          <w:szCs w:val="20"/>
          <w:lang w:eastAsia="ja-JP"/>
        </w:rPr>
      </w:pPr>
    </w:p>
    <w:p w14:paraId="4806FAF2" w14:textId="1C9B0AFF"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OMG's Robotics standard provides a lower level control layer to manage Robot Device with finer granularity and higher accuracy to accommodate a wide range of industry applications.</w:t>
      </w:r>
    </w:p>
    <w:p w14:paraId="4ED601BC" w14:textId="74D4667C"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On the other hand, the UPOS RCSD specification focuses on the functioning of robotic equipment within the retail store environment. In the UPOS RCSD specification robots are treated as peripheral equipment of the latest POS system. Therefore, the UPOS RCSD specification focuses on the definition of the interface between the POS and the robotic device.</w:t>
      </w:r>
    </w:p>
    <w:p w14:paraId="030D71C0" w14:textId="3E6AB1D3"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RoIS is already existing as OMG standard and it defined a component frame service that was intended for robotic communication services with people.</w:t>
      </w:r>
    </w:p>
    <w:p w14:paraId="35D18E2B" w14:textId="55E487D1"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Therefore, ROIS developed a general robot service framework, which is different from UPOS RCSD, but it is possible to describe the function of UPOS RCSD.</w:t>
      </w:r>
    </w:p>
    <w:p w14:paraId="4347E309" w14:textId="3C3E2FDD"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To confirm the compatibility and interoperability of the RCSD functions of RoIS and UPOS, both DTFs created and confirmed the function mapping table.</w:t>
      </w:r>
    </w:p>
    <w:p w14:paraId="37DDB1D4" w14:textId="70ADD6A7" w:rsidR="00E9683B" w:rsidRDefault="00816B31" w:rsidP="00F27D5E">
      <w:pPr>
        <w:suppressAutoHyphens/>
        <w:adjustRightInd w:val="0"/>
        <w:spacing w:after="160" w:line="220" w:lineRule="atLeast"/>
        <w:ind w:left="1440"/>
        <w:rPr>
          <w:rFonts w:eastAsia="游明朝"/>
          <w:color w:val="000000"/>
          <w:w w:val="0"/>
          <w:szCs w:val="20"/>
          <w:lang w:eastAsia="ja-JP"/>
        </w:rPr>
      </w:pPr>
      <w:r w:rsidRPr="005B59F7">
        <w:rPr>
          <w:rFonts w:eastAsia="游明朝"/>
          <w:noProof/>
          <w:w w:val="0"/>
          <w:szCs w:val="20"/>
        </w:rPr>
        <w:drawing>
          <wp:anchor distT="0" distB="0" distL="114300" distR="114300" simplePos="0" relativeHeight="251688448" behindDoc="0" locked="0" layoutInCell="1" allowOverlap="1" wp14:anchorId="3F5419D6" wp14:editId="6640556E">
            <wp:simplePos x="0" y="0"/>
            <wp:positionH relativeFrom="margin">
              <wp:posOffset>309880</wp:posOffset>
            </wp:positionH>
            <wp:positionV relativeFrom="paragraph">
              <wp:posOffset>370876</wp:posOffset>
            </wp:positionV>
            <wp:extent cx="5646960" cy="3409200"/>
            <wp:effectExtent l="0" t="0" r="0" b="127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6960" cy="34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A7" w:rsidRPr="00E9683B">
        <w:rPr>
          <w:rFonts w:eastAsia="游明朝"/>
          <w:color w:val="000000"/>
          <w:w w:val="0"/>
          <w:szCs w:val="20"/>
          <w:lang w:eastAsia="ja-JP"/>
        </w:rPr>
        <w:t xml:space="preserve">For this purpose, we use the general RoIS HRI component </w:t>
      </w:r>
      <w:r w:rsidR="00B163A7">
        <w:rPr>
          <w:rFonts w:eastAsia="游明朝"/>
          <w:color w:val="000000"/>
          <w:w w:val="0"/>
          <w:szCs w:val="20"/>
          <w:lang w:eastAsia="ja-JP"/>
        </w:rPr>
        <w:t>defined in the RoIS 1.2 specification</w:t>
      </w:r>
      <w:r w:rsidR="00B163A7" w:rsidRPr="00E9683B">
        <w:rPr>
          <w:rFonts w:eastAsia="游明朝"/>
          <w:color w:val="000000"/>
          <w:w w:val="0"/>
          <w:szCs w:val="20"/>
          <w:lang w:eastAsia="ja-JP"/>
        </w:rPr>
        <w:t>.</w:t>
      </w:r>
    </w:p>
    <w:p w14:paraId="4EFBD886" w14:textId="3ECA7AB3" w:rsidR="00F27D5E" w:rsidRDefault="00F27D5E" w:rsidP="00E9683B">
      <w:pPr>
        <w:suppressAutoHyphens/>
        <w:adjustRightInd w:val="0"/>
        <w:spacing w:after="160" w:line="220" w:lineRule="atLeast"/>
        <w:ind w:left="1800"/>
        <w:rPr>
          <w:rFonts w:eastAsia="游明朝"/>
          <w:color w:val="000000"/>
          <w:w w:val="0"/>
          <w:szCs w:val="20"/>
          <w:lang w:eastAsia="ja-JP"/>
        </w:rPr>
      </w:pPr>
    </w:p>
    <w:p w14:paraId="3115E27A" w14:textId="7D2A79A0" w:rsidR="009E2614" w:rsidRDefault="009E2614">
      <w:pPr>
        <w:rPr>
          <w:rFonts w:eastAsia="游明朝"/>
          <w:color w:val="000000"/>
          <w:w w:val="0"/>
          <w:szCs w:val="20"/>
          <w:lang w:eastAsia="ja-JP"/>
        </w:rPr>
      </w:pPr>
    </w:p>
    <w:p w14:paraId="6E538B1C" w14:textId="77777777" w:rsidR="00C33964" w:rsidRDefault="00C33964">
      <w:pPr>
        <w:rPr>
          <w:rFonts w:eastAsia="游明朝"/>
          <w:color w:val="000000"/>
          <w:w w:val="0"/>
          <w:szCs w:val="20"/>
          <w:lang w:eastAsia="ja-JP"/>
        </w:rPr>
      </w:pPr>
      <w:r>
        <w:rPr>
          <w:rFonts w:eastAsia="游明朝"/>
          <w:color w:val="000000"/>
          <w:w w:val="0"/>
          <w:szCs w:val="20"/>
          <w:lang w:eastAsia="ja-JP"/>
        </w:rPr>
        <w:br w:type="page"/>
      </w:r>
    </w:p>
    <w:p w14:paraId="07F41A91" w14:textId="6188DEC4" w:rsidR="00CD1463" w:rsidRDefault="00B163A7"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lastRenderedPageBreak/>
        <w:t>The two</w:t>
      </w:r>
      <w:r w:rsidRPr="00CD1463">
        <w:rPr>
          <w:rFonts w:eastAsia="游明朝"/>
          <w:color w:val="000000"/>
          <w:w w:val="0"/>
          <w:szCs w:val="20"/>
          <w:lang w:eastAsia="ja-JP"/>
        </w:rPr>
        <w:t xml:space="preserve"> </w:t>
      </w:r>
      <w:r>
        <w:rPr>
          <w:rFonts w:eastAsia="游明朝"/>
          <w:color w:val="000000"/>
          <w:w w:val="0"/>
          <w:szCs w:val="20"/>
          <w:lang w:eastAsia="ja-JP"/>
        </w:rPr>
        <w:t xml:space="preserve">teams continue to collaborate between the part of their separate RFP’s and standards that will be established. </w:t>
      </w:r>
    </w:p>
    <w:p w14:paraId="3AABEC71" w14:textId="1F8D7D5C" w:rsidR="00CD1463" w:rsidRPr="00CD1463" w:rsidRDefault="00B163A7"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t>For that purpose, it</w:t>
      </w:r>
      <w:r w:rsidRPr="00CD1463">
        <w:t xml:space="preserve"> </w:t>
      </w:r>
      <w:r w:rsidRPr="00CD1463">
        <w:rPr>
          <w:rFonts w:eastAsia="游明朝"/>
          <w:color w:val="000000"/>
          <w:w w:val="0"/>
          <w:szCs w:val="20"/>
          <w:lang w:eastAsia="ja-JP"/>
        </w:rPr>
        <w:t xml:space="preserve">is very necessary to understand the common vocabulary of the robot service and the needs of the ontology. </w:t>
      </w:r>
    </w:p>
    <w:p w14:paraId="709A74A1" w14:textId="7A9CE944" w:rsidR="00206ECE" w:rsidRDefault="00B163A7" w:rsidP="00F27D5E">
      <w:pPr>
        <w:suppressAutoHyphens/>
        <w:adjustRightInd w:val="0"/>
        <w:spacing w:after="160" w:line="220" w:lineRule="atLeast"/>
        <w:ind w:left="1440"/>
        <w:rPr>
          <w:rFonts w:eastAsia="游明朝"/>
          <w:color w:val="000000"/>
          <w:w w:val="0"/>
          <w:szCs w:val="20"/>
          <w:lang w:eastAsia="ja-JP"/>
        </w:rPr>
      </w:pPr>
      <w:r w:rsidRPr="00CD1463">
        <w:rPr>
          <w:rFonts w:eastAsia="游明朝"/>
          <w:color w:val="000000"/>
          <w:w w:val="0"/>
          <w:szCs w:val="20"/>
          <w:lang w:eastAsia="ja-JP"/>
        </w:rPr>
        <w:t>If each team’s specification satisfies the above mapping table, it is confirmed that the standard can be maintained independently.</w:t>
      </w:r>
    </w:p>
    <w:p w14:paraId="70792C90" w14:textId="6EF8AB04" w:rsidR="00E9683B" w:rsidRDefault="00C33964" w:rsidP="00F27D5E">
      <w:pPr>
        <w:suppressAutoHyphens/>
        <w:adjustRightInd w:val="0"/>
        <w:spacing w:after="160" w:line="220" w:lineRule="atLeast"/>
        <w:ind w:left="1440"/>
        <w:rPr>
          <w:rFonts w:eastAsia="游明朝"/>
          <w:color w:val="000000"/>
          <w:w w:val="0"/>
          <w:szCs w:val="20"/>
          <w:lang w:eastAsia="ja-JP"/>
        </w:rPr>
      </w:pPr>
      <w:r w:rsidRPr="005B59F7">
        <w:rPr>
          <w:rFonts w:eastAsia="游明朝"/>
          <w:noProof/>
          <w:color w:val="000000"/>
          <w:w w:val="0"/>
          <w:szCs w:val="20"/>
        </w:rPr>
        <w:drawing>
          <wp:anchor distT="0" distB="0" distL="114300" distR="114300" simplePos="0" relativeHeight="251658752" behindDoc="0" locked="0" layoutInCell="1" allowOverlap="1" wp14:anchorId="725BCA70" wp14:editId="4D1A3F31">
            <wp:simplePos x="0" y="0"/>
            <wp:positionH relativeFrom="margin">
              <wp:posOffset>938255</wp:posOffset>
            </wp:positionH>
            <wp:positionV relativeFrom="paragraph">
              <wp:posOffset>494917</wp:posOffset>
            </wp:positionV>
            <wp:extent cx="4041775" cy="308737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1775"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A7" w:rsidRPr="00E9683B">
        <w:rPr>
          <w:rFonts w:eastAsia="游明朝"/>
          <w:color w:val="000000"/>
          <w:w w:val="0"/>
          <w:szCs w:val="20"/>
          <w:lang w:eastAsia="ja-JP"/>
        </w:rPr>
        <w:t>In addition, the figure below shows a typical scenario where RCSD and RoIS work independently or in conjunction.</w:t>
      </w:r>
    </w:p>
    <w:p w14:paraId="20D8E20A" w14:textId="55804D29" w:rsidR="00E9683B" w:rsidRDefault="00E9683B" w:rsidP="005B59F7">
      <w:pPr>
        <w:suppressAutoHyphens/>
        <w:adjustRightInd w:val="0"/>
        <w:spacing w:after="160" w:line="220" w:lineRule="atLeast"/>
        <w:ind w:left="1800"/>
        <w:rPr>
          <w:rFonts w:eastAsia="游明朝"/>
          <w:color w:val="000000"/>
          <w:w w:val="0"/>
          <w:szCs w:val="20"/>
          <w:lang w:eastAsia="ja-JP"/>
        </w:rPr>
      </w:pPr>
    </w:p>
    <w:p w14:paraId="4C062F22" w14:textId="77777777" w:rsidR="002F699E" w:rsidRDefault="002F699E">
      <w:pPr>
        <w:pStyle w:val="1"/>
        <w:sectPr w:rsidR="002F699E" w:rsidSect="0086353E">
          <w:headerReference w:type="default" r:id="rId46"/>
          <w:pgSz w:w="11906" w:h="16838" w:code="9"/>
          <w:pgMar w:top="851" w:right="1701" w:bottom="851" w:left="1701" w:header="567" w:footer="567" w:gutter="0"/>
          <w:cols w:space="720"/>
          <w:docGrid w:linePitch="272"/>
        </w:sectPr>
      </w:pPr>
      <w:bookmarkStart w:id="664" w:name="_Toc497756957"/>
      <w:bookmarkStart w:id="665" w:name="_Toc499644910"/>
      <w:bookmarkStart w:id="666" w:name="_Toc499645017"/>
      <w:bookmarkStart w:id="667" w:name="_Toc499645271"/>
      <w:bookmarkStart w:id="668" w:name="_Toc499645398"/>
      <w:bookmarkStart w:id="669" w:name="_Toc499645577"/>
    </w:p>
    <w:p w14:paraId="148F9E96" w14:textId="44E6242A" w:rsidR="00C802DD" w:rsidRPr="0007775E" w:rsidRDefault="00B163A7" w:rsidP="00EC4EFE">
      <w:pPr>
        <w:pStyle w:val="1"/>
        <w:rPr>
          <w:rFonts w:ascii="Arial Narrow" w:hAnsi="Arial Narrow"/>
          <w:color w:val="002060"/>
          <w:sz w:val="34"/>
          <w:szCs w:val="34"/>
        </w:rPr>
      </w:pPr>
      <w:bookmarkStart w:id="670" w:name="_Toc17372062"/>
      <w:bookmarkStart w:id="671" w:name="_Toc32697654"/>
      <w:r w:rsidRPr="0007775E">
        <w:rPr>
          <w:rFonts w:ascii="Arial Narrow" w:hAnsi="Arial Narrow"/>
          <w:color w:val="002060"/>
          <w:sz w:val="34"/>
          <w:szCs w:val="34"/>
        </w:rPr>
        <w:lastRenderedPageBreak/>
        <w:t>Document History</w:t>
      </w:r>
      <w:bookmarkEnd w:id="670"/>
      <w:bookmarkEnd w:id="671"/>
    </w:p>
    <w:p w14:paraId="64C38E45" w14:textId="1798E1C4" w:rsidR="00C802DD" w:rsidRPr="0007775E" w:rsidRDefault="00B163A7" w:rsidP="0007775E">
      <w:pPr>
        <w:pStyle w:val="2"/>
        <w:ind w:leftChars="200" w:left="400"/>
        <w:rPr>
          <w:rFonts w:ascii="Arial Narrow" w:hAnsi="Arial Narrow"/>
          <w:b/>
          <w:color w:val="002060"/>
          <w:sz w:val="30"/>
          <w:szCs w:val="30"/>
        </w:rPr>
      </w:pPr>
      <w:bookmarkStart w:id="672" w:name="_Toc17372063"/>
      <w:bookmarkStart w:id="673" w:name="_Toc32697655"/>
      <w:r w:rsidRPr="0007775E">
        <w:rPr>
          <w:rFonts w:ascii="Arial Narrow" w:hAnsi="Arial Narrow"/>
          <w:b/>
          <w:color w:val="002060"/>
          <w:sz w:val="30"/>
          <w:szCs w:val="30"/>
        </w:rPr>
        <w:t>Version History</w:t>
      </w:r>
      <w:bookmarkEnd w:id="672"/>
      <w:bookmarkEnd w:id="673"/>
    </w:p>
    <w:tbl>
      <w:tblPr>
        <w:tblpPr w:leftFromText="142" w:rightFromText="142" w:vertAnchor="text" w:horzAnchor="margin" w:tblpY="180"/>
        <w:tblW w:w="936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98"/>
        <w:gridCol w:w="1309"/>
        <w:gridCol w:w="1091"/>
        <w:gridCol w:w="6366"/>
      </w:tblGrid>
      <w:tr w:rsidR="00C802DD" w14:paraId="534A34B5" w14:textId="77777777" w:rsidTr="00B53954">
        <w:trPr>
          <w:trHeight w:hRule="exact" w:val="246"/>
        </w:trPr>
        <w:tc>
          <w:tcPr>
            <w:tcW w:w="598" w:type="dxa"/>
            <w:shd w:val="clear" w:color="auto" w:fill="C0C0C0"/>
          </w:tcPr>
          <w:p w14:paraId="3D35EC98" w14:textId="7ED91A01" w:rsidR="00C802DD" w:rsidRDefault="00B163A7" w:rsidP="00C802DD">
            <w:pPr>
              <w:pStyle w:val="TableParagraph"/>
              <w:ind w:left="88"/>
            </w:pPr>
            <w:r>
              <w:rPr>
                <w:w w:val="105"/>
              </w:rPr>
              <w:t xml:space="preserve">Ver </w:t>
            </w:r>
          </w:p>
        </w:tc>
        <w:tc>
          <w:tcPr>
            <w:tcW w:w="1309" w:type="dxa"/>
            <w:tcBorders>
              <w:right w:val="single" w:sz="3" w:space="0" w:color="000000"/>
            </w:tcBorders>
            <w:shd w:val="clear" w:color="auto" w:fill="C0C0C0"/>
          </w:tcPr>
          <w:p w14:paraId="58C262E7" w14:textId="074F607B" w:rsidR="00C802DD" w:rsidRDefault="00B163A7" w:rsidP="00C802DD">
            <w:pPr>
              <w:pStyle w:val="TableParagraph"/>
              <w:ind w:left="88"/>
            </w:pPr>
            <w:r>
              <w:rPr>
                <w:w w:val="105"/>
              </w:rPr>
              <w:t>Date</w:t>
            </w:r>
            <w:r>
              <w:rPr>
                <w:w w:val="103"/>
              </w:rPr>
              <w:t xml:space="preserve"> </w:t>
            </w:r>
          </w:p>
        </w:tc>
        <w:tc>
          <w:tcPr>
            <w:tcW w:w="1091" w:type="dxa"/>
            <w:tcBorders>
              <w:left w:val="single" w:sz="3" w:space="0" w:color="000000"/>
            </w:tcBorders>
            <w:shd w:val="clear" w:color="auto" w:fill="C0C0C0"/>
          </w:tcPr>
          <w:p w14:paraId="34591009" w14:textId="39578E75" w:rsidR="00C802DD" w:rsidRDefault="00B163A7" w:rsidP="00C802DD">
            <w:pPr>
              <w:pStyle w:val="TableParagraph"/>
              <w:ind w:left="88"/>
            </w:pPr>
            <w:r>
              <w:rPr>
                <w:w w:val="105"/>
              </w:rPr>
              <w:t>Sections</w:t>
            </w:r>
            <w:r>
              <w:rPr>
                <w:w w:val="103"/>
              </w:rPr>
              <w:t xml:space="preserve"> </w:t>
            </w:r>
          </w:p>
        </w:tc>
        <w:tc>
          <w:tcPr>
            <w:tcW w:w="6366" w:type="dxa"/>
            <w:shd w:val="clear" w:color="auto" w:fill="C0C0C0"/>
          </w:tcPr>
          <w:p w14:paraId="57C8F41F" w14:textId="43F9F86A" w:rsidR="00C802DD" w:rsidRDefault="00B163A7" w:rsidP="00C802DD">
            <w:pPr>
              <w:pStyle w:val="TableParagraph"/>
              <w:ind w:left="88"/>
            </w:pPr>
            <w:r>
              <w:rPr>
                <w:w w:val="105"/>
              </w:rPr>
              <w:t>Description of Change</w:t>
            </w:r>
            <w:r>
              <w:rPr>
                <w:w w:val="103"/>
              </w:rPr>
              <w:t xml:space="preserve"> </w:t>
            </w:r>
          </w:p>
        </w:tc>
      </w:tr>
      <w:tr w:rsidR="00C802DD" w14:paraId="5650F716" w14:textId="77777777" w:rsidTr="00B53954">
        <w:trPr>
          <w:trHeight w:hRule="exact" w:val="302"/>
        </w:trPr>
        <w:tc>
          <w:tcPr>
            <w:tcW w:w="598" w:type="dxa"/>
          </w:tcPr>
          <w:p w14:paraId="60D4EFB9" w14:textId="2D945792" w:rsidR="00C802DD" w:rsidRDefault="00B163A7" w:rsidP="00C802DD">
            <w:pPr>
              <w:pStyle w:val="TableParagraph"/>
              <w:ind w:left="88"/>
            </w:pPr>
            <w:r>
              <w:rPr>
                <w:w w:val="103"/>
              </w:rPr>
              <w:t xml:space="preserve"> 1.0</w:t>
            </w:r>
          </w:p>
        </w:tc>
        <w:tc>
          <w:tcPr>
            <w:tcW w:w="1309" w:type="dxa"/>
            <w:tcBorders>
              <w:right w:val="single" w:sz="3" w:space="0" w:color="000000"/>
            </w:tcBorders>
          </w:tcPr>
          <w:p w14:paraId="63FD8298" w14:textId="246016B7" w:rsidR="00C802DD" w:rsidRDefault="00B163A7" w:rsidP="00C802DD">
            <w:pPr>
              <w:pStyle w:val="TableParagraph"/>
              <w:ind w:left="88"/>
            </w:pPr>
            <w:r>
              <w:rPr>
                <w:w w:val="103"/>
              </w:rPr>
              <w:t xml:space="preserve"> 2019-2-18</w:t>
            </w:r>
          </w:p>
        </w:tc>
        <w:tc>
          <w:tcPr>
            <w:tcW w:w="1091" w:type="dxa"/>
            <w:tcBorders>
              <w:left w:val="single" w:sz="3" w:space="0" w:color="000000"/>
            </w:tcBorders>
          </w:tcPr>
          <w:p w14:paraId="0F87DAC3" w14:textId="57AC2A90" w:rsidR="00C802DD" w:rsidRDefault="00B163A7" w:rsidP="00C802DD">
            <w:pPr>
              <w:pStyle w:val="TableParagraph"/>
              <w:ind w:left="88"/>
            </w:pPr>
            <w:r>
              <w:rPr>
                <w:w w:val="103"/>
              </w:rPr>
              <w:t xml:space="preserve"> </w:t>
            </w:r>
          </w:p>
        </w:tc>
        <w:tc>
          <w:tcPr>
            <w:tcW w:w="6366" w:type="dxa"/>
          </w:tcPr>
          <w:p w14:paraId="69E020A3" w14:textId="01BA13AF" w:rsidR="00C802DD" w:rsidRDefault="00B163A7" w:rsidP="00C802DD">
            <w:pPr>
              <w:pStyle w:val="TableParagraph"/>
              <w:ind w:left="0"/>
            </w:pPr>
            <w:r>
              <w:rPr>
                <w:w w:val="105"/>
              </w:rPr>
              <w:t xml:space="preserve"> Initial Version – additions and updates to UPOS v1.15</w:t>
            </w:r>
          </w:p>
        </w:tc>
      </w:tr>
      <w:tr w:rsidR="006E09F5" w14:paraId="3C0B25E6" w14:textId="77777777" w:rsidTr="00B53954">
        <w:trPr>
          <w:trHeight w:hRule="exact" w:val="246"/>
        </w:trPr>
        <w:tc>
          <w:tcPr>
            <w:tcW w:w="598" w:type="dxa"/>
          </w:tcPr>
          <w:p w14:paraId="490B5E00" w14:textId="52303889" w:rsidR="006E09F5" w:rsidRDefault="006E09F5" w:rsidP="00C802DD">
            <w:pPr>
              <w:pStyle w:val="TableParagraph"/>
              <w:ind w:left="88"/>
              <w:rPr>
                <w:rFonts w:eastAsiaTheme="minorEastAsia"/>
                <w:lang w:eastAsia="ja-JP"/>
              </w:rPr>
            </w:pPr>
            <w:r>
              <w:rPr>
                <w:rFonts w:eastAsiaTheme="minorEastAsia"/>
                <w:lang w:eastAsia="ja-JP"/>
              </w:rPr>
              <w:t xml:space="preserve"> </w:t>
            </w:r>
            <w:r>
              <w:rPr>
                <w:rFonts w:eastAsiaTheme="minorEastAsia" w:hint="eastAsia"/>
                <w:lang w:eastAsia="ja-JP"/>
              </w:rPr>
              <w:t>1.1</w:t>
            </w:r>
          </w:p>
        </w:tc>
        <w:tc>
          <w:tcPr>
            <w:tcW w:w="1309" w:type="dxa"/>
            <w:tcBorders>
              <w:right w:val="single" w:sz="3" w:space="0" w:color="000000"/>
            </w:tcBorders>
          </w:tcPr>
          <w:p w14:paraId="542212B8" w14:textId="136EA951" w:rsidR="006E09F5" w:rsidRDefault="006E09F5" w:rsidP="00C802DD">
            <w:pPr>
              <w:pStyle w:val="TableParagraph"/>
              <w:ind w:left="88"/>
              <w:rPr>
                <w:rFonts w:eastAsiaTheme="minorEastAsia" w:hint="eastAsia"/>
                <w:lang w:eastAsia="ja-JP"/>
              </w:rPr>
            </w:pPr>
            <w:r>
              <w:rPr>
                <w:rFonts w:eastAsiaTheme="minorEastAsia"/>
                <w:lang w:eastAsia="ja-JP"/>
              </w:rPr>
              <w:t xml:space="preserve"> </w:t>
            </w:r>
            <w:r>
              <w:rPr>
                <w:rFonts w:eastAsiaTheme="minorEastAsia" w:hint="eastAsia"/>
                <w:lang w:eastAsia="ja-JP"/>
              </w:rPr>
              <w:t>2</w:t>
            </w:r>
            <w:r>
              <w:rPr>
                <w:rFonts w:eastAsiaTheme="minorEastAsia"/>
                <w:lang w:eastAsia="ja-JP"/>
              </w:rPr>
              <w:t>019-7-09</w:t>
            </w:r>
          </w:p>
        </w:tc>
        <w:tc>
          <w:tcPr>
            <w:tcW w:w="1091" w:type="dxa"/>
            <w:tcBorders>
              <w:left w:val="single" w:sz="3" w:space="0" w:color="000000"/>
            </w:tcBorders>
          </w:tcPr>
          <w:p w14:paraId="3A350C30" w14:textId="77777777" w:rsidR="006E09F5" w:rsidRDefault="006E09F5" w:rsidP="00C802DD">
            <w:pPr>
              <w:pStyle w:val="TableParagraph"/>
              <w:ind w:left="88"/>
              <w:rPr>
                <w:w w:val="103"/>
              </w:rPr>
            </w:pPr>
          </w:p>
        </w:tc>
        <w:tc>
          <w:tcPr>
            <w:tcW w:w="6366" w:type="dxa"/>
          </w:tcPr>
          <w:p w14:paraId="20216422" w14:textId="1B4837E1" w:rsidR="006E09F5" w:rsidRPr="006E09F5" w:rsidRDefault="006E09F5" w:rsidP="00EC4EFE">
            <w:pPr>
              <w:pStyle w:val="TableParagraph"/>
              <w:rPr>
                <w:rFonts w:eastAsiaTheme="minorEastAsia" w:hint="eastAsia"/>
                <w:w w:val="105"/>
                <w:lang w:eastAsia="ja-JP"/>
              </w:rPr>
            </w:pPr>
            <w:r>
              <w:rPr>
                <w:rFonts w:eastAsiaTheme="minorEastAsia" w:hint="eastAsia"/>
                <w:w w:val="105"/>
                <w:lang w:eastAsia="ja-JP"/>
              </w:rPr>
              <w:t xml:space="preserve"> </w:t>
            </w:r>
            <w:r>
              <w:rPr>
                <w:rFonts w:eastAsiaTheme="minorEastAsia"/>
                <w:w w:val="105"/>
                <w:lang w:eastAsia="ja-JP"/>
              </w:rPr>
              <w:t>Revised for the issus and additions from the Review</w:t>
            </w:r>
          </w:p>
        </w:tc>
      </w:tr>
      <w:tr w:rsidR="00C802DD" w14:paraId="3D367CD6" w14:textId="77777777" w:rsidTr="00B53954">
        <w:trPr>
          <w:trHeight w:hRule="exact" w:val="246"/>
        </w:trPr>
        <w:tc>
          <w:tcPr>
            <w:tcW w:w="598" w:type="dxa"/>
          </w:tcPr>
          <w:p w14:paraId="7B23FA14" w14:textId="7C9BBBBC" w:rsidR="00C802DD" w:rsidRPr="00EC4EFE" w:rsidRDefault="00EC4EFE" w:rsidP="00C802DD">
            <w:pPr>
              <w:pStyle w:val="TableParagraph"/>
              <w:ind w:left="88"/>
              <w:rPr>
                <w:rFonts w:eastAsiaTheme="minorEastAsia"/>
                <w:lang w:eastAsia="ja-JP"/>
              </w:rPr>
            </w:pPr>
            <w:r>
              <w:rPr>
                <w:rFonts w:eastAsiaTheme="minorEastAsia"/>
                <w:lang w:eastAsia="ja-JP"/>
              </w:rPr>
              <w:t xml:space="preserve"> 1.</w:t>
            </w:r>
            <w:r w:rsidR="006E09F5">
              <w:rPr>
                <w:rFonts w:eastAsiaTheme="minorEastAsia" w:hint="eastAsia"/>
                <w:lang w:eastAsia="ja-JP"/>
              </w:rPr>
              <w:t>2</w:t>
            </w:r>
          </w:p>
        </w:tc>
        <w:tc>
          <w:tcPr>
            <w:tcW w:w="1309" w:type="dxa"/>
            <w:tcBorders>
              <w:right w:val="single" w:sz="3" w:space="0" w:color="000000"/>
            </w:tcBorders>
          </w:tcPr>
          <w:p w14:paraId="2E3DD178" w14:textId="1EF5B830" w:rsidR="00C802DD" w:rsidRPr="00EC4EFE" w:rsidRDefault="006E09F5" w:rsidP="00C802DD">
            <w:pPr>
              <w:pStyle w:val="TableParagraph"/>
              <w:ind w:left="88"/>
              <w:rPr>
                <w:rFonts w:eastAsiaTheme="minorEastAsia"/>
                <w:lang w:eastAsia="ja-JP"/>
              </w:rPr>
            </w:pPr>
            <w:r>
              <w:rPr>
                <w:rFonts w:eastAsiaTheme="minorEastAsia"/>
                <w:lang w:eastAsia="ja-JP"/>
              </w:rPr>
              <w:t xml:space="preserve"> </w:t>
            </w:r>
            <w:r w:rsidR="00EC4EFE">
              <w:rPr>
                <w:rFonts w:eastAsiaTheme="minorEastAsia" w:hint="eastAsia"/>
                <w:lang w:eastAsia="ja-JP"/>
              </w:rPr>
              <w:t>2</w:t>
            </w:r>
            <w:r w:rsidR="00EC4EFE">
              <w:rPr>
                <w:rFonts w:eastAsiaTheme="minorEastAsia"/>
                <w:lang w:eastAsia="ja-JP"/>
              </w:rPr>
              <w:t>0</w:t>
            </w:r>
            <w:r w:rsidR="001E7D40">
              <w:rPr>
                <w:rFonts w:eastAsiaTheme="minorEastAsia" w:hint="eastAsia"/>
                <w:lang w:eastAsia="ja-JP"/>
              </w:rPr>
              <w:t>20</w:t>
            </w:r>
            <w:r w:rsidR="00EC4EFE">
              <w:rPr>
                <w:rFonts w:eastAsiaTheme="minorEastAsia"/>
                <w:lang w:eastAsia="ja-JP"/>
              </w:rPr>
              <w:t>-</w:t>
            </w:r>
            <w:r w:rsidR="001E7D40">
              <w:rPr>
                <w:rFonts w:eastAsiaTheme="minorEastAsia" w:hint="eastAsia"/>
                <w:lang w:eastAsia="ja-JP"/>
              </w:rPr>
              <w:t>2</w:t>
            </w:r>
            <w:r w:rsidR="00EC4EFE">
              <w:rPr>
                <w:rFonts w:eastAsiaTheme="minorEastAsia"/>
                <w:lang w:eastAsia="ja-JP"/>
              </w:rPr>
              <w:t>-</w:t>
            </w:r>
            <w:r w:rsidR="001E7D40">
              <w:rPr>
                <w:rFonts w:eastAsiaTheme="minorEastAsia" w:hint="eastAsia"/>
                <w:lang w:eastAsia="ja-JP"/>
              </w:rPr>
              <w:t>15</w:t>
            </w:r>
          </w:p>
        </w:tc>
        <w:tc>
          <w:tcPr>
            <w:tcW w:w="1091" w:type="dxa"/>
            <w:tcBorders>
              <w:left w:val="single" w:sz="3" w:space="0" w:color="000000"/>
            </w:tcBorders>
          </w:tcPr>
          <w:p w14:paraId="1499BA58" w14:textId="256460B6" w:rsidR="00C802DD" w:rsidRDefault="00B163A7" w:rsidP="00C802DD">
            <w:pPr>
              <w:pStyle w:val="TableParagraph"/>
              <w:ind w:left="88"/>
            </w:pPr>
            <w:r>
              <w:rPr>
                <w:w w:val="103"/>
              </w:rPr>
              <w:t xml:space="preserve"> </w:t>
            </w:r>
          </w:p>
        </w:tc>
        <w:tc>
          <w:tcPr>
            <w:tcW w:w="6366" w:type="dxa"/>
          </w:tcPr>
          <w:p w14:paraId="688E7BF6" w14:textId="7DAE7F00" w:rsidR="00C802DD" w:rsidRDefault="00EC4EFE" w:rsidP="00EC4EFE">
            <w:pPr>
              <w:pStyle w:val="TableParagraph"/>
            </w:pPr>
            <w:r>
              <w:rPr>
                <w:w w:val="105"/>
              </w:rPr>
              <w:t xml:space="preserve"> </w:t>
            </w:r>
            <w:r w:rsidR="006E09F5">
              <w:rPr>
                <w:w w:val="105"/>
              </w:rPr>
              <w:t>I</w:t>
            </w:r>
            <w:r>
              <w:rPr>
                <w:w w:val="105"/>
              </w:rPr>
              <w:t>ssues</w:t>
            </w:r>
            <w:r w:rsidR="006E09F5">
              <w:rPr>
                <w:w w:val="105"/>
              </w:rPr>
              <w:t xml:space="preserve">, Upates </w:t>
            </w:r>
            <w:r>
              <w:rPr>
                <w:w w:val="105"/>
              </w:rPr>
              <w:t xml:space="preserve">are </w:t>
            </w:r>
            <w:r w:rsidR="006E09F5">
              <w:rPr>
                <w:w w:val="105"/>
              </w:rPr>
              <w:t xml:space="preserve">added </w:t>
            </w:r>
            <w:r w:rsidR="004A02A8">
              <w:rPr>
                <w:w w:val="105"/>
              </w:rPr>
              <w:t>version</w:t>
            </w:r>
            <w:r>
              <w:rPr>
                <w:w w:val="105"/>
              </w:rPr>
              <w:t xml:space="preserve"> from the Review</w:t>
            </w:r>
            <w:r w:rsidR="00B163A7">
              <w:t xml:space="preserve">   </w:t>
            </w:r>
            <w:r w:rsidR="00B163A7">
              <w:rPr>
                <w:w w:val="103"/>
              </w:rPr>
              <w:t xml:space="preserve"> </w:t>
            </w:r>
          </w:p>
        </w:tc>
      </w:tr>
    </w:tbl>
    <w:p w14:paraId="5621693A" w14:textId="77777777" w:rsidR="002F699E" w:rsidRPr="00EC4EFE" w:rsidRDefault="002F699E" w:rsidP="006D5691">
      <w:pPr>
        <w:rPr>
          <w:lang w:eastAsia="ja-JP"/>
        </w:rPr>
      </w:pPr>
      <w:bookmarkStart w:id="674" w:name="_bookmark162"/>
      <w:bookmarkStart w:id="675" w:name="22._GLOSSARY"/>
      <w:bookmarkStart w:id="676" w:name="_Toc497756958"/>
      <w:bookmarkStart w:id="677" w:name="_Toc499644911"/>
      <w:bookmarkStart w:id="678" w:name="_Toc499645018"/>
      <w:bookmarkStart w:id="679" w:name="_Toc499645272"/>
      <w:bookmarkStart w:id="680" w:name="_Toc499645399"/>
      <w:bookmarkStart w:id="681" w:name="_Toc499645578"/>
      <w:bookmarkEnd w:id="664"/>
      <w:bookmarkEnd w:id="665"/>
      <w:bookmarkEnd w:id="666"/>
      <w:bookmarkEnd w:id="667"/>
      <w:bookmarkEnd w:id="668"/>
      <w:bookmarkEnd w:id="669"/>
      <w:bookmarkEnd w:id="674"/>
      <w:bookmarkEnd w:id="675"/>
    </w:p>
    <w:p w14:paraId="45AF95C8" w14:textId="77777777" w:rsidR="002F699E" w:rsidRPr="00EC4EFE" w:rsidRDefault="002F699E" w:rsidP="00B1147F">
      <w:pPr>
        <w:rPr>
          <w:lang w:eastAsia="ja-JP"/>
        </w:rPr>
      </w:pPr>
    </w:p>
    <w:p w14:paraId="6AF0D30B" w14:textId="5ACEAC29" w:rsidR="00AC3D1F" w:rsidRPr="007C5E15" w:rsidRDefault="00AC3D1F" w:rsidP="00EC4EFE">
      <w:pPr>
        <w:rPr>
          <w:b/>
        </w:rPr>
        <w:sectPr w:rsidR="00AC3D1F" w:rsidRPr="007C5E15" w:rsidSect="0086353E">
          <w:pgSz w:w="11906" w:h="16838" w:code="9"/>
          <w:pgMar w:top="851" w:right="1701" w:bottom="851" w:left="1701" w:header="567" w:footer="567" w:gutter="0"/>
          <w:cols w:space="720"/>
          <w:docGrid w:linePitch="272"/>
        </w:sectPr>
      </w:pPr>
      <w:bookmarkStart w:id="682" w:name="_GoBack"/>
      <w:bookmarkEnd w:id="682"/>
    </w:p>
    <w:p w14:paraId="56DC111A" w14:textId="244AF6F5" w:rsidR="00AF63E3" w:rsidRPr="0007775E" w:rsidRDefault="00B163A7" w:rsidP="00B163A7">
      <w:pPr>
        <w:pStyle w:val="1"/>
        <w:rPr>
          <w:rFonts w:ascii="Arial Narrow" w:hAnsi="Arial Narrow"/>
          <w:color w:val="002060"/>
          <w:sz w:val="34"/>
          <w:szCs w:val="34"/>
        </w:rPr>
      </w:pPr>
      <w:bookmarkStart w:id="683" w:name="_Toc17372064"/>
      <w:bookmarkStart w:id="684" w:name="_Toc32697656"/>
      <w:r w:rsidRPr="0007775E">
        <w:rPr>
          <w:rFonts w:ascii="Arial Narrow" w:hAnsi="Arial Narrow"/>
          <w:color w:val="002060"/>
          <w:sz w:val="34"/>
          <w:szCs w:val="34"/>
        </w:rPr>
        <w:lastRenderedPageBreak/>
        <w:t>Glossary</w:t>
      </w:r>
      <w:bookmarkEnd w:id="683"/>
      <w:bookmarkEnd w:id="684"/>
    </w:p>
    <w:bookmarkEnd w:id="676"/>
    <w:bookmarkEnd w:id="677"/>
    <w:bookmarkEnd w:id="678"/>
    <w:bookmarkEnd w:id="679"/>
    <w:bookmarkEnd w:id="680"/>
    <w:bookmarkEnd w:id="681"/>
    <w:p w14:paraId="5388F4FA" w14:textId="77777777" w:rsidR="001334E9" w:rsidRDefault="001334E9">
      <w:pPr>
        <w:pStyle w:val="a0"/>
        <w:spacing w:before="5"/>
        <w:rPr>
          <w:rFonts w:ascii="Arial"/>
          <w:b/>
          <w:sz w:val="5"/>
        </w:rPr>
      </w:pPr>
    </w:p>
    <w:tbl>
      <w:tblPr>
        <w:tblW w:w="0" w:type="auto"/>
        <w:tblInd w:w="10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2028"/>
        <w:gridCol w:w="5570"/>
      </w:tblGrid>
      <w:tr w:rsidR="001334E9" w14:paraId="3226F282" w14:textId="77777777">
        <w:trPr>
          <w:trHeight w:hRule="exact" w:val="113"/>
        </w:trPr>
        <w:tc>
          <w:tcPr>
            <w:tcW w:w="7598" w:type="dxa"/>
            <w:gridSpan w:val="2"/>
            <w:tcBorders>
              <w:left w:val="nil"/>
              <w:bottom w:val="single" w:sz="3" w:space="0" w:color="000000"/>
              <w:right w:val="nil"/>
            </w:tcBorders>
          </w:tcPr>
          <w:p w14:paraId="482AEF30" w14:textId="77777777" w:rsidR="001334E9" w:rsidRDefault="001334E9"/>
        </w:tc>
      </w:tr>
      <w:tr w:rsidR="001334E9" w14:paraId="3198A1BC" w14:textId="77777777">
        <w:trPr>
          <w:trHeight w:hRule="exact" w:val="245"/>
        </w:trPr>
        <w:tc>
          <w:tcPr>
            <w:tcW w:w="2028" w:type="dxa"/>
            <w:tcBorders>
              <w:top w:val="single" w:sz="3" w:space="0" w:color="000000"/>
              <w:left w:val="single" w:sz="3" w:space="0" w:color="000000"/>
              <w:bottom w:val="single" w:sz="3" w:space="0" w:color="000000"/>
              <w:right w:val="single" w:sz="3" w:space="0" w:color="000000"/>
            </w:tcBorders>
            <w:shd w:val="clear" w:color="auto" w:fill="CCCCCC"/>
          </w:tcPr>
          <w:p w14:paraId="1B32388D" w14:textId="61FC6BBE" w:rsidR="001334E9" w:rsidRDefault="00B163A7">
            <w:pPr>
              <w:pStyle w:val="TableParagraph"/>
              <w:ind w:left="88"/>
              <w:rPr>
                <w:rFonts w:ascii="Times New Roman"/>
              </w:rPr>
            </w:pPr>
            <w:r>
              <w:rPr>
                <w:rFonts w:ascii="Times New Roman"/>
                <w:w w:val="105"/>
              </w:rPr>
              <w:t>Term</w:t>
            </w:r>
          </w:p>
        </w:tc>
        <w:tc>
          <w:tcPr>
            <w:tcW w:w="5570" w:type="dxa"/>
            <w:tcBorders>
              <w:top w:val="single" w:sz="3" w:space="0" w:color="000000"/>
              <w:left w:val="single" w:sz="3" w:space="0" w:color="000000"/>
              <w:bottom w:val="single" w:sz="3" w:space="0" w:color="000000"/>
              <w:right w:val="single" w:sz="3" w:space="0" w:color="000000"/>
            </w:tcBorders>
            <w:shd w:val="clear" w:color="auto" w:fill="CCCCCC"/>
          </w:tcPr>
          <w:p w14:paraId="70B02C19" w14:textId="3B5AB3A5" w:rsidR="001334E9" w:rsidRDefault="00B163A7">
            <w:pPr>
              <w:pStyle w:val="TableParagraph"/>
              <w:ind w:left="88"/>
              <w:rPr>
                <w:rFonts w:ascii="Times New Roman"/>
              </w:rPr>
            </w:pPr>
            <w:r>
              <w:rPr>
                <w:rFonts w:ascii="Times New Roman"/>
                <w:w w:val="105"/>
              </w:rPr>
              <w:t>Definition</w:t>
            </w:r>
          </w:p>
        </w:tc>
      </w:tr>
      <w:tr w:rsidR="001334E9" w14:paraId="618AEAAA" w14:textId="77777777">
        <w:trPr>
          <w:trHeight w:hRule="exact" w:val="285"/>
        </w:trPr>
        <w:tc>
          <w:tcPr>
            <w:tcW w:w="2028" w:type="dxa"/>
            <w:tcBorders>
              <w:top w:val="single" w:sz="3" w:space="0" w:color="000000"/>
              <w:left w:val="single" w:sz="3" w:space="0" w:color="000000"/>
              <w:bottom w:val="single" w:sz="3" w:space="0" w:color="000000"/>
              <w:right w:val="single" w:sz="3" w:space="0" w:color="000000"/>
            </w:tcBorders>
          </w:tcPr>
          <w:p w14:paraId="47817D71" w14:textId="2A766B84" w:rsidR="001334E9" w:rsidRPr="00F25086" w:rsidRDefault="00B163A7">
            <w:pPr>
              <w:pStyle w:val="TableParagraph"/>
              <w:spacing w:before="1"/>
              <w:ind w:left="88"/>
              <w:rPr>
                <w:rFonts w:ascii="Times New Roman" w:eastAsiaTheme="minorEastAsia"/>
                <w:b/>
                <w:sz w:val="24"/>
                <w:lang w:eastAsia="ja-JP"/>
              </w:rPr>
            </w:pPr>
            <w:r>
              <w:rPr>
                <w:rFonts w:ascii="Times New Roman" w:eastAsiaTheme="minorEastAsia"/>
                <w:b/>
                <w:sz w:val="24"/>
                <w:lang w:eastAsia="ja-JP"/>
              </w:rPr>
              <w:t>EVRW</w:t>
            </w:r>
          </w:p>
        </w:tc>
        <w:tc>
          <w:tcPr>
            <w:tcW w:w="5570" w:type="dxa"/>
            <w:tcBorders>
              <w:top w:val="single" w:sz="3" w:space="0" w:color="000000"/>
              <w:left w:val="single" w:sz="3" w:space="0" w:color="000000"/>
              <w:bottom w:val="single" w:sz="3" w:space="0" w:color="000000"/>
              <w:right w:val="single" w:sz="3" w:space="0" w:color="000000"/>
            </w:tcBorders>
          </w:tcPr>
          <w:p w14:paraId="4DB63137" w14:textId="67073BDD" w:rsidR="001334E9" w:rsidRDefault="00B163A7">
            <w:pPr>
              <w:pStyle w:val="TableParagraph"/>
              <w:ind w:left="88"/>
              <w:rPr>
                <w:rFonts w:ascii="Times New Roman"/>
              </w:rPr>
            </w:pPr>
            <w:r>
              <w:rPr>
                <w:rFonts w:ascii="Times New Roman"/>
                <w:w w:val="105"/>
              </w:rPr>
              <w:t>Electronic Value Reader Writer</w:t>
            </w:r>
          </w:p>
        </w:tc>
      </w:tr>
      <w:tr w:rsidR="001334E9" w14:paraId="32FE3385" w14:textId="77777777">
        <w:trPr>
          <w:trHeight w:hRule="exact" w:val="286"/>
        </w:trPr>
        <w:tc>
          <w:tcPr>
            <w:tcW w:w="2028" w:type="dxa"/>
            <w:tcBorders>
              <w:top w:val="single" w:sz="3" w:space="0" w:color="000000"/>
              <w:left w:val="single" w:sz="3" w:space="0" w:color="000000"/>
              <w:bottom w:val="single" w:sz="3" w:space="0" w:color="000000"/>
              <w:right w:val="single" w:sz="3" w:space="0" w:color="000000"/>
            </w:tcBorders>
          </w:tcPr>
          <w:p w14:paraId="295953E0" w14:textId="64887E22" w:rsidR="001334E9" w:rsidRPr="00F25086" w:rsidRDefault="00B163A7">
            <w:pPr>
              <w:rPr>
                <w:rFonts w:eastAsiaTheme="minorEastAsia"/>
                <w:b/>
                <w:sz w:val="24"/>
                <w:szCs w:val="24"/>
                <w:lang w:eastAsia="ja-JP"/>
              </w:rPr>
            </w:pPr>
            <w:r>
              <w:rPr>
                <w:rFonts w:eastAsiaTheme="minorEastAsia"/>
                <w:sz w:val="24"/>
                <w:szCs w:val="24"/>
                <w:lang w:eastAsia="ja-JP"/>
              </w:rPr>
              <w:t xml:space="preserve">  </w:t>
            </w:r>
            <w:r w:rsidRPr="00F25086">
              <w:rPr>
                <w:rFonts w:eastAsiaTheme="minorEastAsia"/>
                <w:b/>
                <w:sz w:val="24"/>
                <w:szCs w:val="24"/>
                <w:lang w:eastAsia="ja-JP"/>
              </w:rPr>
              <w:t>CAT</w:t>
            </w:r>
          </w:p>
        </w:tc>
        <w:tc>
          <w:tcPr>
            <w:tcW w:w="5570" w:type="dxa"/>
            <w:tcBorders>
              <w:top w:val="single" w:sz="3" w:space="0" w:color="000000"/>
              <w:left w:val="single" w:sz="3" w:space="0" w:color="000000"/>
              <w:bottom w:val="single" w:sz="3" w:space="0" w:color="000000"/>
              <w:right w:val="single" w:sz="3" w:space="0" w:color="000000"/>
            </w:tcBorders>
          </w:tcPr>
          <w:p w14:paraId="62F3833A" w14:textId="5EE57C52" w:rsidR="001334E9" w:rsidRPr="00F25086" w:rsidRDefault="00B163A7" w:rsidP="00F25086">
            <w:pPr>
              <w:rPr>
                <w:rFonts w:eastAsiaTheme="minorEastAsia"/>
                <w:lang w:eastAsia="ja-JP"/>
              </w:rPr>
            </w:pPr>
            <w:r>
              <w:rPr>
                <w:rFonts w:eastAsiaTheme="minorEastAsia"/>
                <w:lang w:eastAsia="ja-JP"/>
              </w:rPr>
              <w:t xml:space="preserve"> Credit Authorization Terminal</w:t>
            </w:r>
          </w:p>
        </w:tc>
      </w:tr>
      <w:tr w:rsidR="001334E9" w14:paraId="45BA8CCD" w14:textId="77777777">
        <w:trPr>
          <w:trHeight w:hRule="exact" w:val="288"/>
        </w:trPr>
        <w:tc>
          <w:tcPr>
            <w:tcW w:w="2028" w:type="dxa"/>
            <w:tcBorders>
              <w:top w:val="single" w:sz="3" w:space="0" w:color="000000"/>
              <w:left w:val="single" w:sz="3" w:space="0" w:color="000000"/>
              <w:bottom w:val="single" w:sz="3" w:space="0" w:color="000000"/>
              <w:right w:val="single" w:sz="3" w:space="0" w:color="000000"/>
            </w:tcBorders>
          </w:tcPr>
          <w:p w14:paraId="5D0B3AEC" w14:textId="77777777" w:rsidR="001334E9" w:rsidRDefault="001334E9"/>
        </w:tc>
        <w:tc>
          <w:tcPr>
            <w:tcW w:w="5570" w:type="dxa"/>
            <w:tcBorders>
              <w:top w:val="single" w:sz="3" w:space="0" w:color="000000"/>
              <w:left w:val="single" w:sz="3" w:space="0" w:color="000000"/>
              <w:bottom w:val="single" w:sz="3" w:space="0" w:color="000000"/>
              <w:right w:val="single" w:sz="3" w:space="0" w:color="000000"/>
            </w:tcBorders>
          </w:tcPr>
          <w:p w14:paraId="12E06620" w14:textId="77777777" w:rsidR="001334E9" w:rsidRDefault="001334E9"/>
        </w:tc>
      </w:tr>
    </w:tbl>
    <w:p w14:paraId="20B870A3" w14:textId="77777777" w:rsidR="001334E9" w:rsidRDefault="001334E9">
      <w:pPr>
        <w:pStyle w:val="a0"/>
        <w:spacing w:before="4"/>
      </w:pPr>
    </w:p>
    <w:p w14:paraId="5EC5E0B9" w14:textId="77777777" w:rsidR="001334E9" w:rsidRDefault="001334E9">
      <w:pPr>
        <w:pStyle w:val="a0"/>
        <w:spacing w:before="0"/>
        <w:rPr>
          <w:sz w:val="20"/>
        </w:rPr>
      </w:pPr>
    </w:p>
    <w:sectPr w:rsidR="001334E9" w:rsidSect="00EC4EFE">
      <w:pgSz w:w="12240" w:h="15840" w:code="1"/>
      <w:pgMar w:top="851" w:right="1701" w:bottom="851" w:left="170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05F84" w14:textId="77777777" w:rsidR="00843ECD" w:rsidRDefault="00843ECD">
      <w:r>
        <w:separator/>
      </w:r>
    </w:p>
    <w:p w14:paraId="2BED2FA9" w14:textId="77777777" w:rsidR="00843ECD" w:rsidRDefault="00843ECD"/>
    <w:p w14:paraId="454A1EAA" w14:textId="77777777" w:rsidR="00843ECD" w:rsidRDefault="00843ECD"/>
  </w:endnote>
  <w:endnote w:type="continuationSeparator" w:id="0">
    <w:p w14:paraId="2C17F8F8" w14:textId="77777777" w:rsidR="00843ECD" w:rsidRDefault="00843ECD">
      <w:r>
        <w:continuationSeparator/>
      </w:r>
    </w:p>
    <w:p w14:paraId="2EB701EF" w14:textId="77777777" w:rsidR="00843ECD" w:rsidRDefault="00843ECD"/>
    <w:p w14:paraId="3DD1FE5F" w14:textId="77777777" w:rsidR="00843ECD" w:rsidRDefault="00843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odern">
    <w:altName w:val="Times New Roman"/>
    <w:panose1 w:val="00000000000000000000"/>
    <w:charset w:val="00"/>
    <w:family w:val="auto"/>
    <w:notTrueType/>
    <w:pitch w:val="default"/>
    <w:sig w:usb0="00000003" w:usb1="00000000" w:usb2="00000000" w:usb3="00000000" w:csb0="00000001"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altName w:val="MS PMincho"/>
    <w:panose1 w:val="02020600040205080304"/>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ＭＳ Ｐゴシック">
    <w:altName w:val="MS PGothic"/>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40"/>
      <w:docPartObj>
        <w:docPartGallery w:val="Page Numbers (Bottom of Page)"/>
        <w:docPartUnique/>
      </w:docPartObj>
    </w:sdtPr>
    <w:sdtEndPr/>
    <w:sdtContent>
      <w:p w14:paraId="4750AE89" w14:textId="77777777" w:rsidR="009A7D81" w:rsidRDefault="009A7D81" w:rsidP="00444B5D">
        <w:pPr>
          <w:pStyle w:val="a8"/>
          <w:jc w:val="center"/>
        </w:pPr>
        <w:r>
          <w:fldChar w:fldCharType="begin"/>
        </w:r>
        <w:r>
          <w:instrText>PAGE   \* MERGEFORMAT</w:instrText>
        </w:r>
        <w:r>
          <w:fldChar w:fldCharType="separate"/>
        </w:r>
        <w:r w:rsidRPr="00043637">
          <w:rPr>
            <w:noProof/>
            <w:lang w:val="ja-JP" w:eastAsia="ja-JP"/>
          </w:rPr>
          <w:t>2</w:t>
        </w:r>
        <w:r>
          <w:fldChar w:fldCharType="end"/>
        </w:r>
      </w:p>
    </w:sdtContent>
  </w:sdt>
  <w:p w14:paraId="12B119C5" w14:textId="77777777" w:rsidR="009A7D81" w:rsidRDefault="009A7D81" w:rsidP="002A3F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36A50" w14:textId="77777777" w:rsidR="00843ECD" w:rsidRDefault="00843ECD">
      <w:r>
        <w:separator/>
      </w:r>
    </w:p>
    <w:p w14:paraId="2A526F28" w14:textId="77777777" w:rsidR="00843ECD" w:rsidRDefault="00843ECD"/>
    <w:p w14:paraId="377F212E" w14:textId="77777777" w:rsidR="00843ECD" w:rsidRDefault="00843ECD"/>
  </w:footnote>
  <w:footnote w:type="continuationSeparator" w:id="0">
    <w:p w14:paraId="6D2B7C55" w14:textId="77777777" w:rsidR="00843ECD" w:rsidRDefault="00843ECD">
      <w:r>
        <w:continuationSeparator/>
      </w:r>
    </w:p>
    <w:p w14:paraId="384DB0E1" w14:textId="77777777" w:rsidR="00843ECD" w:rsidRDefault="00843ECD"/>
    <w:p w14:paraId="17878613" w14:textId="77777777" w:rsidR="00843ECD" w:rsidRDefault="00843E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1AB6" w14:textId="77777777" w:rsidR="009A7D81" w:rsidRDefault="009A7D81" w:rsidP="00BC5D0E">
    <w:pPr>
      <w:pStyle w:val="a6"/>
      <w:ind w:left="-1797"/>
    </w:pPr>
    <w:r>
      <w:t>4</w:t>
    </w:r>
  </w:p>
  <w:p w14:paraId="7D38813E" w14:textId="5BEF3ABC" w:rsidR="009A7D81" w:rsidRPr="00EC4EFE" w:rsidRDefault="009A7D81" w:rsidP="00EC4EFE">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UPOS Ver1.16 RCSD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65192" w14:textId="77777777" w:rsidR="009A7D81" w:rsidRDefault="009A7D81" w:rsidP="005B59F7">
    <w:pPr>
      <w:pStyle w:val="a6"/>
    </w:pPr>
  </w:p>
  <w:p w14:paraId="3DD423D5" w14:textId="77777777" w:rsidR="009A7D81" w:rsidRDefault="009A7D81" w:rsidP="005B59F7">
    <w:pPr>
      <w:pStyle w:val="a6"/>
    </w:pPr>
    <w:r>
      <w:t>46-</w:t>
    </w:r>
    <w:r>
      <w:fldChar w:fldCharType="begin"/>
    </w:r>
    <w:r>
      <w:instrText xml:space="preserve"> PAGE </w:instrText>
    </w:r>
    <w:r>
      <w:fldChar w:fldCharType="separate"/>
    </w:r>
    <w:r>
      <w:rPr>
        <w:noProof/>
      </w:rPr>
      <w:t>12</w:t>
    </w:r>
    <w:r>
      <w:fldChar w:fldCharType="end"/>
    </w:r>
  </w:p>
  <w:p w14:paraId="0E6F7B66" w14:textId="77777777" w:rsidR="009A7D81" w:rsidRDefault="009A7D81" w:rsidP="005B59F7">
    <w:pPr>
      <w:pStyle w:val="a6"/>
      <w:ind w:left="-1474"/>
    </w:pPr>
    <w:r>
      <w:t>UnifiedPOS Retail Peripheral Architecture</w:t>
    </w:r>
  </w:p>
  <w:p w14:paraId="65DDA370" w14:textId="77777777" w:rsidR="009A7D81" w:rsidRDefault="009A7D81" w:rsidP="005B59F7">
    <w:pPr>
      <w:pStyle w:val="a6"/>
    </w:pPr>
    <w:r>
      <w:t>Chapter 46</w:t>
    </w:r>
    <w:r>
      <w:br/>
      <w:t>Device Monitor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725C" w14:textId="77777777" w:rsidR="009A7D81" w:rsidRDefault="009A7D81" w:rsidP="005B59F7">
    <w:pPr>
      <w:pStyle w:val="a6"/>
    </w:pPr>
  </w:p>
  <w:p w14:paraId="6EC506D1" w14:textId="77777777" w:rsidR="009A7D81" w:rsidRDefault="009A7D81" w:rsidP="005B59F7">
    <w:pPr>
      <w:pStyle w:val="a6"/>
    </w:pPr>
    <w:r>
      <w:t>43-</w:t>
    </w:r>
    <w:r>
      <w:fldChar w:fldCharType="begin"/>
    </w:r>
    <w:r>
      <w:instrText xml:space="preserve"> PAGE </w:instrText>
    </w:r>
    <w:r>
      <w:fldChar w:fldCharType="separate"/>
    </w:r>
    <w:r>
      <w:rPr>
        <w:noProof/>
      </w:rPr>
      <w:t>8</w:t>
    </w:r>
    <w:r>
      <w:fldChar w:fldCharType="end"/>
    </w:r>
  </w:p>
  <w:p w14:paraId="17A36023" w14:textId="77777777" w:rsidR="009A7D81" w:rsidRDefault="009A7D81" w:rsidP="005B59F7">
    <w:pPr>
      <w:pStyle w:val="a6"/>
      <w:ind w:left="-1474"/>
    </w:pPr>
    <w:r>
      <w:t>UnifiedPOS Retail Peripheral Architecture</w:t>
    </w:r>
  </w:p>
  <w:p w14:paraId="71ABDAE1" w14:textId="77777777" w:rsidR="009A7D81" w:rsidRDefault="009A7D81" w:rsidP="005B59F7">
    <w:pPr>
      <w:pStyle w:val="a6"/>
    </w:pPr>
    <w:r>
      <w:t>Chapter 43</w:t>
    </w:r>
    <w:r>
      <w:br/>
      <w:t>Sound Player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BDD1" w14:textId="77777777" w:rsidR="009A7D81" w:rsidRDefault="009A7D81" w:rsidP="005B59F7">
    <w:pPr>
      <w:pStyle w:val="a6"/>
      <w:ind w:left="-1797"/>
    </w:pPr>
    <w:r>
      <w:t>4</w:t>
    </w:r>
  </w:p>
  <w:p w14:paraId="53BBB5D2" w14:textId="77777777" w:rsidR="009A7D81" w:rsidRPr="00045EF9" w:rsidRDefault="009A7D81" w:rsidP="005B59F7">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 xml:space="preserve">UPOS Ver1.16 RCSD Specification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3D8E" w14:textId="77777777" w:rsidR="009A7D81" w:rsidRDefault="009A7D81" w:rsidP="00D759AF"/>
  <w:p w14:paraId="3ADE5DC2" w14:textId="77777777" w:rsidR="009A7D81" w:rsidRPr="00D759AF" w:rsidRDefault="009A7D81" w:rsidP="00D759AF">
    <w:pPr>
      <w:rPr>
        <w:rFonts w:ascii="Arial" w:hAnsi="Arial" w:cs="Arial"/>
        <w:b/>
      </w:rPr>
    </w:pPr>
    <w:r>
      <w:t xml:space="preserve"> </w:t>
    </w:r>
    <w:r w:rsidRPr="00D759AF">
      <w:rPr>
        <w:rFonts w:ascii="Arial" w:hAnsi="Arial" w:cs="Arial"/>
        <w:b/>
      </w:rPr>
      <w:t>UPOS Ver1.16 RCSD Specification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68C9" w14:textId="77777777" w:rsidR="009A7D81" w:rsidRDefault="009A7D81" w:rsidP="00D759AF"/>
  <w:p w14:paraId="672BAFB3" w14:textId="77777777" w:rsidR="009A7D81" w:rsidRPr="00D759AF" w:rsidRDefault="009A7D81" w:rsidP="00D759AF">
    <w:pPr>
      <w:rPr>
        <w:rFonts w:ascii="Arial" w:hAnsi="Arial" w:cs="Arial"/>
        <w:b/>
      </w:rPr>
    </w:pPr>
    <w:r>
      <w:t xml:space="preserve"> </w:t>
    </w:r>
    <w:r w:rsidRPr="00D759AF">
      <w:rPr>
        <w:rFonts w:ascii="Arial" w:hAnsi="Arial" w:cs="Arial"/>
        <w:b/>
      </w:rPr>
      <w:t>UPOS Ver1.16 RCSD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A8A7016"/>
    <w:lvl w:ilvl="0">
      <w:numFmt w:val="bullet"/>
      <w:lvlText w:val="*"/>
      <w:lvlJc w:val="left"/>
    </w:lvl>
  </w:abstractNum>
  <w:abstractNum w:abstractNumId="1" w15:restartNumberingAfterBreak="0">
    <w:nsid w:val="00BD0488"/>
    <w:multiLevelType w:val="hybridMultilevel"/>
    <w:tmpl w:val="EBDE2B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984D20"/>
    <w:multiLevelType w:val="hybridMultilevel"/>
    <w:tmpl w:val="D73E0E7E"/>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15:restartNumberingAfterBreak="0">
    <w:nsid w:val="01EC71C7"/>
    <w:multiLevelType w:val="hybridMultilevel"/>
    <w:tmpl w:val="59EE76F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 w15:restartNumberingAfterBreak="0">
    <w:nsid w:val="025A5EBD"/>
    <w:multiLevelType w:val="hybridMultilevel"/>
    <w:tmpl w:val="96D60968"/>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02C855B0"/>
    <w:multiLevelType w:val="hybridMultilevel"/>
    <w:tmpl w:val="1F36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12E34"/>
    <w:multiLevelType w:val="hybridMultilevel"/>
    <w:tmpl w:val="44F82D54"/>
    <w:lvl w:ilvl="0" w:tplc="739A39D0">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9D76CD"/>
    <w:multiLevelType w:val="hybridMultilevel"/>
    <w:tmpl w:val="237A785C"/>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19922F11"/>
    <w:multiLevelType w:val="hybridMultilevel"/>
    <w:tmpl w:val="AD3450C2"/>
    <w:lvl w:ilvl="0" w:tplc="0CB00078">
      <w:start w:val="1"/>
      <w:numFmt w:val="decimal"/>
      <w:lvlText w:val="%1."/>
      <w:lvlJc w:val="left"/>
      <w:pPr>
        <w:ind w:left="420" w:hanging="420"/>
      </w:pPr>
    </w:lvl>
    <w:lvl w:ilvl="1" w:tplc="6082CC80" w:tentative="1">
      <w:start w:val="1"/>
      <w:numFmt w:val="aiueoFullWidth"/>
      <w:lvlText w:val="(%2)"/>
      <w:lvlJc w:val="left"/>
      <w:pPr>
        <w:ind w:left="840" w:hanging="420"/>
      </w:pPr>
    </w:lvl>
    <w:lvl w:ilvl="2" w:tplc="E986627C" w:tentative="1">
      <w:start w:val="1"/>
      <w:numFmt w:val="decimalEnclosedCircle"/>
      <w:lvlText w:val="%3"/>
      <w:lvlJc w:val="left"/>
      <w:pPr>
        <w:ind w:left="1260" w:hanging="420"/>
      </w:pPr>
    </w:lvl>
    <w:lvl w:ilvl="3" w:tplc="AB5EE5A6" w:tentative="1">
      <w:start w:val="1"/>
      <w:numFmt w:val="decimal"/>
      <w:lvlText w:val="%4."/>
      <w:lvlJc w:val="left"/>
      <w:pPr>
        <w:ind w:left="1680" w:hanging="420"/>
      </w:pPr>
    </w:lvl>
    <w:lvl w:ilvl="4" w:tplc="9CD4D8CA" w:tentative="1">
      <w:start w:val="1"/>
      <w:numFmt w:val="aiueoFullWidth"/>
      <w:lvlText w:val="(%5)"/>
      <w:lvlJc w:val="left"/>
      <w:pPr>
        <w:ind w:left="2100" w:hanging="420"/>
      </w:pPr>
    </w:lvl>
    <w:lvl w:ilvl="5" w:tplc="76E4677A" w:tentative="1">
      <w:start w:val="1"/>
      <w:numFmt w:val="decimalEnclosedCircle"/>
      <w:lvlText w:val="%6"/>
      <w:lvlJc w:val="left"/>
      <w:pPr>
        <w:ind w:left="2520" w:hanging="420"/>
      </w:pPr>
    </w:lvl>
    <w:lvl w:ilvl="6" w:tplc="29701DDE" w:tentative="1">
      <w:start w:val="1"/>
      <w:numFmt w:val="decimal"/>
      <w:lvlText w:val="%7."/>
      <w:lvlJc w:val="left"/>
      <w:pPr>
        <w:ind w:left="2940" w:hanging="420"/>
      </w:pPr>
    </w:lvl>
    <w:lvl w:ilvl="7" w:tplc="33C0BB24" w:tentative="1">
      <w:start w:val="1"/>
      <w:numFmt w:val="aiueoFullWidth"/>
      <w:lvlText w:val="(%8)"/>
      <w:lvlJc w:val="left"/>
      <w:pPr>
        <w:ind w:left="3360" w:hanging="420"/>
      </w:pPr>
    </w:lvl>
    <w:lvl w:ilvl="8" w:tplc="0D143142" w:tentative="1">
      <w:start w:val="1"/>
      <w:numFmt w:val="decimalEnclosedCircle"/>
      <w:lvlText w:val="%9"/>
      <w:lvlJc w:val="left"/>
      <w:pPr>
        <w:ind w:left="3780" w:hanging="420"/>
      </w:pPr>
    </w:lvl>
  </w:abstractNum>
  <w:abstractNum w:abstractNumId="9" w15:restartNumberingAfterBreak="0">
    <w:nsid w:val="1B096BA5"/>
    <w:multiLevelType w:val="hybridMultilevel"/>
    <w:tmpl w:val="BFDAC5AC"/>
    <w:lvl w:ilvl="0" w:tplc="0409000F">
      <w:numFmt w:val="bullet"/>
      <w:lvlText w:val="-"/>
      <w:lvlJc w:val="left"/>
      <w:pPr>
        <w:ind w:left="328" w:hanging="69"/>
      </w:pPr>
      <w:rPr>
        <w:rFonts w:ascii="Arial" w:eastAsia="Arial" w:hAnsi="Arial" w:cs="Arial" w:hint="default"/>
        <w:w w:val="101"/>
        <w:sz w:val="11"/>
        <w:szCs w:val="11"/>
      </w:rPr>
    </w:lvl>
    <w:lvl w:ilvl="1" w:tplc="04090017">
      <w:numFmt w:val="bullet"/>
      <w:lvlText w:val="•"/>
      <w:lvlJc w:val="left"/>
      <w:pPr>
        <w:ind w:left="360" w:hanging="69"/>
      </w:pPr>
      <w:rPr>
        <w:rFonts w:hint="default"/>
      </w:rPr>
    </w:lvl>
    <w:lvl w:ilvl="2" w:tplc="04090011">
      <w:numFmt w:val="bullet"/>
      <w:lvlText w:val="•"/>
      <w:lvlJc w:val="left"/>
      <w:pPr>
        <w:ind w:left="401" w:hanging="69"/>
      </w:pPr>
      <w:rPr>
        <w:rFonts w:hint="default"/>
      </w:rPr>
    </w:lvl>
    <w:lvl w:ilvl="3" w:tplc="0409000F">
      <w:numFmt w:val="bullet"/>
      <w:lvlText w:val="•"/>
      <w:lvlJc w:val="left"/>
      <w:pPr>
        <w:ind w:left="442" w:hanging="69"/>
      </w:pPr>
      <w:rPr>
        <w:rFonts w:hint="default"/>
      </w:rPr>
    </w:lvl>
    <w:lvl w:ilvl="4" w:tplc="04090017">
      <w:numFmt w:val="bullet"/>
      <w:lvlText w:val="•"/>
      <w:lvlJc w:val="left"/>
      <w:pPr>
        <w:ind w:left="483" w:hanging="69"/>
      </w:pPr>
      <w:rPr>
        <w:rFonts w:hint="default"/>
      </w:rPr>
    </w:lvl>
    <w:lvl w:ilvl="5" w:tplc="04090011">
      <w:numFmt w:val="bullet"/>
      <w:lvlText w:val="•"/>
      <w:lvlJc w:val="left"/>
      <w:pPr>
        <w:ind w:left="524" w:hanging="69"/>
      </w:pPr>
      <w:rPr>
        <w:rFonts w:hint="default"/>
      </w:rPr>
    </w:lvl>
    <w:lvl w:ilvl="6" w:tplc="0409000F">
      <w:numFmt w:val="bullet"/>
      <w:lvlText w:val="•"/>
      <w:lvlJc w:val="left"/>
      <w:pPr>
        <w:ind w:left="564" w:hanging="69"/>
      </w:pPr>
      <w:rPr>
        <w:rFonts w:hint="default"/>
      </w:rPr>
    </w:lvl>
    <w:lvl w:ilvl="7" w:tplc="04090017">
      <w:numFmt w:val="bullet"/>
      <w:lvlText w:val="•"/>
      <w:lvlJc w:val="left"/>
      <w:pPr>
        <w:ind w:left="605" w:hanging="69"/>
      </w:pPr>
      <w:rPr>
        <w:rFonts w:hint="default"/>
      </w:rPr>
    </w:lvl>
    <w:lvl w:ilvl="8" w:tplc="04090011">
      <w:numFmt w:val="bullet"/>
      <w:lvlText w:val="•"/>
      <w:lvlJc w:val="left"/>
      <w:pPr>
        <w:ind w:left="646" w:hanging="69"/>
      </w:pPr>
      <w:rPr>
        <w:rFonts w:hint="default"/>
      </w:rPr>
    </w:lvl>
  </w:abstractNum>
  <w:abstractNum w:abstractNumId="10" w15:restartNumberingAfterBreak="0">
    <w:nsid w:val="1E9B5134"/>
    <w:multiLevelType w:val="hybridMultilevel"/>
    <w:tmpl w:val="F9444CAC"/>
    <w:lvl w:ilvl="0" w:tplc="052A7424">
      <w:numFmt w:val="bullet"/>
      <w:lvlText w:val="-"/>
      <w:lvlJc w:val="left"/>
      <w:pPr>
        <w:ind w:left="143" w:hanging="64"/>
      </w:pPr>
      <w:rPr>
        <w:rFonts w:ascii="Arial" w:eastAsia="Arial" w:hAnsi="Arial" w:cs="Arial" w:hint="default"/>
        <w:w w:val="104"/>
        <w:sz w:val="10"/>
        <w:szCs w:val="10"/>
      </w:rPr>
    </w:lvl>
    <w:lvl w:ilvl="1" w:tplc="2A16FDF2">
      <w:numFmt w:val="bullet"/>
      <w:lvlText w:val="-"/>
      <w:lvlJc w:val="left"/>
      <w:pPr>
        <w:ind w:left="437" w:hanging="64"/>
      </w:pPr>
      <w:rPr>
        <w:rFonts w:ascii="Arial" w:eastAsia="Arial" w:hAnsi="Arial" w:cs="Arial" w:hint="default"/>
        <w:w w:val="104"/>
        <w:sz w:val="10"/>
        <w:szCs w:val="10"/>
      </w:rPr>
    </w:lvl>
    <w:lvl w:ilvl="2" w:tplc="C3648236">
      <w:numFmt w:val="bullet"/>
      <w:lvlText w:val="•"/>
      <w:lvlJc w:val="left"/>
      <w:pPr>
        <w:ind w:left="440" w:hanging="64"/>
      </w:pPr>
      <w:rPr>
        <w:rFonts w:hint="default"/>
      </w:rPr>
    </w:lvl>
    <w:lvl w:ilvl="3" w:tplc="E8FA57AE">
      <w:numFmt w:val="bullet"/>
      <w:lvlText w:val="•"/>
      <w:lvlJc w:val="left"/>
      <w:pPr>
        <w:ind w:left="502" w:hanging="64"/>
      </w:pPr>
      <w:rPr>
        <w:rFonts w:hint="default"/>
      </w:rPr>
    </w:lvl>
    <w:lvl w:ilvl="4" w:tplc="25905562">
      <w:numFmt w:val="bullet"/>
      <w:lvlText w:val="•"/>
      <w:lvlJc w:val="left"/>
      <w:pPr>
        <w:ind w:left="565" w:hanging="64"/>
      </w:pPr>
      <w:rPr>
        <w:rFonts w:hint="default"/>
      </w:rPr>
    </w:lvl>
    <w:lvl w:ilvl="5" w:tplc="EE443436">
      <w:numFmt w:val="bullet"/>
      <w:lvlText w:val="•"/>
      <w:lvlJc w:val="left"/>
      <w:pPr>
        <w:ind w:left="627" w:hanging="64"/>
      </w:pPr>
      <w:rPr>
        <w:rFonts w:hint="default"/>
      </w:rPr>
    </w:lvl>
    <w:lvl w:ilvl="6" w:tplc="7B142990">
      <w:numFmt w:val="bullet"/>
      <w:lvlText w:val="•"/>
      <w:lvlJc w:val="left"/>
      <w:pPr>
        <w:ind w:left="690" w:hanging="64"/>
      </w:pPr>
      <w:rPr>
        <w:rFonts w:hint="default"/>
      </w:rPr>
    </w:lvl>
    <w:lvl w:ilvl="7" w:tplc="D2B6508E">
      <w:numFmt w:val="bullet"/>
      <w:lvlText w:val="•"/>
      <w:lvlJc w:val="left"/>
      <w:pPr>
        <w:ind w:left="752" w:hanging="64"/>
      </w:pPr>
      <w:rPr>
        <w:rFonts w:hint="default"/>
      </w:rPr>
    </w:lvl>
    <w:lvl w:ilvl="8" w:tplc="C3B20C24">
      <w:numFmt w:val="bullet"/>
      <w:lvlText w:val="•"/>
      <w:lvlJc w:val="left"/>
      <w:pPr>
        <w:ind w:left="815" w:hanging="64"/>
      </w:pPr>
      <w:rPr>
        <w:rFonts w:hint="default"/>
      </w:rPr>
    </w:lvl>
  </w:abstractNum>
  <w:abstractNum w:abstractNumId="11" w15:restartNumberingAfterBreak="0">
    <w:nsid w:val="1F94301C"/>
    <w:multiLevelType w:val="hybridMultilevel"/>
    <w:tmpl w:val="CF86C8B0"/>
    <w:lvl w:ilvl="0" w:tplc="EA8A7016">
      <w:start w:val="1"/>
      <w:numFmt w:val="bullet"/>
      <w:lvlText w:val="• "/>
      <w:lvlJc w:val="left"/>
      <w:pPr>
        <w:ind w:left="126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202019A3"/>
    <w:multiLevelType w:val="hybridMultilevel"/>
    <w:tmpl w:val="9462E04C"/>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3" w15:restartNumberingAfterBreak="0">
    <w:nsid w:val="222C2CC6"/>
    <w:multiLevelType w:val="hybridMultilevel"/>
    <w:tmpl w:val="67E2DEF6"/>
    <w:lvl w:ilvl="0" w:tplc="EA8A7016">
      <w:start w:val="1"/>
      <w:numFmt w:val="bullet"/>
      <w:lvlText w:val="• "/>
      <w:lvlJc w:val="left"/>
      <w:pPr>
        <w:ind w:left="16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4" w15:restartNumberingAfterBreak="0">
    <w:nsid w:val="23495955"/>
    <w:multiLevelType w:val="hybridMultilevel"/>
    <w:tmpl w:val="AA0E626E"/>
    <w:lvl w:ilvl="0" w:tplc="EA8A7016">
      <w:start w:val="1"/>
      <w:numFmt w:val="bullet"/>
      <w:lvlText w:val="• "/>
      <w:lvlJc w:val="left"/>
      <w:pPr>
        <w:ind w:left="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7A17900"/>
    <w:multiLevelType w:val="hybridMultilevel"/>
    <w:tmpl w:val="751AF484"/>
    <w:lvl w:ilvl="0" w:tplc="CA8275F6">
      <w:numFmt w:val="bullet"/>
      <w:lvlText w:val="-"/>
      <w:lvlJc w:val="left"/>
      <w:pPr>
        <w:ind w:left="67" w:hanging="68"/>
      </w:pPr>
      <w:rPr>
        <w:rFonts w:ascii="Arial" w:eastAsia="Arial" w:hAnsi="Arial" w:cs="Arial" w:hint="default"/>
        <w:w w:val="100"/>
        <w:sz w:val="11"/>
        <w:szCs w:val="11"/>
      </w:rPr>
    </w:lvl>
    <w:lvl w:ilvl="1" w:tplc="E3C819D0">
      <w:numFmt w:val="bullet"/>
      <w:lvlText w:val="•"/>
      <w:lvlJc w:val="left"/>
      <w:pPr>
        <w:ind w:left="119" w:hanging="68"/>
      </w:pPr>
      <w:rPr>
        <w:rFonts w:hint="default"/>
      </w:rPr>
    </w:lvl>
    <w:lvl w:ilvl="2" w:tplc="85D484A4">
      <w:numFmt w:val="bullet"/>
      <w:lvlText w:val="•"/>
      <w:lvlJc w:val="left"/>
      <w:pPr>
        <w:ind w:left="179" w:hanging="68"/>
      </w:pPr>
      <w:rPr>
        <w:rFonts w:hint="default"/>
      </w:rPr>
    </w:lvl>
    <w:lvl w:ilvl="3" w:tplc="188ACBA0">
      <w:numFmt w:val="bullet"/>
      <w:lvlText w:val="•"/>
      <w:lvlJc w:val="left"/>
      <w:pPr>
        <w:ind w:left="239" w:hanging="68"/>
      </w:pPr>
      <w:rPr>
        <w:rFonts w:hint="default"/>
      </w:rPr>
    </w:lvl>
    <w:lvl w:ilvl="4" w:tplc="39BC37F0">
      <w:numFmt w:val="bullet"/>
      <w:lvlText w:val="•"/>
      <w:lvlJc w:val="left"/>
      <w:pPr>
        <w:ind w:left="299" w:hanging="68"/>
      </w:pPr>
      <w:rPr>
        <w:rFonts w:hint="default"/>
      </w:rPr>
    </w:lvl>
    <w:lvl w:ilvl="5" w:tplc="53847160">
      <w:numFmt w:val="bullet"/>
      <w:lvlText w:val="•"/>
      <w:lvlJc w:val="left"/>
      <w:pPr>
        <w:ind w:left="359" w:hanging="68"/>
      </w:pPr>
      <w:rPr>
        <w:rFonts w:hint="default"/>
      </w:rPr>
    </w:lvl>
    <w:lvl w:ilvl="6" w:tplc="031A3DA6">
      <w:numFmt w:val="bullet"/>
      <w:lvlText w:val="•"/>
      <w:lvlJc w:val="left"/>
      <w:pPr>
        <w:ind w:left="419" w:hanging="68"/>
      </w:pPr>
      <w:rPr>
        <w:rFonts w:hint="default"/>
      </w:rPr>
    </w:lvl>
    <w:lvl w:ilvl="7" w:tplc="65AE32E4">
      <w:numFmt w:val="bullet"/>
      <w:lvlText w:val="•"/>
      <w:lvlJc w:val="left"/>
      <w:pPr>
        <w:ind w:left="479" w:hanging="68"/>
      </w:pPr>
      <w:rPr>
        <w:rFonts w:hint="default"/>
      </w:rPr>
    </w:lvl>
    <w:lvl w:ilvl="8" w:tplc="B00E7D1A">
      <w:numFmt w:val="bullet"/>
      <w:lvlText w:val="•"/>
      <w:lvlJc w:val="left"/>
      <w:pPr>
        <w:ind w:left="539" w:hanging="68"/>
      </w:pPr>
      <w:rPr>
        <w:rFonts w:hint="default"/>
      </w:rPr>
    </w:lvl>
  </w:abstractNum>
  <w:abstractNum w:abstractNumId="16" w15:restartNumberingAfterBreak="0">
    <w:nsid w:val="28BF61A9"/>
    <w:multiLevelType w:val="hybridMultilevel"/>
    <w:tmpl w:val="7CFE947E"/>
    <w:lvl w:ilvl="0" w:tplc="56A2FD3C">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7" w15:restartNumberingAfterBreak="0">
    <w:nsid w:val="2C2262C0"/>
    <w:multiLevelType w:val="hybridMultilevel"/>
    <w:tmpl w:val="614C3ECA"/>
    <w:lvl w:ilvl="0" w:tplc="3626B1F2">
      <w:numFmt w:val="bullet"/>
      <w:lvlText w:val="-"/>
      <w:lvlJc w:val="left"/>
      <w:pPr>
        <w:ind w:left="70" w:hanging="71"/>
      </w:pPr>
      <w:rPr>
        <w:rFonts w:ascii="Arial" w:eastAsia="Arial" w:hAnsi="Arial" w:cs="Arial" w:hint="default"/>
        <w:w w:val="104"/>
        <w:sz w:val="11"/>
        <w:szCs w:val="11"/>
      </w:rPr>
    </w:lvl>
    <w:lvl w:ilvl="1" w:tplc="2940D634">
      <w:numFmt w:val="bullet"/>
      <w:lvlText w:val="•"/>
      <w:lvlJc w:val="left"/>
      <w:pPr>
        <w:ind w:left="163" w:hanging="71"/>
      </w:pPr>
      <w:rPr>
        <w:rFonts w:hint="default"/>
      </w:rPr>
    </w:lvl>
    <w:lvl w:ilvl="2" w:tplc="2020F4FA">
      <w:numFmt w:val="bullet"/>
      <w:lvlText w:val="•"/>
      <w:lvlJc w:val="left"/>
      <w:pPr>
        <w:ind w:left="247" w:hanging="71"/>
      </w:pPr>
      <w:rPr>
        <w:rFonts w:hint="default"/>
      </w:rPr>
    </w:lvl>
    <w:lvl w:ilvl="3" w:tplc="B5D2C69C">
      <w:numFmt w:val="bullet"/>
      <w:lvlText w:val="•"/>
      <w:lvlJc w:val="left"/>
      <w:pPr>
        <w:ind w:left="331" w:hanging="71"/>
      </w:pPr>
      <w:rPr>
        <w:rFonts w:hint="default"/>
      </w:rPr>
    </w:lvl>
    <w:lvl w:ilvl="4" w:tplc="D514F9AE">
      <w:numFmt w:val="bullet"/>
      <w:lvlText w:val="•"/>
      <w:lvlJc w:val="left"/>
      <w:pPr>
        <w:ind w:left="415" w:hanging="71"/>
      </w:pPr>
      <w:rPr>
        <w:rFonts w:hint="default"/>
      </w:rPr>
    </w:lvl>
    <w:lvl w:ilvl="5" w:tplc="0ADE32DC">
      <w:numFmt w:val="bullet"/>
      <w:lvlText w:val="•"/>
      <w:lvlJc w:val="left"/>
      <w:pPr>
        <w:ind w:left="499" w:hanging="71"/>
      </w:pPr>
      <w:rPr>
        <w:rFonts w:hint="default"/>
      </w:rPr>
    </w:lvl>
    <w:lvl w:ilvl="6" w:tplc="A1D87BDA">
      <w:numFmt w:val="bullet"/>
      <w:lvlText w:val="•"/>
      <w:lvlJc w:val="left"/>
      <w:pPr>
        <w:ind w:left="583" w:hanging="71"/>
      </w:pPr>
      <w:rPr>
        <w:rFonts w:hint="default"/>
      </w:rPr>
    </w:lvl>
    <w:lvl w:ilvl="7" w:tplc="D6A887E8">
      <w:numFmt w:val="bullet"/>
      <w:lvlText w:val="•"/>
      <w:lvlJc w:val="left"/>
      <w:pPr>
        <w:ind w:left="667" w:hanging="71"/>
      </w:pPr>
      <w:rPr>
        <w:rFonts w:hint="default"/>
      </w:rPr>
    </w:lvl>
    <w:lvl w:ilvl="8" w:tplc="6DDE770A">
      <w:numFmt w:val="bullet"/>
      <w:lvlText w:val="•"/>
      <w:lvlJc w:val="left"/>
      <w:pPr>
        <w:ind w:left="751" w:hanging="71"/>
      </w:pPr>
      <w:rPr>
        <w:rFonts w:hint="default"/>
      </w:rPr>
    </w:lvl>
  </w:abstractNum>
  <w:abstractNum w:abstractNumId="18" w15:restartNumberingAfterBreak="0">
    <w:nsid w:val="32082288"/>
    <w:multiLevelType w:val="hybridMultilevel"/>
    <w:tmpl w:val="33C692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694F6D"/>
    <w:multiLevelType w:val="hybridMultilevel"/>
    <w:tmpl w:val="65783996"/>
    <w:lvl w:ilvl="0" w:tplc="EA8A7016">
      <w:start w:val="1"/>
      <w:numFmt w:val="bullet"/>
      <w:lvlText w:val="• "/>
      <w:lvlJc w:val="left"/>
      <w:pPr>
        <w:ind w:left="1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840" w:hanging="420"/>
      </w:pPr>
      <w:rPr>
        <w:rFonts w:ascii="Wingdings" w:hAnsi="Wingdings" w:hint="default"/>
      </w:rPr>
    </w:lvl>
    <w:lvl w:ilvl="2" w:tplc="0409000D"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B" w:tentative="1">
      <w:start w:val="1"/>
      <w:numFmt w:val="bullet"/>
      <w:lvlText w:val=""/>
      <w:lvlJc w:val="left"/>
      <w:pPr>
        <w:ind w:left="3100" w:hanging="420"/>
      </w:pPr>
      <w:rPr>
        <w:rFonts w:ascii="Wingdings" w:hAnsi="Wingdings" w:hint="default"/>
      </w:rPr>
    </w:lvl>
    <w:lvl w:ilvl="5" w:tplc="0409000D"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B" w:tentative="1">
      <w:start w:val="1"/>
      <w:numFmt w:val="bullet"/>
      <w:lvlText w:val=""/>
      <w:lvlJc w:val="left"/>
      <w:pPr>
        <w:ind w:left="4360" w:hanging="420"/>
      </w:pPr>
      <w:rPr>
        <w:rFonts w:ascii="Wingdings" w:hAnsi="Wingdings" w:hint="default"/>
      </w:rPr>
    </w:lvl>
    <w:lvl w:ilvl="8" w:tplc="0409000D" w:tentative="1">
      <w:start w:val="1"/>
      <w:numFmt w:val="bullet"/>
      <w:lvlText w:val=""/>
      <w:lvlJc w:val="left"/>
      <w:pPr>
        <w:ind w:left="4780" w:hanging="420"/>
      </w:pPr>
      <w:rPr>
        <w:rFonts w:ascii="Wingdings" w:hAnsi="Wingdings" w:hint="default"/>
      </w:rPr>
    </w:lvl>
  </w:abstractNum>
  <w:abstractNum w:abstractNumId="20" w15:restartNumberingAfterBreak="0">
    <w:nsid w:val="3578751B"/>
    <w:multiLevelType w:val="hybridMultilevel"/>
    <w:tmpl w:val="99D05F54"/>
    <w:lvl w:ilvl="0" w:tplc="56A2FD3C">
      <w:start w:val="1"/>
      <w:numFmt w:val="bullet"/>
      <w:lvlText w:val=""/>
      <w:lvlJc w:val="left"/>
      <w:pPr>
        <w:ind w:left="765" w:hanging="420"/>
      </w:pPr>
      <w:rPr>
        <w:rFonts w:ascii="Wingdings" w:hAnsi="Wingdings" w:hint="default"/>
      </w:rPr>
    </w:lvl>
    <w:lvl w:ilvl="1" w:tplc="56A2FD3C">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21" w15:restartNumberingAfterBreak="0">
    <w:nsid w:val="3961761F"/>
    <w:multiLevelType w:val="hybridMultilevel"/>
    <w:tmpl w:val="CDA244EC"/>
    <w:lvl w:ilvl="0" w:tplc="56A2FD3C">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3D05182B"/>
    <w:multiLevelType w:val="hybridMultilevel"/>
    <w:tmpl w:val="33B87864"/>
    <w:lvl w:ilvl="0" w:tplc="4888E07E">
      <w:start w:val="1"/>
      <w:numFmt w:val="decimalFullWidth"/>
      <w:lvlText w:val="%1．"/>
      <w:lvlJc w:val="left"/>
      <w:pPr>
        <w:ind w:left="720" w:hanging="720"/>
      </w:pPr>
      <w:rPr>
        <w:rFonts w:hint="default"/>
        <w:color w:val="000080"/>
      </w:rPr>
    </w:lvl>
    <w:lvl w:ilvl="1" w:tplc="BE680B56" w:tentative="1">
      <w:start w:val="1"/>
      <w:numFmt w:val="aiueoFullWidth"/>
      <w:lvlText w:val="(%2)"/>
      <w:lvlJc w:val="left"/>
      <w:pPr>
        <w:ind w:left="840" w:hanging="420"/>
      </w:pPr>
    </w:lvl>
    <w:lvl w:ilvl="2" w:tplc="67BC3586" w:tentative="1">
      <w:start w:val="1"/>
      <w:numFmt w:val="decimalEnclosedCircle"/>
      <w:lvlText w:val="%3"/>
      <w:lvlJc w:val="left"/>
      <w:pPr>
        <w:ind w:left="1260" w:hanging="420"/>
      </w:pPr>
    </w:lvl>
    <w:lvl w:ilvl="3" w:tplc="CB88BF14" w:tentative="1">
      <w:start w:val="1"/>
      <w:numFmt w:val="decimal"/>
      <w:lvlText w:val="%4."/>
      <w:lvlJc w:val="left"/>
      <w:pPr>
        <w:ind w:left="1680" w:hanging="420"/>
      </w:pPr>
    </w:lvl>
    <w:lvl w:ilvl="4" w:tplc="E620FC5E" w:tentative="1">
      <w:start w:val="1"/>
      <w:numFmt w:val="aiueoFullWidth"/>
      <w:lvlText w:val="(%5)"/>
      <w:lvlJc w:val="left"/>
      <w:pPr>
        <w:ind w:left="2100" w:hanging="420"/>
      </w:pPr>
    </w:lvl>
    <w:lvl w:ilvl="5" w:tplc="6ECC20D6" w:tentative="1">
      <w:start w:val="1"/>
      <w:numFmt w:val="decimalEnclosedCircle"/>
      <w:lvlText w:val="%6"/>
      <w:lvlJc w:val="left"/>
      <w:pPr>
        <w:ind w:left="2520" w:hanging="420"/>
      </w:pPr>
    </w:lvl>
    <w:lvl w:ilvl="6" w:tplc="1EAE3BEC" w:tentative="1">
      <w:start w:val="1"/>
      <w:numFmt w:val="decimal"/>
      <w:lvlText w:val="%7."/>
      <w:lvlJc w:val="left"/>
      <w:pPr>
        <w:ind w:left="2940" w:hanging="420"/>
      </w:pPr>
    </w:lvl>
    <w:lvl w:ilvl="7" w:tplc="4B2E91BC" w:tentative="1">
      <w:start w:val="1"/>
      <w:numFmt w:val="aiueoFullWidth"/>
      <w:lvlText w:val="(%8)"/>
      <w:lvlJc w:val="left"/>
      <w:pPr>
        <w:ind w:left="3360" w:hanging="420"/>
      </w:pPr>
    </w:lvl>
    <w:lvl w:ilvl="8" w:tplc="49F241DC" w:tentative="1">
      <w:start w:val="1"/>
      <w:numFmt w:val="decimalEnclosedCircle"/>
      <w:lvlText w:val="%9"/>
      <w:lvlJc w:val="left"/>
      <w:pPr>
        <w:ind w:left="3780" w:hanging="420"/>
      </w:pPr>
    </w:lvl>
  </w:abstractNum>
  <w:abstractNum w:abstractNumId="23" w15:restartNumberingAfterBreak="0">
    <w:nsid w:val="3F542A9B"/>
    <w:multiLevelType w:val="hybridMultilevel"/>
    <w:tmpl w:val="2BCA53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11876C3"/>
    <w:multiLevelType w:val="hybridMultilevel"/>
    <w:tmpl w:val="EC8C6A10"/>
    <w:lvl w:ilvl="0" w:tplc="EA8A7016">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43541CF9"/>
    <w:multiLevelType w:val="hybridMultilevel"/>
    <w:tmpl w:val="44D647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5E713F"/>
    <w:multiLevelType w:val="hybridMultilevel"/>
    <w:tmpl w:val="C0A63756"/>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7" w15:restartNumberingAfterBreak="0">
    <w:nsid w:val="462A0525"/>
    <w:multiLevelType w:val="hybridMultilevel"/>
    <w:tmpl w:val="3DF677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3D0BD0"/>
    <w:multiLevelType w:val="hybridMultilevel"/>
    <w:tmpl w:val="AFD407F8"/>
    <w:lvl w:ilvl="0" w:tplc="EA8A7016">
      <w:start w:val="1"/>
      <w:numFmt w:val="bullet"/>
      <w:lvlText w:val="• "/>
      <w:lvlJc w:val="left"/>
      <w:pPr>
        <w:ind w:left="12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9" w15:restartNumberingAfterBreak="0">
    <w:nsid w:val="499C2B8D"/>
    <w:multiLevelType w:val="hybridMultilevel"/>
    <w:tmpl w:val="EC725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AD75BF1"/>
    <w:multiLevelType w:val="hybridMultilevel"/>
    <w:tmpl w:val="DB46A1F8"/>
    <w:lvl w:ilvl="0" w:tplc="EA8A7016">
      <w:start w:val="1"/>
      <w:numFmt w:val="bullet"/>
      <w:lvlText w:val="• "/>
      <w:lvlJc w:val="left"/>
      <w:pPr>
        <w:ind w:left="10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15:restartNumberingAfterBreak="0">
    <w:nsid w:val="59E0422D"/>
    <w:multiLevelType w:val="hybridMultilevel"/>
    <w:tmpl w:val="0AC2FE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A20451A"/>
    <w:multiLevelType w:val="hybridMultilevel"/>
    <w:tmpl w:val="6DA24138"/>
    <w:lvl w:ilvl="0" w:tplc="E1B47252">
      <w:numFmt w:val="bullet"/>
      <w:lvlText w:val="-"/>
      <w:lvlJc w:val="left"/>
      <w:pPr>
        <w:ind w:left="70" w:hanging="71"/>
      </w:pPr>
      <w:rPr>
        <w:rFonts w:ascii="Arial" w:eastAsia="Arial" w:hAnsi="Arial" w:cs="Arial" w:hint="default"/>
        <w:w w:val="104"/>
        <w:sz w:val="11"/>
        <w:szCs w:val="11"/>
      </w:rPr>
    </w:lvl>
    <w:lvl w:ilvl="1" w:tplc="04090017">
      <w:numFmt w:val="bullet"/>
      <w:lvlText w:val="•"/>
      <w:lvlJc w:val="left"/>
      <w:pPr>
        <w:ind w:left="141" w:hanging="71"/>
      </w:pPr>
      <w:rPr>
        <w:rFonts w:hint="default"/>
      </w:rPr>
    </w:lvl>
    <w:lvl w:ilvl="2" w:tplc="04090011">
      <w:numFmt w:val="bullet"/>
      <w:lvlText w:val="•"/>
      <w:lvlJc w:val="left"/>
      <w:pPr>
        <w:ind w:left="202" w:hanging="71"/>
      </w:pPr>
      <w:rPr>
        <w:rFonts w:hint="default"/>
      </w:rPr>
    </w:lvl>
    <w:lvl w:ilvl="3" w:tplc="0409000F">
      <w:numFmt w:val="bullet"/>
      <w:lvlText w:val="•"/>
      <w:lvlJc w:val="left"/>
      <w:pPr>
        <w:ind w:left="263" w:hanging="71"/>
      </w:pPr>
      <w:rPr>
        <w:rFonts w:hint="default"/>
      </w:rPr>
    </w:lvl>
    <w:lvl w:ilvl="4" w:tplc="04090017">
      <w:numFmt w:val="bullet"/>
      <w:lvlText w:val="•"/>
      <w:lvlJc w:val="left"/>
      <w:pPr>
        <w:ind w:left="324" w:hanging="71"/>
      </w:pPr>
      <w:rPr>
        <w:rFonts w:hint="default"/>
      </w:rPr>
    </w:lvl>
    <w:lvl w:ilvl="5" w:tplc="04090011">
      <w:numFmt w:val="bullet"/>
      <w:lvlText w:val="•"/>
      <w:lvlJc w:val="left"/>
      <w:pPr>
        <w:ind w:left="385" w:hanging="71"/>
      </w:pPr>
      <w:rPr>
        <w:rFonts w:hint="default"/>
      </w:rPr>
    </w:lvl>
    <w:lvl w:ilvl="6" w:tplc="0409000F">
      <w:numFmt w:val="bullet"/>
      <w:lvlText w:val="•"/>
      <w:lvlJc w:val="left"/>
      <w:pPr>
        <w:ind w:left="446" w:hanging="71"/>
      </w:pPr>
      <w:rPr>
        <w:rFonts w:hint="default"/>
      </w:rPr>
    </w:lvl>
    <w:lvl w:ilvl="7" w:tplc="04090017">
      <w:numFmt w:val="bullet"/>
      <w:lvlText w:val="•"/>
      <w:lvlJc w:val="left"/>
      <w:pPr>
        <w:ind w:left="507" w:hanging="71"/>
      </w:pPr>
      <w:rPr>
        <w:rFonts w:hint="default"/>
      </w:rPr>
    </w:lvl>
    <w:lvl w:ilvl="8" w:tplc="04090011">
      <w:numFmt w:val="bullet"/>
      <w:lvlText w:val="•"/>
      <w:lvlJc w:val="left"/>
      <w:pPr>
        <w:ind w:left="568" w:hanging="71"/>
      </w:pPr>
      <w:rPr>
        <w:rFonts w:hint="default"/>
      </w:rPr>
    </w:lvl>
  </w:abstractNum>
  <w:abstractNum w:abstractNumId="33" w15:restartNumberingAfterBreak="0">
    <w:nsid w:val="5A470C29"/>
    <w:multiLevelType w:val="hybridMultilevel"/>
    <w:tmpl w:val="81369A32"/>
    <w:lvl w:ilvl="0" w:tplc="82A4758A">
      <w:numFmt w:val="bullet"/>
      <w:lvlText w:val="-"/>
      <w:lvlJc w:val="left"/>
      <w:pPr>
        <w:ind w:left="117" w:hanging="69"/>
      </w:pPr>
      <w:rPr>
        <w:rFonts w:ascii="Arial" w:eastAsia="Arial" w:hAnsi="Arial" w:cs="Arial" w:hint="default"/>
        <w:w w:val="101"/>
        <w:sz w:val="11"/>
        <w:szCs w:val="11"/>
      </w:rPr>
    </w:lvl>
    <w:lvl w:ilvl="1" w:tplc="9300DAAA">
      <w:numFmt w:val="bullet"/>
      <w:lvlText w:val="•"/>
      <w:lvlJc w:val="left"/>
      <w:pPr>
        <w:ind w:left="220" w:hanging="69"/>
      </w:pPr>
      <w:rPr>
        <w:rFonts w:hint="default"/>
      </w:rPr>
    </w:lvl>
    <w:lvl w:ilvl="2" w:tplc="49387180">
      <w:numFmt w:val="bullet"/>
      <w:lvlText w:val="•"/>
      <w:lvlJc w:val="left"/>
      <w:pPr>
        <w:ind w:left="276" w:hanging="69"/>
      </w:pPr>
      <w:rPr>
        <w:rFonts w:hint="default"/>
      </w:rPr>
    </w:lvl>
    <w:lvl w:ilvl="3" w:tplc="9F920FD6">
      <w:numFmt w:val="bullet"/>
      <w:lvlText w:val="•"/>
      <w:lvlJc w:val="left"/>
      <w:pPr>
        <w:ind w:left="332" w:hanging="69"/>
      </w:pPr>
      <w:rPr>
        <w:rFonts w:hint="default"/>
      </w:rPr>
    </w:lvl>
    <w:lvl w:ilvl="4" w:tplc="E300F57E">
      <w:numFmt w:val="bullet"/>
      <w:lvlText w:val="•"/>
      <w:lvlJc w:val="left"/>
      <w:pPr>
        <w:ind w:left="389" w:hanging="69"/>
      </w:pPr>
      <w:rPr>
        <w:rFonts w:hint="default"/>
      </w:rPr>
    </w:lvl>
    <w:lvl w:ilvl="5" w:tplc="65165F4A">
      <w:numFmt w:val="bullet"/>
      <w:lvlText w:val="•"/>
      <w:lvlJc w:val="left"/>
      <w:pPr>
        <w:ind w:left="445" w:hanging="69"/>
      </w:pPr>
      <w:rPr>
        <w:rFonts w:hint="default"/>
      </w:rPr>
    </w:lvl>
    <w:lvl w:ilvl="6" w:tplc="0C2E7AE4">
      <w:numFmt w:val="bullet"/>
      <w:lvlText w:val="•"/>
      <w:lvlJc w:val="left"/>
      <w:pPr>
        <w:ind w:left="502" w:hanging="69"/>
      </w:pPr>
      <w:rPr>
        <w:rFonts w:hint="default"/>
      </w:rPr>
    </w:lvl>
    <w:lvl w:ilvl="7" w:tplc="077C68A6">
      <w:numFmt w:val="bullet"/>
      <w:lvlText w:val="•"/>
      <w:lvlJc w:val="left"/>
      <w:pPr>
        <w:ind w:left="558" w:hanging="69"/>
      </w:pPr>
      <w:rPr>
        <w:rFonts w:hint="default"/>
      </w:rPr>
    </w:lvl>
    <w:lvl w:ilvl="8" w:tplc="217CD740">
      <w:numFmt w:val="bullet"/>
      <w:lvlText w:val="•"/>
      <w:lvlJc w:val="left"/>
      <w:pPr>
        <w:ind w:left="615" w:hanging="69"/>
      </w:pPr>
      <w:rPr>
        <w:rFonts w:hint="default"/>
      </w:rPr>
    </w:lvl>
  </w:abstractNum>
  <w:abstractNum w:abstractNumId="34" w15:restartNumberingAfterBreak="0">
    <w:nsid w:val="5ABA4C2E"/>
    <w:multiLevelType w:val="multilevel"/>
    <w:tmpl w:val="FC528180"/>
    <w:lvl w:ilvl="0">
      <w:start w:val="1"/>
      <w:numFmt w:val="decimal"/>
      <w:lvlText w:val="%1"/>
      <w:lvlJc w:val="left"/>
      <w:pPr>
        <w:ind w:left="1080" w:hanging="1080"/>
      </w:pPr>
      <w:rPr>
        <w:rFonts w:hint="default"/>
        <w:b/>
        <w:i w:val="0"/>
        <w:strike w:val="0"/>
        <w:color w:val="000000"/>
        <w:sz w:val="20"/>
        <w:u w:val="none"/>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35" w15:restartNumberingAfterBreak="0">
    <w:nsid w:val="5BA22A58"/>
    <w:multiLevelType w:val="hybridMultilevel"/>
    <w:tmpl w:val="6912566E"/>
    <w:lvl w:ilvl="0" w:tplc="EA8A7016">
      <w:start w:val="1"/>
      <w:numFmt w:val="bullet"/>
      <w:lvlText w:val="• "/>
      <w:lvlJc w:val="left"/>
      <w:pPr>
        <w:ind w:left="124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60" w:hanging="420"/>
      </w:pPr>
      <w:rPr>
        <w:rFonts w:ascii="Wingdings" w:hAnsi="Wingdings" w:hint="default"/>
      </w:rPr>
    </w:lvl>
    <w:lvl w:ilvl="2" w:tplc="0409000D" w:tentative="1">
      <w:start w:val="1"/>
      <w:numFmt w:val="bullet"/>
      <w:lvlText w:val=""/>
      <w:lvlJc w:val="left"/>
      <w:pPr>
        <w:ind w:left="2080" w:hanging="420"/>
      </w:pPr>
      <w:rPr>
        <w:rFonts w:ascii="Wingdings" w:hAnsi="Wingdings" w:hint="default"/>
      </w:rPr>
    </w:lvl>
    <w:lvl w:ilvl="3" w:tplc="04090001" w:tentative="1">
      <w:start w:val="1"/>
      <w:numFmt w:val="bullet"/>
      <w:lvlText w:val=""/>
      <w:lvlJc w:val="left"/>
      <w:pPr>
        <w:ind w:left="2500" w:hanging="420"/>
      </w:pPr>
      <w:rPr>
        <w:rFonts w:ascii="Wingdings" w:hAnsi="Wingdings" w:hint="default"/>
      </w:rPr>
    </w:lvl>
    <w:lvl w:ilvl="4" w:tplc="0409000B" w:tentative="1">
      <w:start w:val="1"/>
      <w:numFmt w:val="bullet"/>
      <w:lvlText w:val=""/>
      <w:lvlJc w:val="left"/>
      <w:pPr>
        <w:ind w:left="2920" w:hanging="420"/>
      </w:pPr>
      <w:rPr>
        <w:rFonts w:ascii="Wingdings" w:hAnsi="Wingdings" w:hint="default"/>
      </w:rPr>
    </w:lvl>
    <w:lvl w:ilvl="5" w:tplc="0409000D" w:tentative="1">
      <w:start w:val="1"/>
      <w:numFmt w:val="bullet"/>
      <w:lvlText w:val=""/>
      <w:lvlJc w:val="left"/>
      <w:pPr>
        <w:ind w:left="3340" w:hanging="420"/>
      </w:pPr>
      <w:rPr>
        <w:rFonts w:ascii="Wingdings" w:hAnsi="Wingdings" w:hint="default"/>
      </w:rPr>
    </w:lvl>
    <w:lvl w:ilvl="6" w:tplc="04090001" w:tentative="1">
      <w:start w:val="1"/>
      <w:numFmt w:val="bullet"/>
      <w:lvlText w:val=""/>
      <w:lvlJc w:val="left"/>
      <w:pPr>
        <w:ind w:left="3760" w:hanging="420"/>
      </w:pPr>
      <w:rPr>
        <w:rFonts w:ascii="Wingdings" w:hAnsi="Wingdings" w:hint="default"/>
      </w:rPr>
    </w:lvl>
    <w:lvl w:ilvl="7" w:tplc="0409000B" w:tentative="1">
      <w:start w:val="1"/>
      <w:numFmt w:val="bullet"/>
      <w:lvlText w:val=""/>
      <w:lvlJc w:val="left"/>
      <w:pPr>
        <w:ind w:left="4180" w:hanging="420"/>
      </w:pPr>
      <w:rPr>
        <w:rFonts w:ascii="Wingdings" w:hAnsi="Wingdings" w:hint="default"/>
      </w:rPr>
    </w:lvl>
    <w:lvl w:ilvl="8" w:tplc="0409000D" w:tentative="1">
      <w:start w:val="1"/>
      <w:numFmt w:val="bullet"/>
      <w:lvlText w:val=""/>
      <w:lvlJc w:val="left"/>
      <w:pPr>
        <w:ind w:left="4600" w:hanging="420"/>
      </w:pPr>
      <w:rPr>
        <w:rFonts w:ascii="Wingdings" w:hAnsi="Wingdings" w:hint="default"/>
      </w:rPr>
    </w:lvl>
  </w:abstractNum>
  <w:abstractNum w:abstractNumId="36" w15:restartNumberingAfterBreak="0">
    <w:nsid w:val="5D666353"/>
    <w:multiLevelType w:val="hybridMultilevel"/>
    <w:tmpl w:val="460A59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DAC5242"/>
    <w:multiLevelType w:val="hybridMultilevel"/>
    <w:tmpl w:val="D4E4DEBE"/>
    <w:lvl w:ilvl="0" w:tplc="0A1293DA">
      <w:numFmt w:val="bullet"/>
      <w:lvlText w:val="-"/>
      <w:lvlJc w:val="left"/>
      <w:pPr>
        <w:ind w:left="67" w:hanging="68"/>
      </w:pPr>
      <w:rPr>
        <w:rFonts w:ascii="Arial" w:eastAsia="Arial" w:hAnsi="Arial" w:cs="Arial" w:hint="default"/>
        <w:w w:val="100"/>
        <w:sz w:val="11"/>
        <w:szCs w:val="11"/>
      </w:rPr>
    </w:lvl>
    <w:lvl w:ilvl="1" w:tplc="8416DB4E">
      <w:numFmt w:val="bullet"/>
      <w:lvlText w:val="-"/>
      <w:lvlJc w:val="left"/>
      <w:pPr>
        <w:ind w:left="518" w:hanging="68"/>
      </w:pPr>
      <w:rPr>
        <w:rFonts w:ascii="Arial" w:eastAsia="Arial" w:hAnsi="Arial" w:cs="Arial" w:hint="default"/>
        <w:w w:val="100"/>
        <w:sz w:val="11"/>
        <w:szCs w:val="11"/>
      </w:rPr>
    </w:lvl>
    <w:lvl w:ilvl="2" w:tplc="BBECF682">
      <w:numFmt w:val="bullet"/>
      <w:lvlText w:val="•"/>
      <w:lvlJc w:val="left"/>
      <w:pPr>
        <w:ind w:left="589" w:hanging="68"/>
      </w:pPr>
      <w:rPr>
        <w:rFonts w:hint="default"/>
      </w:rPr>
    </w:lvl>
    <w:lvl w:ilvl="3" w:tplc="7F0666AC">
      <w:numFmt w:val="bullet"/>
      <w:lvlText w:val="•"/>
      <w:lvlJc w:val="left"/>
      <w:pPr>
        <w:ind w:left="659" w:hanging="68"/>
      </w:pPr>
      <w:rPr>
        <w:rFonts w:hint="default"/>
      </w:rPr>
    </w:lvl>
    <w:lvl w:ilvl="4" w:tplc="6E1A5708">
      <w:numFmt w:val="bullet"/>
      <w:lvlText w:val="•"/>
      <w:lvlJc w:val="left"/>
      <w:pPr>
        <w:ind w:left="729" w:hanging="68"/>
      </w:pPr>
      <w:rPr>
        <w:rFonts w:hint="default"/>
      </w:rPr>
    </w:lvl>
    <w:lvl w:ilvl="5" w:tplc="4C9C6A90">
      <w:numFmt w:val="bullet"/>
      <w:lvlText w:val="•"/>
      <w:lvlJc w:val="left"/>
      <w:pPr>
        <w:ind w:left="799" w:hanging="68"/>
      </w:pPr>
      <w:rPr>
        <w:rFonts w:hint="default"/>
      </w:rPr>
    </w:lvl>
    <w:lvl w:ilvl="6" w:tplc="9D9A9C38">
      <w:numFmt w:val="bullet"/>
      <w:lvlText w:val="•"/>
      <w:lvlJc w:val="left"/>
      <w:pPr>
        <w:ind w:left="868" w:hanging="68"/>
      </w:pPr>
      <w:rPr>
        <w:rFonts w:hint="default"/>
      </w:rPr>
    </w:lvl>
    <w:lvl w:ilvl="7" w:tplc="BD3A04AC">
      <w:numFmt w:val="bullet"/>
      <w:lvlText w:val="•"/>
      <w:lvlJc w:val="left"/>
      <w:pPr>
        <w:ind w:left="938" w:hanging="68"/>
      </w:pPr>
      <w:rPr>
        <w:rFonts w:hint="default"/>
      </w:rPr>
    </w:lvl>
    <w:lvl w:ilvl="8" w:tplc="B096F758">
      <w:numFmt w:val="bullet"/>
      <w:lvlText w:val="•"/>
      <w:lvlJc w:val="left"/>
      <w:pPr>
        <w:ind w:left="1008" w:hanging="68"/>
      </w:pPr>
      <w:rPr>
        <w:rFonts w:hint="default"/>
      </w:rPr>
    </w:lvl>
  </w:abstractNum>
  <w:abstractNum w:abstractNumId="38" w15:restartNumberingAfterBreak="0">
    <w:nsid w:val="62A34677"/>
    <w:multiLevelType w:val="hybridMultilevel"/>
    <w:tmpl w:val="185E3742"/>
    <w:lvl w:ilvl="0" w:tplc="9228978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FC3FE2"/>
    <w:multiLevelType w:val="hybridMultilevel"/>
    <w:tmpl w:val="542A3F6A"/>
    <w:lvl w:ilvl="0" w:tplc="7C0A2D68">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A604200"/>
    <w:multiLevelType w:val="hybridMultilevel"/>
    <w:tmpl w:val="869A2728"/>
    <w:lvl w:ilvl="0" w:tplc="56A2FD3C">
      <w:start w:val="1"/>
      <w:numFmt w:val="bullet"/>
      <w:lvlText w:val=""/>
      <w:lvlJc w:val="left"/>
      <w:pPr>
        <w:ind w:left="765" w:hanging="420"/>
      </w:pPr>
      <w:rPr>
        <w:rFonts w:ascii="Wingdings" w:hAnsi="Wingdings" w:hint="default"/>
      </w:rPr>
    </w:lvl>
    <w:lvl w:ilvl="1" w:tplc="0409000B">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41" w15:restartNumberingAfterBreak="0">
    <w:nsid w:val="6BB96629"/>
    <w:multiLevelType w:val="hybridMultilevel"/>
    <w:tmpl w:val="D55CE3CA"/>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2" w15:restartNumberingAfterBreak="0">
    <w:nsid w:val="6BC77E97"/>
    <w:multiLevelType w:val="hybridMultilevel"/>
    <w:tmpl w:val="6894781C"/>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43" w15:restartNumberingAfterBreak="0">
    <w:nsid w:val="6E354716"/>
    <w:multiLevelType w:val="hybridMultilevel"/>
    <w:tmpl w:val="D43EEF3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4" w15:restartNumberingAfterBreak="0">
    <w:nsid w:val="73E733BA"/>
    <w:multiLevelType w:val="hybridMultilevel"/>
    <w:tmpl w:val="6A3A97DA"/>
    <w:lvl w:ilvl="0" w:tplc="B3AECE42">
      <w:numFmt w:val="bullet"/>
      <w:lvlText w:val="-"/>
      <w:lvlJc w:val="left"/>
      <w:pPr>
        <w:ind w:left="70" w:hanging="71"/>
      </w:pPr>
      <w:rPr>
        <w:rFonts w:ascii="Arial" w:eastAsia="Arial" w:hAnsi="Arial" w:cs="Arial" w:hint="default"/>
        <w:w w:val="104"/>
        <w:sz w:val="11"/>
        <w:szCs w:val="11"/>
      </w:rPr>
    </w:lvl>
    <w:lvl w:ilvl="1" w:tplc="414A1188">
      <w:numFmt w:val="bullet"/>
      <w:lvlText w:val="•"/>
      <w:lvlJc w:val="left"/>
      <w:pPr>
        <w:ind w:left="151" w:hanging="71"/>
      </w:pPr>
      <w:rPr>
        <w:rFonts w:hint="default"/>
      </w:rPr>
    </w:lvl>
    <w:lvl w:ilvl="2" w:tplc="CE3C88EA">
      <w:numFmt w:val="bullet"/>
      <w:lvlText w:val="•"/>
      <w:lvlJc w:val="left"/>
      <w:pPr>
        <w:ind w:left="222" w:hanging="71"/>
      </w:pPr>
      <w:rPr>
        <w:rFonts w:hint="default"/>
      </w:rPr>
    </w:lvl>
    <w:lvl w:ilvl="3" w:tplc="E9E6A3DA">
      <w:numFmt w:val="bullet"/>
      <w:lvlText w:val="•"/>
      <w:lvlJc w:val="left"/>
      <w:pPr>
        <w:ind w:left="293" w:hanging="71"/>
      </w:pPr>
      <w:rPr>
        <w:rFonts w:hint="default"/>
      </w:rPr>
    </w:lvl>
    <w:lvl w:ilvl="4" w:tplc="7BC23946">
      <w:numFmt w:val="bullet"/>
      <w:lvlText w:val="•"/>
      <w:lvlJc w:val="left"/>
      <w:pPr>
        <w:ind w:left="364" w:hanging="71"/>
      </w:pPr>
      <w:rPr>
        <w:rFonts w:hint="default"/>
      </w:rPr>
    </w:lvl>
    <w:lvl w:ilvl="5" w:tplc="A13049B4">
      <w:numFmt w:val="bullet"/>
      <w:lvlText w:val="•"/>
      <w:lvlJc w:val="left"/>
      <w:pPr>
        <w:ind w:left="435" w:hanging="71"/>
      </w:pPr>
      <w:rPr>
        <w:rFonts w:hint="default"/>
      </w:rPr>
    </w:lvl>
    <w:lvl w:ilvl="6" w:tplc="D4A2FBCC">
      <w:numFmt w:val="bullet"/>
      <w:lvlText w:val="•"/>
      <w:lvlJc w:val="left"/>
      <w:pPr>
        <w:ind w:left="506" w:hanging="71"/>
      </w:pPr>
      <w:rPr>
        <w:rFonts w:hint="default"/>
      </w:rPr>
    </w:lvl>
    <w:lvl w:ilvl="7" w:tplc="857C7B0A">
      <w:numFmt w:val="bullet"/>
      <w:lvlText w:val="•"/>
      <w:lvlJc w:val="left"/>
      <w:pPr>
        <w:ind w:left="577" w:hanging="71"/>
      </w:pPr>
      <w:rPr>
        <w:rFonts w:hint="default"/>
      </w:rPr>
    </w:lvl>
    <w:lvl w:ilvl="8" w:tplc="A812498C">
      <w:numFmt w:val="bullet"/>
      <w:lvlText w:val="•"/>
      <w:lvlJc w:val="left"/>
      <w:pPr>
        <w:ind w:left="648" w:hanging="71"/>
      </w:pPr>
      <w:rPr>
        <w:rFonts w:hint="default"/>
      </w:rPr>
    </w:lvl>
  </w:abstractNum>
  <w:abstractNum w:abstractNumId="45" w15:restartNumberingAfterBreak="0">
    <w:nsid w:val="76DD4CFB"/>
    <w:multiLevelType w:val="hybridMultilevel"/>
    <w:tmpl w:val="0E449804"/>
    <w:lvl w:ilvl="0" w:tplc="F5403892">
      <w:numFmt w:val="bullet"/>
      <w:lvlText w:val="-"/>
      <w:lvlJc w:val="left"/>
      <w:pPr>
        <w:ind w:left="67" w:hanging="68"/>
      </w:pPr>
      <w:rPr>
        <w:rFonts w:ascii="Arial" w:eastAsia="Arial" w:hAnsi="Arial" w:cs="Arial" w:hint="default"/>
        <w:w w:val="100"/>
        <w:sz w:val="11"/>
        <w:szCs w:val="11"/>
      </w:rPr>
    </w:lvl>
    <w:lvl w:ilvl="1" w:tplc="A62ED1C0">
      <w:numFmt w:val="bullet"/>
      <w:lvlText w:val="•"/>
      <w:lvlJc w:val="left"/>
      <w:pPr>
        <w:ind w:left="128" w:hanging="68"/>
      </w:pPr>
      <w:rPr>
        <w:rFonts w:hint="default"/>
      </w:rPr>
    </w:lvl>
    <w:lvl w:ilvl="2" w:tplc="3E68649C">
      <w:numFmt w:val="bullet"/>
      <w:lvlText w:val="•"/>
      <w:lvlJc w:val="left"/>
      <w:pPr>
        <w:ind w:left="197" w:hanging="68"/>
      </w:pPr>
      <w:rPr>
        <w:rFonts w:hint="default"/>
      </w:rPr>
    </w:lvl>
    <w:lvl w:ilvl="3" w:tplc="3C9ED0F0">
      <w:numFmt w:val="bullet"/>
      <w:lvlText w:val="•"/>
      <w:lvlJc w:val="left"/>
      <w:pPr>
        <w:ind w:left="265" w:hanging="68"/>
      </w:pPr>
      <w:rPr>
        <w:rFonts w:hint="default"/>
      </w:rPr>
    </w:lvl>
    <w:lvl w:ilvl="4" w:tplc="239A34EE">
      <w:numFmt w:val="bullet"/>
      <w:lvlText w:val="•"/>
      <w:lvlJc w:val="left"/>
      <w:pPr>
        <w:ind w:left="334" w:hanging="68"/>
      </w:pPr>
      <w:rPr>
        <w:rFonts w:hint="default"/>
      </w:rPr>
    </w:lvl>
    <w:lvl w:ilvl="5" w:tplc="EF985194">
      <w:numFmt w:val="bullet"/>
      <w:lvlText w:val="•"/>
      <w:lvlJc w:val="left"/>
      <w:pPr>
        <w:ind w:left="403" w:hanging="68"/>
      </w:pPr>
      <w:rPr>
        <w:rFonts w:hint="default"/>
      </w:rPr>
    </w:lvl>
    <w:lvl w:ilvl="6" w:tplc="F14EE012">
      <w:numFmt w:val="bullet"/>
      <w:lvlText w:val="•"/>
      <w:lvlJc w:val="left"/>
      <w:pPr>
        <w:ind w:left="471" w:hanging="68"/>
      </w:pPr>
      <w:rPr>
        <w:rFonts w:hint="default"/>
      </w:rPr>
    </w:lvl>
    <w:lvl w:ilvl="7" w:tplc="D5860080">
      <w:numFmt w:val="bullet"/>
      <w:lvlText w:val="•"/>
      <w:lvlJc w:val="left"/>
      <w:pPr>
        <w:ind w:left="540" w:hanging="68"/>
      </w:pPr>
      <w:rPr>
        <w:rFonts w:hint="default"/>
      </w:rPr>
    </w:lvl>
    <w:lvl w:ilvl="8" w:tplc="7E342E18">
      <w:numFmt w:val="bullet"/>
      <w:lvlText w:val="•"/>
      <w:lvlJc w:val="left"/>
      <w:pPr>
        <w:ind w:left="609" w:hanging="68"/>
      </w:pPr>
      <w:rPr>
        <w:rFonts w:hint="default"/>
      </w:rPr>
    </w:lvl>
  </w:abstractNum>
  <w:abstractNum w:abstractNumId="46" w15:restartNumberingAfterBreak="0">
    <w:nsid w:val="7A3C14EE"/>
    <w:multiLevelType w:val="singleLevel"/>
    <w:tmpl w:val="9244B668"/>
    <w:lvl w:ilvl="0">
      <w:start w:val="1"/>
      <w:numFmt w:val="decimal"/>
      <w:lvlText w:val="%1."/>
      <w:legacy w:legacy="1" w:legacySpace="0" w:legacyIndent="360"/>
      <w:lvlJc w:val="left"/>
      <w:rPr>
        <w:rFonts w:ascii="Times New Roman" w:hAnsi="Times New Roman" w:cs="Times New Roman" w:hint="default"/>
      </w:rPr>
    </w:lvl>
  </w:abstractNum>
  <w:abstractNum w:abstractNumId="47" w15:restartNumberingAfterBreak="0">
    <w:nsid w:val="7B1763A9"/>
    <w:multiLevelType w:val="multilevel"/>
    <w:tmpl w:val="FC528180"/>
    <w:lvl w:ilvl="0">
      <w:start w:val="1"/>
      <w:numFmt w:val="decimal"/>
      <w:lvlText w:val="%1"/>
      <w:lvlJc w:val="left"/>
      <w:pPr>
        <w:ind w:left="1080" w:hanging="1080"/>
      </w:pPr>
      <w:rPr>
        <w:rFonts w:hint="default"/>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pStyle w:val="6"/>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48" w15:restartNumberingAfterBreak="0">
    <w:nsid w:val="7CE51EFE"/>
    <w:multiLevelType w:val="hybridMultilevel"/>
    <w:tmpl w:val="7B1A2A6C"/>
    <w:lvl w:ilvl="0" w:tplc="FFFFFFFF">
      <w:numFmt w:val="bullet"/>
      <w:lvlText w:val="-"/>
      <w:lvlJc w:val="left"/>
      <w:pPr>
        <w:ind w:left="67" w:hanging="68"/>
      </w:pPr>
      <w:rPr>
        <w:rFonts w:ascii="Arial" w:eastAsia="Arial" w:hAnsi="Arial" w:cs="Arial" w:hint="default"/>
        <w:w w:val="100"/>
        <w:sz w:val="11"/>
        <w:szCs w:val="11"/>
      </w:rPr>
    </w:lvl>
    <w:lvl w:ilvl="1" w:tplc="0409000F">
      <w:numFmt w:val="bullet"/>
      <w:lvlText w:val="•"/>
      <w:lvlJc w:val="left"/>
      <w:pPr>
        <w:ind w:left="129" w:hanging="68"/>
      </w:pPr>
      <w:rPr>
        <w:rFonts w:hint="default"/>
      </w:rPr>
    </w:lvl>
    <w:lvl w:ilvl="2" w:tplc="FFFFFFFF">
      <w:numFmt w:val="bullet"/>
      <w:lvlText w:val="•"/>
      <w:lvlJc w:val="left"/>
      <w:pPr>
        <w:ind w:left="198" w:hanging="68"/>
      </w:pPr>
      <w:rPr>
        <w:rFonts w:hint="default"/>
      </w:rPr>
    </w:lvl>
    <w:lvl w:ilvl="3" w:tplc="FFFFFFFF">
      <w:numFmt w:val="bullet"/>
      <w:lvlText w:val="•"/>
      <w:lvlJc w:val="left"/>
      <w:pPr>
        <w:ind w:left="267" w:hanging="68"/>
      </w:pPr>
      <w:rPr>
        <w:rFonts w:hint="default"/>
      </w:rPr>
    </w:lvl>
    <w:lvl w:ilvl="4" w:tplc="FFFFFFFF">
      <w:numFmt w:val="bullet"/>
      <w:lvlText w:val="•"/>
      <w:lvlJc w:val="left"/>
      <w:pPr>
        <w:ind w:left="336" w:hanging="68"/>
      </w:pPr>
      <w:rPr>
        <w:rFonts w:hint="default"/>
      </w:rPr>
    </w:lvl>
    <w:lvl w:ilvl="5" w:tplc="FFFFFFFF">
      <w:numFmt w:val="bullet"/>
      <w:lvlText w:val="•"/>
      <w:lvlJc w:val="left"/>
      <w:pPr>
        <w:ind w:left="405" w:hanging="68"/>
      </w:pPr>
      <w:rPr>
        <w:rFonts w:hint="default"/>
      </w:rPr>
    </w:lvl>
    <w:lvl w:ilvl="6" w:tplc="FFFFFFFF">
      <w:numFmt w:val="bullet"/>
      <w:lvlText w:val="•"/>
      <w:lvlJc w:val="left"/>
      <w:pPr>
        <w:ind w:left="475" w:hanging="68"/>
      </w:pPr>
      <w:rPr>
        <w:rFonts w:hint="default"/>
      </w:rPr>
    </w:lvl>
    <w:lvl w:ilvl="7" w:tplc="FFFFFFFF">
      <w:numFmt w:val="bullet"/>
      <w:lvlText w:val="•"/>
      <w:lvlJc w:val="left"/>
      <w:pPr>
        <w:ind w:left="544" w:hanging="68"/>
      </w:pPr>
      <w:rPr>
        <w:rFonts w:hint="default"/>
      </w:rPr>
    </w:lvl>
    <w:lvl w:ilvl="8" w:tplc="FFFFFFFF">
      <w:numFmt w:val="bullet"/>
      <w:lvlText w:val="•"/>
      <w:lvlJc w:val="left"/>
      <w:pPr>
        <w:ind w:left="613" w:hanging="68"/>
      </w:pPr>
      <w:rPr>
        <w:rFonts w:hint="default"/>
      </w:rPr>
    </w:lvl>
  </w:abstractNum>
  <w:num w:numId="1">
    <w:abstractNumId w:val="33"/>
  </w:num>
  <w:num w:numId="2">
    <w:abstractNumId w:val="9"/>
  </w:num>
  <w:num w:numId="3">
    <w:abstractNumId w:val="45"/>
  </w:num>
  <w:num w:numId="4">
    <w:abstractNumId w:val="37"/>
  </w:num>
  <w:num w:numId="5">
    <w:abstractNumId w:val="48"/>
  </w:num>
  <w:num w:numId="6">
    <w:abstractNumId w:val="17"/>
  </w:num>
  <w:num w:numId="7">
    <w:abstractNumId w:val="44"/>
  </w:num>
  <w:num w:numId="8">
    <w:abstractNumId w:val="32"/>
  </w:num>
  <w:num w:numId="9">
    <w:abstractNumId w:val="15"/>
  </w:num>
  <w:num w:numId="10">
    <w:abstractNumId w:val="10"/>
  </w:num>
  <w:num w:numId="11">
    <w:abstractNumId w:val="34"/>
  </w:num>
  <w:num w:numId="12">
    <w:abstractNumId w:val="47"/>
  </w:num>
  <w:num w:numId="13">
    <w:abstractNumId w:val="34"/>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000000"/>
          <w:sz w:val="20"/>
          <w:u w:val="none"/>
        </w:rPr>
      </w:lvl>
    </w:lvlOverride>
  </w:num>
  <w:num w:numId="14">
    <w:abstractNumId w:val="34"/>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FF0000"/>
          <w:sz w:val="20"/>
          <w:u w:val="none"/>
        </w:rPr>
      </w:lvl>
    </w:lvlOverride>
  </w:num>
  <w:num w:numId="15">
    <w:abstractNumId w:val="34"/>
    <w:lvlOverride w:ilvl="0">
      <w:lvl w:ilvl="0">
        <w:start w:val="1"/>
        <w:numFmt w:val="bullet"/>
        <w:lvlText w:val="• "/>
        <w:legacy w:legacy="1" w:legacySpace="0" w:legacyIndent="0"/>
        <w:lvlJc w:val="left"/>
        <w:pPr>
          <w:ind w:left="2160" w:firstLine="0"/>
        </w:pPr>
        <w:rPr>
          <w:rFonts w:ascii="Times New Roman" w:hAnsi="Times New Roman" w:cs="Times New Roman" w:hint="default"/>
          <w:b/>
          <w:i w:val="0"/>
          <w:strike w:val="0"/>
          <w:color w:val="000000"/>
          <w:sz w:val="20"/>
          <w:u w:val="none"/>
        </w:rPr>
      </w:lvl>
    </w:lvlOverride>
  </w:num>
  <w:num w:numId="16">
    <w:abstractNumId w:val="8"/>
  </w:num>
  <w:num w:numId="17">
    <w:abstractNumId w:val="22"/>
  </w:num>
  <w:num w:numId="18">
    <w:abstractNumId w:val="1"/>
  </w:num>
  <w:num w:numId="19">
    <w:abstractNumId w:val="25"/>
  </w:num>
  <w:num w:numId="20">
    <w:abstractNumId w:val="27"/>
  </w:num>
  <w:num w:numId="21">
    <w:abstractNumId w:val="0"/>
    <w:lvlOverride w:ilvl="0">
      <w:lvl w:ilvl="0">
        <w:start w:val="1"/>
        <w:numFmt w:val="bullet"/>
        <w:lvlText w:val="• "/>
        <w:legacy w:legacy="1" w:legacySpace="0" w:legacyIndent="0"/>
        <w:lvlJc w:val="left"/>
        <w:pPr>
          <w:ind w:left="1800"/>
        </w:pPr>
        <w:rPr>
          <w:rFonts w:ascii="Times New Roman" w:hAnsi="Times New Roman" w:hint="default"/>
          <w:b w:val="0"/>
          <w:i w:val="0"/>
          <w:strike w:val="0"/>
          <w:color w:val="000000"/>
          <w:sz w:val="20"/>
          <w:u w:val="none"/>
        </w:rPr>
      </w:lvl>
    </w:lvlOverride>
  </w:num>
  <w:num w:numId="22">
    <w:abstractNumId w:val="0"/>
    <w:lvlOverride w:ilvl="0">
      <w:lvl w:ilvl="0">
        <w:start w:val="1"/>
        <w:numFmt w:val="bullet"/>
        <w:lvlText w:val="• "/>
        <w:legacy w:legacy="1" w:legacySpace="0" w:legacyIndent="0"/>
        <w:lvlJc w:val="left"/>
        <w:pPr>
          <w:ind w:left="1800"/>
        </w:pPr>
        <w:rPr>
          <w:rFonts w:ascii="Times New Roman" w:hAnsi="Times New Roman" w:hint="default"/>
          <w:b/>
          <w:i w:val="0"/>
          <w:strike w:val="0"/>
          <w:color w:val="000000"/>
          <w:sz w:val="20"/>
          <w:u w:val="none"/>
        </w:rPr>
      </w:lvl>
    </w:lvlOverride>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46"/>
  </w:num>
  <w:num w:numId="25">
    <w:abstractNumId w:val="0"/>
    <w:lvlOverride w:ilvl="0">
      <w:lvl w:ilvl="0">
        <w:numFmt w:val="bullet"/>
        <w:lvlText w:val=""/>
        <w:legacy w:legacy="1" w:legacySpace="0" w:legacyIndent="0"/>
        <w:lvlJc w:val="left"/>
        <w:rPr>
          <w:rFonts w:ascii="Symbol" w:hAnsi="Symbol" w:hint="default"/>
        </w:rPr>
      </w:lvl>
    </w:lvlOverride>
  </w:num>
  <w:num w:numId="26">
    <w:abstractNumId w:val="40"/>
  </w:num>
  <w:num w:numId="27">
    <w:abstractNumId w:val="20"/>
  </w:num>
  <w:num w:numId="28">
    <w:abstractNumId w:val="21"/>
  </w:num>
  <w:num w:numId="29">
    <w:abstractNumId w:val="16"/>
  </w:num>
  <w:num w:numId="30">
    <w:abstractNumId w:val="28"/>
  </w:num>
  <w:num w:numId="31">
    <w:abstractNumId w:val="2"/>
  </w:num>
  <w:num w:numId="32">
    <w:abstractNumId w:val="41"/>
  </w:num>
  <w:num w:numId="33">
    <w:abstractNumId w:val="19"/>
  </w:num>
  <w:num w:numId="34">
    <w:abstractNumId w:val="30"/>
  </w:num>
  <w:num w:numId="35">
    <w:abstractNumId w:val="4"/>
  </w:num>
  <w:num w:numId="36">
    <w:abstractNumId w:val="7"/>
  </w:num>
  <w:num w:numId="37">
    <w:abstractNumId w:val="31"/>
  </w:num>
  <w:num w:numId="38">
    <w:abstractNumId w:val="14"/>
  </w:num>
  <w:num w:numId="39">
    <w:abstractNumId w:val="42"/>
  </w:num>
  <w:num w:numId="40">
    <w:abstractNumId w:val="43"/>
  </w:num>
  <w:num w:numId="41">
    <w:abstractNumId w:val="5"/>
  </w:num>
  <w:num w:numId="42">
    <w:abstractNumId w:val="47"/>
  </w:num>
  <w:num w:numId="43">
    <w:abstractNumId w:val="47"/>
  </w:num>
  <w:num w:numId="44">
    <w:abstractNumId w:val="3"/>
  </w:num>
  <w:num w:numId="45">
    <w:abstractNumId w:val="26"/>
  </w:num>
  <w:num w:numId="46">
    <w:abstractNumId w:val="29"/>
  </w:num>
  <w:num w:numId="47">
    <w:abstractNumId w:val="6"/>
  </w:num>
  <w:num w:numId="48">
    <w:abstractNumId w:val="39"/>
  </w:num>
  <w:num w:numId="49">
    <w:abstractNumId w:val="38"/>
  </w:num>
  <w:num w:numId="50">
    <w:abstractNumId w:val="18"/>
  </w:num>
  <w:num w:numId="51">
    <w:abstractNumId w:val="36"/>
  </w:num>
  <w:num w:numId="52">
    <w:abstractNumId w:val="13"/>
  </w:num>
  <w:num w:numId="53">
    <w:abstractNumId w:val="23"/>
  </w:num>
  <w:num w:numId="54">
    <w:abstractNumId w:val="35"/>
  </w:num>
  <w:num w:numId="55">
    <w:abstractNumId w:val="11"/>
  </w:num>
  <w:num w:numId="56">
    <w:abstractNumId w:val="12"/>
  </w:num>
  <w:num w:numId="57">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hideGrammaticalErrors/>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4E9"/>
    <w:rsid w:val="00000D04"/>
    <w:rsid w:val="00005EE2"/>
    <w:rsid w:val="00005FA7"/>
    <w:rsid w:val="00006CA2"/>
    <w:rsid w:val="00007CF5"/>
    <w:rsid w:val="00010F75"/>
    <w:rsid w:val="000114ED"/>
    <w:rsid w:val="000117C5"/>
    <w:rsid w:val="000117F4"/>
    <w:rsid w:val="00012744"/>
    <w:rsid w:val="00013DA1"/>
    <w:rsid w:val="00014227"/>
    <w:rsid w:val="00016000"/>
    <w:rsid w:val="00016484"/>
    <w:rsid w:val="000176D3"/>
    <w:rsid w:val="00020704"/>
    <w:rsid w:val="00021027"/>
    <w:rsid w:val="00022B68"/>
    <w:rsid w:val="00027DD7"/>
    <w:rsid w:val="000341A3"/>
    <w:rsid w:val="000342AE"/>
    <w:rsid w:val="0003457B"/>
    <w:rsid w:val="0003491D"/>
    <w:rsid w:val="00035595"/>
    <w:rsid w:val="00036FB6"/>
    <w:rsid w:val="0003795A"/>
    <w:rsid w:val="00040F91"/>
    <w:rsid w:val="000414E2"/>
    <w:rsid w:val="000427BF"/>
    <w:rsid w:val="000435B7"/>
    <w:rsid w:val="00043637"/>
    <w:rsid w:val="00043FEF"/>
    <w:rsid w:val="00045EF9"/>
    <w:rsid w:val="00046BA4"/>
    <w:rsid w:val="00046D9E"/>
    <w:rsid w:val="00046F49"/>
    <w:rsid w:val="0004712E"/>
    <w:rsid w:val="000471A1"/>
    <w:rsid w:val="000474DD"/>
    <w:rsid w:val="00051CC6"/>
    <w:rsid w:val="00053743"/>
    <w:rsid w:val="00055C2B"/>
    <w:rsid w:val="00056046"/>
    <w:rsid w:val="0005669A"/>
    <w:rsid w:val="000569D5"/>
    <w:rsid w:val="0005755E"/>
    <w:rsid w:val="000578DF"/>
    <w:rsid w:val="00060AFD"/>
    <w:rsid w:val="00061596"/>
    <w:rsid w:val="00063064"/>
    <w:rsid w:val="00063B0C"/>
    <w:rsid w:val="000649F9"/>
    <w:rsid w:val="00065C99"/>
    <w:rsid w:val="000707BC"/>
    <w:rsid w:val="00071AF2"/>
    <w:rsid w:val="0007231C"/>
    <w:rsid w:val="00072A68"/>
    <w:rsid w:val="00075072"/>
    <w:rsid w:val="000763FA"/>
    <w:rsid w:val="0007775E"/>
    <w:rsid w:val="00077C30"/>
    <w:rsid w:val="00077EB7"/>
    <w:rsid w:val="00080316"/>
    <w:rsid w:val="0008170B"/>
    <w:rsid w:val="0008185F"/>
    <w:rsid w:val="0008194F"/>
    <w:rsid w:val="00082191"/>
    <w:rsid w:val="0008440C"/>
    <w:rsid w:val="000864F7"/>
    <w:rsid w:val="0009439D"/>
    <w:rsid w:val="0009480B"/>
    <w:rsid w:val="000970E6"/>
    <w:rsid w:val="000977E7"/>
    <w:rsid w:val="000A1017"/>
    <w:rsid w:val="000A11BE"/>
    <w:rsid w:val="000A11DA"/>
    <w:rsid w:val="000A1461"/>
    <w:rsid w:val="000A3DC9"/>
    <w:rsid w:val="000B1FA3"/>
    <w:rsid w:val="000B2042"/>
    <w:rsid w:val="000B2194"/>
    <w:rsid w:val="000B4EB1"/>
    <w:rsid w:val="000B7154"/>
    <w:rsid w:val="000B7221"/>
    <w:rsid w:val="000C18CB"/>
    <w:rsid w:val="000C1C83"/>
    <w:rsid w:val="000C275F"/>
    <w:rsid w:val="000C32B0"/>
    <w:rsid w:val="000C4593"/>
    <w:rsid w:val="000C5395"/>
    <w:rsid w:val="000C7361"/>
    <w:rsid w:val="000D3F58"/>
    <w:rsid w:val="000D5116"/>
    <w:rsid w:val="000D5DFF"/>
    <w:rsid w:val="000D6FE5"/>
    <w:rsid w:val="000E067A"/>
    <w:rsid w:val="000E0A81"/>
    <w:rsid w:val="000E0F06"/>
    <w:rsid w:val="000E1403"/>
    <w:rsid w:val="000E17D7"/>
    <w:rsid w:val="000E24D2"/>
    <w:rsid w:val="000E3B77"/>
    <w:rsid w:val="000E3C77"/>
    <w:rsid w:val="000E4588"/>
    <w:rsid w:val="000E4BD8"/>
    <w:rsid w:val="000E5FFD"/>
    <w:rsid w:val="000E7156"/>
    <w:rsid w:val="000E75AF"/>
    <w:rsid w:val="000F069E"/>
    <w:rsid w:val="000F37CA"/>
    <w:rsid w:val="000F3DBF"/>
    <w:rsid w:val="000F4869"/>
    <w:rsid w:val="000F5652"/>
    <w:rsid w:val="000F718F"/>
    <w:rsid w:val="000F7661"/>
    <w:rsid w:val="000F784A"/>
    <w:rsid w:val="00100825"/>
    <w:rsid w:val="00100AE2"/>
    <w:rsid w:val="00101367"/>
    <w:rsid w:val="00103272"/>
    <w:rsid w:val="001045DB"/>
    <w:rsid w:val="00104913"/>
    <w:rsid w:val="00106516"/>
    <w:rsid w:val="0010678A"/>
    <w:rsid w:val="00106D2C"/>
    <w:rsid w:val="00110106"/>
    <w:rsid w:val="00110383"/>
    <w:rsid w:val="00110F79"/>
    <w:rsid w:val="00112C41"/>
    <w:rsid w:val="00115293"/>
    <w:rsid w:val="001153AB"/>
    <w:rsid w:val="0011633C"/>
    <w:rsid w:val="001165EC"/>
    <w:rsid w:val="00121CD6"/>
    <w:rsid w:val="00124356"/>
    <w:rsid w:val="00124CE0"/>
    <w:rsid w:val="00126CA4"/>
    <w:rsid w:val="0013198E"/>
    <w:rsid w:val="00132C23"/>
    <w:rsid w:val="00132F7D"/>
    <w:rsid w:val="001334E9"/>
    <w:rsid w:val="00133DBC"/>
    <w:rsid w:val="00140D4D"/>
    <w:rsid w:val="0014396F"/>
    <w:rsid w:val="0014495E"/>
    <w:rsid w:val="00144C6A"/>
    <w:rsid w:val="0014585A"/>
    <w:rsid w:val="001459FA"/>
    <w:rsid w:val="00145A89"/>
    <w:rsid w:val="0014628C"/>
    <w:rsid w:val="0014652F"/>
    <w:rsid w:val="00146ED3"/>
    <w:rsid w:val="00150969"/>
    <w:rsid w:val="00152129"/>
    <w:rsid w:val="001538EB"/>
    <w:rsid w:val="001548F7"/>
    <w:rsid w:val="00160D1D"/>
    <w:rsid w:val="00160ED0"/>
    <w:rsid w:val="00161149"/>
    <w:rsid w:val="001616F8"/>
    <w:rsid w:val="00162793"/>
    <w:rsid w:val="0016617E"/>
    <w:rsid w:val="00170522"/>
    <w:rsid w:val="00170FEE"/>
    <w:rsid w:val="001722BD"/>
    <w:rsid w:val="0017249A"/>
    <w:rsid w:val="001729BC"/>
    <w:rsid w:val="00175E2C"/>
    <w:rsid w:val="001761FD"/>
    <w:rsid w:val="001813F1"/>
    <w:rsid w:val="00181AA7"/>
    <w:rsid w:val="00183CF8"/>
    <w:rsid w:val="00184AD5"/>
    <w:rsid w:val="00186D13"/>
    <w:rsid w:val="00187222"/>
    <w:rsid w:val="001903D6"/>
    <w:rsid w:val="001905F3"/>
    <w:rsid w:val="00190CEB"/>
    <w:rsid w:val="001913B6"/>
    <w:rsid w:val="00192BDF"/>
    <w:rsid w:val="001930C0"/>
    <w:rsid w:val="001940B2"/>
    <w:rsid w:val="00195F8C"/>
    <w:rsid w:val="001969BF"/>
    <w:rsid w:val="001A0047"/>
    <w:rsid w:val="001A0337"/>
    <w:rsid w:val="001A0F4B"/>
    <w:rsid w:val="001A10D6"/>
    <w:rsid w:val="001A115B"/>
    <w:rsid w:val="001A4FB6"/>
    <w:rsid w:val="001A50C8"/>
    <w:rsid w:val="001A5A64"/>
    <w:rsid w:val="001A619C"/>
    <w:rsid w:val="001A6400"/>
    <w:rsid w:val="001B63C2"/>
    <w:rsid w:val="001C00B1"/>
    <w:rsid w:val="001C0630"/>
    <w:rsid w:val="001C09C3"/>
    <w:rsid w:val="001C0C86"/>
    <w:rsid w:val="001C0D4C"/>
    <w:rsid w:val="001C0E4C"/>
    <w:rsid w:val="001C1149"/>
    <w:rsid w:val="001C182C"/>
    <w:rsid w:val="001C1BB4"/>
    <w:rsid w:val="001C4AA5"/>
    <w:rsid w:val="001C67F1"/>
    <w:rsid w:val="001C7453"/>
    <w:rsid w:val="001D068B"/>
    <w:rsid w:val="001D13B8"/>
    <w:rsid w:val="001D2290"/>
    <w:rsid w:val="001D334E"/>
    <w:rsid w:val="001D5A9B"/>
    <w:rsid w:val="001D63EB"/>
    <w:rsid w:val="001D6FFC"/>
    <w:rsid w:val="001E0A57"/>
    <w:rsid w:val="001E12BF"/>
    <w:rsid w:val="001E1D47"/>
    <w:rsid w:val="001E2386"/>
    <w:rsid w:val="001E3013"/>
    <w:rsid w:val="001E3208"/>
    <w:rsid w:val="001E526D"/>
    <w:rsid w:val="001E6AC4"/>
    <w:rsid w:val="001E6FE7"/>
    <w:rsid w:val="001E7D40"/>
    <w:rsid w:val="001F0701"/>
    <w:rsid w:val="001F092B"/>
    <w:rsid w:val="001F0F64"/>
    <w:rsid w:val="001F1F8E"/>
    <w:rsid w:val="001F3DE2"/>
    <w:rsid w:val="001F7077"/>
    <w:rsid w:val="001F775B"/>
    <w:rsid w:val="00201F25"/>
    <w:rsid w:val="00203CB5"/>
    <w:rsid w:val="002040A0"/>
    <w:rsid w:val="0020442B"/>
    <w:rsid w:val="00205441"/>
    <w:rsid w:val="00206ECE"/>
    <w:rsid w:val="00211778"/>
    <w:rsid w:val="00211CEC"/>
    <w:rsid w:val="002125DA"/>
    <w:rsid w:val="00212622"/>
    <w:rsid w:val="002135DF"/>
    <w:rsid w:val="002168F4"/>
    <w:rsid w:val="00217E1E"/>
    <w:rsid w:val="00220103"/>
    <w:rsid w:val="00221B67"/>
    <w:rsid w:val="00222379"/>
    <w:rsid w:val="00222DD6"/>
    <w:rsid w:val="00223979"/>
    <w:rsid w:val="00223C22"/>
    <w:rsid w:val="00224777"/>
    <w:rsid w:val="00225B4B"/>
    <w:rsid w:val="002300DB"/>
    <w:rsid w:val="00230154"/>
    <w:rsid w:val="00232B65"/>
    <w:rsid w:val="00234998"/>
    <w:rsid w:val="00236C7F"/>
    <w:rsid w:val="00237A35"/>
    <w:rsid w:val="00241CC8"/>
    <w:rsid w:val="00241E1C"/>
    <w:rsid w:val="0024310C"/>
    <w:rsid w:val="0024444A"/>
    <w:rsid w:val="00244AE8"/>
    <w:rsid w:val="00245699"/>
    <w:rsid w:val="00246F94"/>
    <w:rsid w:val="00251AC6"/>
    <w:rsid w:val="002538F5"/>
    <w:rsid w:val="00260134"/>
    <w:rsid w:val="00260480"/>
    <w:rsid w:val="00260EF7"/>
    <w:rsid w:val="00262249"/>
    <w:rsid w:val="002627C0"/>
    <w:rsid w:val="00262AA5"/>
    <w:rsid w:val="002664DC"/>
    <w:rsid w:val="002669A0"/>
    <w:rsid w:val="002669A2"/>
    <w:rsid w:val="00272191"/>
    <w:rsid w:val="00272315"/>
    <w:rsid w:val="00275133"/>
    <w:rsid w:val="00276129"/>
    <w:rsid w:val="00280007"/>
    <w:rsid w:val="00281711"/>
    <w:rsid w:val="00286056"/>
    <w:rsid w:val="00286A19"/>
    <w:rsid w:val="00286CFC"/>
    <w:rsid w:val="00287755"/>
    <w:rsid w:val="00287CC8"/>
    <w:rsid w:val="00290D51"/>
    <w:rsid w:val="0029213B"/>
    <w:rsid w:val="00292982"/>
    <w:rsid w:val="002935D6"/>
    <w:rsid w:val="002941F3"/>
    <w:rsid w:val="00294B38"/>
    <w:rsid w:val="002953A1"/>
    <w:rsid w:val="00296A3C"/>
    <w:rsid w:val="00296AB3"/>
    <w:rsid w:val="00297493"/>
    <w:rsid w:val="00297D17"/>
    <w:rsid w:val="002A018D"/>
    <w:rsid w:val="002A1184"/>
    <w:rsid w:val="002A1BE3"/>
    <w:rsid w:val="002A3FCA"/>
    <w:rsid w:val="002A559B"/>
    <w:rsid w:val="002A6B94"/>
    <w:rsid w:val="002A76D1"/>
    <w:rsid w:val="002B2C17"/>
    <w:rsid w:val="002B35CA"/>
    <w:rsid w:val="002B3D2F"/>
    <w:rsid w:val="002B465F"/>
    <w:rsid w:val="002B6D22"/>
    <w:rsid w:val="002B7B69"/>
    <w:rsid w:val="002C0677"/>
    <w:rsid w:val="002C0988"/>
    <w:rsid w:val="002C3C3F"/>
    <w:rsid w:val="002C4CE5"/>
    <w:rsid w:val="002C6943"/>
    <w:rsid w:val="002C6AE0"/>
    <w:rsid w:val="002C7BB8"/>
    <w:rsid w:val="002D29E1"/>
    <w:rsid w:val="002D6561"/>
    <w:rsid w:val="002D6FFC"/>
    <w:rsid w:val="002D7BF0"/>
    <w:rsid w:val="002E02D3"/>
    <w:rsid w:val="002E0A83"/>
    <w:rsid w:val="002E17E4"/>
    <w:rsid w:val="002E321E"/>
    <w:rsid w:val="002E33AD"/>
    <w:rsid w:val="002E3BEC"/>
    <w:rsid w:val="002E498C"/>
    <w:rsid w:val="002E4DA3"/>
    <w:rsid w:val="002E6495"/>
    <w:rsid w:val="002E7496"/>
    <w:rsid w:val="002E7929"/>
    <w:rsid w:val="002F0170"/>
    <w:rsid w:val="002F1427"/>
    <w:rsid w:val="002F3C5D"/>
    <w:rsid w:val="002F4E90"/>
    <w:rsid w:val="002F65EB"/>
    <w:rsid w:val="002F699E"/>
    <w:rsid w:val="002F733A"/>
    <w:rsid w:val="003024C9"/>
    <w:rsid w:val="00303D8D"/>
    <w:rsid w:val="00305287"/>
    <w:rsid w:val="00307560"/>
    <w:rsid w:val="003132A0"/>
    <w:rsid w:val="003144C4"/>
    <w:rsid w:val="003227F1"/>
    <w:rsid w:val="0032328C"/>
    <w:rsid w:val="003238F0"/>
    <w:rsid w:val="003239A0"/>
    <w:rsid w:val="00326394"/>
    <w:rsid w:val="003303AF"/>
    <w:rsid w:val="0033068E"/>
    <w:rsid w:val="00330750"/>
    <w:rsid w:val="00332DB0"/>
    <w:rsid w:val="003330BB"/>
    <w:rsid w:val="0033327A"/>
    <w:rsid w:val="00335808"/>
    <w:rsid w:val="00337753"/>
    <w:rsid w:val="00340171"/>
    <w:rsid w:val="003443EA"/>
    <w:rsid w:val="00344899"/>
    <w:rsid w:val="00344AA1"/>
    <w:rsid w:val="00344FD4"/>
    <w:rsid w:val="00345CC9"/>
    <w:rsid w:val="00346805"/>
    <w:rsid w:val="0035060A"/>
    <w:rsid w:val="0035371C"/>
    <w:rsid w:val="0035669E"/>
    <w:rsid w:val="00356806"/>
    <w:rsid w:val="00356CA2"/>
    <w:rsid w:val="003609A7"/>
    <w:rsid w:val="00361FAD"/>
    <w:rsid w:val="003652B2"/>
    <w:rsid w:val="00365740"/>
    <w:rsid w:val="00365C1D"/>
    <w:rsid w:val="0036726A"/>
    <w:rsid w:val="0037116E"/>
    <w:rsid w:val="003713F1"/>
    <w:rsid w:val="00372A03"/>
    <w:rsid w:val="00373080"/>
    <w:rsid w:val="003738BB"/>
    <w:rsid w:val="00373A51"/>
    <w:rsid w:val="00373DB3"/>
    <w:rsid w:val="0037409C"/>
    <w:rsid w:val="00374D15"/>
    <w:rsid w:val="00376EDF"/>
    <w:rsid w:val="003802EF"/>
    <w:rsid w:val="00382052"/>
    <w:rsid w:val="0038384C"/>
    <w:rsid w:val="00383BBB"/>
    <w:rsid w:val="00385E5D"/>
    <w:rsid w:val="003866B4"/>
    <w:rsid w:val="003870A5"/>
    <w:rsid w:val="00387524"/>
    <w:rsid w:val="003902D2"/>
    <w:rsid w:val="003909B1"/>
    <w:rsid w:val="00391158"/>
    <w:rsid w:val="00391C88"/>
    <w:rsid w:val="003937E8"/>
    <w:rsid w:val="00394157"/>
    <w:rsid w:val="00394842"/>
    <w:rsid w:val="00396215"/>
    <w:rsid w:val="00397303"/>
    <w:rsid w:val="00397878"/>
    <w:rsid w:val="003A1BE2"/>
    <w:rsid w:val="003A410C"/>
    <w:rsid w:val="003A5BD9"/>
    <w:rsid w:val="003A6355"/>
    <w:rsid w:val="003A7363"/>
    <w:rsid w:val="003B05FF"/>
    <w:rsid w:val="003B203C"/>
    <w:rsid w:val="003B2976"/>
    <w:rsid w:val="003B426C"/>
    <w:rsid w:val="003B4A09"/>
    <w:rsid w:val="003B4CAD"/>
    <w:rsid w:val="003B56F7"/>
    <w:rsid w:val="003B60A2"/>
    <w:rsid w:val="003B6702"/>
    <w:rsid w:val="003B6B5F"/>
    <w:rsid w:val="003B6F4F"/>
    <w:rsid w:val="003C2658"/>
    <w:rsid w:val="003C319A"/>
    <w:rsid w:val="003C4DF1"/>
    <w:rsid w:val="003C6C56"/>
    <w:rsid w:val="003C718B"/>
    <w:rsid w:val="003D1995"/>
    <w:rsid w:val="003D2A39"/>
    <w:rsid w:val="003D3079"/>
    <w:rsid w:val="003D3C49"/>
    <w:rsid w:val="003D51E4"/>
    <w:rsid w:val="003D66CA"/>
    <w:rsid w:val="003E2758"/>
    <w:rsid w:val="003E36D7"/>
    <w:rsid w:val="003E3CB6"/>
    <w:rsid w:val="003E5A6B"/>
    <w:rsid w:val="003E7B26"/>
    <w:rsid w:val="003F1079"/>
    <w:rsid w:val="003F164F"/>
    <w:rsid w:val="003F1E50"/>
    <w:rsid w:val="003F2FE3"/>
    <w:rsid w:val="003F3D6B"/>
    <w:rsid w:val="003F5573"/>
    <w:rsid w:val="003F6939"/>
    <w:rsid w:val="003F6BC4"/>
    <w:rsid w:val="003F7284"/>
    <w:rsid w:val="00400E8C"/>
    <w:rsid w:val="00403530"/>
    <w:rsid w:val="004052B2"/>
    <w:rsid w:val="00406CAF"/>
    <w:rsid w:val="00406E06"/>
    <w:rsid w:val="00407BD1"/>
    <w:rsid w:val="004102D7"/>
    <w:rsid w:val="0041125F"/>
    <w:rsid w:val="00411EF1"/>
    <w:rsid w:val="00413299"/>
    <w:rsid w:val="004146D6"/>
    <w:rsid w:val="00415770"/>
    <w:rsid w:val="00415D47"/>
    <w:rsid w:val="004164EE"/>
    <w:rsid w:val="00421039"/>
    <w:rsid w:val="004210D7"/>
    <w:rsid w:val="004214A0"/>
    <w:rsid w:val="00423800"/>
    <w:rsid w:val="00423C7A"/>
    <w:rsid w:val="0042400F"/>
    <w:rsid w:val="00424572"/>
    <w:rsid w:val="00424F83"/>
    <w:rsid w:val="00426CFB"/>
    <w:rsid w:val="00427C82"/>
    <w:rsid w:val="0043219D"/>
    <w:rsid w:val="00433B7A"/>
    <w:rsid w:val="00435A9A"/>
    <w:rsid w:val="00437082"/>
    <w:rsid w:val="004370C1"/>
    <w:rsid w:val="00437756"/>
    <w:rsid w:val="004419EF"/>
    <w:rsid w:val="0044216A"/>
    <w:rsid w:val="0044250C"/>
    <w:rsid w:val="00442A83"/>
    <w:rsid w:val="0044451A"/>
    <w:rsid w:val="00444981"/>
    <w:rsid w:val="00444B5D"/>
    <w:rsid w:val="00444C35"/>
    <w:rsid w:val="0044626D"/>
    <w:rsid w:val="00446D6D"/>
    <w:rsid w:val="00446EB5"/>
    <w:rsid w:val="00447034"/>
    <w:rsid w:val="00447232"/>
    <w:rsid w:val="00447572"/>
    <w:rsid w:val="00447735"/>
    <w:rsid w:val="00454C61"/>
    <w:rsid w:val="00456CC9"/>
    <w:rsid w:val="0045700F"/>
    <w:rsid w:val="00460528"/>
    <w:rsid w:val="0046083A"/>
    <w:rsid w:val="00460B45"/>
    <w:rsid w:val="0046137B"/>
    <w:rsid w:val="004619D5"/>
    <w:rsid w:val="004621C7"/>
    <w:rsid w:val="0046250E"/>
    <w:rsid w:val="00463496"/>
    <w:rsid w:val="00466D73"/>
    <w:rsid w:val="00470109"/>
    <w:rsid w:val="00471C70"/>
    <w:rsid w:val="00471F5A"/>
    <w:rsid w:val="0047457D"/>
    <w:rsid w:val="00474E49"/>
    <w:rsid w:val="00474EDA"/>
    <w:rsid w:val="004756FC"/>
    <w:rsid w:val="00475C50"/>
    <w:rsid w:val="00476E18"/>
    <w:rsid w:val="00477D25"/>
    <w:rsid w:val="00481B22"/>
    <w:rsid w:val="00482C2B"/>
    <w:rsid w:val="00483881"/>
    <w:rsid w:val="0048549F"/>
    <w:rsid w:val="0049358C"/>
    <w:rsid w:val="004935C6"/>
    <w:rsid w:val="00494AEC"/>
    <w:rsid w:val="00494BB0"/>
    <w:rsid w:val="00495C16"/>
    <w:rsid w:val="004960BC"/>
    <w:rsid w:val="00496FC4"/>
    <w:rsid w:val="004A02A8"/>
    <w:rsid w:val="004A059F"/>
    <w:rsid w:val="004A0C50"/>
    <w:rsid w:val="004A0E33"/>
    <w:rsid w:val="004A1518"/>
    <w:rsid w:val="004A1E43"/>
    <w:rsid w:val="004A2743"/>
    <w:rsid w:val="004A2CD3"/>
    <w:rsid w:val="004A2D11"/>
    <w:rsid w:val="004A477B"/>
    <w:rsid w:val="004A550C"/>
    <w:rsid w:val="004A63CA"/>
    <w:rsid w:val="004A6D77"/>
    <w:rsid w:val="004A70C1"/>
    <w:rsid w:val="004A7938"/>
    <w:rsid w:val="004B00A9"/>
    <w:rsid w:val="004B14A2"/>
    <w:rsid w:val="004B257E"/>
    <w:rsid w:val="004B2999"/>
    <w:rsid w:val="004B4612"/>
    <w:rsid w:val="004B4DA1"/>
    <w:rsid w:val="004B5A74"/>
    <w:rsid w:val="004B6875"/>
    <w:rsid w:val="004B6FFD"/>
    <w:rsid w:val="004B7359"/>
    <w:rsid w:val="004C1736"/>
    <w:rsid w:val="004C3970"/>
    <w:rsid w:val="004C4689"/>
    <w:rsid w:val="004C5421"/>
    <w:rsid w:val="004C5987"/>
    <w:rsid w:val="004C6539"/>
    <w:rsid w:val="004C65C9"/>
    <w:rsid w:val="004D0182"/>
    <w:rsid w:val="004D09E5"/>
    <w:rsid w:val="004D1327"/>
    <w:rsid w:val="004D1554"/>
    <w:rsid w:val="004D2E9A"/>
    <w:rsid w:val="004D3C74"/>
    <w:rsid w:val="004D6967"/>
    <w:rsid w:val="004E0ECF"/>
    <w:rsid w:val="004E2100"/>
    <w:rsid w:val="004E2E0E"/>
    <w:rsid w:val="004E2E9F"/>
    <w:rsid w:val="004E5BA5"/>
    <w:rsid w:val="004F10AC"/>
    <w:rsid w:val="004F1304"/>
    <w:rsid w:val="004F13C0"/>
    <w:rsid w:val="004F4C6D"/>
    <w:rsid w:val="004F5C31"/>
    <w:rsid w:val="004F729C"/>
    <w:rsid w:val="004F7D7E"/>
    <w:rsid w:val="005021D5"/>
    <w:rsid w:val="005025A0"/>
    <w:rsid w:val="0050439B"/>
    <w:rsid w:val="00510966"/>
    <w:rsid w:val="005113A8"/>
    <w:rsid w:val="005114E4"/>
    <w:rsid w:val="005116F7"/>
    <w:rsid w:val="00513591"/>
    <w:rsid w:val="00520102"/>
    <w:rsid w:val="00520A28"/>
    <w:rsid w:val="005217B8"/>
    <w:rsid w:val="00523B41"/>
    <w:rsid w:val="00525BFF"/>
    <w:rsid w:val="0052701E"/>
    <w:rsid w:val="0052738F"/>
    <w:rsid w:val="00530F05"/>
    <w:rsid w:val="00533AEF"/>
    <w:rsid w:val="00533BA3"/>
    <w:rsid w:val="00536F24"/>
    <w:rsid w:val="005370C9"/>
    <w:rsid w:val="00542049"/>
    <w:rsid w:val="00542B1F"/>
    <w:rsid w:val="00542DCD"/>
    <w:rsid w:val="00542EA0"/>
    <w:rsid w:val="005458C0"/>
    <w:rsid w:val="00546C98"/>
    <w:rsid w:val="0055122B"/>
    <w:rsid w:val="0055283A"/>
    <w:rsid w:val="00554A95"/>
    <w:rsid w:val="00555509"/>
    <w:rsid w:val="0055792A"/>
    <w:rsid w:val="00557F75"/>
    <w:rsid w:val="00560808"/>
    <w:rsid w:val="00560FDE"/>
    <w:rsid w:val="00561593"/>
    <w:rsid w:val="00566AEF"/>
    <w:rsid w:val="0056731E"/>
    <w:rsid w:val="00570459"/>
    <w:rsid w:val="00570E0F"/>
    <w:rsid w:val="0057207B"/>
    <w:rsid w:val="0057247A"/>
    <w:rsid w:val="00572BCE"/>
    <w:rsid w:val="005733A9"/>
    <w:rsid w:val="00574618"/>
    <w:rsid w:val="005769ED"/>
    <w:rsid w:val="0057714C"/>
    <w:rsid w:val="00577761"/>
    <w:rsid w:val="00581F23"/>
    <w:rsid w:val="00584F2E"/>
    <w:rsid w:val="0058610B"/>
    <w:rsid w:val="00586616"/>
    <w:rsid w:val="005868CB"/>
    <w:rsid w:val="00595686"/>
    <w:rsid w:val="005961D0"/>
    <w:rsid w:val="005A106B"/>
    <w:rsid w:val="005A4137"/>
    <w:rsid w:val="005A7AB0"/>
    <w:rsid w:val="005B16A5"/>
    <w:rsid w:val="005B2180"/>
    <w:rsid w:val="005B59F7"/>
    <w:rsid w:val="005B6342"/>
    <w:rsid w:val="005B6A61"/>
    <w:rsid w:val="005C6380"/>
    <w:rsid w:val="005C7E3E"/>
    <w:rsid w:val="005D23AA"/>
    <w:rsid w:val="005D2B92"/>
    <w:rsid w:val="005D3BAE"/>
    <w:rsid w:val="005D3E51"/>
    <w:rsid w:val="005D4905"/>
    <w:rsid w:val="005D4A85"/>
    <w:rsid w:val="005D5B72"/>
    <w:rsid w:val="005D5CB8"/>
    <w:rsid w:val="005D7CDF"/>
    <w:rsid w:val="005D7D21"/>
    <w:rsid w:val="005E0F3A"/>
    <w:rsid w:val="005E142C"/>
    <w:rsid w:val="005E2F11"/>
    <w:rsid w:val="005E39D8"/>
    <w:rsid w:val="005E750B"/>
    <w:rsid w:val="005F567A"/>
    <w:rsid w:val="005F665C"/>
    <w:rsid w:val="005F7324"/>
    <w:rsid w:val="006019F0"/>
    <w:rsid w:val="00601D4C"/>
    <w:rsid w:val="00602053"/>
    <w:rsid w:val="006039D7"/>
    <w:rsid w:val="00603BAC"/>
    <w:rsid w:val="00606385"/>
    <w:rsid w:val="00606442"/>
    <w:rsid w:val="00614B90"/>
    <w:rsid w:val="0061623D"/>
    <w:rsid w:val="00617560"/>
    <w:rsid w:val="00617EF9"/>
    <w:rsid w:val="00620B18"/>
    <w:rsid w:val="0062327F"/>
    <w:rsid w:val="00623F9B"/>
    <w:rsid w:val="00625313"/>
    <w:rsid w:val="006269FD"/>
    <w:rsid w:val="00627674"/>
    <w:rsid w:val="00627D54"/>
    <w:rsid w:val="0063612A"/>
    <w:rsid w:val="00640F65"/>
    <w:rsid w:val="00642739"/>
    <w:rsid w:val="00643969"/>
    <w:rsid w:val="006441F3"/>
    <w:rsid w:val="0064463B"/>
    <w:rsid w:val="0064605D"/>
    <w:rsid w:val="00646569"/>
    <w:rsid w:val="00650C6F"/>
    <w:rsid w:val="006519FB"/>
    <w:rsid w:val="006526FA"/>
    <w:rsid w:val="006529D1"/>
    <w:rsid w:val="0065730D"/>
    <w:rsid w:val="006603C0"/>
    <w:rsid w:val="00661D49"/>
    <w:rsid w:val="00662F56"/>
    <w:rsid w:val="006645B3"/>
    <w:rsid w:val="00664C70"/>
    <w:rsid w:val="006659CA"/>
    <w:rsid w:val="00666367"/>
    <w:rsid w:val="006700DD"/>
    <w:rsid w:val="00670465"/>
    <w:rsid w:val="0067055C"/>
    <w:rsid w:val="00674411"/>
    <w:rsid w:val="00674ABB"/>
    <w:rsid w:val="00675C62"/>
    <w:rsid w:val="00676E17"/>
    <w:rsid w:val="00681DB7"/>
    <w:rsid w:val="006821EF"/>
    <w:rsid w:val="0068225D"/>
    <w:rsid w:val="00684F45"/>
    <w:rsid w:val="00684FB9"/>
    <w:rsid w:val="0068644C"/>
    <w:rsid w:val="00687795"/>
    <w:rsid w:val="00694BD1"/>
    <w:rsid w:val="00695CD4"/>
    <w:rsid w:val="00695FFB"/>
    <w:rsid w:val="00697F7E"/>
    <w:rsid w:val="006A0257"/>
    <w:rsid w:val="006A1DE1"/>
    <w:rsid w:val="006A4068"/>
    <w:rsid w:val="006A4EEE"/>
    <w:rsid w:val="006A517D"/>
    <w:rsid w:val="006A52AD"/>
    <w:rsid w:val="006B0C6B"/>
    <w:rsid w:val="006B105C"/>
    <w:rsid w:val="006B1E2D"/>
    <w:rsid w:val="006B42B1"/>
    <w:rsid w:val="006B5057"/>
    <w:rsid w:val="006B7EE4"/>
    <w:rsid w:val="006C05F3"/>
    <w:rsid w:val="006C1576"/>
    <w:rsid w:val="006C216C"/>
    <w:rsid w:val="006C2877"/>
    <w:rsid w:val="006C5483"/>
    <w:rsid w:val="006C5C4C"/>
    <w:rsid w:val="006C5E15"/>
    <w:rsid w:val="006C6764"/>
    <w:rsid w:val="006C7165"/>
    <w:rsid w:val="006D0901"/>
    <w:rsid w:val="006D0A25"/>
    <w:rsid w:val="006D0A42"/>
    <w:rsid w:val="006D4809"/>
    <w:rsid w:val="006D48A6"/>
    <w:rsid w:val="006D4B6F"/>
    <w:rsid w:val="006D50F7"/>
    <w:rsid w:val="006D5691"/>
    <w:rsid w:val="006E09F5"/>
    <w:rsid w:val="006E1A3C"/>
    <w:rsid w:val="006E3294"/>
    <w:rsid w:val="006E41C3"/>
    <w:rsid w:val="006E5848"/>
    <w:rsid w:val="006E6849"/>
    <w:rsid w:val="006E6FC4"/>
    <w:rsid w:val="006E737F"/>
    <w:rsid w:val="006E7BEB"/>
    <w:rsid w:val="006F0C9C"/>
    <w:rsid w:val="006F2FA7"/>
    <w:rsid w:val="006F4B4E"/>
    <w:rsid w:val="006F6A99"/>
    <w:rsid w:val="006F7A22"/>
    <w:rsid w:val="0070264E"/>
    <w:rsid w:val="007038CE"/>
    <w:rsid w:val="00704ED4"/>
    <w:rsid w:val="00705259"/>
    <w:rsid w:val="007052D5"/>
    <w:rsid w:val="007063CC"/>
    <w:rsid w:val="00707E0F"/>
    <w:rsid w:val="00710251"/>
    <w:rsid w:val="007116BF"/>
    <w:rsid w:val="007128D7"/>
    <w:rsid w:val="00712D77"/>
    <w:rsid w:val="00714748"/>
    <w:rsid w:val="007210F5"/>
    <w:rsid w:val="00721401"/>
    <w:rsid w:val="00721DFE"/>
    <w:rsid w:val="00722B26"/>
    <w:rsid w:val="00722E45"/>
    <w:rsid w:val="0072336D"/>
    <w:rsid w:val="007235DA"/>
    <w:rsid w:val="007256E5"/>
    <w:rsid w:val="00725F16"/>
    <w:rsid w:val="00727230"/>
    <w:rsid w:val="007277AA"/>
    <w:rsid w:val="00727DBE"/>
    <w:rsid w:val="00732210"/>
    <w:rsid w:val="00733439"/>
    <w:rsid w:val="00735C39"/>
    <w:rsid w:val="0073686E"/>
    <w:rsid w:val="007408AD"/>
    <w:rsid w:val="00742A85"/>
    <w:rsid w:val="00743B17"/>
    <w:rsid w:val="007442A5"/>
    <w:rsid w:val="00744621"/>
    <w:rsid w:val="00745580"/>
    <w:rsid w:val="00745D50"/>
    <w:rsid w:val="00747606"/>
    <w:rsid w:val="0074793D"/>
    <w:rsid w:val="00747F28"/>
    <w:rsid w:val="00750039"/>
    <w:rsid w:val="00750972"/>
    <w:rsid w:val="00750F3A"/>
    <w:rsid w:val="007510DA"/>
    <w:rsid w:val="00751C43"/>
    <w:rsid w:val="007532B0"/>
    <w:rsid w:val="00755DD9"/>
    <w:rsid w:val="007575A5"/>
    <w:rsid w:val="00760AF2"/>
    <w:rsid w:val="00760F0C"/>
    <w:rsid w:val="00761EBE"/>
    <w:rsid w:val="00762F15"/>
    <w:rsid w:val="00763905"/>
    <w:rsid w:val="00764018"/>
    <w:rsid w:val="00770447"/>
    <w:rsid w:val="00771811"/>
    <w:rsid w:val="00772F30"/>
    <w:rsid w:val="00774CDC"/>
    <w:rsid w:val="00776A2B"/>
    <w:rsid w:val="00776EDF"/>
    <w:rsid w:val="00777B4A"/>
    <w:rsid w:val="00780488"/>
    <w:rsid w:val="007818CD"/>
    <w:rsid w:val="00783552"/>
    <w:rsid w:val="00783C0D"/>
    <w:rsid w:val="00784AA6"/>
    <w:rsid w:val="0078586C"/>
    <w:rsid w:val="00786B22"/>
    <w:rsid w:val="00793551"/>
    <w:rsid w:val="00793862"/>
    <w:rsid w:val="00794B00"/>
    <w:rsid w:val="00795BC1"/>
    <w:rsid w:val="00797743"/>
    <w:rsid w:val="00797F4E"/>
    <w:rsid w:val="007A1468"/>
    <w:rsid w:val="007A1676"/>
    <w:rsid w:val="007A2F7F"/>
    <w:rsid w:val="007A3F69"/>
    <w:rsid w:val="007A78D0"/>
    <w:rsid w:val="007B0D25"/>
    <w:rsid w:val="007B3F0A"/>
    <w:rsid w:val="007B576C"/>
    <w:rsid w:val="007B74E9"/>
    <w:rsid w:val="007C0828"/>
    <w:rsid w:val="007C33D2"/>
    <w:rsid w:val="007C46E2"/>
    <w:rsid w:val="007C507E"/>
    <w:rsid w:val="007C5E15"/>
    <w:rsid w:val="007C6371"/>
    <w:rsid w:val="007C68E9"/>
    <w:rsid w:val="007C6E77"/>
    <w:rsid w:val="007C7674"/>
    <w:rsid w:val="007D0106"/>
    <w:rsid w:val="007D139C"/>
    <w:rsid w:val="007D3CB2"/>
    <w:rsid w:val="007D46A8"/>
    <w:rsid w:val="007D584D"/>
    <w:rsid w:val="007D6B7D"/>
    <w:rsid w:val="007E0474"/>
    <w:rsid w:val="007E15AA"/>
    <w:rsid w:val="007E2DA4"/>
    <w:rsid w:val="007E340A"/>
    <w:rsid w:val="007E3743"/>
    <w:rsid w:val="007E3A4B"/>
    <w:rsid w:val="007E4A18"/>
    <w:rsid w:val="007E4F58"/>
    <w:rsid w:val="007E6AAA"/>
    <w:rsid w:val="007E7A9C"/>
    <w:rsid w:val="007F2DE3"/>
    <w:rsid w:val="007F3FF5"/>
    <w:rsid w:val="007F474C"/>
    <w:rsid w:val="007F6E9B"/>
    <w:rsid w:val="0080113A"/>
    <w:rsid w:val="00801DA8"/>
    <w:rsid w:val="0080303F"/>
    <w:rsid w:val="00804346"/>
    <w:rsid w:val="00805826"/>
    <w:rsid w:val="00805DEE"/>
    <w:rsid w:val="00810F50"/>
    <w:rsid w:val="00810FAB"/>
    <w:rsid w:val="00811E45"/>
    <w:rsid w:val="0081289D"/>
    <w:rsid w:val="00816B31"/>
    <w:rsid w:val="00817850"/>
    <w:rsid w:val="008178F2"/>
    <w:rsid w:val="00820A6D"/>
    <w:rsid w:val="00821011"/>
    <w:rsid w:val="00821461"/>
    <w:rsid w:val="008230DA"/>
    <w:rsid w:val="00827D20"/>
    <w:rsid w:val="00830399"/>
    <w:rsid w:val="008309FF"/>
    <w:rsid w:val="00830E1F"/>
    <w:rsid w:val="0083159A"/>
    <w:rsid w:val="008337C6"/>
    <w:rsid w:val="008345C8"/>
    <w:rsid w:val="00835C54"/>
    <w:rsid w:val="0083686F"/>
    <w:rsid w:val="00836BF5"/>
    <w:rsid w:val="008379AC"/>
    <w:rsid w:val="00842C28"/>
    <w:rsid w:val="008436F1"/>
    <w:rsid w:val="00843ECD"/>
    <w:rsid w:val="00844606"/>
    <w:rsid w:val="008446C5"/>
    <w:rsid w:val="00845A29"/>
    <w:rsid w:val="00845BD6"/>
    <w:rsid w:val="0084792A"/>
    <w:rsid w:val="00852A5B"/>
    <w:rsid w:val="008567F1"/>
    <w:rsid w:val="00856B6D"/>
    <w:rsid w:val="00860202"/>
    <w:rsid w:val="00860726"/>
    <w:rsid w:val="008625CD"/>
    <w:rsid w:val="0086353E"/>
    <w:rsid w:val="00864F9D"/>
    <w:rsid w:val="00866342"/>
    <w:rsid w:val="00867531"/>
    <w:rsid w:val="008733CA"/>
    <w:rsid w:val="00873A5E"/>
    <w:rsid w:val="0087425F"/>
    <w:rsid w:val="0087432A"/>
    <w:rsid w:val="0087544E"/>
    <w:rsid w:val="008767CA"/>
    <w:rsid w:val="008801A7"/>
    <w:rsid w:val="008805EF"/>
    <w:rsid w:val="0088126A"/>
    <w:rsid w:val="00883F53"/>
    <w:rsid w:val="008861CD"/>
    <w:rsid w:val="0088672C"/>
    <w:rsid w:val="00887148"/>
    <w:rsid w:val="00887727"/>
    <w:rsid w:val="00890643"/>
    <w:rsid w:val="00894359"/>
    <w:rsid w:val="00894EBD"/>
    <w:rsid w:val="00896DF6"/>
    <w:rsid w:val="00897686"/>
    <w:rsid w:val="008979F0"/>
    <w:rsid w:val="008A022D"/>
    <w:rsid w:val="008A0F83"/>
    <w:rsid w:val="008A159A"/>
    <w:rsid w:val="008A1E79"/>
    <w:rsid w:val="008A2FD3"/>
    <w:rsid w:val="008A3B02"/>
    <w:rsid w:val="008A4717"/>
    <w:rsid w:val="008A49CD"/>
    <w:rsid w:val="008A4F6C"/>
    <w:rsid w:val="008A575D"/>
    <w:rsid w:val="008A6F60"/>
    <w:rsid w:val="008A7464"/>
    <w:rsid w:val="008B219E"/>
    <w:rsid w:val="008B3E4B"/>
    <w:rsid w:val="008B4163"/>
    <w:rsid w:val="008B6D83"/>
    <w:rsid w:val="008B6F01"/>
    <w:rsid w:val="008C0324"/>
    <w:rsid w:val="008C0F44"/>
    <w:rsid w:val="008C38BC"/>
    <w:rsid w:val="008C3EE3"/>
    <w:rsid w:val="008C4335"/>
    <w:rsid w:val="008C4BBA"/>
    <w:rsid w:val="008C4DE0"/>
    <w:rsid w:val="008C5390"/>
    <w:rsid w:val="008C55BD"/>
    <w:rsid w:val="008C6E91"/>
    <w:rsid w:val="008C70EF"/>
    <w:rsid w:val="008C72FE"/>
    <w:rsid w:val="008D0043"/>
    <w:rsid w:val="008D1156"/>
    <w:rsid w:val="008D384C"/>
    <w:rsid w:val="008D4380"/>
    <w:rsid w:val="008D4C5C"/>
    <w:rsid w:val="008D6223"/>
    <w:rsid w:val="008E065B"/>
    <w:rsid w:val="008E09F7"/>
    <w:rsid w:val="008E0D1E"/>
    <w:rsid w:val="008E2310"/>
    <w:rsid w:val="008E4532"/>
    <w:rsid w:val="008E7631"/>
    <w:rsid w:val="008E7C69"/>
    <w:rsid w:val="008F013F"/>
    <w:rsid w:val="008F0EBD"/>
    <w:rsid w:val="008F1600"/>
    <w:rsid w:val="008F3E6F"/>
    <w:rsid w:val="008F4919"/>
    <w:rsid w:val="008F5E98"/>
    <w:rsid w:val="00901B6D"/>
    <w:rsid w:val="00901D1A"/>
    <w:rsid w:val="0090300E"/>
    <w:rsid w:val="009046F0"/>
    <w:rsid w:val="009047B6"/>
    <w:rsid w:val="00905EE0"/>
    <w:rsid w:val="00906D2F"/>
    <w:rsid w:val="00907705"/>
    <w:rsid w:val="00910CD7"/>
    <w:rsid w:val="00910E9A"/>
    <w:rsid w:val="00911899"/>
    <w:rsid w:val="00911D38"/>
    <w:rsid w:val="00912D51"/>
    <w:rsid w:val="00913CA8"/>
    <w:rsid w:val="009148DD"/>
    <w:rsid w:val="00915CD6"/>
    <w:rsid w:val="009167C2"/>
    <w:rsid w:val="00916B2A"/>
    <w:rsid w:val="00916BC8"/>
    <w:rsid w:val="00921E1C"/>
    <w:rsid w:val="00921F54"/>
    <w:rsid w:val="00921FFE"/>
    <w:rsid w:val="00922D6C"/>
    <w:rsid w:val="00925358"/>
    <w:rsid w:val="00925B09"/>
    <w:rsid w:val="00926449"/>
    <w:rsid w:val="00927446"/>
    <w:rsid w:val="00927FDD"/>
    <w:rsid w:val="00931725"/>
    <w:rsid w:val="00931914"/>
    <w:rsid w:val="009320D6"/>
    <w:rsid w:val="00934DD2"/>
    <w:rsid w:val="00935129"/>
    <w:rsid w:val="0093716E"/>
    <w:rsid w:val="009373ED"/>
    <w:rsid w:val="00942700"/>
    <w:rsid w:val="00944559"/>
    <w:rsid w:val="009447EE"/>
    <w:rsid w:val="00945BE6"/>
    <w:rsid w:val="00946194"/>
    <w:rsid w:val="00947231"/>
    <w:rsid w:val="00953A8B"/>
    <w:rsid w:val="00954DFC"/>
    <w:rsid w:val="009558D3"/>
    <w:rsid w:val="00957D66"/>
    <w:rsid w:val="00960C9B"/>
    <w:rsid w:val="009618E7"/>
    <w:rsid w:val="009642A2"/>
    <w:rsid w:val="00965D6B"/>
    <w:rsid w:val="00965F4D"/>
    <w:rsid w:val="00966A2F"/>
    <w:rsid w:val="00966CC0"/>
    <w:rsid w:val="009675BA"/>
    <w:rsid w:val="0096779D"/>
    <w:rsid w:val="00971C7B"/>
    <w:rsid w:val="00971F38"/>
    <w:rsid w:val="009732F8"/>
    <w:rsid w:val="0097387E"/>
    <w:rsid w:val="00981116"/>
    <w:rsid w:val="00981320"/>
    <w:rsid w:val="00981D40"/>
    <w:rsid w:val="00983A4E"/>
    <w:rsid w:val="00983EFA"/>
    <w:rsid w:val="00986A51"/>
    <w:rsid w:val="00992062"/>
    <w:rsid w:val="0099400F"/>
    <w:rsid w:val="0099454A"/>
    <w:rsid w:val="009948ED"/>
    <w:rsid w:val="00994DB5"/>
    <w:rsid w:val="009A0D12"/>
    <w:rsid w:val="009A0FE0"/>
    <w:rsid w:val="009A20DA"/>
    <w:rsid w:val="009A3B6F"/>
    <w:rsid w:val="009A430C"/>
    <w:rsid w:val="009A4366"/>
    <w:rsid w:val="009A4C55"/>
    <w:rsid w:val="009A7D81"/>
    <w:rsid w:val="009A7E1C"/>
    <w:rsid w:val="009B09FB"/>
    <w:rsid w:val="009B1207"/>
    <w:rsid w:val="009B1DE3"/>
    <w:rsid w:val="009B26C4"/>
    <w:rsid w:val="009B28F7"/>
    <w:rsid w:val="009B4FE4"/>
    <w:rsid w:val="009C102C"/>
    <w:rsid w:val="009C1F65"/>
    <w:rsid w:val="009C26D6"/>
    <w:rsid w:val="009C62B2"/>
    <w:rsid w:val="009C6B2E"/>
    <w:rsid w:val="009C74AB"/>
    <w:rsid w:val="009D014B"/>
    <w:rsid w:val="009D0FFC"/>
    <w:rsid w:val="009D447F"/>
    <w:rsid w:val="009D6A0B"/>
    <w:rsid w:val="009D6CE7"/>
    <w:rsid w:val="009E2614"/>
    <w:rsid w:val="009E5413"/>
    <w:rsid w:val="009E5472"/>
    <w:rsid w:val="009E6631"/>
    <w:rsid w:val="009E69D9"/>
    <w:rsid w:val="009E726F"/>
    <w:rsid w:val="009F031B"/>
    <w:rsid w:val="009F0978"/>
    <w:rsid w:val="009F2C79"/>
    <w:rsid w:val="009F2CE3"/>
    <w:rsid w:val="009F2DCB"/>
    <w:rsid w:val="009F3D55"/>
    <w:rsid w:val="009F3E79"/>
    <w:rsid w:val="009F4907"/>
    <w:rsid w:val="009F4B31"/>
    <w:rsid w:val="009F59E8"/>
    <w:rsid w:val="009F67DD"/>
    <w:rsid w:val="009F716B"/>
    <w:rsid w:val="00A0065D"/>
    <w:rsid w:val="00A02723"/>
    <w:rsid w:val="00A02918"/>
    <w:rsid w:val="00A0364F"/>
    <w:rsid w:val="00A045B7"/>
    <w:rsid w:val="00A04C35"/>
    <w:rsid w:val="00A05BA7"/>
    <w:rsid w:val="00A07378"/>
    <w:rsid w:val="00A101E7"/>
    <w:rsid w:val="00A12A8A"/>
    <w:rsid w:val="00A12B86"/>
    <w:rsid w:val="00A12D3A"/>
    <w:rsid w:val="00A153BA"/>
    <w:rsid w:val="00A1738E"/>
    <w:rsid w:val="00A21BDA"/>
    <w:rsid w:val="00A21C47"/>
    <w:rsid w:val="00A22EEA"/>
    <w:rsid w:val="00A24C04"/>
    <w:rsid w:val="00A25339"/>
    <w:rsid w:val="00A254D3"/>
    <w:rsid w:val="00A259AA"/>
    <w:rsid w:val="00A271D5"/>
    <w:rsid w:val="00A277B3"/>
    <w:rsid w:val="00A30150"/>
    <w:rsid w:val="00A318B9"/>
    <w:rsid w:val="00A31CD5"/>
    <w:rsid w:val="00A31E07"/>
    <w:rsid w:val="00A3355D"/>
    <w:rsid w:val="00A348CD"/>
    <w:rsid w:val="00A351A7"/>
    <w:rsid w:val="00A402B8"/>
    <w:rsid w:val="00A40A3B"/>
    <w:rsid w:val="00A412AA"/>
    <w:rsid w:val="00A425D9"/>
    <w:rsid w:val="00A42782"/>
    <w:rsid w:val="00A4308F"/>
    <w:rsid w:val="00A43F68"/>
    <w:rsid w:val="00A458B7"/>
    <w:rsid w:val="00A527FE"/>
    <w:rsid w:val="00A52D60"/>
    <w:rsid w:val="00A5339F"/>
    <w:rsid w:val="00A53408"/>
    <w:rsid w:val="00A53585"/>
    <w:rsid w:val="00A54336"/>
    <w:rsid w:val="00A54F8C"/>
    <w:rsid w:val="00A5760C"/>
    <w:rsid w:val="00A60318"/>
    <w:rsid w:val="00A610A2"/>
    <w:rsid w:val="00A624B0"/>
    <w:rsid w:val="00A633D2"/>
    <w:rsid w:val="00A63813"/>
    <w:rsid w:val="00A65654"/>
    <w:rsid w:val="00A674B6"/>
    <w:rsid w:val="00A67CB8"/>
    <w:rsid w:val="00A67DFD"/>
    <w:rsid w:val="00A7091E"/>
    <w:rsid w:val="00A70BE0"/>
    <w:rsid w:val="00A71EB3"/>
    <w:rsid w:val="00A736A6"/>
    <w:rsid w:val="00A74484"/>
    <w:rsid w:val="00A74549"/>
    <w:rsid w:val="00A74943"/>
    <w:rsid w:val="00A7584D"/>
    <w:rsid w:val="00A765B9"/>
    <w:rsid w:val="00A76A9B"/>
    <w:rsid w:val="00A7741C"/>
    <w:rsid w:val="00A7787E"/>
    <w:rsid w:val="00A77B81"/>
    <w:rsid w:val="00A80022"/>
    <w:rsid w:val="00A80BE2"/>
    <w:rsid w:val="00A81261"/>
    <w:rsid w:val="00A81D49"/>
    <w:rsid w:val="00A82FBA"/>
    <w:rsid w:val="00A841B5"/>
    <w:rsid w:val="00A8586C"/>
    <w:rsid w:val="00A85EC0"/>
    <w:rsid w:val="00A85F33"/>
    <w:rsid w:val="00A86216"/>
    <w:rsid w:val="00A86594"/>
    <w:rsid w:val="00A871AB"/>
    <w:rsid w:val="00A874ED"/>
    <w:rsid w:val="00A90E14"/>
    <w:rsid w:val="00A92DB9"/>
    <w:rsid w:val="00A934A4"/>
    <w:rsid w:val="00A94308"/>
    <w:rsid w:val="00A94929"/>
    <w:rsid w:val="00A950A5"/>
    <w:rsid w:val="00A95C60"/>
    <w:rsid w:val="00A96B2F"/>
    <w:rsid w:val="00A96D15"/>
    <w:rsid w:val="00AA10C2"/>
    <w:rsid w:val="00AA1EDA"/>
    <w:rsid w:val="00AA2700"/>
    <w:rsid w:val="00AA307A"/>
    <w:rsid w:val="00AA313E"/>
    <w:rsid w:val="00AA4236"/>
    <w:rsid w:val="00AA476B"/>
    <w:rsid w:val="00AA7C59"/>
    <w:rsid w:val="00AB0831"/>
    <w:rsid w:val="00AB0AB1"/>
    <w:rsid w:val="00AB1252"/>
    <w:rsid w:val="00AB34A1"/>
    <w:rsid w:val="00AB6B44"/>
    <w:rsid w:val="00AB6FD8"/>
    <w:rsid w:val="00AB7266"/>
    <w:rsid w:val="00AC15B3"/>
    <w:rsid w:val="00AC1F9E"/>
    <w:rsid w:val="00AC253D"/>
    <w:rsid w:val="00AC30F5"/>
    <w:rsid w:val="00AC3D1F"/>
    <w:rsid w:val="00AC3FDD"/>
    <w:rsid w:val="00AC409C"/>
    <w:rsid w:val="00AC4704"/>
    <w:rsid w:val="00AC596B"/>
    <w:rsid w:val="00AC669D"/>
    <w:rsid w:val="00AD2B9D"/>
    <w:rsid w:val="00AD31F4"/>
    <w:rsid w:val="00AD5990"/>
    <w:rsid w:val="00AD6DF1"/>
    <w:rsid w:val="00AD70C7"/>
    <w:rsid w:val="00AE0A38"/>
    <w:rsid w:val="00AE39F7"/>
    <w:rsid w:val="00AE4ADE"/>
    <w:rsid w:val="00AE504D"/>
    <w:rsid w:val="00AE7087"/>
    <w:rsid w:val="00AE7267"/>
    <w:rsid w:val="00AE7783"/>
    <w:rsid w:val="00AF14C1"/>
    <w:rsid w:val="00AF52D8"/>
    <w:rsid w:val="00AF63E3"/>
    <w:rsid w:val="00AF7A6B"/>
    <w:rsid w:val="00B01234"/>
    <w:rsid w:val="00B02C4C"/>
    <w:rsid w:val="00B036DF"/>
    <w:rsid w:val="00B056CD"/>
    <w:rsid w:val="00B06A6B"/>
    <w:rsid w:val="00B06E35"/>
    <w:rsid w:val="00B1147F"/>
    <w:rsid w:val="00B13111"/>
    <w:rsid w:val="00B15866"/>
    <w:rsid w:val="00B163A7"/>
    <w:rsid w:val="00B168C8"/>
    <w:rsid w:val="00B2041B"/>
    <w:rsid w:val="00B21580"/>
    <w:rsid w:val="00B324AD"/>
    <w:rsid w:val="00B325B2"/>
    <w:rsid w:val="00B32EA9"/>
    <w:rsid w:val="00B340EA"/>
    <w:rsid w:val="00B35568"/>
    <w:rsid w:val="00B360B8"/>
    <w:rsid w:val="00B405AC"/>
    <w:rsid w:val="00B410E6"/>
    <w:rsid w:val="00B411EE"/>
    <w:rsid w:val="00B41EAC"/>
    <w:rsid w:val="00B42C8F"/>
    <w:rsid w:val="00B435C4"/>
    <w:rsid w:val="00B43687"/>
    <w:rsid w:val="00B4634F"/>
    <w:rsid w:val="00B46817"/>
    <w:rsid w:val="00B46C96"/>
    <w:rsid w:val="00B46D04"/>
    <w:rsid w:val="00B46D13"/>
    <w:rsid w:val="00B46FF1"/>
    <w:rsid w:val="00B536DA"/>
    <w:rsid w:val="00B53954"/>
    <w:rsid w:val="00B55D01"/>
    <w:rsid w:val="00B57BAB"/>
    <w:rsid w:val="00B61D09"/>
    <w:rsid w:val="00B62943"/>
    <w:rsid w:val="00B647A8"/>
    <w:rsid w:val="00B64D9E"/>
    <w:rsid w:val="00B6654E"/>
    <w:rsid w:val="00B66DC5"/>
    <w:rsid w:val="00B66DDD"/>
    <w:rsid w:val="00B675E2"/>
    <w:rsid w:val="00B74D53"/>
    <w:rsid w:val="00B74E87"/>
    <w:rsid w:val="00B7780B"/>
    <w:rsid w:val="00B7784B"/>
    <w:rsid w:val="00B77D23"/>
    <w:rsid w:val="00B80830"/>
    <w:rsid w:val="00B80B5C"/>
    <w:rsid w:val="00B80C92"/>
    <w:rsid w:val="00B8184A"/>
    <w:rsid w:val="00B83E10"/>
    <w:rsid w:val="00B84B62"/>
    <w:rsid w:val="00B8656D"/>
    <w:rsid w:val="00B87E40"/>
    <w:rsid w:val="00B90E3E"/>
    <w:rsid w:val="00B9160E"/>
    <w:rsid w:val="00B935D4"/>
    <w:rsid w:val="00B935F1"/>
    <w:rsid w:val="00B93E26"/>
    <w:rsid w:val="00B942DF"/>
    <w:rsid w:val="00B95627"/>
    <w:rsid w:val="00B959CD"/>
    <w:rsid w:val="00B96A94"/>
    <w:rsid w:val="00B97492"/>
    <w:rsid w:val="00BA0DA0"/>
    <w:rsid w:val="00BA18AE"/>
    <w:rsid w:val="00BA1F03"/>
    <w:rsid w:val="00BA2135"/>
    <w:rsid w:val="00BA368B"/>
    <w:rsid w:val="00BA3DB7"/>
    <w:rsid w:val="00BA4E2A"/>
    <w:rsid w:val="00BA5FE8"/>
    <w:rsid w:val="00BA6371"/>
    <w:rsid w:val="00BA6AF3"/>
    <w:rsid w:val="00BA6C73"/>
    <w:rsid w:val="00BA7A62"/>
    <w:rsid w:val="00BB1FB5"/>
    <w:rsid w:val="00BB200C"/>
    <w:rsid w:val="00BB2961"/>
    <w:rsid w:val="00BB46C0"/>
    <w:rsid w:val="00BB52C5"/>
    <w:rsid w:val="00BB5686"/>
    <w:rsid w:val="00BC0C0B"/>
    <w:rsid w:val="00BC2272"/>
    <w:rsid w:val="00BC2954"/>
    <w:rsid w:val="00BC2AE9"/>
    <w:rsid w:val="00BC5D0E"/>
    <w:rsid w:val="00BD0C08"/>
    <w:rsid w:val="00BD0F4B"/>
    <w:rsid w:val="00BD146E"/>
    <w:rsid w:val="00BD1CB4"/>
    <w:rsid w:val="00BD2AD2"/>
    <w:rsid w:val="00BD3722"/>
    <w:rsid w:val="00BD5BAA"/>
    <w:rsid w:val="00BD66A9"/>
    <w:rsid w:val="00BD688F"/>
    <w:rsid w:val="00BE046F"/>
    <w:rsid w:val="00BE0D90"/>
    <w:rsid w:val="00BE1127"/>
    <w:rsid w:val="00BE1648"/>
    <w:rsid w:val="00BE1BF3"/>
    <w:rsid w:val="00BE63A3"/>
    <w:rsid w:val="00BF1554"/>
    <w:rsid w:val="00BF193D"/>
    <w:rsid w:val="00BF58A0"/>
    <w:rsid w:val="00BF5AF0"/>
    <w:rsid w:val="00C021C2"/>
    <w:rsid w:val="00C02CB9"/>
    <w:rsid w:val="00C04C98"/>
    <w:rsid w:val="00C04F6F"/>
    <w:rsid w:val="00C05F7B"/>
    <w:rsid w:val="00C06539"/>
    <w:rsid w:val="00C07907"/>
    <w:rsid w:val="00C10B48"/>
    <w:rsid w:val="00C10E79"/>
    <w:rsid w:val="00C11679"/>
    <w:rsid w:val="00C1263C"/>
    <w:rsid w:val="00C13283"/>
    <w:rsid w:val="00C153A5"/>
    <w:rsid w:val="00C1597B"/>
    <w:rsid w:val="00C1725C"/>
    <w:rsid w:val="00C17D89"/>
    <w:rsid w:val="00C210EA"/>
    <w:rsid w:val="00C21264"/>
    <w:rsid w:val="00C2250B"/>
    <w:rsid w:val="00C243C7"/>
    <w:rsid w:val="00C25BB6"/>
    <w:rsid w:val="00C26BFC"/>
    <w:rsid w:val="00C3239B"/>
    <w:rsid w:val="00C32F98"/>
    <w:rsid w:val="00C33964"/>
    <w:rsid w:val="00C33EF7"/>
    <w:rsid w:val="00C3422E"/>
    <w:rsid w:val="00C3512A"/>
    <w:rsid w:val="00C359B6"/>
    <w:rsid w:val="00C36187"/>
    <w:rsid w:val="00C36B0D"/>
    <w:rsid w:val="00C36F5C"/>
    <w:rsid w:val="00C37FD9"/>
    <w:rsid w:val="00C40208"/>
    <w:rsid w:val="00C4043F"/>
    <w:rsid w:val="00C421CD"/>
    <w:rsid w:val="00C43D75"/>
    <w:rsid w:val="00C444EE"/>
    <w:rsid w:val="00C4481C"/>
    <w:rsid w:val="00C463C4"/>
    <w:rsid w:val="00C4669D"/>
    <w:rsid w:val="00C473E1"/>
    <w:rsid w:val="00C47CEC"/>
    <w:rsid w:val="00C5075C"/>
    <w:rsid w:val="00C50EFE"/>
    <w:rsid w:val="00C537E5"/>
    <w:rsid w:val="00C5649B"/>
    <w:rsid w:val="00C56B39"/>
    <w:rsid w:val="00C600E9"/>
    <w:rsid w:val="00C61F15"/>
    <w:rsid w:val="00C62CB6"/>
    <w:rsid w:val="00C6443C"/>
    <w:rsid w:val="00C649D8"/>
    <w:rsid w:val="00C64A5F"/>
    <w:rsid w:val="00C64A70"/>
    <w:rsid w:val="00C65AF5"/>
    <w:rsid w:val="00C670FD"/>
    <w:rsid w:val="00C70331"/>
    <w:rsid w:val="00C7161D"/>
    <w:rsid w:val="00C716E8"/>
    <w:rsid w:val="00C7244D"/>
    <w:rsid w:val="00C73994"/>
    <w:rsid w:val="00C74848"/>
    <w:rsid w:val="00C7578A"/>
    <w:rsid w:val="00C75D28"/>
    <w:rsid w:val="00C802DD"/>
    <w:rsid w:val="00C8149D"/>
    <w:rsid w:val="00C819AA"/>
    <w:rsid w:val="00C82CEA"/>
    <w:rsid w:val="00C84047"/>
    <w:rsid w:val="00C85C50"/>
    <w:rsid w:val="00C90825"/>
    <w:rsid w:val="00C90ACE"/>
    <w:rsid w:val="00C90E10"/>
    <w:rsid w:val="00C94451"/>
    <w:rsid w:val="00C94BCE"/>
    <w:rsid w:val="00C95542"/>
    <w:rsid w:val="00C955BB"/>
    <w:rsid w:val="00C9582C"/>
    <w:rsid w:val="00CA043B"/>
    <w:rsid w:val="00CA277E"/>
    <w:rsid w:val="00CA2990"/>
    <w:rsid w:val="00CA367D"/>
    <w:rsid w:val="00CA71FB"/>
    <w:rsid w:val="00CA78AC"/>
    <w:rsid w:val="00CB41F3"/>
    <w:rsid w:val="00CB55F6"/>
    <w:rsid w:val="00CB5A3A"/>
    <w:rsid w:val="00CB64AF"/>
    <w:rsid w:val="00CB6606"/>
    <w:rsid w:val="00CB673A"/>
    <w:rsid w:val="00CB7B1A"/>
    <w:rsid w:val="00CC02FE"/>
    <w:rsid w:val="00CC1384"/>
    <w:rsid w:val="00CC21B7"/>
    <w:rsid w:val="00CC2B70"/>
    <w:rsid w:val="00CC308A"/>
    <w:rsid w:val="00CC4330"/>
    <w:rsid w:val="00CC5EDE"/>
    <w:rsid w:val="00CC6DF2"/>
    <w:rsid w:val="00CD03F5"/>
    <w:rsid w:val="00CD1463"/>
    <w:rsid w:val="00CD1C72"/>
    <w:rsid w:val="00CD35E0"/>
    <w:rsid w:val="00CD43EA"/>
    <w:rsid w:val="00CD4EF1"/>
    <w:rsid w:val="00CD5359"/>
    <w:rsid w:val="00CD6035"/>
    <w:rsid w:val="00CD65C1"/>
    <w:rsid w:val="00CD71AB"/>
    <w:rsid w:val="00CD77D0"/>
    <w:rsid w:val="00CE0D2E"/>
    <w:rsid w:val="00CE22C8"/>
    <w:rsid w:val="00CE265C"/>
    <w:rsid w:val="00CE4D5C"/>
    <w:rsid w:val="00CE55ED"/>
    <w:rsid w:val="00CE5EEC"/>
    <w:rsid w:val="00CE6B3F"/>
    <w:rsid w:val="00CE7984"/>
    <w:rsid w:val="00CE7D4A"/>
    <w:rsid w:val="00CF0658"/>
    <w:rsid w:val="00CF3016"/>
    <w:rsid w:val="00CF4638"/>
    <w:rsid w:val="00CF5B85"/>
    <w:rsid w:val="00CF60DF"/>
    <w:rsid w:val="00CF6273"/>
    <w:rsid w:val="00CF651C"/>
    <w:rsid w:val="00D00884"/>
    <w:rsid w:val="00D00B36"/>
    <w:rsid w:val="00D00B47"/>
    <w:rsid w:val="00D031B3"/>
    <w:rsid w:val="00D03DA1"/>
    <w:rsid w:val="00D076C5"/>
    <w:rsid w:val="00D10BC6"/>
    <w:rsid w:val="00D10D63"/>
    <w:rsid w:val="00D15762"/>
    <w:rsid w:val="00D17444"/>
    <w:rsid w:val="00D21EB5"/>
    <w:rsid w:val="00D226AC"/>
    <w:rsid w:val="00D226BA"/>
    <w:rsid w:val="00D24302"/>
    <w:rsid w:val="00D2570A"/>
    <w:rsid w:val="00D274D4"/>
    <w:rsid w:val="00D31B2E"/>
    <w:rsid w:val="00D33494"/>
    <w:rsid w:val="00D33E58"/>
    <w:rsid w:val="00D3446F"/>
    <w:rsid w:val="00D3471B"/>
    <w:rsid w:val="00D35883"/>
    <w:rsid w:val="00D35910"/>
    <w:rsid w:val="00D35CDD"/>
    <w:rsid w:val="00D37FE2"/>
    <w:rsid w:val="00D41539"/>
    <w:rsid w:val="00D507C9"/>
    <w:rsid w:val="00D522D0"/>
    <w:rsid w:val="00D54699"/>
    <w:rsid w:val="00D60379"/>
    <w:rsid w:val="00D6064A"/>
    <w:rsid w:val="00D60BE3"/>
    <w:rsid w:val="00D61EEE"/>
    <w:rsid w:val="00D63DA7"/>
    <w:rsid w:val="00D64F20"/>
    <w:rsid w:val="00D64FAF"/>
    <w:rsid w:val="00D65793"/>
    <w:rsid w:val="00D668F4"/>
    <w:rsid w:val="00D66CD7"/>
    <w:rsid w:val="00D670CC"/>
    <w:rsid w:val="00D67341"/>
    <w:rsid w:val="00D67C4B"/>
    <w:rsid w:val="00D7186F"/>
    <w:rsid w:val="00D72077"/>
    <w:rsid w:val="00D735F6"/>
    <w:rsid w:val="00D759AF"/>
    <w:rsid w:val="00D77B47"/>
    <w:rsid w:val="00D81255"/>
    <w:rsid w:val="00D81297"/>
    <w:rsid w:val="00D8175D"/>
    <w:rsid w:val="00D82DF2"/>
    <w:rsid w:val="00D82EEA"/>
    <w:rsid w:val="00D84FD7"/>
    <w:rsid w:val="00D850E0"/>
    <w:rsid w:val="00D870C3"/>
    <w:rsid w:val="00D87114"/>
    <w:rsid w:val="00D901CC"/>
    <w:rsid w:val="00D921CB"/>
    <w:rsid w:val="00D938F4"/>
    <w:rsid w:val="00D93CC8"/>
    <w:rsid w:val="00D95431"/>
    <w:rsid w:val="00D96248"/>
    <w:rsid w:val="00D96C47"/>
    <w:rsid w:val="00D96DC4"/>
    <w:rsid w:val="00D974EF"/>
    <w:rsid w:val="00DA23B7"/>
    <w:rsid w:val="00DA26C0"/>
    <w:rsid w:val="00DA554B"/>
    <w:rsid w:val="00DA65CC"/>
    <w:rsid w:val="00DA72F0"/>
    <w:rsid w:val="00DA7F05"/>
    <w:rsid w:val="00DB04D1"/>
    <w:rsid w:val="00DB415A"/>
    <w:rsid w:val="00DB626B"/>
    <w:rsid w:val="00DB7DC9"/>
    <w:rsid w:val="00DC0007"/>
    <w:rsid w:val="00DC02E0"/>
    <w:rsid w:val="00DC2604"/>
    <w:rsid w:val="00DC30CB"/>
    <w:rsid w:val="00DC44DA"/>
    <w:rsid w:val="00DC4A9D"/>
    <w:rsid w:val="00DC5083"/>
    <w:rsid w:val="00DC7E42"/>
    <w:rsid w:val="00DD0643"/>
    <w:rsid w:val="00DD0E2E"/>
    <w:rsid w:val="00DD0EBF"/>
    <w:rsid w:val="00DD34CF"/>
    <w:rsid w:val="00DD4185"/>
    <w:rsid w:val="00DD4369"/>
    <w:rsid w:val="00DD48A1"/>
    <w:rsid w:val="00DD5B79"/>
    <w:rsid w:val="00DD66ED"/>
    <w:rsid w:val="00DE027E"/>
    <w:rsid w:val="00DE1337"/>
    <w:rsid w:val="00DE26E5"/>
    <w:rsid w:val="00DE332A"/>
    <w:rsid w:val="00DE3450"/>
    <w:rsid w:val="00DE650C"/>
    <w:rsid w:val="00DE7318"/>
    <w:rsid w:val="00DF00FC"/>
    <w:rsid w:val="00DF0FA0"/>
    <w:rsid w:val="00DF156B"/>
    <w:rsid w:val="00DF38C6"/>
    <w:rsid w:val="00DF40BA"/>
    <w:rsid w:val="00DF46A4"/>
    <w:rsid w:val="00DF7CC0"/>
    <w:rsid w:val="00E000A1"/>
    <w:rsid w:val="00E01066"/>
    <w:rsid w:val="00E01B4D"/>
    <w:rsid w:val="00E02263"/>
    <w:rsid w:val="00E03EDC"/>
    <w:rsid w:val="00E04098"/>
    <w:rsid w:val="00E063B8"/>
    <w:rsid w:val="00E06426"/>
    <w:rsid w:val="00E0789F"/>
    <w:rsid w:val="00E10A1B"/>
    <w:rsid w:val="00E10A48"/>
    <w:rsid w:val="00E1213C"/>
    <w:rsid w:val="00E1274A"/>
    <w:rsid w:val="00E13E5E"/>
    <w:rsid w:val="00E14228"/>
    <w:rsid w:val="00E149A0"/>
    <w:rsid w:val="00E155AF"/>
    <w:rsid w:val="00E16B09"/>
    <w:rsid w:val="00E20EF2"/>
    <w:rsid w:val="00E214E4"/>
    <w:rsid w:val="00E224CB"/>
    <w:rsid w:val="00E2433E"/>
    <w:rsid w:val="00E317D2"/>
    <w:rsid w:val="00E32675"/>
    <w:rsid w:val="00E326A2"/>
    <w:rsid w:val="00E33CC1"/>
    <w:rsid w:val="00E33F1C"/>
    <w:rsid w:val="00E3431D"/>
    <w:rsid w:val="00E34ABC"/>
    <w:rsid w:val="00E35AFD"/>
    <w:rsid w:val="00E37A73"/>
    <w:rsid w:val="00E37BF3"/>
    <w:rsid w:val="00E41184"/>
    <w:rsid w:val="00E421D7"/>
    <w:rsid w:val="00E425E6"/>
    <w:rsid w:val="00E4261B"/>
    <w:rsid w:val="00E449FA"/>
    <w:rsid w:val="00E45FA1"/>
    <w:rsid w:val="00E4660A"/>
    <w:rsid w:val="00E472BE"/>
    <w:rsid w:val="00E47564"/>
    <w:rsid w:val="00E4777E"/>
    <w:rsid w:val="00E51406"/>
    <w:rsid w:val="00E52369"/>
    <w:rsid w:val="00E52500"/>
    <w:rsid w:val="00E54210"/>
    <w:rsid w:val="00E54B1E"/>
    <w:rsid w:val="00E55103"/>
    <w:rsid w:val="00E557B1"/>
    <w:rsid w:val="00E568AB"/>
    <w:rsid w:val="00E56C8E"/>
    <w:rsid w:val="00E5705B"/>
    <w:rsid w:val="00E61507"/>
    <w:rsid w:val="00E61AA6"/>
    <w:rsid w:val="00E623C4"/>
    <w:rsid w:val="00E62C41"/>
    <w:rsid w:val="00E63D63"/>
    <w:rsid w:val="00E656CA"/>
    <w:rsid w:val="00E65C88"/>
    <w:rsid w:val="00E65D33"/>
    <w:rsid w:val="00E668B7"/>
    <w:rsid w:val="00E70DAB"/>
    <w:rsid w:val="00E72771"/>
    <w:rsid w:val="00E7768A"/>
    <w:rsid w:val="00E80279"/>
    <w:rsid w:val="00E8154F"/>
    <w:rsid w:val="00E81D79"/>
    <w:rsid w:val="00E824EA"/>
    <w:rsid w:val="00E82EB1"/>
    <w:rsid w:val="00E83EAE"/>
    <w:rsid w:val="00E845E0"/>
    <w:rsid w:val="00E846F8"/>
    <w:rsid w:val="00E848DE"/>
    <w:rsid w:val="00E86077"/>
    <w:rsid w:val="00E862AC"/>
    <w:rsid w:val="00E865B8"/>
    <w:rsid w:val="00E87FBF"/>
    <w:rsid w:val="00E9007B"/>
    <w:rsid w:val="00E90495"/>
    <w:rsid w:val="00E94CDF"/>
    <w:rsid w:val="00E9683B"/>
    <w:rsid w:val="00E96B25"/>
    <w:rsid w:val="00E96B99"/>
    <w:rsid w:val="00E97257"/>
    <w:rsid w:val="00E97CFA"/>
    <w:rsid w:val="00EA0019"/>
    <w:rsid w:val="00EA08CE"/>
    <w:rsid w:val="00EA177E"/>
    <w:rsid w:val="00EA2510"/>
    <w:rsid w:val="00EA2D90"/>
    <w:rsid w:val="00EA3A94"/>
    <w:rsid w:val="00EA5166"/>
    <w:rsid w:val="00EA59DC"/>
    <w:rsid w:val="00EA59EE"/>
    <w:rsid w:val="00EA6AC3"/>
    <w:rsid w:val="00EA6F36"/>
    <w:rsid w:val="00EA7467"/>
    <w:rsid w:val="00EA7928"/>
    <w:rsid w:val="00EB0D6E"/>
    <w:rsid w:val="00EB14E1"/>
    <w:rsid w:val="00EB24CC"/>
    <w:rsid w:val="00EB398B"/>
    <w:rsid w:val="00EB475F"/>
    <w:rsid w:val="00EB4823"/>
    <w:rsid w:val="00EB5857"/>
    <w:rsid w:val="00EC12F7"/>
    <w:rsid w:val="00EC1891"/>
    <w:rsid w:val="00EC2617"/>
    <w:rsid w:val="00EC2EFE"/>
    <w:rsid w:val="00EC2F17"/>
    <w:rsid w:val="00EC38E4"/>
    <w:rsid w:val="00EC41A8"/>
    <w:rsid w:val="00EC4EFE"/>
    <w:rsid w:val="00EC5859"/>
    <w:rsid w:val="00EC660D"/>
    <w:rsid w:val="00EC775E"/>
    <w:rsid w:val="00ED01BA"/>
    <w:rsid w:val="00ED168B"/>
    <w:rsid w:val="00ED40D3"/>
    <w:rsid w:val="00ED46E8"/>
    <w:rsid w:val="00ED7526"/>
    <w:rsid w:val="00ED7AED"/>
    <w:rsid w:val="00ED7BED"/>
    <w:rsid w:val="00EE12D4"/>
    <w:rsid w:val="00EE7354"/>
    <w:rsid w:val="00EF0EBB"/>
    <w:rsid w:val="00EF2615"/>
    <w:rsid w:val="00EF4C7B"/>
    <w:rsid w:val="00EF4F29"/>
    <w:rsid w:val="00EF64C3"/>
    <w:rsid w:val="00EF6AC8"/>
    <w:rsid w:val="00EF7AF6"/>
    <w:rsid w:val="00F00A94"/>
    <w:rsid w:val="00F02250"/>
    <w:rsid w:val="00F02CB8"/>
    <w:rsid w:val="00F032B4"/>
    <w:rsid w:val="00F03580"/>
    <w:rsid w:val="00F0536F"/>
    <w:rsid w:val="00F05F06"/>
    <w:rsid w:val="00F06C2B"/>
    <w:rsid w:val="00F06E1A"/>
    <w:rsid w:val="00F101E5"/>
    <w:rsid w:val="00F10266"/>
    <w:rsid w:val="00F12F35"/>
    <w:rsid w:val="00F12F9E"/>
    <w:rsid w:val="00F15138"/>
    <w:rsid w:val="00F203BA"/>
    <w:rsid w:val="00F21014"/>
    <w:rsid w:val="00F21713"/>
    <w:rsid w:val="00F23408"/>
    <w:rsid w:val="00F23642"/>
    <w:rsid w:val="00F25086"/>
    <w:rsid w:val="00F26CFC"/>
    <w:rsid w:val="00F272B8"/>
    <w:rsid w:val="00F27D5E"/>
    <w:rsid w:val="00F303F4"/>
    <w:rsid w:val="00F319EC"/>
    <w:rsid w:val="00F31A1F"/>
    <w:rsid w:val="00F31E68"/>
    <w:rsid w:val="00F34C55"/>
    <w:rsid w:val="00F354CC"/>
    <w:rsid w:val="00F41045"/>
    <w:rsid w:val="00F42544"/>
    <w:rsid w:val="00F42EF6"/>
    <w:rsid w:val="00F43C1F"/>
    <w:rsid w:val="00F45179"/>
    <w:rsid w:val="00F456EB"/>
    <w:rsid w:val="00F460E8"/>
    <w:rsid w:val="00F467CA"/>
    <w:rsid w:val="00F4735E"/>
    <w:rsid w:val="00F509DF"/>
    <w:rsid w:val="00F51FFD"/>
    <w:rsid w:val="00F53BD5"/>
    <w:rsid w:val="00F5514E"/>
    <w:rsid w:val="00F55588"/>
    <w:rsid w:val="00F55E62"/>
    <w:rsid w:val="00F55FB3"/>
    <w:rsid w:val="00F604FB"/>
    <w:rsid w:val="00F63E32"/>
    <w:rsid w:val="00F66A55"/>
    <w:rsid w:val="00F67020"/>
    <w:rsid w:val="00F6706E"/>
    <w:rsid w:val="00F67AB9"/>
    <w:rsid w:val="00F72213"/>
    <w:rsid w:val="00F72246"/>
    <w:rsid w:val="00F72BC7"/>
    <w:rsid w:val="00F74863"/>
    <w:rsid w:val="00F75628"/>
    <w:rsid w:val="00F762DE"/>
    <w:rsid w:val="00F845E0"/>
    <w:rsid w:val="00F86609"/>
    <w:rsid w:val="00F86A1E"/>
    <w:rsid w:val="00F87069"/>
    <w:rsid w:val="00F87F89"/>
    <w:rsid w:val="00F911E2"/>
    <w:rsid w:val="00F9255A"/>
    <w:rsid w:val="00F935B3"/>
    <w:rsid w:val="00F944A5"/>
    <w:rsid w:val="00F95C74"/>
    <w:rsid w:val="00F9762B"/>
    <w:rsid w:val="00FA11A1"/>
    <w:rsid w:val="00FA260D"/>
    <w:rsid w:val="00FA461D"/>
    <w:rsid w:val="00FA6151"/>
    <w:rsid w:val="00FA7741"/>
    <w:rsid w:val="00FB10F7"/>
    <w:rsid w:val="00FB144F"/>
    <w:rsid w:val="00FB212F"/>
    <w:rsid w:val="00FB2569"/>
    <w:rsid w:val="00FB36E4"/>
    <w:rsid w:val="00FB446B"/>
    <w:rsid w:val="00FB44DC"/>
    <w:rsid w:val="00FB5A0F"/>
    <w:rsid w:val="00FB66A1"/>
    <w:rsid w:val="00FB6850"/>
    <w:rsid w:val="00FB796A"/>
    <w:rsid w:val="00FC08B5"/>
    <w:rsid w:val="00FC0F5F"/>
    <w:rsid w:val="00FC13CE"/>
    <w:rsid w:val="00FC35C9"/>
    <w:rsid w:val="00FC3BE1"/>
    <w:rsid w:val="00FD0FA7"/>
    <w:rsid w:val="00FD2B33"/>
    <w:rsid w:val="00FD2E59"/>
    <w:rsid w:val="00FD7977"/>
    <w:rsid w:val="00FD7B1B"/>
    <w:rsid w:val="00FE21A7"/>
    <w:rsid w:val="00FE2690"/>
    <w:rsid w:val="00FE4582"/>
    <w:rsid w:val="00FE48E6"/>
    <w:rsid w:val="00FE6295"/>
    <w:rsid w:val="00FE69CB"/>
    <w:rsid w:val="00FF2049"/>
    <w:rsid w:val="00FF4ABE"/>
    <w:rsid w:val="00FF52B5"/>
    <w:rsid w:val="00FF6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10EEBA"/>
  <w15:docId w15:val="{5E230077-761C-4328-B8B4-6C3C219E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3"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3"/>
    <w:qFormat/>
    <w:rsid w:val="00DE26E5"/>
    <w:rPr>
      <w:rFonts w:ascii="Times New Roman" w:eastAsia="Times New Roman" w:hAnsi="Times New Roman" w:cs="Times New Roman"/>
      <w:sz w:val="20"/>
    </w:rPr>
  </w:style>
  <w:style w:type="paragraph" w:styleId="1">
    <w:name w:val="heading 1"/>
    <w:next w:val="2"/>
    <w:link w:val="10"/>
    <w:uiPriority w:val="99"/>
    <w:qFormat/>
    <w:rsid w:val="00B163A7"/>
    <w:pPr>
      <w:tabs>
        <w:tab w:val="left" w:pos="1918"/>
      </w:tabs>
      <w:spacing w:beforeLines="100" w:before="240"/>
      <w:ind w:left="1080" w:hanging="1080"/>
      <w:outlineLvl w:val="0"/>
    </w:pPr>
    <w:rPr>
      <w:rFonts w:ascii="Times New Roman" w:eastAsia="游明朝" w:hAnsi="Times New Roman" w:cs="Times New Roman"/>
      <w:b/>
      <w:color w:val="221ACC"/>
      <w:sz w:val="40"/>
      <w:szCs w:val="40"/>
      <w:lang w:eastAsia="ja-JP"/>
    </w:rPr>
  </w:style>
  <w:style w:type="paragraph" w:styleId="2">
    <w:name w:val="heading 2"/>
    <w:basedOn w:val="1"/>
    <w:next w:val="a0"/>
    <w:link w:val="20"/>
    <w:uiPriority w:val="99"/>
    <w:qFormat/>
    <w:rsid w:val="00B163A7"/>
    <w:pPr>
      <w:keepNext/>
      <w:ind w:left="0" w:firstLine="0"/>
      <w:outlineLvl w:val="1"/>
    </w:pPr>
    <w:rPr>
      <w:rFonts w:eastAsia="Arial Narrow"/>
      <w:b w:val="0"/>
      <w:bCs/>
      <w:color w:val="0070C0"/>
      <w:w w:val="105"/>
      <w:sz w:val="36"/>
      <w:szCs w:val="20"/>
    </w:rPr>
  </w:style>
  <w:style w:type="paragraph" w:styleId="3">
    <w:name w:val="heading 3"/>
    <w:basedOn w:val="a1"/>
    <w:next w:val="a"/>
    <w:link w:val="30"/>
    <w:uiPriority w:val="99"/>
    <w:unhideWhenUsed/>
    <w:qFormat/>
    <w:rsid w:val="00B163A7"/>
    <w:pPr>
      <w:keepNext/>
      <w:keepLines/>
      <w:spacing w:before="120"/>
      <w:ind w:left="0" w:firstLineChars="200" w:firstLine="630"/>
      <w:outlineLvl w:val="2"/>
    </w:pPr>
    <w:rPr>
      <w:rFonts w:ascii="Arial" w:eastAsia="游明朝" w:hAnsi="Arial" w:cstheme="majorBidi"/>
      <w:b/>
      <w:color w:val="221ACC"/>
      <w:sz w:val="30"/>
      <w:szCs w:val="30"/>
      <w:lang w:eastAsia="ja-JP"/>
    </w:rPr>
  </w:style>
  <w:style w:type="paragraph" w:styleId="4">
    <w:name w:val="heading 4"/>
    <w:basedOn w:val="a"/>
    <w:next w:val="a"/>
    <w:link w:val="40"/>
    <w:uiPriority w:val="99"/>
    <w:unhideWhenUsed/>
    <w:qFormat/>
    <w:rsid w:val="00A045B7"/>
    <w:pPr>
      <w:keepNext/>
      <w:spacing w:before="240"/>
      <w:ind w:left="144" w:firstLine="296"/>
      <w:outlineLvl w:val="3"/>
    </w:pPr>
    <w:rPr>
      <w:rFonts w:ascii="Arial"/>
      <w:b/>
      <w:u w:val="thick"/>
    </w:rPr>
  </w:style>
  <w:style w:type="paragraph" w:styleId="5">
    <w:name w:val="heading 5"/>
    <w:basedOn w:val="3"/>
    <w:next w:val="a"/>
    <w:link w:val="50"/>
    <w:uiPriority w:val="99"/>
    <w:unhideWhenUsed/>
    <w:qFormat/>
    <w:rsid w:val="00DE650C"/>
    <w:pPr>
      <w:numPr>
        <w:ilvl w:val="3"/>
      </w:numPr>
      <w:ind w:firstLineChars="200" w:firstLine="630"/>
      <w:outlineLvl w:val="4"/>
    </w:pPr>
  </w:style>
  <w:style w:type="paragraph" w:styleId="6">
    <w:name w:val="heading 6"/>
    <w:basedOn w:val="a"/>
    <w:next w:val="a"/>
    <w:link w:val="60"/>
    <w:uiPriority w:val="99"/>
    <w:unhideWhenUsed/>
    <w:qFormat/>
    <w:rsid w:val="009618E7"/>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5B59F7"/>
    <w:pPr>
      <w:keepNext/>
      <w:suppressAutoHyphens/>
      <w:adjustRightInd w:val="0"/>
      <w:spacing w:after="160" w:line="220" w:lineRule="atLeast"/>
      <w:ind w:leftChars="800" w:left="800"/>
      <w:outlineLvl w:val="6"/>
    </w:pPr>
    <w:rPr>
      <w:rFonts w:eastAsia="游明朝"/>
      <w:color w:val="000000"/>
      <w:w w:val="0"/>
      <w:szCs w:val="20"/>
      <w:lang w:eastAsia="ja-JP"/>
    </w:rPr>
  </w:style>
  <w:style w:type="paragraph" w:styleId="8">
    <w:name w:val="heading 8"/>
    <w:basedOn w:val="a"/>
    <w:next w:val="a"/>
    <w:link w:val="80"/>
    <w:uiPriority w:val="9"/>
    <w:unhideWhenUsed/>
    <w:qFormat/>
    <w:rsid w:val="005B59F7"/>
    <w:pPr>
      <w:keepNext/>
      <w:suppressAutoHyphens/>
      <w:adjustRightInd w:val="0"/>
      <w:spacing w:after="160" w:line="220" w:lineRule="atLeast"/>
      <w:ind w:leftChars="1200" w:left="1200"/>
      <w:outlineLvl w:val="7"/>
    </w:pPr>
    <w:rPr>
      <w:rFonts w:eastAsia="游明朝"/>
      <w:color w:val="000000"/>
      <w:w w:val="0"/>
      <w:szCs w:val="20"/>
      <w:lang w:eastAsia="ja-JP"/>
    </w:rPr>
  </w:style>
  <w:style w:type="paragraph" w:styleId="9">
    <w:name w:val="heading 9"/>
    <w:basedOn w:val="a"/>
    <w:next w:val="a"/>
    <w:link w:val="90"/>
    <w:uiPriority w:val="9"/>
    <w:qFormat/>
    <w:rsid w:val="005B59F7"/>
    <w:pPr>
      <w:keepNext/>
      <w:numPr>
        <w:ilvl w:val="12"/>
      </w:numPr>
      <w:adjustRightInd w:val="0"/>
      <w:spacing w:before="20" w:after="20" w:line="240" w:lineRule="atLeast"/>
      <w:ind w:left="1800"/>
      <w:jc w:val="center"/>
      <w:textAlignment w:val="baseline"/>
      <w:outlineLvl w:val="8"/>
    </w:pPr>
    <w:rPr>
      <w:rFonts w:ascii="Arial" w:eastAsia="ＭＳ 明朝" w:hAnsi="Arial"/>
      <w:sz w:val="18"/>
      <w:szCs w:val="20"/>
      <w:lang w:eastAsia="ja-JP"/>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
    <w:autoRedefine/>
    <w:uiPriority w:val="39"/>
    <w:qFormat/>
    <w:rsid w:val="00D31B2E"/>
    <w:pPr>
      <w:spacing w:before="120" w:after="120"/>
    </w:pPr>
    <w:rPr>
      <w:rFonts w:ascii="Arial Narrow" w:eastAsia="Arial Narrow" w:hAnsi="Arial Narrow" w:cstheme="minorHAnsi"/>
      <w:b/>
      <w:bCs/>
      <w:caps/>
      <w:sz w:val="24"/>
      <w:szCs w:val="20"/>
    </w:rPr>
  </w:style>
  <w:style w:type="paragraph" w:styleId="21">
    <w:name w:val="toc 2"/>
    <w:basedOn w:val="a"/>
    <w:link w:val="22"/>
    <w:uiPriority w:val="39"/>
    <w:qFormat/>
    <w:pPr>
      <w:ind w:left="200"/>
    </w:pPr>
    <w:rPr>
      <w:rFonts w:asciiTheme="minorHAnsi" w:hAnsiTheme="minorHAnsi" w:cstheme="minorHAnsi"/>
      <w:smallCaps/>
      <w:szCs w:val="20"/>
    </w:rPr>
  </w:style>
  <w:style w:type="paragraph" w:styleId="31">
    <w:name w:val="toc 3"/>
    <w:basedOn w:val="a"/>
    <w:next w:val="a"/>
    <w:uiPriority w:val="39"/>
    <w:qFormat/>
    <w:rsid w:val="002A3FCA"/>
    <w:pPr>
      <w:ind w:leftChars="100" w:left="600" w:rightChars="100" w:right="100"/>
    </w:pPr>
    <w:rPr>
      <w:rFonts w:asciiTheme="minorHAnsi" w:hAnsiTheme="minorHAnsi" w:cstheme="minorHAnsi"/>
      <w:iCs/>
      <w:szCs w:val="20"/>
    </w:rPr>
  </w:style>
  <w:style w:type="paragraph" w:styleId="a0">
    <w:name w:val="Body Text"/>
    <w:basedOn w:val="a"/>
    <w:link w:val="a5"/>
    <w:uiPriority w:val="99"/>
    <w:qFormat/>
    <w:pPr>
      <w:spacing w:before="2"/>
    </w:pPr>
    <w:rPr>
      <w:sz w:val="17"/>
      <w:szCs w:val="17"/>
    </w:rPr>
  </w:style>
  <w:style w:type="character" w:customStyle="1" w:styleId="a5">
    <w:name w:val="本文 (文字)"/>
    <w:basedOn w:val="a2"/>
    <w:link w:val="a0"/>
    <w:uiPriority w:val="99"/>
    <w:rsid w:val="00570E0F"/>
    <w:rPr>
      <w:rFonts w:ascii="Times New Roman" w:eastAsia="Times New Roman" w:hAnsi="Times New Roman" w:cs="Times New Roman"/>
      <w:sz w:val="17"/>
      <w:szCs w:val="17"/>
    </w:rPr>
  </w:style>
  <w:style w:type="paragraph" w:styleId="a1">
    <w:name w:val="List Paragraph"/>
    <w:basedOn w:val="a"/>
    <w:uiPriority w:val="34"/>
    <w:qFormat/>
    <w:rsid w:val="00397878"/>
    <w:pPr>
      <w:spacing w:before="101"/>
      <w:ind w:left="146"/>
    </w:pPr>
    <w:rPr>
      <w:w w:val="105"/>
    </w:rPr>
  </w:style>
  <w:style w:type="paragraph" w:customStyle="1" w:styleId="TableParagraph">
    <w:name w:val="Table Paragraph"/>
    <w:basedOn w:val="a"/>
    <w:uiPriority w:val="3"/>
    <w:qFormat/>
    <w:pPr>
      <w:spacing w:before="4"/>
      <w:ind w:left="9"/>
    </w:pPr>
    <w:rPr>
      <w:rFonts w:ascii="Arial" w:eastAsia="Arial" w:hAnsi="Arial" w:cs="Arial"/>
    </w:rPr>
  </w:style>
  <w:style w:type="paragraph" w:styleId="a6">
    <w:name w:val="header"/>
    <w:basedOn w:val="a"/>
    <w:link w:val="a7"/>
    <w:uiPriority w:val="99"/>
    <w:unhideWhenUsed/>
    <w:rsid w:val="00762F15"/>
    <w:pPr>
      <w:tabs>
        <w:tab w:val="center" w:pos="4680"/>
        <w:tab w:val="right" w:pos="9360"/>
      </w:tabs>
    </w:pPr>
  </w:style>
  <w:style w:type="character" w:customStyle="1" w:styleId="a7">
    <w:name w:val="ヘッダー (文字)"/>
    <w:basedOn w:val="a2"/>
    <w:link w:val="a6"/>
    <w:uiPriority w:val="99"/>
    <w:rsid w:val="00762F15"/>
    <w:rPr>
      <w:rFonts w:ascii="Times New Roman" w:eastAsia="Times New Roman" w:hAnsi="Times New Roman" w:cs="Times New Roman"/>
    </w:rPr>
  </w:style>
  <w:style w:type="paragraph" w:styleId="a8">
    <w:name w:val="footer"/>
    <w:basedOn w:val="a"/>
    <w:link w:val="a9"/>
    <w:uiPriority w:val="99"/>
    <w:unhideWhenUsed/>
    <w:rsid w:val="00762F15"/>
    <w:pPr>
      <w:tabs>
        <w:tab w:val="center" w:pos="4680"/>
        <w:tab w:val="right" w:pos="9360"/>
      </w:tabs>
    </w:pPr>
  </w:style>
  <w:style w:type="character" w:customStyle="1" w:styleId="a9">
    <w:name w:val="フッター (文字)"/>
    <w:basedOn w:val="a2"/>
    <w:link w:val="a8"/>
    <w:uiPriority w:val="99"/>
    <w:rsid w:val="00762F15"/>
    <w:rPr>
      <w:rFonts w:ascii="Times New Roman" w:eastAsia="Times New Roman" w:hAnsi="Times New Roman" w:cs="Times New Roman"/>
    </w:rPr>
  </w:style>
  <w:style w:type="character" w:styleId="aa">
    <w:name w:val="Hyperlink"/>
    <w:uiPriority w:val="99"/>
    <w:rsid w:val="00762F15"/>
    <w:rPr>
      <w:color w:val="0000FF"/>
      <w:u w:val="single"/>
    </w:rPr>
  </w:style>
  <w:style w:type="paragraph" w:customStyle="1" w:styleId="Body">
    <w:name w:val="Body"/>
    <w:uiPriority w:val="99"/>
    <w:rsid w:val="009373ED"/>
    <w:pPr>
      <w:suppressAutoHyphens/>
      <w:overflowPunct w:val="0"/>
      <w:adjustRightInd w:val="0"/>
      <w:spacing w:before="158" w:line="100" w:lineRule="atLeast"/>
      <w:textAlignment w:val="baseline"/>
    </w:pPr>
    <w:rPr>
      <w:rFonts w:ascii="Times New Roman" w:eastAsia="Times New Roman" w:hAnsi="Times New Roman" w:cs="Times New Roman"/>
      <w:sz w:val="20"/>
      <w:szCs w:val="20"/>
    </w:rPr>
  </w:style>
  <w:style w:type="paragraph" w:customStyle="1" w:styleId="HeadingRunIn">
    <w:name w:val="HeadingRunIn"/>
    <w:next w:val="Body"/>
    <w:uiPriority w:val="99"/>
    <w:rsid w:val="009373ED"/>
    <w:pPr>
      <w:keepNext/>
      <w:adjustRightInd w:val="0"/>
      <w:spacing w:before="120" w:line="280" w:lineRule="atLeast"/>
    </w:pPr>
    <w:rPr>
      <w:rFonts w:ascii="Times New Roman" w:eastAsia="Times New Roman" w:hAnsi="Times New Roman" w:cs="Times New Roman"/>
      <w:b/>
      <w:bCs/>
      <w:color w:val="000000"/>
      <w:w w:val="0"/>
      <w:sz w:val="24"/>
      <w:szCs w:val="24"/>
    </w:rPr>
  </w:style>
  <w:style w:type="paragraph" w:styleId="Web">
    <w:name w:val="Normal (Web)"/>
    <w:basedOn w:val="a"/>
    <w:uiPriority w:val="99"/>
    <w:unhideWhenUsed/>
    <w:rsid w:val="0008170B"/>
    <w:pPr>
      <w:spacing w:before="100" w:beforeAutospacing="1" w:after="100" w:afterAutospacing="1"/>
    </w:pPr>
    <w:rPr>
      <w:rFonts w:eastAsiaTheme="minorEastAsia"/>
      <w:sz w:val="24"/>
      <w:szCs w:val="24"/>
    </w:rPr>
  </w:style>
  <w:style w:type="paragraph" w:styleId="ab">
    <w:name w:val="TOC Heading"/>
    <w:basedOn w:val="1"/>
    <w:next w:val="a"/>
    <w:uiPriority w:val="39"/>
    <w:unhideWhenUsed/>
    <w:qFormat/>
    <w:rsid w:val="008379AC"/>
    <w:pPr>
      <w:keepNext/>
      <w:keepLines/>
      <w:spacing w:line="259" w:lineRule="auto"/>
      <w:ind w:left="0" w:firstLine="0"/>
      <w:outlineLvl w:val="9"/>
    </w:pPr>
    <w:rPr>
      <w:rFonts w:asciiTheme="majorHAnsi" w:eastAsiaTheme="majorEastAsia" w:hAnsiTheme="majorHAnsi" w:cstheme="majorBidi"/>
      <w:b w:val="0"/>
      <w:bCs/>
      <w:color w:val="365F91" w:themeColor="accent1" w:themeShade="BF"/>
      <w:sz w:val="32"/>
      <w:szCs w:val="32"/>
    </w:rPr>
  </w:style>
  <w:style w:type="paragraph" w:styleId="41">
    <w:name w:val="toc 4"/>
    <w:basedOn w:val="a"/>
    <w:next w:val="a"/>
    <w:autoRedefine/>
    <w:uiPriority w:val="39"/>
    <w:unhideWhenUsed/>
    <w:rsid w:val="00915CD6"/>
    <w:pPr>
      <w:ind w:left="600"/>
    </w:pPr>
    <w:rPr>
      <w:rFonts w:asciiTheme="minorHAnsi" w:hAnsiTheme="minorHAnsi" w:cstheme="minorHAnsi"/>
      <w:sz w:val="18"/>
      <w:szCs w:val="18"/>
    </w:rPr>
  </w:style>
  <w:style w:type="paragraph" w:styleId="51">
    <w:name w:val="toc 5"/>
    <w:basedOn w:val="a"/>
    <w:next w:val="a"/>
    <w:autoRedefine/>
    <w:uiPriority w:val="39"/>
    <w:unhideWhenUsed/>
    <w:rsid w:val="00915CD6"/>
    <w:pPr>
      <w:ind w:left="800"/>
    </w:pPr>
    <w:rPr>
      <w:rFonts w:asciiTheme="minorHAnsi" w:hAnsiTheme="minorHAnsi" w:cstheme="minorHAnsi"/>
      <w:sz w:val="18"/>
      <w:szCs w:val="18"/>
    </w:rPr>
  </w:style>
  <w:style w:type="paragraph" w:styleId="61">
    <w:name w:val="toc 6"/>
    <w:basedOn w:val="a"/>
    <w:next w:val="a"/>
    <w:autoRedefine/>
    <w:uiPriority w:val="39"/>
    <w:unhideWhenUsed/>
    <w:rsid w:val="00915CD6"/>
    <w:pPr>
      <w:ind w:left="1000"/>
    </w:pPr>
    <w:rPr>
      <w:rFonts w:asciiTheme="minorHAnsi" w:hAnsiTheme="minorHAnsi" w:cstheme="minorHAnsi"/>
      <w:sz w:val="18"/>
      <w:szCs w:val="18"/>
    </w:rPr>
  </w:style>
  <w:style w:type="paragraph" w:styleId="71">
    <w:name w:val="toc 7"/>
    <w:basedOn w:val="a"/>
    <w:next w:val="a"/>
    <w:autoRedefine/>
    <w:uiPriority w:val="39"/>
    <w:unhideWhenUsed/>
    <w:rsid w:val="00915CD6"/>
    <w:pPr>
      <w:ind w:left="1200"/>
    </w:pPr>
    <w:rPr>
      <w:rFonts w:asciiTheme="minorHAnsi" w:hAnsiTheme="minorHAnsi" w:cstheme="minorHAnsi"/>
      <w:sz w:val="18"/>
      <w:szCs w:val="18"/>
    </w:rPr>
  </w:style>
  <w:style w:type="paragraph" w:styleId="81">
    <w:name w:val="toc 8"/>
    <w:basedOn w:val="a"/>
    <w:next w:val="a"/>
    <w:autoRedefine/>
    <w:uiPriority w:val="39"/>
    <w:unhideWhenUsed/>
    <w:rsid w:val="00915CD6"/>
    <w:pPr>
      <w:ind w:left="1400"/>
    </w:pPr>
    <w:rPr>
      <w:rFonts w:asciiTheme="minorHAnsi" w:hAnsiTheme="minorHAnsi" w:cstheme="minorHAnsi"/>
      <w:sz w:val="18"/>
      <w:szCs w:val="18"/>
    </w:rPr>
  </w:style>
  <w:style w:type="paragraph" w:styleId="91">
    <w:name w:val="toc 9"/>
    <w:basedOn w:val="a"/>
    <w:next w:val="a"/>
    <w:autoRedefine/>
    <w:uiPriority w:val="39"/>
    <w:unhideWhenUsed/>
    <w:rsid w:val="00915CD6"/>
    <w:pPr>
      <w:ind w:left="1600"/>
    </w:pPr>
    <w:rPr>
      <w:rFonts w:asciiTheme="minorHAnsi" w:hAnsiTheme="minorHAnsi" w:cstheme="minorHAnsi"/>
      <w:sz w:val="18"/>
      <w:szCs w:val="18"/>
    </w:rPr>
  </w:style>
  <w:style w:type="character" w:customStyle="1" w:styleId="12">
    <w:name w:val="未解決のメンション1"/>
    <w:basedOn w:val="a2"/>
    <w:uiPriority w:val="99"/>
    <w:semiHidden/>
    <w:unhideWhenUsed/>
    <w:rsid w:val="00915CD6"/>
    <w:rPr>
      <w:color w:val="808080"/>
      <w:shd w:val="clear" w:color="auto" w:fill="E6E6E6"/>
    </w:rPr>
  </w:style>
  <w:style w:type="character" w:styleId="ac">
    <w:name w:val="Book Title"/>
    <w:basedOn w:val="a2"/>
    <w:uiPriority w:val="33"/>
    <w:qFormat/>
    <w:rsid w:val="00915CD6"/>
    <w:rPr>
      <w:b/>
      <w:bCs/>
      <w:i/>
      <w:iCs/>
      <w:spacing w:val="5"/>
    </w:rPr>
  </w:style>
  <w:style w:type="paragraph" w:styleId="ad">
    <w:name w:val="Title"/>
    <w:basedOn w:val="a"/>
    <w:next w:val="a"/>
    <w:link w:val="ae"/>
    <w:uiPriority w:val="99"/>
    <w:qFormat/>
    <w:rsid w:val="00915CD6"/>
    <w:pPr>
      <w:contextualSpacing/>
    </w:pPr>
    <w:rPr>
      <w:rFonts w:asciiTheme="majorHAnsi" w:eastAsiaTheme="majorEastAsia" w:hAnsiTheme="majorHAnsi" w:cstheme="majorBidi"/>
      <w:spacing w:val="-10"/>
      <w:kern w:val="28"/>
      <w:sz w:val="56"/>
      <w:szCs w:val="56"/>
    </w:rPr>
  </w:style>
  <w:style w:type="character" w:customStyle="1" w:styleId="ae">
    <w:name w:val="表題 (文字)"/>
    <w:basedOn w:val="a2"/>
    <w:link w:val="ad"/>
    <w:uiPriority w:val="10"/>
    <w:rsid w:val="00915CD6"/>
    <w:rPr>
      <w:rFonts w:asciiTheme="majorHAnsi" w:eastAsiaTheme="majorEastAsia" w:hAnsiTheme="majorHAnsi" w:cstheme="majorBidi"/>
      <w:spacing w:val="-10"/>
      <w:kern w:val="28"/>
      <w:sz w:val="56"/>
      <w:szCs w:val="56"/>
    </w:rPr>
  </w:style>
  <w:style w:type="character" w:customStyle="1" w:styleId="30">
    <w:name w:val="見出し 3 (文字)"/>
    <w:basedOn w:val="a2"/>
    <w:link w:val="3"/>
    <w:uiPriority w:val="99"/>
    <w:rsid w:val="00B163A7"/>
    <w:rPr>
      <w:rFonts w:ascii="Arial" w:eastAsia="游明朝" w:hAnsi="Arial" w:cstheme="majorBidi"/>
      <w:b/>
      <w:color w:val="221ACC"/>
      <w:w w:val="105"/>
      <w:sz w:val="30"/>
      <w:szCs w:val="30"/>
      <w:lang w:eastAsia="ja-JP"/>
    </w:rPr>
  </w:style>
  <w:style w:type="character" w:customStyle="1" w:styleId="40">
    <w:name w:val="見出し 4 (文字)"/>
    <w:basedOn w:val="a2"/>
    <w:link w:val="4"/>
    <w:uiPriority w:val="99"/>
    <w:rsid w:val="00A045B7"/>
    <w:rPr>
      <w:rFonts w:ascii="Arial" w:eastAsia="Times New Roman" w:hAnsi="Times New Roman" w:cs="Times New Roman"/>
      <w:b/>
      <w:sz w:val="20"/>
      <w:u w:val="thick"/>
    </w:rPr>
  </w:style>
  <w:style w:type="character" w:customStyle="1" w:styleId="50">
    <w:name w:val="見出し 5 (文字)"/>
    <w:basedOn w:val="a2"/>
    <w:link w:val="5"/>
    <w:uiPriority w:val="9"/>
    <w:rsid w:val="00DE650C"/>
    <w:rPr>
      <w:rFonts w:ascii="Arial" w:eastAsiaTheme="majorEastAsia" w:hAnsi="Arial" w:cstheme="majorBidi"/>
      <w:b/>
      <w:w w:val="105"/>
      <w:sz w:val="20"/>
      <w:szCs w:val="24"/>
    </w:rPr>
  </w:style>
  <w:style w:type="character" w:customStyle="1" w:styleId="60">
    <w:name w:val="見出し 6 (文字)"/>
    <w:basedOn w:val="a2"/>
    <w:link w:val="6"/>
    <w:uiPriority w:val="9"/>
    <w:rsid w:val="009618E7"/>
    <w:rPr>
      <w:rFonts w:asciiTheme="majorHAnsi" w:eastAsiaTheme="majorEastAsia" w:hAnsiTheme="majorHAnsi" w:cstheme="majorBidi"/>
      <w:color w:val="243F60" w:themeColor="accent1" w:themeShade="7F"/>
      <w:sz w:val="20"/>
    </w:rPr>
  </w:style>
  <w:style w:type="paragraph" w:styleId="af">
    <w:name w:val="caption"/>
    <w:basedOn w:val="a"/>
    <w:next w:val="a"/>
    <w:unhideWhenUsed/>
    <w:qFormat/>
    <w:rsid w:val="000435B7"/>
    <w:pPr>
      <w:jc w:val="center"/>
    </w:pPr>
    <w:rPr>
      <w:b/>
      <w:w w:val="105"/>
    </w:rPr>
  </w:style>
  <w:style w:type="paragraph" w:styleId="af0">
    <w:name w:val="No Spacing"/>
    <w:uiPriority w:val="3"/>
    <w:qFormat/>
    <w:rsid w:val="00063B0C"/>
    <w:rPr>
      <w:rFonts w:ascii="Times New Roman" w:eastAsia="Times New Roman" w:hAnsi="Times New Roman" w:cs="Times New Roman"/>
      <w:sz w:val="20"/>
    </w:rPr>
  </w:style>
  <w:style w:type="paragraph" w:styleId="af1">
    <w:name w:val="table of figures"/>
    <w:basedOn w:val="a"/>
    <w:next w:val="a"/>
    <w:uiPriority w:val="99"/>
    <w:unhideWhenUsed/>
    <w:rsid w:val="00F9255A"/>
  </w:style>
  <w:style w:type="paragraph" w:styleId="af2">
    <w:name w:val="Balloon Text"/>
    <w:basedOn w:val="a"/>
    <w:link w:val="af3"/>
    <w:uiPriority w:val="99"/>
    <w:semiHidden/>
    <w:unhideWhenUsed/>
    <w:rsid w:val="00E155AF"/>
    <w:rPr>
      <w:rFonts w:asciiTheme="majorHAnsi" w:eastAsiaTheme="majorEastAsia" w:hAnsiTheme="majorHAnsi" w:cstheme="majorBidi"/>
      <w:sz w:val="18"/>
      <w:szCs w:val="18"/>
    </w:rPr>
  </w:style>
  <w:style w:type="character" w:customStyle="1" w:styleId="af3">
    <w:name w:val="吹き出し (文字)"/>
    <w:basedOn w:val="a2"/>
    <w:link w:val="af2"/>
    <w:uiPriority w:val="99"/>
    <w:semiHidden/>
    <w:rsid w:val="00E155AF"/>
    <w:rPr>
      <w:rFonts w:asciiTheme="majorHAnsi" w:eastAsiaTheme="majorEastAsia" w:hAnsiTheme="majorHAnsi" w:cstheme="majorBidi"/>
      <w:sz w:val="18"/>
      <w:szCs w:val="18"/>
    </w:rPr>
  </w:style>
  <w:style w:type="paragraph" w:customStyle="1" w:styleId="Default">
    <w:name w:val="Default"/>
    <w:rsid w:val="000342AE"/>
    <w:pPr>
      <w:adjustRightInd w:val="0"/>
    </w:pPr>
    <w:rPr>
      <w:rFonts w:ascii="Times New Roman" w:hAnsi="Times New Roman" w:cs="Times New Roman"/>
      <w:color w:val="000000"/>
      <w:sz w:val="24"/>
      <w:szCs w:val="24"/>
    </w:rPr>
  </w:style>
  <w:style w:type="character" w:customStyle="1" w:styleId="SC22213">
    <w:name w:val="SC.2.2213"/>
    <w:uiPriority w:val="99"/>
    <w:rsid w:val="000342AE"/>
    <w:rPr>
      <w:b/>
      <w:bCs/>
      <w:color w:val="000000"/>
      <w:sz w:val="72"/>
      <w:szCs w:val="72"/>
    </w:rPr>
  </w:style>
  <w:style w:type="paragraph" w:customStyle="1" w:styleId="Cbx">
    <w:name w:val="*Cbx"/>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line="200" w:lineRule="atLeast"/>
      <w:ind w:left="420" w:right="120" w:hanging="320"/>
    </w:pPr>
    <w:rPr>
      <w:rFonts w:ascii="Arial Narrow" w:hAnsi="Arial Narrow" w:cs="Arial Narrow"/>
      <w:color w:val="000000"/>
      <w:w w:val="0"/>
      <w:sz w:val="18"/>
      <w:szCs w:val="18"/>
      <w:lang w:eastAsia="ja-JP"/>
    </w:rPr>
  </w:style>
  <w:style w:type="paragraph" w:customStyle="1" w:styleId="Cbxe">
    <w:name w:val="*Cbxe"/>
    <w:next w:val="Tr"/>
    <w:uiPriority w:val="99"/>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after="100" w:line="200" w:lineRule="atLeast"/>
      <w:ind w:left="420" w:right="120" w:hanging="320"/>
    </w:pPr>
    <w:rPr>
      <w:rFonts w:ascii="Arial Narrow" w:hAnsi="Arial Narrow" w:cs="Arial Narrow"/>
      <w:color w:val="000000"/>
      <w:w w:val="0"/>
      <w:sz w:val="18"/>
      <w:szCs w:val="18"/>
      <w:lang w:eastAsia="ja-JP"/>
    </w:rPr>
  </w:style>
  <w:style w:type="paragraph" w:customStyle="1" w:styleId="hb1">
    <w:name w:val="*hb1"/>
    <w:next w:val="4"/>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jc w:val="center"/>
    </w:pPr>
    <w:rPr>
      <w:rFonts w:ascii="Arial Narrow" w:hAnsi="Arial Narrow" w:cs="Arial Narrow"/>
      <w:b/>
      <w:bCs/>
      <w:color w:val="FFFFFF"/>
      <w:w w:val="0"/>
      <w:sz w:val="24"/>
      <w:szCs w:val="24"/>
      <w:lang w:eastAsia="ja-JP"/>
    </w:rPr>
  </w:style>
  <w:style w:type="paragraph" w:customStyle="1" w:styleId="hb2">
    <w:name w:val="*hb2"/>
    <w:next w:val="Rh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ind w:right="100"/>
    </w:pPr>
    <w:rPr>
      <w:rFonts w:ascii="Arial Narrow" w:hAnsi="Arial Narrow" w:cs="Arial Narrow"/>
      <w:b/>
      <w:bCs/>
      <w:color w:val="FFFFFF"/>
      <w:w w:val="0"/>
      <w:sz w:val="24"/>
      <w:szCs w:val="24"/>
      <w:lang w:eastAsia="ja-JP"/>
    </w:rPr>
  </w:style>
  <w:style w:type="paragraph" w:customStyle="1" w:styleId="af4">
    <w:name w:val="a"/>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rFonts w:ascii="Times New Roman" w:hAnsi="Times New Roman" w:cs="Times New Roman"/>
      <w:color w:val="000000"/>
      <w:w w:val="0"/>
      <w:sz w:val="20"/>
      <w:szCs w:val="20"/>
      <w:lang w:eastAsia="ja-JP"/>
    </w:rPr>
  </w:style>
  <w:style w:type="paragraph" w:styleId="af5">
    <w:name w:val="annotation text"/>
    <w:basedOn w:val="a"/>
    <w:link w:val="af6"/>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240" w:lineRule="atLeast"/>
    </w:pPr>
    <w:rPr>
      <w:rFonts w:eastAsiaTheme="minorEastAsia"/>
      <w:color w:val="008000"/>
      <w:w w:val="0"/>
      <w:sz w:val="24"/>
      <w:szCs w:val="24"/>
      <w:lang w:eastAsia="ja-JP"/>
    </w:rPr>
  </w:style>
  <w:style w:type="character" w:customStyle="1" w:styleId="af6">
    <w:name w:val="コメント文字列 (文字)"/>
    <w:basedOn w:val="a2"/>
    <w:link w:val="af5"/>
    <w:uiPriority w:val="99"/>
    <w:rsid w:val="00910CD7"/>
    <w:rPr>
      <w:rFonts w:ascii="Times New Roman" w:hAnsi="Times New Roman" w:cs="Times New Roman"/>
      <w:color w:val="008000"/>
      <w:w w:val="0"/>
      <w:sz w:val="24"/>
      <w:szCs w:val="24"/>
      <w:lang w:eastAsia="ja-JP"/>
    </w:rPr>
  </w:style>
  <w:style w:type="paragraph" w:customStyle="1" w:styleId="API">
    <w:name w:val="API"/>
    <w:link w:val="API0"/>
    <w:uiPriority w:val="99"/>
    <w:rsid w:val="00910CD7"/>
    <w:pPr>
      <w:keepNext/>
      <w:suppressAutoHyphens/>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APIBullet">
    <w:name w:val="APIBullet"/>
    <w:link w:val="APIBullet0"/>
    <w:uiPriority w:val="99"/>
    <w:rsid w:val="00910CD7"/>
    <w:pPr>
      <w:keepNext/>
      <w:tabs>
        <w:tab w:val="left" w:pos="2160"/>
      </w:tabs>
      <w:adjustRightInd w:val="0"/>
      <w:spacing w:after="160" w:line="220" w:lineRule="atLeast"/>
      <w:ind w:left="2160" w:hanging="360"/>
    </w:pPr>
    <w:rPr>
      <w:rFonts w:ascii="Times New Roman" w:hAnsi="Times New Roman" w:cs="Times New Roman"/>
      <w:color w:val="000000"/>
      <w:w w:val="0"/>
      <w:sz w:val="20"/>
      <w:szCs w:val="20"/>
      <w:lang w:eastAsia="ja-JP"/>
    </w:rPr>
  </w:style>
  <w:style w:type="paragraph" w:customStyle="1" w:styleId="APIBullet2">
    <w:name w:val="APIBullet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80" w:line="220" w:lineRule="atLeast"/>
      <w:ind w:left="2160"/>
    </w:pPr>
    <w:rPr>
      <w:rFonts w:ascii="Times New Roman" w:hAnsi="Times New Roman" w:cs="Times New Roman"/>
      <w:color w:val="000000"/>
      <w:w w:val="0"/>
      <w:sz w:val="20"/>
      <w:szCs w:val="20"/>
      <w:lang w:eastAsia="ja-JP"/>
    </w:rPr>
  </w:style>
  <w:style w:type="paragraph" w:customStyle="1" w:styleId="APIBullet2End">
    <w:name w:val="APIBullet2End"/>
    <w:uiPriority w:val="99"/>
    <w:rsid w:val="00910CD7"/>
    <w:pPr>
      <w:keepNext/>
      <w:adjustRightInd w:val="0"/>
      <w:spacing w:line="80" w:lineRule="atLeast"/>
      <w:jc w:val="right"/>
    </w:pPr>
    <w:rPr>
      <w:rFonts w:ascii="Times New Roman" w:hAnsi="Times New Roman" w:cs="Times New Roman"/>
      <w:color w:val="000000"/>
      <w:w w:val="0"/>
      <w:sz w:val="20"/>
      <w:szCs w:val="20"/>
      <w:lang w:eastAsia="ja-JP"/>
    </w:rPr>
  </w:style>
  <w:style w:type="paragraph" w:customStyle="1" w:styleId="APIEnd">
    <w:name w:val="APIEnd"/>
    <w:uiPriority w:val="99"/>
    <w:rsid w:val="00910CD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pPr>
    <w:rPr>
      <w:rFonts w:ascii="Times New Roman" w:hAnsi="Times New Roman" w:cs="Times New Roman"/>
      <w:i/>
      <w:iCs/>
      <w:color w:val="000000"/>
      <w:w w:val="0"/>
      <w:sz w:val="20"/>
      <w:szCs w:val="20"/>
      <w:lang w:eastAsia="ja-JP"/>
    </w:rPr>
  </w:style>
  <w:style w:type="paragraph" w:customStyle="1" w:styleId="APIFixed">
    <w:name w:val="APIFixed"/>
    <w:uiPriority w:val="99"/>
    <w:rsid w:val="00910CD7"/>
    <w:pPr>
      <w:keepNext/>
      <w:suppressAutoHyphens/>
      <w:adjustRightInd w:val="0"/>
      <w:spacing w:after="160" w:line="240" w:lineRule="atLeast"/>
      <w:ind w:left="2160"/>
    </w:pPr>
    <w:rPr>
      <w:rFonts w:ascii="Courier New" w:hAnsi="Courier New" w:cs="Courier New"/>
      <w:color w:val="000000"/>
      <w:w w:val="0"/>
      <w:sz w:val="20"/>
      <w:szCs w:val="20"/>
      <w:lang w:eastAsia="ja-JP"/>
    </w:rPr>
  </w:style>
  <w:style w:type="paragraph" w:customStyle="1" w:styleId="APIHead">
    <w:name w:val="APIHead"/>
    <w:next w:val="API"/>
    <w:uiPriority w:val="99"/>
    <w:rsid w:val="00910CD7"/>
    <w:pPr>
      <w:keepNext/>
      <w:adjustRightInd w:val="0"/>
      <w:spacing w:after="160" w:line="240" w:lineRule="atLeast"/>
    </w:pPr>
    <w:rPr>
      <w:rFonts w:ascii="Arial" w:hAnsi="Arial" w:cs="Arial"/>
      <w:b/>
      <w:bCs/>
      <w:color w:val="000000"/>
      <w:w w:val="0"/>
      <w:sz w:val="24"/>
      <w:szCs w:val="24"/>
      <w:lang w:eastAsia="ja-JP"/>
    </w:rPr>
  </w:style>
  <w:style w:type="paragraph" w:customStyle="1" w:styleId="APIHeadtop">
    <w:name w:val="APIHead top"/>
    <w:next w:val="API"/>
    <w:uiPriority w:val="99"/>
    <w:rsid w:val="00910CD7"/>
    <w:pPr>
      <w:keepNext/>
      <w:pageBreakBefore/>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pPr>
    <w:rPr>
      <w:rFonts w:ascii="Arial" w:hAnsi="Arial" w:cs="Arial"/>
      <w:b/>
      <w:bCs/>
      <w:color w:val="000000"/>
      <w:w w:val="0"/>
      <w:sz w:val="24"/>
      <w:szCs w:val="24"/>
      <w:lang w:eastAsia="ja-JP"/>
    </w:rPr>
  </w:style>
  <w:style w:type="paragraph" w:customStyle="1" w:styleId="APILeft">
    <w:name w:val="APILeft"/>
    <w:next w:val="API"/>
    <w:uiPriority w:val="99"/>
    <w:rsid w:val="00910CD7"/>
    <w:pPr>
      <w:keepNext/>
      <w:tabs>
        <w:tab w:val="left" w:pos="1800"/>
      </w:tabs>
      <w:suppressAutoHyphens/>
      <w:adjustRightInd w:val="0"/>
      <w:spacing w:after="160" w:line="240" w:lineRule="atLeast"/>
      <w:ind w:left="1800" w:hanging="1100"/>
    </w:pPr>
    <w:rPr>
      <w:rFonts w:ascii="Times New Roman" w:hAnsi="Times New Roman" w:cs="Times New Roman"/>
      <w:b/>
      <w:bCs/>
      <w:color w:val="000000"/>
      <w:w w:val="0"/>
      <w:sz w:val="20"/>
      <w:szCs w:val="20"/>
      <w:lang w:eastAsia="ja-JP"/>
    </w:rPr>
  </w:style>
  <w:style w:type="paragraph" w:customStyle="1" w:styleId="APIValue">
    <w:name w:val="APIValue"/>
    <w:next w:val="APIValueList"/>
    <w:uiPriority w:val="99"/>
    <w:rsid w:val="00910CD7"/>
    <w:pPr>
      <w:keepNext/>
      <w:pBdr>
        <w:bottom w:val="single" w:sz="8" w:space="0" w:color="auto"/>
      </w:pBdr>
      <w:tabs>
        <w:tab w:val="left" w:pos="3960"/>
      </w:tabs>
      <w:adjustRightInd w:val="0"/>
      <w:spacing w:after="160" w:line="220" w:lineRule="atLeast"/>
      <w:ind w:left="1800"/>
    </w:pPr>
    <w:rPr>
      <w:rFonts w:ascii="Times New Roman" w:hAnsi="Times New Roman" w:cs="Times New Roman"/>
      <w:b/>
      <w:bCs/>
      <w:color w:val="000000"/>
      <w:w w:val="0"/>
      <w:sz w:val="20"/>
      <w:szCs w:val="20"/>
      <w:lang w:eastAsia="ja-JP"/>
    </w:rPr>
  </w:style>
  <w:style w:type="paragraph" w:customStyle="1" w:styleId="APIValueList">
    <w:name w:val="APIValueList"/>
    <w:uiPriority w:val="99"/>
    <w:rsid w:val="00910CD7"/>
    <w:pPr>
      <w:keepNext/>
      <w:tabs>
        <w:tab w:val="left" w:pos="3960"/>
      </w:tabs>
      <w:suppressAutoHyphens/>
      <w:adjustRightInd w:val="0"/>
      <w:spacing w:after="160" w:line="220" w:lineRule="atLeast"/>
      <w:ind w:left="3960" w:hanging="2160"/>
    </w:pPr>
    <w:rPr>
      <w:rFonts w:ascii="Times New Roman" w:hAnsi="Times New Roman" w:cs="Times New Roman"/>
      <w:color w:val="000000"/>
      <w:w w:val="0"/>
      <w:sz w:val="20"/>
      <w:szCs w:val="20"/>
      <w:lang w:eastAsia="ja-JP"/>
    </w:rPr>
  </w:style>
  <w:style w:type="paragraph" w:customStyle="1" w:styleId="APIValueListtop">
    <w:name w:val="APIValueList top"/>
    <w:uiPriority w:val="99"/>
    <w:rsid w:val="00910CD7"/>
    <w:pPr>
      <w:keepNext/>
      <w:pageBreakBefore/>
      <w:tabs>
        <w:tab w:val="left" w:pos="3960"/>
      </w:tabs>
      <w:suppressAutoHyphens/>
      <w:adjustRightInd w:val="0"/>
      <w:spacing w:after="160" w:line="220" w:lineRule="atLeast"/>
      <w:ind w:left="3960" w:hanging="2160"/>
    </w:pPr>
    <w:rPr>
      <w:rFonts w:ascii="Times New Roman" w:hAnsi="Times New Roman" w:cs="Times New Roman"/>
      <w:color w:val="000000"/>
      <w:w w:val="0"/>
      <w:sz w:val="20"/>
      <w:szCs w:val="20"/>
      <w:lang w:eastAsia="ja-JP"/>
    </w:rPr>
  </w:style>
  <w:style w:type="paragraph" w:customStyle="1" w:styleId="APIValueListEnd">
    <w:name w:val="APIValueListEnd"/>
    <w:next w:val="API"/>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rFonts w:ascii="Times New Roman" w:hAnsi="Times New Roman" w:cs="Times New Roman"/>
      <w:color w:val="000000"/>
      <w:w w:val="0"/>
      <w:sz w:val="12"/>
      <w:szCs w:val="12"/>
      <w:lang w:eastAsia="ja-JP"/>
    </w:rPr>
  </w:style>
  <w:style w:type="paragraph" w:customStyle="1" w:styleId="Art">
    <w:name w:val="Art"/>
    <w:next w:val="a"/>
    <w:uiPriority w:val="99"/>
    <w:rsid w:val="00910CD7"/>
    <w:pPr>
      <w:tabs>
        <w:tab w:val="left" w:pos="0"/>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240" w:line="300" w:lineRule="atLeast"/>
      <w:ind w:left="-1800"/>
    </w:pPr>
    <w:rPr>
      <w:rFonts w:ascii="Times New Roman" w:hAnsi="Times New Roman" w:cs="Times New Roman"/>
      <w:color w:val="000000"/>
      <w:w w:val="0"/>
      <w:sz w:val="28"/>
      <w:szCs w:val="28"/>
      <w:lang w:eastAsia="ja-JP"/>
    </w:rPr>
  </w:style>
  <w:style w:type="paragraph" w:customStyle="1" w:styleId="ArtSd">
    <w:name w:val="ArtSd"/>
    <w:next w:val="a"/>
    <w:uiPriority w:val="99"/>
    <w:rsid w:val="00910CD7"/>
    <w:pPr>
      <w:keepNext/>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300" w:lineRule="atLeast"/>
    </w:pPr>
    <w:rPr>
      <w:rFonts w:ascii="Times New Roman" w:hAnsi="Times New Roman" w:cs="Times New Roman"/>
      <w:color w:val="000000"/>
      <w:w w:val="0"/>
      <w:sz w:val="28"/>
      <w:szCs w:val="28"/>
      <w:lang w:eastAsia="ja-JP"/>
    </w:rPr>
  </w:style>
  <w:style w:type="paragraph" w:customStyle="1" w:styleId="Bt">
    <w:name w:val="Bt"/>
    <w:next w:val="Prod"/>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0" w:lineRule="atLeast"/>
    </w:pPr>
    <w:rPr>
      <w:rFonts w:ascii="Times New Roman" w:hAnsi="Times New Roman" w:cs="Times New Roman"/>
      <w:color w:val="0000FF"/>
      <w:w w:val="0"/>
      <w:sz w:val="76"/>
      <w:szCs w:val="76"/>
      <w:lang w:eastAsia="ja-JP"/>
    </w:rPr>
  </w:style>
  <w:style w:type="paragraph" w:customStyle="1" w:styleId="Bulleted">
    <w:name w:val="Bullet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Cap">
    <w:name w:val="Cap"/>
    <w:next w:val="a"/>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00" w:lineRule="atLeast"/>
    </w:pPr>
    <w:rPr>
      <w:rFonts w:ascii="Times New Roman" w:hAnsi="Times New Roman" w:cs="Times New Roman"/>
      <w:b/>
      <w:bCs/>
      <w:color w:val="000000"/>
      <w:w w:val="0"/>
      <w:sz w:val="18"/>
      <w:szCs w:val="18"/>
      <w:lang w:eastAsia="ja-JP"/>
    </w:rPr>
  </w:style>
  <w:style w:type="paragraph" w:customStyle="1" w:styleId="CapSd">
    <w:name w:val="CapSd"/>
    <w:next w:val="a"/>
    <w:uiPriority w:val="99"/>
    <w:rsid w:val="00910CD7"/>
    <w:pPr>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Times New Roman" w:hAnsi="Times New Roman" w:cs="Times New Roman"/>
      <w:b/>
      <w:bCs/>
      <w:color w:val="000000"/>
      <w:w w:val="0"/>
      <w:sz w:val="18"/>
      <w:szCs w:val="18"/>
      <w:lang w:eastAsia="ja-JP"/>
    </w:rPr>
  </w:style>
  <w:style w:type="paragraph" w:customStyle="1" w:styleId="CellBody">
    <w:name w:val="CellBody"/>
    <w:uiPriority w:val="99"/>
    <w:rsid w:val="00910CD7"/>
    <w:pPr>
      <w:adjustRightInd w:val="0"/>
      <w:spacing w:line="220" w:lineRule="atLeast"/>
    </w:pPr>
    <w:rPr>
      <w:rFonts w:ascii="Times New Roman" w:hAnsi="Times New Roman" w:cs="Times New Roman"/>
      <w:color w:val="000000"/>
      <w:w w:val="0"/>
      <w:sz w:val="18"/>
      <w:szCs w:val="18"/>
      <w:lang w:eastAsia="ja-JP"/>
    </w:rPr>
  </w:style>
  <w:style w:type="paragraph" w:customStyle="1" w:styleId="CellHeading">
    <w:name w:val="CellHeading"/>
    <w:uiPriority w:val="99"/>
    <w:rsid w:val="00910CD7"/>
    <w:pPr>
      <w:suppressAutoHyphens/>
      <w:adjustRightInd w:val="0"/>
      <w:spacing w:line="280" w:lineRule="atLeast"/>
      <w:jc w:val="center"/>
    </w:pPr>
    <w:rPr>
      <w:rFonts w:ascii="Times New Roman" w:hAnsi="Times New Roman" w:cs="Times New Roman"/>
      <w:color w:val="000000"/>
      <w:w w:val="0"/>
      <w:sz w:val="24"/>
      <w:szCs w:val="24"/>
      <w:lang w:eastAsia="ja-JP"/>
    </w:rPr>
  </w:style>
  <w:style w:type="paragraph" w:customStyle="1" w:styleId="Ch">
    <w:name w:val="C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pPr>
    <w:rPr>
      <w:rFonts w:ascii="Arial Narrow" w:hAnsi="Arial Narrow" w:cs="Arial Narrow"/>
      <w:b/>
      <w:bCs/>
      <w:color w:val="000000"/>
      <w:w w:val="0"/>
      <w:sz w:val="48"/>
      <w:szCs w:val="48"/>
      <w:lang w:eastAsia="ja-JP"/>
    </w:rPr>
  </w:style>
  <w:style w:type="paragraph" w:customStyle="1" w:styleId="Cn">
    <w:name w:val="Cn"/>
    <w:next w:val="Ch"/>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80" w:line="240" w:lineRule="atLeast"/>
      <w:ind w:left="-1800"/>
    </w:pPr>
    <w:rPr>
      <w:rFonts w:ascii="Times New Roman" w:hAnsi="Times New Roman" w:cs="Times New Roman"/>
      <w:caps/>
      <w:color w:val="000000"/>
      <w:w w:val="0"/>
      <w:sz w:val="24"/>
      <w:szCs w:val="24"/>
      <w:lang w:eastAsia="ja-JP"/>
    </w:rPr>
  </w:style>
  <w:style w:type="paragraph" w:customStyle="1" w:styleId="Def1">
    <w:name w:val="Def1"/>
    <w:next w:val="Term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rFonts w:ascii="Times New Roman" w:hAnsi="Times New Roman" w:cs="Times New Roman"/>
      <w:color w:val="000000"/>
      <w:w w:val="0"/>
      <w:sz w:val="20"/>
      <w:szCs w:val="20"/>
      <w:lang w:eastAsia="ja-JP"/>
    </w:rPr>
  </w:style>
  <w:style w:type="paragraph" w:customStyle="1" w:styleId="Def2">
    <w:name w:val="Def2"/>
    <w:next w:val="Term2"/>
    <w:uiPriority w:val="99"/>
    <w:rsid w:val="00910CD7"/>
    <w:pPr>
      <w:tabs>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rFonts w:ascii="Times New Roman" w:hAnsi="Times New Roman" w:cs="Times New Roman"/>
      <w:color w:val="000000"/>
      <w:w w:val="0"/>
      <w:sz w:val="20"/>
      <w:szCs w:val="20"/>
      <w:lang w:eastAsia="ja-JP"/>
    </w:rPr>
  </w:style>
  <w:style w:type="paragraph" w:customStyle="1" w:styleId="Desc">
    <w:name w:val="Desc"/>
    <w:next w:val="V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bCs/>
      <w:color w:val="000000"/>
      <w:w w:val="0"/>
      <w:sz w:val="24"/>
      <w:szCs w:val="24"/>
      <w:lang w:eastAsia="ja-JP"/>
    </w:rPr>
  </w:style>
  <w:style w:type="paragraph" w:customStyle="1" w:styleId="Erm">
    <w:name w:val="Erm"/>
    <w:next w:val="E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100" w:after="40" w:line="220" w:lineRule="atLeast"/>
      <w:ind w:right="240"/>
    </w:pPr>
    <w:rPr>
      <w:rFonts w:ascii="Times New Roman" w:hAnsi="Times New Roman" w:cs="Times New Roman"/>
      <w:b/>
      <w:bCs/>
      <w:color w:val="000000"/>
      <w:w w:val="0"/>
      <w:sz w:val="20"/>
      <w:szCs w:val="20"/>
      <w:lang w:eastAsia="ja-JP"/>
    </w:rPr>
  </w:style>
  <w:style w:type="paragraph" w:customStyle="1" w:styleId="Ermn">
    <w:name w:val="Erm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0" w:after="60" w:line="220" w:lineRule="atLeast"/>
      <w:ind w:right="240"/>
    </w:pPr>
    <w:rPr>
      <w:rFonts w:ascii="Times New Roman" w:hAnsi="Times New Roman" w:cs="Times New Roman"/>
      <w:b/>
      <w:bCs/>
      <w:color w:val="000000"/>
      <w:w w:val="0"/>
      <w:sz w:val="20"/>
      <w:szCs w:val="20"/>
      <w:lang w:eastAsia="ja-JP"/>
    </w:rPr>
  </w:style>
  <w:style w:type="paragraph" w:customStyle="1" w:styleId="Erp">
    <w:name w:val="Er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00" w:line="220" w:lineRule="atLeast"/>
    </w:pPr>
    <w:rPr>
      <w:rFonts w:ascii="Times New Roman" w:hAnsi="Times New Roman" w:cs="Times New Roman"/>
      <w:color w:val="000000"/>
      <w:w w:val="0"/>
      <w:sz w:val="20"/>
      <w:szCs w:val="20"/>
      <w:lang w:eastAsia="ja-JP"/>
    </w:rPr>
  </w:style>
  <w:style w:type="paragraph" w:customStyle="1" w:styleId="Ex">
    <w:name w:val="Ex"/>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line="220" w:lineRule="atLeast"/>
    </w:pPr>
    <w:rPr>
      <w:rFonts w:ascii="Times New Roman" w:hAnsi="Times New Roman" w:cs="Times New Roman"/>
      <w:color w:val="000000"/>
      <w:w w:val="0"/>
      <w:sz w:val="16"/>
      <w:szCs w:val="16"/>
      <w:lang w:eastAsia="ja-JP"/>
    </w:rPr>
  </w:style>
  <w:style w:type="paragraph" w:customStyle="1" w:styleId="Exl">
    <w:name w:val="Exl"/>
    <w:uiPriority w:val="99"/>
    <w:rsid w:val="00910CD7"/>
    <w:pPr>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900"/>
        <w:tab w:val="left" w:pos="7120"/>
        <w:tab w:val="left" w:pos="7380"/>
        <w:tab w:val="left" w:pos="7660"/>
        <w:tab w:val="left" w:pos="7940"/>
        <w:tab w:val="left" w:pos="8200"/>
        <w:tab w:val="left" w:pos="8480"/>
      </w:tabs>
      <w:adjustRightInd w:val="0"/>
      <w:spacing w:line="220" w:lineRule="atLeast"/>
      <w:ind w:left="260"/>
    </w:pPr>
    <w:rPr>
      <w:rFonts w:ascii="Times New Roman" w:hAnsi="Times New Roman" w:cs="Times New Roman"/>
      <w:color w:val="000000"/>
      <w:w w:val="0"/>
      <w:sz w:val="16"/>
      <w:szCs w:val="16"/>
      <w:lang w:eastAsia="ja-JP"/>
    </w:rPr>
  </w:style>
  <w:style w:type="paragraph" w:customStyle="1" w:styleId="Exl2">
    <w:name w:val="Exl2"/>
    <w:uiPriority w:val="99"/>
    <w:rsid w:val="00910CD7"/>
    <w:pPr>
      <w:tabs>
        <w:tab w:val="left" w:pos="940"/>
        <w:tab w:val="left" w:pos="1340"/>
        <w:tab w:val="left" w:pos="1720"/>
        <w:tab w:val="left" w:pos="2100"/>
        <w:tab w:val="left" w:pos="2500"/>
        <w:tab w:val="left" w:pos="2900"/>
        <w:tab w:val="left" w:pos="3280"/>
        <w:tab w:val="left" w:pos="3680"/>
        <w:tab w:val="left" w:pos="4060"/>
        <w:tab w:val="left" w:pos="4440"/>
        <w:tab w:val="left" w:pos="4840"/>
        <w:tab w:val="left" w:pos="5240"/>
        <w:tab w:val="left" w:pos="5620"/>
        <w:tab w:val="left" w:pos="6020"/>
        <w:tab w:val="left" w:pos="6400"/>
        <w:tab w:val="left" w:pos="6780"/>
        <w:tab w:val="left" w:pos="6840"/>
        <w:tab w:val="left" w:pos="7120"/>
        <w:tab w:val="left" w:pos="7380"/>
        <w:tab w:val="left" w:pos="7660"/>
        <w:tab w:val="left" w:pos="7940"/>
        <w:tab w:val="left" w:pos="8200"/>
        <w:tab w:val="left" w:pos="8480"/>
      </w:tabs>
      <w:adjustRightInd w:val="0"/>
      <w:spacing w:line="220" w:lineRule="atLeast"/>
      <w:ind w:left="560"/>
    </w:pPr>
    <w:rPr>
      <w:rFonts w:ascii="Times New Roman" w:hAnsi="Times New Roman" w:cs="Times New Roman"/>
      <w:color w:val="000000"/>
      <w:w w:val="0"/>
      <w:sz w:val="16"/>
      <w:szCs w:val="16"/>
      <w:lang w:eastAsia="ja-JP"/>
    </w:rPr>
  </w:style>
  <w:style w:type="paragraph" w:customStyle="1" w:styleId="Exw">
    <w:name w:val="Exw"/>
    <w:uiPriority w:val="99"/>
    <w:rsid w:val="00910CD7"/>
    <w:pPr>
      <w:tabs>
        <w:tab w:val="left" w:pos="140"/>
        <w:tab w:val="left" w:pos="540"/>
        <w:tab w:val="left" w:pos="920"/>
        <w:tab w:val="left" w:pos="1320"/>
        <w:tab w:val="left" w:pos="1700"/>
        <w:tab w:val="left" w:pos="2080"/>
        <w:tab w:val="left" w:pos="2480"/>
        <w:tab w:val="left" w:pos="2880"/>
        <w:tab w:val="left" w:pos="3260"/>
        <w:tab w:val="left" w:pos="3660"/>
        <w:tab w:val="left" w:pos="4040"/>
        <w:tab w:val="left" w:pos="4420"/>
        <w:tab w:val="left" w:pos="4820"/>
        <w:tab w:val="left" w:pos="5220"/>
        <w:tab w:val="left" w:pos="5600"/>
        <w:tab w:val="left" w:pos="6000"/>
        <w:tab w:val="left" w:pos="6380"/>
        <w:tab w:val="left" w:pos="6760"/>
      </w:tabs>
      <w:adjustRightInd w:val="0"/>
      <w:spacing w:line="220" w:lineRule="atLeast"/>
      <w:ind w:left="-1800"/>
    </w:pPr>
    <w:rPr>
      <w:rFonts w:ascii="Times New Roman" w:hAnsi="Times New Roman" w:cs="Times New Roman"/>
      <w:color w:val="000000"/>
      <w:w w:val="0"/>
      <w:sz w:val="16"/>
      <w:szCs w:val="16"/>
      <w:lang w:eastAsia="ja-JP"/>
    </w:rPr>
  </w:style>
  <w:style w:type="paragraph" w:customStyle="1" w:styleId="Footnote">
    <w:name w:val="Footnote"/>
    <w:uiPriority w:val="99"/>
    <w:rsid w:val="00910CD7"/>
    <w:pPr>
      <w:tabs>
        <w:tab w:val="left" w:pos="600"/>
      </w:tabs>
      <w:adjustRightInd w:val="0"/>
      <w:spacing w:line="240" w:lineRule="atLeast"/>
      <w:ind w:left="600" w:right="360" w:hanging="240"/>
    </w:pPr>
    <w:rPr>
      <w:rFonts w:ascii="Times New Roman" w:hAnsi="Times New Roman" w:cs="Times New Roman"/>
      <w:color w:val="000000"/>
      <w:w w:val="0"/>
      <w:sz w:val="20"/>
      <w:szCs w:val="20"/>
      <w:lang w:eastAsia="ja-JP"/>
    </w:rPr>
  </w:style>
  <w:style w:type="paragraph" w:styleId="af7">
    <w:name w:val="footnote text"/>
    <w:basedOn w:val="a"/>
    <w:link w:val="af8"/>
    <w:uiPriority w:val="99"/>
    <w:rsid w:val="00910CD7"/>
    <w:pPr>
      <w:tabs>
        <w:tab w:val="left" w:pos="2000"/>
      </w:tabs>
      <w:suppressAutoHyphens/>
      <w:adjustRightInd w:val="0"/>
      <w:spacing w:after="160" w:line="220" w:lineRule="atLeast"/>
      <w:ind w:left="2000" w:right="280" w:hanging="200"/>
    </w:pPr>
    <w:rPr>
      <w:rFonts w:eastAsiaTheme="minorEastAsia"/>
      <w:color w:val="000000"/>
      <w:w w:val="0"/>
      <w:sz w:val="18"/>
      <w:szCs w:val="18"/>
      <w:lang w:eastAsia="ja-JP"/>
    </w:rPr>
  </w:style>
  <w:style w:type="character" w:customStyle="1" w:styleId="af8">
    <w:name w:val="脚注文字列 (文字)"/>
    <w:basedOn w:val="a2"/>
    <w:link w:val="af7"/>
    <w:uiPriority w:val="99"/>
    <w:rsid w:val="00910CD7"/>
    <w:rPr>
      <w:rFonts w:ascii="Times New Roman" w:hAnsi="Times New Roman" w:cs="Times New Roman"/>
      <w:color w:val="000000"/>
      <w:w w:val="0"/>
      <w:sz w:val="18"/>
      <w:szCs w:val="18"/>
      <w:lang w:eastAsia="ja-JP"/>
    </w:rPr>
  </w:style>
  <w:style w:type="paragraph" w:customStyle="1" w:styleId="headerrule">
    <w:name w:val="header rul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1760" w:right="20"/>
    </w:pPr>
    <w:rPr>
      <w:rFonts w:ascii="Times New Roman" w:hAnsi="Times New Roman" w:cs="Times New Roman"/>
      <w:color w:val="000000"/>
      <w:w w:val="0"/>
      <w:sz w:val="12"/>
      <w:szCs w:val="12"/>
      <w:lang w:eastAsia="ja-JP"/>
    </w:rPr>
  </w:style>
  <w:style w:type="character" w:customStyle="1" w:styleId="10">
    <w:name w:val="見出し 1 (文字)"/>
    <w:basedOn w:val="a2"/>
    <w:link w:val="1"/>
    <w:uiPriority w:val="99"/>
    <w:rsid w:val="00B163A7"/>
    <w:rPr>
      <w:rFonts w:ascii="Times New Roman" w:eastAsia="游明朝" w:hAnsi="Times New Roman" w:cs="Times New Roman"/>
      <w:b/>
      <w:color w:val="221ACC"/>
      <w:sz w:val="40"/>
      <w:szCs w:val="40"/>
      <w:lang w:eastAsia="ja-JP"/>
    </w:rPr>
  </w:style>
  <w:style w:type="character" w:customStyle="1" w:styleId="20">
    <w:name w:val="見出し 2 (文字)"/>
    <w:basedOn w:val="a2"/>
    <w:link w:val="2"/>
    <w:uiPriority w:val="99"/>
    <w:rsid w:val="00B163A7"/>
    <w:rPr>
      <w:rFonts w:ascii="Times New Roman" w:eastAsia="Arial Narrow" w:hAnsi="Times New Roman" w:cs="Times New Roman"/>
      <w:bCs/>
      <w:color w:val="0070C0"/>
      <w:w w:val="105"/>
      <w:sz w:val="36"/>
      <w:szCs w:val="20"/>
      <w:lang w:eastAsia="ja-JP"/>
    </w:rPr>
  </w:style>
  <w:style w:type="paragraph" w:customStyle="1" w:styleId="Heading2in">
    <w:name w:val="Heading 2 in"/>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bCs/>
      <w:color w:val="000000"/>
      <w:w w:val="0"/>
      <w:sz w:val="34"/>
      <w:szCs w:val="34"/>
      <w:lang w:eastAsia="ja-JP"/>
    </w:rPr>
  </w:style>
  <w:style w:type="paragraph" w:customStyle="1" w:styleId="Heading2inline">
    <w:name w:val="Heading 2 inlin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bCs/>
      <w:color w:val="000000"/>
      <w:w w:val="0"/>
      <w:sz w:val="34"/>
      <w:szCs w:val="34"/>
      <w:lang w:eastAsia="ja-JP"/>
    </w:rPr>
  </w:style>
  <w:style w:type="paragraph" w:customStyle="1" w:styleId="Heading3top">
    <w:name w:val="Heading 3 top"/>
    <w:next w:val="a"/>
    <w:uiPriority w:val="99"/>
    <w:rsid w:val="00910CD7"/>
    <w:pPr>
      <w:keepNext/>
      <w:pageBreakBefore/>
      <w:adjustRightInd w:val="0"/>
      <w:spacing w:before="80" w:after="40" w:line="340" w:lineRule="atLeast"/>
      <w:ind w:left="1800"/>
    </w:pPr>
    <w:rPr>
      <w:rFonts w:ascii="Arial Narrow" w:hAnsi="Arial Narrow" w:cs="Arial Narrow"/>
      <w:b/>
      <w:bCs/>
      <w:color w:val="000000"/>
      <w:w w:val="0"/>
      <w:sz w:val="30"/>
      <w:szCs w:val="30"/>
      <w:lang w:eastAsia="ja-JP"/>
    </w:rPr>
  </w:style>
  <w:style w:type="paragraph" w:customStyle="1" w:styleId="Heading1">
    <w:name w:val="Heading1"/>
    <w:next w:val="Body"/>
    <w:uiPriority w:val="99"/>
    <w:rsid w:val="00910CD7"/>
    <w:pPr>
      <w:keepNext/>
      <w:adjustRightInd w:val="0"/>
      <w:spacing w:before="280" w:after="120" w:line="320" w:lineRule="atLeast"/>
    </w:pPr>
    <w:rPr>
      <w:rFonts w:ascii="Times New Roman" w:hAnsi="Times New Roman" w:cs="Times New Roman"/>
      <w:b/>
      <w:bCs/>
      <w:color w:val="000000"/>
      <w:w w:val="0"/>
      <w:sz w:val="28"/>
      <w:szCs w:val="28"/>
      <w:lang w:eastAsia="ja-JP"/>
    </w:rPr>
  </w:style>
  <w:style w:type="paragraph" w:customStyle="1" w:styleId="Heading2">
    <w:name w:val="Heading2"/>
    <w:next w:val="Body"/>
    <w:uiPriority w:val="99"/>
    <w:rsid w:val="00910CD7"/>
    <w:pPr>
      <w:keepNext/>
      <w:adjustRightInd w:val="0"/>
      <w:spacing w:before="240" w:after="60" w:line="280" w:lineRule="atLeast"/>
    </w:pPr>
    <w:rPr>
      <w:rFonts w:ascii="Times New Roman" w:hAnsi="Times New Roman" w:cs="Times New Roman"/>
      <w:b/>
      <w:bCs/>
      <w:color w:val="000000"/>
      <w:w w:val="0"/>
      <w:sz w:val="24"/>
      <w:szCs w:val="24"/>
      <w:lang w:eastAsia="ja-JP"/>
    </w:rPr>
  </w:style>
  <w:style w:type="paragraph" w:customStyle="1" w:styleId="Hn1">
    <w:name w:val="Hn1"/>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0" w:after="80" w:line="440" w:lineRule="atLeast"/>
      <w:ind w:left="-1800"/>
    </w:pPr>
    <w:rPr>
      <w:rFonts w:ascii="Arial Narrow" w:hAnsi="Arial Narrow" w:cs="Arial Narrow"/>
      <w:b/>
      <w:bCs/>
      <w:color w:val="000000"/>
      <w:w w:val="0"/>
      <w:sz w:val="40"/>
      <w:szCs w:val="40"/>
      <w:lang w:eastAsia="ja-JP"/>
    </w:rPr>
  </w:style>
  <w:style w:type="paragraph" w:customStyle="1" w:styleId="Hn2">
    <w:name w:val="Hn2"/>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left="-1800"/>
    </w:pPr>
    <w:rPr>
      <w:rFonts w:ascii="Arial Narrow" w:hAnsi="Arial Narrow" w:cs="Arial Narrow"/>
      <w:b/>
      <w:bCs/>
      <w:color w:val="000000"/>
      <w:w w:val="0"/>
      <w:sz w:val="34"/>
      <w:szCs w:val="34"/>
      <w:lang w:eastAsia="ja-JP"/>
    </w:rPr>
  </w:style>
  <w:style w:type="paragraph" w:customStyle="1" w:styleId="Hn3">
    <w:name w:val="Hn3"/>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40" w:line="340" w:lineRule="atLeast"/>
    </w:pPr>
    <w:rPr>
      <w:rFonts w:ascii="Arial Narrow" w:hAnsi="Arial Narrow" w:cs="Arial Narrow"/>
      <w:b/>
      <w:bCs/>
      <w:color w:val="000000"/>
      <w:w w:val="0"/>
      <w:sz w:val="30"/>
      <w:szCs w:val="30"/>
      <w:lang w:eastAsia="ja-JP"/>
    </w:rPr>
  </w:style>
  <w:style w:type="paragraph" w:customStyle="1" w:styleId="Ih">
    <w:name w:val="Ih"/>
    <w:next w:val="a"/>
    <w:uiPriority w:val="99"/>
    <w:rsid w:val="00910CD7"/>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20" w:line="600" w:lineRule="atLeast"/>
      <w:ind w:left="-1800"/>
    </w:pPr>
    <w:rPr>
      <w:rFonts w:ascii="Arial Narrow" w:hAnsi="Arial Narrow" w:cs="Arial Narrow"/>
      <w:b/>
      <w:bCs/>
      <w:color w:val="000000"/>
      <w:w w:val="0"/>
      <w:sz w:val="48"/>
      <w:szCs w:val="48"/>
      <w:lang w:eastAsia="ja-JP"/>
    </w:rPr>
  </w:style>
  <w:style w:type="paragraph" w:customStyle="1" w:styleId="Indented">
    <w:name w:val="Indented"/>
    <w:uiPriority w:val="99"/>
    <w:rsid w:val="00910CD7"/>
    <w:pPr>
      <w:tabs>
        <w:tab w:val="left" w:pos="360"/>
      </w:tabs>
      <w:adjustRightInd w:val="0"/>
      <w:spacing w:line="280" w:lineRule="atLeast"/>
      <w:ind w:left="360"/>
    </w:pPr>
    <w:rPr>
      <w:rFonts w:ascii="Times New Roman" w:hAnsi="Times New Roman" w:cs="Times New Roman"/>
      <w:color w:val="000000"/>
      <w:w w:val="0"/>
      <w:sz w:val="24"/>
      <w:szCs w:val="24"/>
      <w:lang w:eastAsia="ja-JP"/>
    </w:rPr>
  </w:style>
  <w:style w:type="paragraph" w:customStyle="1" w:styleId="index">
    <w:name w:val="index"/>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40" w:lineRule="atLeast"/>
    </w:pPr>
    <w:rPr>
      <w:rFonts w:ascii="Arial" w:hAnsi="Arial" w:cs="Arial"/>
      <w:color w:val="FF00FF"/>
      <w:w w:val="0"/>
      <w:sz w:val="24"/>
      <w:szCs w:val="24"/>
      <w:lang w:eastAsia="ja-JP"/>
    </w:rPr>
  </w:style>
  <w:style w:type="paragraph" w:customStyle="1" w:styleId="Lb1">
    <w:name w:val="Lb1"/>
    <w:uiPriority w:val="99"/>
    <w:rsid w:val="00910CD7"/>
    <w:pPr>
      <w:keepNext/>
      <w:tabs>
        <w:tab w:val="left" w:pos="2160"/>
      </w:tabs>
      <w:suppressAutoHyphens/>
      <w:adjustRightInd w:val="0"/>
      <w:spacing w:after="80" w:line="220" w:lineRule="atLeast"/>
      <w:ind w:left="2160" w:hanging="360"/>
    </w:pPr>
    <w:rPr>
      <w:rFonts w:ascii="Times New Roman" w:hAnsi="Times New Roman" w:cs="Times New Roman"/>
      <w:color w:val="000000"/>
      <w:w w:val="0"/>
      <w:sz w:val="20"/>
      <w:szCs w:val="20"/>
      <w:lang w:eastAsia="ja-JP"/>
    </w:rPr>
  </w:style>
  <w:style w:type="paragraph" w:customStyle="1" w:styleId="Lb2">
    <w:name w:val="Lb2"/>
    <w:uiPriority w:val="99"/>
    <w:rsid w:val="00910CD7"/>
    <w:pPr>
      <w:keepNext/>
      <w:tabs>
        <w:tab w:val="left" w:pos="2520"/>
      </w:tabs>
      <w:suppressAutoHyphens/>
      <w:adjustRightInd w:val="0"/>
      <w:spacing w:after="80" w:line="220" w:lineRule="atLeast"/>
      <w:ind w:left="2520" w:hanging="360"/>
    </w:pPr>
    <w:rPr>
      <w:rFonts w:ascii="Times New Roman" w:hAnsi="Times New Roman" w:cs="Times New Roman"/>
      <w:color w:val="000000"/>
      <w:w w:val="0"/>
      <w:sz w:val="20"/>
      <w:szCs w:val="20"/>
      <w:lang w:eastAsia="ja-JP"/>
    </w:rPr>
  </w:style>
  <w:style w:type="paragraph" w:customStyle="1" w:styleId="Lbp">
    <w:name w:val="Lbp"/>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rFonts w:ascii="Times New Roman" w:hAnsi="Times New Roman" w:cs="Times New Roman"/>
      <w:color w:val="000000"/>
      <w:w w:val="0"/>
      <w:sz w:val="20"/>
      <w:szCs w:val="20"/>
      <w:lang w:eastAsia="ja-JP"/>
    </w:rPr>
  </w:style>
  <w:style w:type="paragraph" w:customStyle="1" w:styleId="Lbp1">
    <w:name w:val="Lbp1"/>
    <w:next w:val="Le"/>
    <w:uiPriority w:val="99"/>
    <w:rsid w:val="00910CD7"/>
    <w:pPr>
      <w:keepNext/>
      <w:tabs>
        <w:tab w:val="left" w:pos="2160"/>
      </w:tabs>
      <w:adjustRightInd w:val="0"/>
      <w:spacing w:after="80" w:line="220" w:lineRule="atLeast"/>
      <w:ind w:left="2160"/>
    </w:pPr>
    <w:rPr>
      <w:rFonts w:ascii="Times New Roman" w:hAnsi="Times New Roman" w:cs="Times New Roman"/>
      <w:color w:val="000000"/>
      <w:w w:val="0"/>
      <w:sz w:val="20"/>
      <w:szCs w:val="20"/>
      <w:lang w:eastAsia="ja-JP"/>
    </w:rPr>
  </w:style>
  <w:style w:type="paragraph" w:customStyle="1" w:styleId="Lbp2">
    <w:name w:val="Lbp2"/>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720"/>
    </w:pPr>
    <w:rPr>
      <w:rFonts w:ascii="Times New Roman" w:hAnsi="Times New Roman" w:cs="Times New Roman"/>
      <w:color w:val="000000"/>
      <w:w w:val="0"/>
      <w:sz w:val="20"/>
      <w:szCs w:val="20"/>
      <w:lang w:eastAsia="ja-JP"/>
    </w:rPr>
  </w:style>
  <w:style w:type="paragraph" w:customStyle="1" w:styleId="Le">
    <w:name w:val="L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rFonts w:ascii="Times New Roman" w:hAnsi="Times New Roman" w:cs="Times New Roman"/>
      <w:color w:val="000000"/>
      <w:w w:val="0"/>
      <w:sz w:val="12"/>
      <w:szCs w:val="12"/>
      <w:lang w:eastAsia="ja-JP"/>
    </w:rPr>
  </w:style>
  <w:style w:type="paragraph" w:customStyle="1" w:styleId="Leh">
    <w:name w:val="L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jc w:val="right"/>
    </w:pPr>
    <w:rPr>
      <w:rFonts w:ascii="Times New Roman" w:hAnsi="Times New Roman" w:cs="Times New Roman"/>
      <w:color w:val="000000"/>
      <w:w w:val="0"/>
      <w:sz w:val="12"/>
      <w:szCs w:val="12"/>
      <w:lang w:eastAsia="ja-JP"/>
    </w:rPr>
  </w:style>
  <w:style w:type="paragraph" w:customStyle="1" w:styleId="Lh">
    <w:name w:val="Lh"/>
    <w:next w:val="Lb1"/>
    <w:link w:val="Lh0"/>
    <w:uiPriority w:val="99"/>
    <w:rsid w:val="00910CD7"/>
    <w:pPr>
      <w:keepNext/>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Listing">
    <w:name w:val="Listing"/>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bCs/>
      <w:color w:val="000000"/>
      <w:w w:val="0"/>
      <w:sz w:val="16"/>
      <w:szCs w:val="16"/>
      <w:lang w:eastAsia="ja-JP"/>
    </w:rPr>
  </w:style>
  <w:style w:type="paragraph" w:customStyle="1" w:styleId="ListingKeep">
    <w:name w:val="ListingKee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bCs/>
      <w:color w:val="000000"/>
      <w:w w:val="0"/>
      <w:sz w:val="16"/>
      <w:szCs w:val="16"/>
      <w:lang w:eastAsia="ja-JP"/>
    </w:rPr>
  </w:style>
  <w:style w:type="paragraph" w:customStyle="1" w:styleId="Lmc">
    <w:name w:val="Lmc"/>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rFonts w:ascii="Times New Roman" w:hAnsi="Times New Roman" w:cs="Times New Roman"/>
      <w:color w:val="000000"/>
      <w:w w:val="0"/>
      <w:sz w:val="20"/>
      <w:szCs w:val="20"/>
      <w:lang w:eastAsia="ja-JP"/>
    </w:rPr>
  </w:style>
  <w:style w:type="paragraph" w:customStyle="1" w:styleId="Ln1">
    <w:name w:val="Ln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hanging="400"/>
    </w:pPr>
    <w:rPr>
      <w:rFonts w:ascii="Times New Roman" w:hAnsi="Times New Roman" w:cs="Times New Roman"/>
      <w:color w:val="000000"/>
      <w:w w:val="0"/>
      <w:sz w:val="20"/>
      <w:szCs w:val="20"/>
      <w:lang w:eastAsia="ja-JP"/>
    </w:rPr>
  </w:style>
  <w:style w:type="paragraph" w:customStyle="1" w:styleId="Ln2">
    <w:name w:val="Ln2"/>
    <w:uiPriority w:val="99"/>
    <w:rsid w:val="00910CD7"/>
    <w:pPr>
      <w:tabs>
        <w:tab w:val="right" w:pos="44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hanging="600"/>
    </w:pPr>
    <w:rPr>
      <w:rFonts w:ascii="Times New Roman" w:hAnsi="Times New Roman" w:cs="Times New Roman"/>
      <w:color w:val="000000"/>
      <w:w w:val="0"/>
      <w:sz w:val="20"/>
      <w:szCs w:val="20"/>
      <w:lang w:eastAsia="ja-JP"/>
    </w:rPr>
  </w:style>
  <w:style w:type="paragraph" w:customStyle="1" w:styleId="Lp1">
    <w:name w:val="Lp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rFonts w:ascii="Times New Roman" w:hAnsi="Times New Roman" w:cs="Times New Roman"/>
      <w:color w:val="000000"/>
      <w:w w:val="0"/>
      <w:sz w:val="20"/>
      <w:szCs w:val="20"/>
      <w:lang w:eastAsia="ja-JP"/>
    </w:rPr>
  </w:style>
  <w:style w:type="paragraph" w:customStyle="1" w:styleId="Lp2">
    <w:name w:val="Lp2"/>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rFonts w:ascii="Times New Roman" w:hAnsi="Times New Roman" w:cs="Times New Roman"/>
      <w:color w:val="000000"/>
      <w:w w:val="0"/>
      <w:sz w:val="20"/>
      <w:szCs w:val="20"/>
      <w:lang w:eastAsia="ja-JP"/>
    </w:rPr>
  </w:style>
  <w:style w:type="paragraph" w:customStyle="1" w:styleId="Mp">
    <w:name w:val="Mp"/>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color w:val="000000"/>
      <w:w w:val="0"/>
      <w:sz w:val="18"/>
      <w:szCs w:val="18"/>
      <w:lang w:eastAsia="ja-JP"/>
    </w:rPr>
  </w:style>
  <w:style w:type="paragraph" w:customStyle="1" w:styleId="Mptop">
    <w:name w:val="Mp top"/>
    <w:next w:val="a"/>
    <w:uiPriority w:val="99"/>
    <w:rsid w:val="00910CD7"/>
    <w:pPr>
      <w:keepNext/>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color w:val="000000"/>
      <w:w w:val="0"/>
      <w:sz w:val="18"/>
      <w:szCs w:val="18"/>
      <w:lang w:eastAsia="ja-JP"/>
    </w:rPr>
  </w:style>
  <w:style w:type="paragraph" w:customStyle="1" w:styleId="MSCorp">
    <w:name w:val="MS Corp"/>
    <w:next w:val="Pb"/>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Arial Narrow" w:hAnsi="Arial Narrow" w:cs="Arial Narrow"/>
      <w:b/>
      <w:bCs/>
      <w:color w:val="000000"/>
      <w:w w:val="0"/>
      <w:sz w:val="24"/>
      <w:szCs w:val="24"/>
      <w:lang w:eastAsia="ja-JP"/>
    </w:rPr>
  </w:style>
  <w:style w:type="paragraph" w:customStyle="1" w:styleId="Ne">
    <w:name w:val="N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40" w:lineRule="atLeast"/>
      <w:ind w:left="20" w:right="20"/>
    </w:pPr>
    <w:rPr>
      <w:rFonts w:ascii="Times New Roman" w:hAnsi="Times New Roman" w:cs="Times New Roman"/>
      <w:color w:val="FFFFFF"/>
      <w:w w:val="0"/>
      <w:sz w:val="12"/>
      <w:szCs w:val="12"/>
      <w:lang w:eastAsia="ja-JP"/>
    </w:rPr>
  </w:style>
  <w:style w:type="paragraph" w:customStyle="1" w:styleId="Nei">
    <w:name w:val="N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rFonts w:ascii="Times New Roman" w:hAnsi="Times New Roman" w:cs="Times New Roman"/>
      <w:color w:val="FFFFFF"/>
      <w:w w:val="0"/>
      <w:sz w:val="12"/>
      <w:szCs w:val="12"/>
      <w:lang w:eastAsia="ja-JP"/>
    </w:rPr>
  </w:style>
  <w:style w:type="paragraph" w:customStyle="1" w:styleId="Nh">
    <w:name w:val="Nh"/>
    <w:next w:val="Np1"/>
    <w:uiPriority w:val="99"/>
    <w:rsid w:val="00910CD7"/>
    <w:pPr>
      <w:keepNext/>
      <w:pBdr>
        <w:top w:val="single" w:sz="8" w:space="0" w:color="auto"/>
      </w:pBd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1800"/>
    </w:pPr>
    <w:rPr>
      <w:rFonts w:ascii="Arial Narrow" w:hAnsi="Arial Narrow" w:cs="Arial Narrow"/>
      <w:b/>
      <w:bCs/>
      <w:color w:val="000000"/>
      <w:w w:val="0"/>
      <w:sz w:val="20"/>
      <w:szCs w:val="20"/>
      <w:lang w:eastAsia="ja-JP"/>
    </w:rPr>
  </w:style>
  <w:style w:type="paragraph" w:customStyle="1" w:styleId="Nhi">
    <w:name w:val="N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bCs/>
      <w:color w:val="000000"/>
      <w:w w:val="0"/>
      <w:sz w:val="20"/>
      <w:szCs w:val="20"/>
      <w:lang w:eastAsia="ja-JP"/>
    </w:rPr>
  </w:style>
  <w:style w:type="paragraph" w:styleId="af9">
    <w:name w:val="Normal Indent"/>
    <w:basedOn w:val="a"/>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20" w:lineRule="atLeast"/>
      <w:ind w:left="260"/>
    </w:pPr>
    <w:rPr>
      <w:rFonts w:eastAsiaTheme="minorEastAsia"/>
      <w:color w:val="000000"/>
      <w:w w:val="0"/>
      <w:szCs w:val="20"/>
      <w:lang w:eastAsia="ja-JP"/>
    </w:rPr>
  </w:style>
  <w:style w:type="paragraph" w:customStyle="1" w:styleId="Np1">
    <w:name w:val="Np1"/>
    <w:next w:val="Ne"/>
    <w:uiPriority w:val="99"/>
    <w:rsid w:val="00910CD7"/>
    <w:pPr>
      <w:keepNext/>
      <w:suppressAutoHyphens/>
      <w:adjustRightInd w:val="0"/>
      <w:spacing w:before="40" w:after="80" w:line="220" w:lineRule="atLeast"/>
      <w:ind w:left="1800"/>
    </w:pPr>
    <w:rPr>
      <w:rFonts w:ascii="Times New Roman" w:hAnsi="Times New Roman" w:cs="Times New Roman"/>
      <w:color w:val="000000"/>
      <w:w w:val="0"/>
      <w:sz w:val="18"/>
      <w:szCs w:val="18"/>
      <w:lang w:eastAsia="ja-JP"/>
    </w:rPr>
  </w:style>
  <w:style w:type="paragraph" w:customStyle="1" w:styleId="Np1end">
    <w:name w:val="Np1 end"/>
    <w:next w:val="Ne"/>
    <w:uiPriority w:val="99"/>
    <w:rsid w:val="00910CD7"/>
    <w:pPr>
      <w:keepNext/>
      <w:pBdr>
        <w:bottom w:val="single" w:sz="8" w:space="0" w:color="auto"/>
      </w:pBdr>
      <w:suppressAutoHyphens/>
      <w:adjustRightInd w:val="0"/>
      <w:spacing w:before="40" w:after="80" w:line="220" w:lineRule="atLeast"/>
      <w:ind w:left="1800"/>
    </w:pPr>
    <w:rPr>
      <w:rFonts w:ascii="Times New Roman" w:hAnsi="Times New Roman" w:cs="Times New Roman"/>
      <w:color w:val="000000"/>
      <w:w w:val="0"/>
      <w:sz w:val="18"/>
      <w:szCs w:val="18"/>
      <w:lang w:eastAsia="ja-JP"/>
    </w:rPr>
  </w:style>
  <w:style w:type="paragraph" w:customStyle="1" w:styleId="Np1i">
    <w:name w:val="Np1i"/>
    <w:next w:val="Nei"/>
    <w:uiPriority w:val="99"/>
    <w:rsid w:val="00910CD7"/>
    <w:pPr>
      <w:keepNext/>
      <w:tabs>
        <w:tab w:val="left" w:pos="2000"/>
      </w:tabs>
      <w:adjustRightInd w:val="0"/>
      <w:spacing w:before="40" w:after="80" w:line="220" w:lineRule="atLeast"/>
      <w:ind w:left="2000" w:hanging="200"/>
    </w:pPr>
    <w:rPr>
      <w:rFonts w:ascii="Times New Roman" w:hAnsi="Times New Roman" w:cs="Times New Roman"/>
      <w:color w:val="000000"/>
      <w:w w:val="0"/>
      <w:sz w:val="18"/>
      <w:szCs w:val="18"/>
      <w:lang w:eastAsia="ja-JP"/>
    </w:rPr>
  </w:style>
  <w:style w:type="paragraph" w:customStyle="1" w:styleId="Np1iend">
    <w:name w:val="Np1i end"/>
    <w:next w:val="Nei"/>
    <w:uiPriority w:val="99"/>
    <w:rsid w:val="00910CD7"/>
    <w:pPr>
      <w:keepNext/>
      <w:pBdr>
        <w:bottom w:val="single" w:sz="8" w:space="0" w:color="auto"/>
      </w:pBdr>
      <w:tabs>
        <w:tab w:val="left" w:pos="2000"/>
      </w:tabs>
      <w:suppressAutoHyphens/>
      <w:adjustRightInd w:val="0"/>
      <w:spacing w:before="40" w:after="80" w:line="220" w:lineRule="atLeast"/>
      <w:ind w:left="2000" w:hanging="200"/>
    </w:pPr>
    <w:rPr>
      <w:rFonts w:ascii="Times New Roman" w:hAnsi="Times New Roman" w:cs="Times New Roman"/>
      <w:color w:val="000000"/>
      <w:w w:val="0"/>
      <w:sz w:val="18"/>
      <w:szCs w:val="18"/>
      <w:lang w:eastAsia="ja-JP"/>
    </w:rPr>
  </w:style>
  <w:style w:type="paragraph" w:customStyle="1" w:styleId="Np2">
    <w:name w:val="Np2"/>
    <w:next w:val="Ne"/>
    <w:uiPriority w:val="99"/>
    <w:rsid w:val="00910CD7"/>
    <w:pPr>
      <w:keepNext/>
      <w:adjustRightInd w:val="0"/>
      <w:spacing w:after="80" w:line="220" w:lineRule="atLeast"/>
      <w:ind w:left="1800"/>
    </w:pPr>
    <w:rPr>
      <w:rFonts w:ascii="Times New Roman" w:hAnsi="Times New Roman" w:cs="Times New Roman"/>
      <w:color w:val="000000"/>
      <w:w w:val="0"/>
      <w:sz w:val="18"/>
      <w:szCs w:val="18"/>
      <w:lang w:eastAsia="ja-JP"/>
    </w:rPr>
  </w:style>
  <w:style w:type="paragraph" w:customStyle="1" w:styleId="Np2i">
    <w:name w:val="Np2i"/>
    <w:next w:val="Nei"/>
    <w:uiPriority w:val="99"/>
    <w:rsid w:val="00910CD7"/>
    <w:pPr>
      <w:keepNext/>
      <w:tabs>
        <w:tab w:val="left" w:pos="2160"/>
      </w:tabs>
      <w:adjustRightInd w:val="0"/>
      <w:spacing w:after="80" w:line="260" w:lineRule="atLeast"/>
      <w:ind w:left="2160" w:hanging="360"/>
    </w:pPr>
    <w:rPr>
      <w:rFonts w:ascii="Times New Roman" w:hAnsi="Times New Roman" w:cs="Times New Roman"/>
      <w:color w:val="000000"/>
      <w:w w:val="0"/>
      <w:sz w:val="20"/>
      <w:szCs w:val="20"/>
      <w:lang w:eastAsia="ja-JP"/>
    </w:rPr>
  </w:style>
  <w:style w:type="paragraph" w:customStyle="1" w:styleId="Np2iend">
    <w:name w:val="Np2i end"/>
    <w:next w:val="Nei"/>
    <w:uiPriority w:val="99"/>
    <w:rsid w:val="00910CD7"/>
    <w:pPr>
      <w:keepNext/>
      <w:pBdr>
        <w:bottom w:val="single" w:sz="8" w:space="0" w:color="auto"/>
      </w:pBdr>
      <w:tabs>
        <w:tab w:val="left" w:pos="2160"/>
      </w:tabs>
      <w:adjustRightInd w:val="0"/>
      <w:spacing w:after="80" w:line="260" w:lineRule="atLeast"/>
      <w:ind w:left="2160" w:hanging="360"/>
    </w:pPr>
    <w:rPr>
      <w:rFonts w:ascii="Times New Roman" w:hAnsi="Times New Roman" w:cs="Times New Roman"/>
      <w:color w:val="000000"/>
      <w:w w:val="0"/>
      <w:sz w:val="20"/>
      <w:szCs w:val="20"/>
      <w:lang w:eastAsia="ja-JP"/>
    </w:rPr>
  </w:style>
  <w:style w:type="paragraph" w:customStyle="1" w:styleId="Ns">
    <w:name w:val="Ns"/>
    <w:next w:val="N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0" w:right="20"/>
    </w:pPr>
    <w:rPr>
      <w:rFonts w:ascii="Times New Roman" w:hAnsi="Times New Roman" w:cs="Times New Roman"/>
      <w:color w:val="FFFFFF"/>
      <w:w w:val="0"/>
      <w:sz w:val="12"/>
      <w:szCs w:val="12"/>
      <w:lang w:eastAsia="ja-JP"/>
    </w:rPr>
  </w:style>
  <w:style w:type="paragraph" w:customStyle="1" w:styleId="Nsi">
    <w:name w:val="Nsi"/>
    <w:next w:val="N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300" w:right="20"/>
    </w:pPr>
    <w:rPr>
      <w:rFonts w:ascii="Times New Roman" w:hAnsi="Times New Roman" w:cs="Times New Roman"/>
      <w:color w:val="FFFFFF"/>
      <w:w w:val="0"/>
      <w:sz w:val="12"/>
      <w:szCs w:val="12"/>
      <w:lang w:eastAsia="ja-JP"/>
    </w:rPr>
  </w:style>
  <w:style w:type="paragraph" w:customStyle="1" w:styleId="Numbered">
    <w:name w:val="Number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Numbered1">
    <w:name w:val="Numbered1"/>
    <w:next w:val="Number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Op">
    <w:name w:val="Op"/>
    <w:next w:val="MSCo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bCs/>
      <w:color w:val="000000"/>
      <w:w w:val="0"/>
      <w:sz w:val="24"/>
      <w:szCs w:val="24"/>
      <w:lang w:eastAsia="ja-JP"/>
    </w:rPr>
  </w:style>
  <w:style w:type="paragraph" w:customStyle="1" w:styleId="Pb">
    <w:name w:val="Pb"/>
    <w:next w:val="a"/>
    <w:uiPriority w:val="99"/>
    <w:rsid w:val="00910CD7"/>
    <w:pPr>
      <w:keepNext/>
      <w:pageBreakBefore/>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60"/>
    </w:pPr>
    <w:rPr>
      <w:rFonts w:ascii="Times New Roman" w:hAnsi="Times New Roman" w:cs="Times New Roman"/>
      <w:color w:val="000000"/>
      <w:w w:val="0"/>
      <w:sz w:val="12"/>
      <w:szCs w:val="12"/>
      <w:lang w:eastAsia="ja-JP"/>
    </w:rPr>
  </w:style>
  <w:style w:type="paragraph" w:customStyle="1" w:styleId="PEMInfo">
    <w:name w:val="PEMInfo"/>
    <w:uiPriority w:val="99"/>
    <w:rsid w:val="00910CD7"/>
    <w:pPr>
      <w:tabs>
        <w:tab w:val="left" w:pos="14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1440" w:hanging="1440"/>
    </w:pPr>
    <w:rPr>
      <w:rFonts w:ascii="Times New Roman" w:hAnsi="Times New Roman" w:cs="Times New Roman"/>
      <w:color w:val="000000"/>
      <w:w w:val="0"/>
      <w:lang w:eastAsia="ja-JP"/>
    </w:rPr>
  </w:style>
  <w:style w:type="paragraph" w:customStyle="1" w:styleId="PEMInfoIndent">
    <w:name w:val="PEMInfo Indent"/>
    <w:uiPriority w:val="99"/>
    <w:rsid w:val="00910CD7"/>
    <w:pPr>
      <w:tabs>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2160" w:hanging="720"/>
    </w:pPr>
    <w:rPr>
      <w:rFonts w:ascii="Times New Roman" w:hAnsi="Times New Roman" w:cs="Times New Roman"/>
      <w:color w:val="000000"/>
      <w:w w:val="0"/>
      <w:lang w:eastAsia="ja-JP"/>
    </w:rPr>
  </w:style>
  <w:style w:type="paragraph" w:customStyle="1" w:styleId="Ph">
    <w:name w:val="P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640" w:lineRule="atLeast"/>
    </w:pPr>
    <w:rPr>
      <w:rFonts w:ascii="Times New Roman" w:hAnsi="Times New Roman" w:cs="Times New Roman"/>
      <w:color w:val="0000FF"/>
      <w:w w:val="0"/>
      <w:sz w:val="60"/>
      <w:szCs w:val="60"/>
      <w:lang w:eastAsia="ja-JP"/>
    </w:rPr>
  </w:style>
  <w:style w:type="paragraph" w:customStyle="1" w:styleId="Proch">
    <w:name w:val="Proch"/>
    <w:next w:val="Ln1"/>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20" w:lineRule="atLeast"/>
      <w:ind w:hanging="360"/>
    </w:pPr>
    <w:rPr>
      <w:rFonts w:ascii="Times New Roman" w:hAnsi="Times New Roman" w:cs="Times New Roman"/>
      <w:b/>
      <w:bCs/>
      <w:color w:val="000000"/>
      <w:w w:val="0"/>
      <w:sz w:val="20"/>
      <w:szCs w:val="20"/>
      <w:lang w:eastAsia="ja-JP"/>
    </w:rPr>
  </w:style>
  <w:style w:type="paragraph" w:customStyle="1" w:styleId="Procp">
    <w:name w:val="Procp"/>
    <w:next w:val="Ln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rFonts w:ascii="Times New Roman" w:hAnsi="Times New Roman" w:cs="Times New Roman"/>
      <w:color w:val="000000"/>
      <w:w w:val="0"/>
      <w:sz w:val="20"/>
      <w:szCs w:val="20"/>
      <w:lang w:eastAsia="ja-JP"/>
    </w:rPr>
  </w:style>
  <w:style w:type="paragraph" w:customStyle="1" w:styleId="Prod">
    <w:name w:val="Prod"/>
    <w:next w:val="Desc"/>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540" w:lineRule="atLeast"/>
    </w:pPr>
    <w:rPr>
      <w:rFonts w:ascii="Arial Narrow" w:hAnsi="Arial Narrow" w:cs="Arial Narrow"/>
      <w:b/>
      <w:bCs/>
      <w:color w:val="000000"/>
      <w:w w:val="0"/>
      <w:sz w:val="48"/>
      <w:szCs w:val="48"/>
      <w:lang w:eastAsia="ja-JP"/>
    </w:rPr>
  </w:style>
  <w:style w:type="paragraph" w:customStyle="1" w:styleId="Rh1">
    <w:name w:val="Rh1"/>
    <w:next w:val="Rmh"/>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440" w:lineRule="atLeast"/>
      <w:ind w:left="-1800"/>
    </w:pPr>
    <w:rPr>
      <w:rFonts w:ascii="Arial Narrow" w:hAnsi="Arial Narrow" w:cs="Arial Narrow"/>
      <w:b/>
      <w:bCs/>
      <w:color w:val="000000"/>
      <w:w w:val="0"/>
      <w:sz w:val="40"/>
      <w:szCs w:val="40"/>
      <w:lang w:eastAsia="ja-JP"/>
    </w:rPr>
  </w:style>
  <w:style w:type="paragraph" w:customStyle="1" w:styleId="Rmh">
    <w:name w:val="Rm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pPr>
    <w:rPr>
      <w:rFonts w:ascii="Arial Narrow" w:hAnsi="Arial Narrow" w:cs="Arial Narrow"/>
      <w:b/>
      <w:bCs/>
      <w:color w:val="000000"/>
      <w:w w:val="0"/>
      <w:sz w:val="20"/>
      <w:szCs w:val="20"/>
      <w:lang w:eastAsia="ja-JP"/>
    </w:rPr>
  </w:style>
  <w:style w:type="paragraph" w:customStyle="1" w:styleId="Rule">
    <w:name w:val="Rule"/>
    <w:next w:val="Rh1"/>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80" w:after="240" w:line="120" w:lineRule="atLeast"/>
      <w:ind w:left="-1760" w:right="20"/>
    </w:pPr>
    <w:rPr>
      <w:rFonts w:ascii="Times New Roman" w:hAnsi="Times New Roman" w:cs="Times New Roman"/>
      <w:color w:val="FFFFFF"/>
      <w:w w:val="0"/>
      <w:sz w:val="8"/>
      <w:szCs w:val="8"/>
      <w:lang w:eastAsia="ja-JP"/>
    </w:rPr>
  </w:style>
  <w:style w:type="paragraph" w:customStyle="1" w:styleId="Sbre">
    <w:name w:val="Sbr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00" w:lineRule="atLeast"/>
      <w:ind w:left="-240"/>
    </w:pPr>
    <w:rPr>
      <w:rFonts w:ascii="Times New Roman" w:hAnsi="Times New Roman" w:cs="Times New Roman"/>
      <w:color w:val="000000"/>
      <w:w w:val="0"/>
      <w:sz w:val="16"/>
      <w:szCs w:val="16"/>
      <w:lang w:eastAsia="ja-JP"/>
    </w:rPr>
  </w:style>
  <w:style w:type="paragraph" w:customStyle="1" w:styleId="SbrEx">
    <w:name w:val="SbrEx"/>
    <w:uiPriority w:val="99"/>
    <w:rsid w:val="00910CD7"/>
    <w:pPr>
      <w:keepNext/>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560"/>
        <w:tab w:val="left" w:pos="6840"/>
        <w:tab w:val="left" w:pos="7120"/>
        <w:tab w:val="left" w:pos="7380"/>
        <w:tab w:val="left" w:pos="7660"/>
        <w:tab w:val="left" w:pos="7940"/>
        <w:tab w:val="left" w:pos="8200"/>
      </w:tabs>
      <w:adjustRightInd w:val="0"/>
      <w:spacing w:line="220" w:lineRule="atLeast"/>
      <w:ind w:left="260" w:right="260"/>
    </w:pPr>
    <w:rPr>
      <w:rFonts w:ascii="Times New Roman" w:hAnsi="Times New Roman" w:cs="Times New Roman"/>
      <w:color w:val="000000"/>
      <w:w w:val="0"/>
      <w:sz w:val="16"/>
      <w:szCs w:val="16"/>
      <w:lang w:eastAsia="ja-JP"/>
    </w:rPr>
  </w:style>
  <w:style w:type="paragraph" w:customStyle="1" w:styleId="Sbrh">
    <w:name w:val="Sbrh"/>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20" w:after="40" w:line="280" w:lineRule="atLeast"/>
      <w:ind w:left="260" w:right="260"/>
    </w:pPr>
    <w:rPr>
      <w:rFonts w:ascii="Arial Narrow" w:hAnsi="Arial Narrow" w:cs="Arial Narrow"/>
      <w:b/>
      <w:bCs/>
      <w:color w:val="000000"/>
      <w:w w:val="0"/>
      <w:sz w:val="24"/>
      <w:szCs w:val="24"/>
      <w:lang w:eastAsia="ja-JP"/>
    </w:rPr>
  </w:style>
  <w:style w:type="paragraph" w:customStyle="1" w:styleId="Sbrh2">
    <w:name w:val="Sbrh2"/>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40" w:after="40" w:line="220" w:lineRule="atLeast"/>
      <w:ind w:left="260" w:right="260"/>
    </w:pPr>
    <w:rPr>
      <w:rFonts w:ascii="Arial Narrow" w:hAnsi="Arial Narrow" w:cs="Arial Narrow"/>
      <w:b/>
      <w:bCs/>
      <w:color w:val="000000"/>
      <w:w w:val="0"/>
      <w:sz w:val="20"/>
      <w:szCs w:val="20"/>
      <w:lang w:eastAsia="ja-JP"/>
    </w:rPr>
  </w:style>
  <w:style w:type="paragraph" w:customStyle="1" w:styleId="SbrLb">
    <w:name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rFonts w:ascii="Times New Roman" w:hAnsi="Times New Roman" w:cs="Times New Roman"/>
      <w:color w:val="000000"/>
      <w:w w:val="0"/>
      <w:sz w:val="20"/>
      <w:szCs w:val="20"/>
      <w:lang w:eastAsia="ja-JP"/>
    </w:rPr>
  </w:style>
  <w:style w:type="paragraph" w:customStyle="1" w:styleId="SbrLe">
    <w:name w:val="SbrLe"/>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line="160" w:lineRule="atLeast"/>
      <w:ind w:left="260" w:right="260"/>
      <w:jc w:val="right"/>
    </w:pPr>
    <w:rPr>
      <w:rFonts w:ascii="Times New Roman" w:hAnsi="Times New Roman" w:cs="Times New Roman"/>
      <w:color w:val="000000"/>
      <w:w w:val="0"/>
      <w:sz w:val="12"/>
      <w:szCs w:val="12"/>
      <w:lang w:eastAsia="ja-JP"/>
    </w:rPr>
  </w:style>
  <w:style w:type="paragraph" w:customStyle="1" w:styleId="SbrLp">
    <w:name w:val="SbrLp"/>
    <w:next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rFonts w:ascii="Times New Roman" w:hAnsi="Times New Roman" w:cs="Times New Roman"/>
      <w:color w:val="000000"/>
      <w:w w:val="0"/>
      <w:sz w:val="20"/>
      <w:szCs w:val="20"/>
      <w:lang w:eastAsia="ja-JP"/>
    </w:rPr>
  </w:style>
  <w:style w:type="paragraph" w:customStyle="1" w:styleId="Sbrp">
    <w:name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160" w:line="220" w:lineRule="atLeast"/>
      <w:ind w:left="260" w:right="260"/>
    </w:pPr>
    <w:rPr>
      <w:rFonts w:ascii="Times New Roman" w:hAnsi="Times New Roman" w:cs="Times New Roman"/>
      <w:color w:val="000000"/>
      <w:w w:val="0"/>
      <w:sz w:val="20"/>
      <w:szCs w:val="20"/>
      <w:lang w:eastAsia="ja-JP"/>
    </w:rPr>
  </w:style>
  <w:style w:type="paragraph" w:customStyle="1" w:styleId="Sbrs">
    <w:name w:val="Sbrs"/>
    <w:next w:val="Sbr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ind w:left="-240"/>
    </w:pPr>
    <w:rPr>
      <w:rFonts w:ascii="Times New Roman" w:hAnsi="Times New Roman" w:cs="Times New Roman"/>
      <w:color w:val="000000"/>
      <w:w w:val="0"/>
      <w:sz w:val="16"/>
      <w:szCs w:val="16"/>
      <w:lang w:eastAsia="ja-JP"/>
    </w:rPr>
  </w:style>
  <w:style w:type="paragraph" w:customStyle="1" w:styleId="Syn">
    <w:name w:val="Syn"/>
    <w:next w:val="a"/>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after="160" w:line="220" w:lineRule="atLeast"/>
    </w:pPr>
    <w:rPr>
      <w:rFonts w:ascii="Times New Roman" w:hAnsi="Times New Roman" w:cs="Times New Roman"/>
      <w:color w:val="000000"/>
      <w:w w:val="0"/>
      <w:sz w:val="20"/>
      <w:szCs w:val="20"/>
      <w:lang w:eastAsia="ja-JP"/>
    </w:rPr>
  </w:style>
  <w:style w:type="paragraph" w:customStyle="1" w:styleId="Synw">
    <w:name w:val="Synw"/>
    <w:next w:val="a"/>
    <w:uiPriority w:val="99"/>
    <w:rsid w:val="00910CD7"/>
    <w:pPr>
      <w:tabs>
        <w:tab w:val="left" w:pos="140"/>
        <w:tab w:val="left" w:pos="440"/>
        <w:tab w:val="left" w:pos="720"/>
        <w:tab w:val="left" w:pos="980"/>
      </w:tabs>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Table">
    <w:name w:val="Table"/>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Times New Roman" w:hAnsi="Times New Roman" w:cs="Times New Roman"/>
      <w:color w:val="000000"/>
      <w:w w:val="0"/>
      <w:sz w:val="20"/>
      <w:szCs w:val="20"/>
      <w:lang w:eastAsia="ja-JP"/>
    </w:rPr>
  </w:style>
  <w:style w:type="paragraph" w:customStyle="1" w:styleId="TableFootnote">
    <w:name w:val="TableFootnote"/>
    <w:uiPriority w:val="99"/>
    <w:rsid w:val="00910CD7"/>
    <w:pPr>
      <w:tabs>
        <w:tab w:val="left" w:pos="600"/>
      </w:tabs>
      <w:adjustRightInd w:val="0"/>
      <w:spacing w:line="240" w:lineRule="atLeast"/>
      <w:ind w:left="600" w:right="360" w:hanging="240"/>
    </w:pPr>
    <w:rPr>
      <w:rFonts w:ascii="Times New Roman" w:hAnsi="Times New Roman" w:cs="Times New Roman"/>
      <w:color w:val="000000"/>
      <w:w w:val="0"/>
      <w:sz w:val="20"/>
      <w:szCs w:val="20"/>
      <w:lang w:eastAsia="ja-JP"/>
    </w:rPr>
  </w:style>
  <w:style w:type="paragraph" w:customStyle="1" w:styleId="TableTitle">
    <w:name w:val="TableTitle"/>
    <w:uiPriority w:val="99"/>
    <w:rsid w:val="00910CD7"/>
    <w:pPr>
      <w:suppressAutoHyphens/>
      <w:adjustRightInd w:val="0"/>
      <w:spacing w:line="280" w:lineRule="atLeast"/>
      <w:jc w:val="center"/>
    </w:pPr>
    <w:rPr>
      <w:rFonts w:ascii="Times New Roman" w:hAnsi="Times New Roman" w:cs="Times New Roman"/>
      <w:b/>
      <w:bCs/>
      <w:color w:val="000000"/>
      <w:w w:val="0"/>
      <w:sz w:val="24"/>
      <w:szCs w:val="24"/>
      <w:lang w:eastAsia="ja-JP"/>
    </w:rPr>
  </w:style>
  <w:style w:type="paragraph" w:customStyle="1" w:styleId="Tart">
    <w:name w:val="Tart"/>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pPr>
    <w:rPr>
      <w:rFonts w:ascii="Times New Roman" w:hAnsi="Times New Roman" w:cs="Times New Roman"/>
      <w:color w:val="000000"/>
      <w:w w:val="0"/>
      <w:sz w:val="18"/>
      <w:szCs w:val="18"/>
      <w:lang w:eastAsia="ja-JP"/>
    </w:rPr>
  </w:style>
  <w:style w:type="paragraph" w:customStyle="1" w:styleId="Te">
    <w:name w:val="T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20" w:right="20"/>
      <w:jc w:val="right"/>
    </w:pPr>
    <w:rPr>
      <w:rFonts w:ascii="Times New Roman" w:hAnsi="Times New Roman" w:cs="Times New Roman"/>
      <w:color w:val="000000"/>
      <w:w w:val="0"/>
      <w:sz w:val="16"/>
      <w:szCs w:val="16"/>
      <w:lang w:eastAsia="ja-JP"/>
    </w:rPr>
  </w:style>
  <w:style w:type="paragraph" w:customStyle="1" w:styleId="Teh">
    <w:name w:val="T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jc w:val="right"/>
    </w:pPr>
    <w:rPr>
      <w:rFonts w:ascii="Times New Roman" w:hAnsi="Times New Roman" w:cs="Times New Roman"/>
      <w:color w:val="000000"/>
      <w:w w:val="0"/>
      <w:sz w:val="12"/>
      <w:szCs w:val="12"/>
      <w:lang w:eastAsia="ja-JP"/>
    </w:rPr>
  </w:style>
  <w:style w:type="paragraph" w:customStyle="1" w:styleId="Tei">
    <w:name w:val="T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300" w:right="20"/>
      <w:jc w:val="right"/>
    </w:pPr>
    <w:rPr>
      <w:rFonts w:ascii="Times New Roman" w:hAnsi="Times New Roman" w:cs="Times New Roman"/>
      <w:color w:val="000000"/>
      <w:w w:val="0"/>
      <w:sz w:val="16"/>
      <w:szCs w:val="16"/>
      <w:lang w:eastAsia="ja-JP"/>
    </w:rPr>
  </w:style>
  <w:style w:type="paragraph" w:customStyle="1" w:styleId="Term1">
    <w:name w:val="Term1"/>
    <w:next w:val="Def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pPr>
    <w:rPr>
      <w:rFonts w:ascii="Times New Roman" w:hAnsi="Times New Roman" w:cs="Times New Roman"/>
      <w:color w:val="000000"/>
      <w:w w:val="0"/>
      <w:sz w:val="20"/>
      <w:szCs w:val="20"/>
      <w:lang w:eastAsia="ja-JP"/>
    </w:rPr>
  </w:style>
  <w:style w:type="paragraph" w:customStyle="1" w:styleId="Term2">
    <w:name w:val="Term2"/>
    <w:next w:val="Def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ind w:left="260"/>
    </w:pPr>
    <w:rPr>
      <w:rFonts w:ascii="Times New Roman" w:hAnsi="Times New Roman" w:cs="Times New Roman"/>
      <w:color w:val="000000"/>
      <w:w w:val="0"/>
      <w:sz w:val="20"/>
      <w:szCs w:val="20"/>
      <w:lang w:eastAsia="ja-JP"/>
    </w:rPr>
  </w:style>
  <w:style w:type="paragraph" w:customStyle="1" w:styleId="Tes">
    <w:name w:val="Tes"/>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jc w:val="right"/>
    </w:pPr>
    <w:rPr>
      <w:rFonts w:ascii="Times New Roman" w:hAnsi="Times New Roman" w:cs="Times New Roman"/>
      <w:color w:val="000000"/>
      <w:w w:val="0"/>
      <w:sz w:val="12"/>
      <w:szCs w:val="12"/>
      <w:lang w:eastAsia="ja-JP"/>
    </w:rPr>
  </w:style>
  <w:style w:type="paragraph" w:customStyle="1" w:styleId="Tew">
    <w:name w:val="Tew"/>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1760" w:right="20"/>
      <w:jc w:val="right"/>
    </w:pPr>
    <w:rPr>
      <w:rFonts w:ascii="Times New Roman" w:hAnsi="Times New Roman" w:cs="Times New Roman"/>
      <w:color w:val="000000"/>
      <w:w w:val="0"/>
      <w:sz w:val="16"/>
      <w:szCs w:val="16"/>
      <w:lang w:eastAsia="ja-JP"/>
    </w:rPr>
  </w:style>
  <w:style w:type="paragraph" w:customStyle="1" w:styleId="Tex">
    <w:name w:val="Tex"/>
    <w:uiPriority w:val="99"/>
    <w:rsid w:val="00910CD7"/>
    <w:pPr>
      <w:tabs>
        <w:tab w:val="left" w:pos="620"/>
        <w:tab w:val="left" w:pos="1000"/>
        <w:tab w:val="left" w:pos="1400"/>
        <w:tab w:val="left" w:pos="1800"/>
        <w:tab w:val="left" w:pos="2180"/>
        <w:tab w:val="left" w:pos="2580"/>
        <w:tab w:val="left" w:pos="2960"/>
        <w:tab w:val="left" w:pos="3340"/>
        <w:tab w:val="left" w:pos="3740"/>
        <w:tab w:val="left" w:pos="4140"/>
        <w:tab w:val="left" w:pos="4520"/>
        <w:tab w:val="left" w:pos="4920"/>
        <w:tab w:val="left" w:pos="5300"/>
        <w:tab w:val="left" w:pos="5680"/>
        <w:tab w:val="left" w:pos="6080"/>
        <w:tab w:val="left" w:pos="6480"/>
        <w:tab w:val="left" w:pos="6860"/>
        <w:tab w:val="left" w:pos="7120"/>
        <w:tab w:val="left" w:pos="7380"/>
        <w:tab w:val="left" w:pos="7660"/>
        <w:tab w:val="left" w:pos="7940"/>
        <w:tab w:val="left" w:pos="8200"/>
        <w:tab w:val="left" w:pos="8480"/>
      </w:tabs>
      <w:adjustRightInd w:val="0"/>
      <w:spacing w:before="20" w:after="60" w:line="220" w:lineRule="atLeast"/>
      <w:ind w:left="240"/>
    </w:pPr>
    <w:rPr>
      <w:rFonts w:ascii="Times New Roman" w:hAnsi="Times New Roman" w:cs="Times New Roman"/>
      <w:color w:val="000000"/>
      <w:w w:val="0"/>
      <w:sz w:val="16"/>
      <w:szCs w:val="16"/>
      <w:lang w:eastAsia="ja-JP"/>
    </w:rPr>
  </w:style>
  <w:style w:type="paragraph" w:customStyle="1" w:styleId="Texf">
    <w:name w:val="Texf"/>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before="20" w:after="60" w:line="220" w:lineRule="atLeast"/>
    </w:pPr>
    <w:rPr>
      <w:rFonts w:ascii="Times New Roman" w:hAnsi="Times New Roman" w:cs="Times New Roman"/>
      <w:color w:val="000000"/>
      <w:w w:val="0"/>
      <w:sz w:val="16"/>
      <w:szCs w:val="16"/>
      <w:lang w:eastAsia="ja-JP"/>
    </w:rPr>
  </w:style>
  <w:style w:type="paragraph" w:customStyle="1" w:styleId="Tf">
    <w:name w:val="Tf"/>
    <w:uiPriority w:val="99"/>
    <w:rsid w:val="00910CD7"/>
    <w:pPr>
      <w:tabs>
        <w:tab w:val="left" w:pos="12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120" w:hanging="120"/>
    </w:pPr>
    <w:rPr>
      <w:rFonts w:ascii="Times New Roman" w:hAnsi="Times New Roman" w:cs="Times New Roman"/>
      <w:color w:val="000000"/>
      <w:w w:val="0"/>
      <w:sz w:val="16"/>
      <w:szCs w:val="16"/>
      <w:lang w:eastAsia="ja-JP"/>
    </w:rPr>
  </w:style>
  <w:style w:type="paragraph" w:customStyle="1" w:styleId="Th">
    <w:name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b/>
      <w:bCs/>
      <w:i/>
      <w:iCs/>
      <w:color w:val="000000"/>
      <w:w w:val="0"/>
      <w:sz w:val="18"/>
      <w:szCs w:val="18"/>
      <w:lang w:eastAsia="ja-JP"/>
    </w:rPr>
  </w:style>
  <w:style w:type="paragraph" w:customStyle="1" w:styleId="Thf">
    <w:name w:val="Thf"/>
    <w:next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00" w:lineRule="atLeast"/>
    </w:pPr>
    <w:rPr>
      <w:rFonts w:ascii="Times New Roman" w:hAnsi="Times New Roman" w:cs="Times New Roman"/>
      <w:b/>
      <w:bCs/>
      <w:i/>
      <w:iCs/>
      <w:color w:val="000000"/>
      <w:w w:val="0"/>
      <w:sz w:val="18"/>
      <w:szCs w:val="18"/>
      <w:lang w:eastAsia="ja-JP"/>
    </w:rPr>
  </w:style>
  <w:style w:type="paragraph" w:customStyle="1" w:styleId="Tp">
    <w:name w:val="Tp"/>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pf">
    <w:name w:val="Tpf"/>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b/>
      <w:bCs/>
      <w:color w:val="000000"/>
      <w:w w:val="0"/>
      <w:sz w:val="18"/>
      <w:szCs w:val="18"/>
      <w:lang w:eastAsia="ja-JP"/>
    </w:rPr>
  </w:style>
  <w:style w:type="paragraph" w:customStyle="1" w:styleId="Tpi">
    <w:name w:val="Tpi"/>
    <w:uiPriority w:val="99"/>
    <w:rsid w:val="00910CD7"/>
    <w:pPr>
      <w:tabs>
        <w:tab w:val="left" w:pos="50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500" w:hanging="260"/>
    </w:pPr>
    <w:rPr>
      <w:rFonts w:ascii="Times New Roman" w:hAnsi="Times New Roman" w:cs="Times New Roman"/>
      <w:i/>
      <w:iCs/>
      <w:color w:val="000000"/>
      <w:w w:val="0"/>
      <w:sz w:val="18"/>
      <w:szCs w:val="18"/>
      <w:lang w:eastAsia="ja-JP"/>
    </w:rPr>
  </w:style>
  <w:style w:type="paragraph" w:customStyle="1" w:styleId="Tpif">
    <w:name w:val="Tpif"/>
    <w:uiPriority w:val="99"/>
    <w:rsid w:val="00910CD7"/>
    <w:pPr>
      <w:tabs>
        <w:tab w:val="left" w:pos="2160"/>
      </w:tabs>
      <w:adjustRightInd w:val="0"/>
      <w:spacing w:before="20" w:after="60" w:line="200" w:lineRule="atLeast"/>
      <w:ind w:left="2160" w:hanging="360"/>
    </w:pPr>
    <w:rPr>
      <w:rFonts w:ascii="Times New Roman" w:hAnsi="Times New Roman" w:cs="Times New Roman"/>
      <w:color w:val="000000"/>
      <w:w w:val="0"/>
      <w:sz w:val="18"/>
      <w:szCs w:val="18"/>
      <w:lang w:eastAsia="ja-JP"/>
    </w:rPr>
  </w:style>
  <w:style w:type="paragraph" w:customStyle="1" w:styleId="Tpr">
    <w:name w:val="Tpr"/>
    <w:next w:val="T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right"/>
    </w:pPr>
    <w:rPr>
      <w:rFonts w:ascii="Times New Roman" w:hAnsi="Times New Roman" w:cs="Times New Roman"/>
      <w:color w:val="000000"/>
      <w:w w:val="0"/>
      <w:sz w:val="18"/>
      <w:szCs w:val="18"/>
      <w:lang w:eastAsia="ja-JP"/>
    </w:rPr>
  </w:style>
  <w:style w:type="paragraph" w:customStyle="1" w:styleId="Tr">
    <w:name w:val="Tr"/>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 w:lineRule="atLeast"/>
      <w:jc w:val="right"/>
    </w:pPr>
    <w:rPr>
      <w:rFonts w:ascii="Times New Roman" w:hAnsi="Times New Roman" w:cs="Times New Roman"/>
      <w:color w:val="000000"/>
      <w:w w:val="0"/>
      <w:sz w:val="8"/>
      <w:szCs w:val="8"/>
      <w:lang w:eastAsia="ja-JP"/>
    </w:rPr>
  </w:style>
  <w:style w:type="paragraph" w:customStyle="1" w:styleId="Tsyn">
    <w:name w:val="Tsyn"/>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before="20" w:after="60" w:line="200" w:lineRule="atLeast"/>
    </w:pPr>
    <w:rPr>
      <w:rFonts w:ascii="Times New Roman" w:hAnsi="Times New Roman" w:cs="Times New Roman"/>
      <w:color w:val="000000"/>
      <w:w w:val="0"/>
      <w:sz w:val="18"/>
      <w:szCs w:val="18"/>
      <w:lang w:eastAsia="ja-JP"/>
    </w:rPr>
  </w:style>
  <w:style w:type="paragraph" w:customStyle="1" w:styleId="Tt">
    <w:name w:val="Tt"/>
    <w:next w:val="Tr"/>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pPr>
    <w:rPr>
      <w:rFonts w:ascii="Times New Roman" w:hAnsi="Times New Roman" w:cs="Times New Roman"/>
      <w:b/>
      <w:bCs/>
      <w:color w:val="000000"/>
      <w:w w:val="0"/>
      <w:sz w:val="18"/>
      <w:szCs w:val="18"/>
      <w:lang w:eastAsia="ja-JP"/>
    </w:rPr>
  </w:style>
  <w:style w:type="paragraph" w:customStyle="1" w:styleId="tta">
    <w:name w:val="tta"/>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tacenter">
    <w:name w:val="tta center"/>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tw">
    <w:name w:val="Ttw"/>
    <w:next w:val="Tr"/>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1800"/>
    </w:pPr>
    <w:rPr>
      <w:rFonts w:ascii="Times New Roman" w:hAnsi="Times New Roman" w:cs="Times New Roman"/>
      <w:b/>
      <w:bCs/>
      <w:color w:val="000000"/>
      <w:w w:val="0"/>
      <w:sz w:val="18"/>
      <w:szCs w:val="18"/>
      <w:lang w:eastAsia="ja-JP"/>
    </w:rPr>
  </w:style>
  <w:style w:type="paragraph" w:customStyle="1" w:styleId="Vn">
    <w:name w:val="Vn"/>
    <w:next w:val="O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80" w:lineRule="atLeast"/>
    </w:pPr>
    <w:rPr>
      <w:rFonts w:ascii="Arial Narrow" w:hAnsi="Arial Narrow" w:cs="Arial Narrow"/>
      <w:b/>
      <w:bCs/>
      <w:color w:val="000000"/>
      <w:w w:val="0"/>
      <w:sz w:val="24"/>
      <w:szCs w:val="24"/>
      <w:lang w:eastAsia="ja-JP"/>
    </w:rPr>
  </w:style>
  <w:style w:type="paragraph" w:customStyle="1" w:styleId="We">
    <w:name w:val="W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ind w:left="20" w:right="20"/>
    </w:pPr>
    <w:rPr>
      <w:rFonts w:ascii="Times New Roman" w:hAnsi="Times New Roman" w:cs="Times New Roman"/>
      <w:color w:val="FFFFFF"/>
      <w:w w:val="0"/>
      <w:sz w:val="16"/>
      <w:szCs w:val="16"/>
      <w:lang w:eastAsia="ja-JP"/>
    </w:rPr>
  </w:style>
  <w:style w:type="paragraph" w:customStyle="1" w:styleId="Wei">
    <w:name w:val="W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rFonts w:ascii="Times New Roman" w:hAnsi="Times New Roman" w:cs="Times New Roman"/>
      <w:color w:val="FFFFFF"/>
      <w:w w:val="0"/>
      <w:sz w:val="12"/>
      <w:szCs w:val="12"/>
      <w:lang w:eastAsia="ja-JP"/>
    </w:rPr>
  </w:style>
  <w:style w:type="paragraph" w:customStyle="1" w:styleId="Wh">
    <w:name w:val="Wh"/>
    <w:next w:val="Np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pPr>
    <w:rPr>
      <w:rFonts w:ascii="Arial Narrow" w:hAnsi="Arial Narrow" w:cs="Arial Narrow"/>
      <w:b/>
      <w:bCs/>
      <w:color w:val="0000FF"/>
      <w:w w:val="0"/>
      <w:sz w:val="20"/>
      <w:szCs w:val="20"/>
      <w:lang w:eastAsia="ja-JP"/>
    </w:rPr>
  </w:style>
  <w:style w:type="paragraph" w:customStyle="1" w:styleId="Whi">
    <w:name w:val="W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bCs/>
      <w:color w:val="0000FF"/>
      <w:w w:val="0"/>
      <w:sz w:val="20"/>
      <w:szCs w:val="20"/>
      <w:lang w:eastAsia="ja-JP"/>
    </w:rPr>
  </w:style>
  <w:style w:type="paragraph" w:customStyle="1" w:styleId="Ws">
    <w:name w:val="Ws"/>
    <w:next w:val="W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20" w:right="20"/>
    </w:pPr>
    <w:rPr>
      <w:rFonts w:ascii="Times New Roman" w:hAnsi="Times New Roman" w:cs="Times New Roman"/>
      <w:color w:val="FFFFFF"/>
      <w:w w:val="0"/>
      <w:sz w:val="12"/>
      <w:szCs w:val="12"/>
      <w:lang w:eastAsia="ja-JP"/>
    </w:rPr>
  </w:style>
  <w:style w:type="paragraph" w:customStyle="1" w:styleId="Wsi">
    <w:name w:val="Wsi"/>
    <w:next w:val="W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300" w:right="20"/>
    </w:pPr>
    <w:rPr>
      <w:rFonts w:ascii="Times New Roman" w:hAnsi="Times New Roman" w:cs="Times New Roman"/>
      <w:color w:val="FFFFFF"/>
      <w:w w:val="0"/>
      <w:sz w:val="12"/>
      <w:szCs w:val="12"/>
      <w:lang w:eastAsia="ja-JP"/>
    </w:rPr>
  </w:style>
  <w:style w:type="character" w:styleId="afa">
    <w:name w:val="Emphasis"/>
    <w:basedOn w:val="a2"/>
    <w:uiPriority w:val="99"/>
    <w:qFormat/>
    <w:rsid w:val="00910CD7"/>
    <w:rPr>
      <w:i/>
      <w:iCs/>
    </w:rPr>
  </w:style>
  <w:style w:type="character" w:customStyle="1" w:styleId="EquationVariables">
    <w:name w:val="EquationVariables"/>
    <w:uiPriority w:val="99"/>
    <w:rsid w:val="00910CD7"/>
    <w:rPr>
      <w:i/>
      <w:iCs/>
    </w:rPr>
  </w:style>
  <w:style w:type="character" w:styleId="afb">
    <w:name w:val="annotation reference"/>
    <w:basedOn w:val="a2"/>
    <w:uiPriority w:val="99"/>
    <w:rsid w:val="00910CD7"/>
    <w:rPr>
      <w:rFonts w:ascii="Times New Roman" w:hAnsi="Times New Roman" w:cs="Times New Roman"/>
      <w:color w:val="008000"/>
      <w:sz w:val="20"/>
      <w:szCs w:val="20"/>
    </w:rPr>
  </w:style>
  <w:style w:type="character" w:customStyle="1" w:styleId="APINoSerif">
    <w:name w:val="APINoSerif"/>
    <w:uiPriority w:val="99"/>
    <w:rsid w:val="00910CD7"/>
    <w:rPr>
      <w:rFonts w:ascii="Arial Narrow" w:hAnsi="Arial Narrow" w:cs="Arial Narrow"/>
      <w:b/>
      <w:bCs/>
      <w:sz w:val="20"/>
      <w:szCs w:val="20"/>
    </w:rPr>
  </w:style>
  <w:style w:type="character" w:customStyle="1" w:styleId="APISerif">
    <w:name w:val="APISerif"/>
    <w:uiPriority w:val="99"/>
    <w:rsid w:val="00910CD7"/>
    <w:rPr>
      <w:rFonts w:ascii="Times New Roman" w:hAnsi="Times New Roman" w:cs="Times New Roman"/>
      <w:sz w:val="20"/>
      <w:szCs w:val="20"/>
    </w:rPr>
  </w:style>
  <w:style w:type="character" w:styleId="afc">
    <w:name w:val="page number"/>
    <w:basedOn w:val="a2"/>
    <w:uiPriority w:val="99"/>
    <w:rsid w:val="00910CD7"/>
    <w:rPr>
      <w:rFonts w:ascii="Times New Roman" w:hAnsi="Times New Roman" w:cs="Times New Roman"/>
      <w:sz w:val="20"/>
      <w:szCs w:val="20"/>
    </w:rPr>
  </w:style>
  <w:style w:type="character" w:styleId="afd">
    <w:name w:val="endnote reference"/>
    <w:basedOn w:val="a2"/>
    <w:uiPriority w:val="99"/>
    <w:rsid w:val="00910CD7"/>
    <w:rPr>
      <w:rFonts w:ascii="Times New Roman" w:hAnsi="Times New Roman" w:cs="Times New Roman"/>
      <w:sz w:val="20"/>
      <w:szCs w:val="20"/>
      <w:vertAlign w:val="superscript"/>
    </w:rPr>
  </w:style>
  <w:style w:type="character" w:styleId="afe">
    <w:name w:val="footnote reference"/>
    <w:basedOn w:val="a2"/>
    <w:uiPriority w:val="99"/>
    <w:rsid w:val="00910CD7"/>
    <w:rPr>
      <w:rFonts w:ascii="Times New Roman" w:hAnsi="Times New Roman" w:cs="Times New Roman"/>
      <w:sz w:val="18"/>
      <w:szCs w:val="18"/>
      <w:vertAlign w:val="superscript"/>
    </w:rPr>
  </w:style>
  <w:style w:type="character" w:customStyle="1" w:styleId="Chn">
    <w:name w:val="Chn"/>
    <w:uiPriority w:val="99"/>
    <w:rsid w:val="00910CD7"/>
    <w:rPr>
      <w:rFonts w:ascii="Times New Roman" w:hAnsi="Times New Roman" w:cs="Times New Roman"/>
      <w:caps/>
      <w:spacing w:val="120"/>
      <w:sz w:val="24"/>
      <w:szCs w:val="24"/>
    </w:rPr>
  </w:style>
  <w:style w:type="character" w:customStyle="1" w:styleId="Zap">
    <w:name w:val="Zap"/>
    <w:uiPriority w:val="99"/>
    <w:rsid w:val="00910CD7"/>
    <w:rPr>
      <w:rFonts w:ascii="Times New Roman" w:hAnsi="Times New Roman" w:cs="Times New Roman"/>
      <w:color w:val="000000"/>
      <w:spacing w:val="0"/>
      <w:sz w:val="21"/>
      <w:szCs w:val="21"/>
      <w:u w:val="none"/>
      <w:vertAlign w:val="baseline"/>
    </w:rPr>
  </w:style>
  <w:style w:type="character" w:customStyle="1" w:styleId="Wing">
    <w:name w:val="Wing"/>
    <w:uiPriority w:val="99"/>
    <w:rsid w:val="00910CD7"/>
    <w:rPr>
      <w:rFonts w:ascii="Wingdings" w:hAnsi="Wingdings" w:cs="Wingdings"/>
      <w:color w:val="000000"/>
      <w:spacing w:val="0"/>
      <w:sz w:val="21"/>
      <w:szCs w:val="21"/>
      <w:u w:val="none"/>
      <w:vertAlign w:val="baseline"/>
    </w:rPr>
  </w:style>
  <w:style w:type="character" w:customStyle="1" w:styleId="CharFmt">
    <w:name w:val="CharFmt"/>
    <w:uiPriority w:val="99"/>
    <w:rsid w:val="00910CD7"/>
  </w:style>
  <w:style w:type="character" w:customStyle="1" w:styleId="BoldIt">
    <w:name w:val="BoldIt"/>
    <w:uiPriority w:val="99"/>
    <w:rsid w:val="00910CD7"/>
    <w:rPr>
      <w:rFonts w:ascii="Times New Roman" w:hAnsi="Times New Roman" w:cs="Times New Roman"/>
      <w:b/>
      <w:bCs/>
      <w:color w:val="000000"/>
      <w:spacing w:val="0"/>
      <w:w w:val="100"/>
      <w:sz w:val="21"/>
      <w:szCs w:val="21"/>
      <w:u w:val="none"/>
      <w:vertAlign w:val="baseline"/>
      <w:lang w:val="en-US"/>
    </w:rPr>
  </w:style>
  <w:style w:type="character" w:customStyle="1" w:styleId="BoldItNot">
    <w:name w:val="BoldItNot"/>
    <w:uiPriority w:val="99"/>
    <w:rsid w:val="00910CD7"/>
    <w:rPr>
      <w:rFonts w:ascii="Times New Roman" w:hAnsi="Times New Roman" w:cs="Times New Roman"/>
      <w:color w:val="000000"/>
      <w:spacing w:val="0"/>
      <w:w w:val="100"/>
      <w:sz w:val="21"/>
      <w:szCs w:val="21"/>
      <w:u w:val="none"/>
      <w:vertAlign w:val="baseline"/>
      <w:lang w:val="en-US"/>
    </w:rPr>
  </w:style>
  <w:style w:type="character" w:customStyle="1" w:styleId="Heading3DkBlue">
    <w:name w:val="Heading 3 DkBlue"/>
    <w:uiPriority w:val="99"/>
    <w:rsid w:val="00910CD7"/>
    <w:rPr>
      <w:rFonts w:ascii="Arial Narrow" w:hAnsi="Arial Narrow" w:cs="Arial Narrow"/>
      <w:b/>
      <w:bCs/>
      <w:color w:val="000080"/>
      <w:spacing w:val="0"/>
      <w:w w:val="100"/>
      <w:sz w:val="30"/>
      <w:szCs w:val="30"/>
      <w:u w:val="none"/>
      <w:vertAlign w:val="baseline"/>
      <w:lang w:val="en-US"/>
    </w:rPr>
  </w:style>
  <w:style w:type="character" w:customStyle="1" w:styleId="API0">
    <w:name w:val="API (文字)"/>
    <w:link w:val="API"/>
    <w:locked/>
    <w:rsid w:val="00910CD7"/>
    <w:rPr>
      <w:rFonts w:ascii="Times New Roman" w:hAnsi="Times New Roman" w:cs="Times New Roman"/>
      <w:color w:val="000000"/>
      <w:w w:val="0"/>
      <w:sz w:val="20"/>
      <w:szCs w:val="20"/>
      <w:lang w:eastAsia="ja-JP"/>
    </w:rPr>
  </w:style>
  <w:style w:type="paragraph" w:customStyle="1" w:styleId="aff">
    <w:name w:val="脚注"/>
    <w:rsid w:val="00B8184A"/>
    <w:pPr>
      <w:tabs>
        <w:tab w:val="left" w:pos="780"/>
      </w:tabs>
      <w:adjustRightInd w:val="0"/>
      <w:spacing w:line="240" w:lineRule="atLeast"/>
      <w:ind w:left="780" w:right="380" w:hanging="400"/>
      <w:jc w:val="both"/>
    </w:pPr>
    <w:rPr>
      <w:rFonts w:ascii="ＭＳ 明朝" w:eastAsia="ＭＳ 明朝" w:hAnsi="Modern" w:cs="ＭＳ 明朝"/>
      <w:color w:val="000000"/>
      <w:w w:val="0"/>
      <w:sz w:val="20"/>
      <w:szCs w:val="20"/>
      <w:lang w:val="ja-JP"/>
    </w:rPr>
  </w:style>
  <w:style w:type="character" w:customStyle="1" w:styleId="70">
    <w:name w:val="見出し 7 (文字)"/>
    <w:basedOn w:val="a2"/>
    <w:link w:val="7"/>
    <w:uiPriority w:val="9"/>
    <w:rsid w:val="005B59F7"/>
    <w:rPr>
      <w:rFonts w:ascii="Times New Roman" w:eastAsia="游明朝" w:hAnsi="Times New Roman" w:cs="Times New Roman"/>
      <w:color w:val="000000"/>
      <w:w w:val="0"/>
      <w:sz w:val="20"/>
      <w:szCs w:val="20"/>
      <w:lang w:eastAsia="ja-JP"/>
    </w:rPr>
  </w:style>
  <w:style w:type="character" w:customStyle="1" w:styleId="80">
    <w:name w:val="見出し 8 (文字)"/>
    <w:basedOn w:val="a2"/>
    <w:link w:val="8"/>
    <w:uiPriority w:val="9"/>
    <w:rsid w:val="005B59F7"/>
    <w:rPr>
      <w:rFonts w:ascii="Times New Roman" w:eastAsia="游明朝" w:hAnsi="Times New Roman" w:cs="Times New Roman"/>
      <w:color w:val="000000"/>
      <w:w w:val="0"/>
      <w:sz w:val="20"/>
      <w:szCs w:val="20"/>
      <w:lang w:eastAsia="ja-JP"/>
    </w:rPr>
  </w:style>
  <w:style w:type="character" w:customStyle="1" w:styleId="90">
    <w:name w:val="見出し 9 (文字)"/>
    <w:basedOn w:val="a2"/>
    <w:link w:val="9"/>
    <w:uiPriority w:val="9"/>
    <w:rsid w:val="005B59F7"/>
    <w:rPr>
      <w:rFonts w:ascii="Arial" w:eastAsia="ＭＳ 明朝" w:hAnsi="Arial" w:cs="Times New Roman"/>
      <w:sz w:val="18"/>
      <w:szCs w:val="20"/>
      <w:lang w:eastAsia="ja-JP"/>
    </w:rPr>
  </w:style>
  <w:style w:type="numbering" w:customStyle="1" w:styleId="13">
    <w:name w:val="リストなし1"/>
    <w:next w:val="a4"/>
    <w:uiPriority w:val="99"/>
    <w:semiHidden/>
    <w:unhideWhenUsed/>
    <w:rsid w:val="005B59F7"/>
  </w:style>
  <w:style w:type="character" w:styleId="aff0">
    <w:name w:val="line number"/>
    <w:basedOn w:val="a2"/>
    <w:uiPriority w:val="99"/>
    <w:semiHidden/>
    <w:unhideWhenUsed/>
    <w:rsid w:val="005B59F7"/>
    <w:rPr>
      <w:rFonts w:cs="Times New Roman"/>
    </w:rPr>
  </w:style>
  <w:style w:type="paragraph" w:customStyle="1" w:styleId="APILeft1">
    <w:name w:val="APILeft1"/>
    <w:next w:val="API"/>
    <w:uiPriority w:val="99"/>
    <w:rsid w:val="005B59F7"/>
    <w:pPr>
      <w:keepNext/>
      <w:tabs>
        <w:tab w:val="left" w:pos="1800"/>
      </w:tabs>
      <w:suppressAutoHyphens/>
      <w:adjustRightInd w:val="0"/>
      <w:spacing w:after="160" w:line="220" w:lineRule="atLeast"/>
      <w:ind w:left="1800" w:hanging="1100"/>
    </w:pPr>
    <w:rPr>
      <w:rFonts w:ascii="Times New Roman" w:eastAsia="游明朝" w:hAnsi="Times New Roman" w:cs="Times New Roman"/>
      <w:b/>
      <w:bCs/>
      <w:color w:val="000000"/>
      <w:w w:val="0"/>
      <w:sz w:val="20"/>
      <w:szCs w:val="20"/>
      <w:lang w:eastAsia="ja-JP"/>
    </w:rPr>
  </w:style>
  <w:style w:type="paragraph" w:customStyle="1" w:styleId="Tpfhead">
    <w:name w:val="Tpf head"/>
    <w:uiPriority w:val="99"/>
    <w:rsid w:val="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20" w:lineRule="atLeast"/>
      <w:ind w:left="120"/>
    </w:pPr>
    <w:rPr>
      <w:rFonts w:ascii="Times New Roman" w:eastAsia="游明朝" w:hAnsi="Times New Roman" w:cs="Times New Roman"/>
      <w:color w:val="000000"/>
      <w:w w:val="0"/>
      <w:sz w:val="20"/>
      <w:szCs w:val="20"/>
      <w:lang w:eastAsia="ja-JP"/>
    </w:rPr>
  </w:style>
  <w:style w:type="paragraph" w:customStyle="1" w:styleId="H6p">
    <w:name w:val="H6p"/>
    <w:basedOn w:val="a"/>
    <w:next w:val="a"/>
    <w:rsid w:val="005B59F7"/>
    <w:pPr>
      <w:overflowPunct w:val="0"/>
      <w:adjustRightInd w:val="0"/>
      <w:spacing w:before="40" w:after="160" w:line="240" w:lineRule="atLeast"/>
      <w:textAlignment w:val="baseline"/>
    </w:pPr>
    <w:rPr>
      <w:rFonts w:eastAsia="Mincho"/>
      <w:sz w:val="21"/>
      <w:szCs w:val="20"/>
      <w:lang w:eastAsia="ja-JP"/>
    </w:rPr>
  </w:style>
  <w:style w:type="character" w:customStyle="1" w:styleId="APIBullet0">
    <w:name w:val="APIBullet (文字)"/>
    <w:link w:val="APIBullet"/>
    <w:uiPriority w:val="99"/>
    <w:locked/>
    <w:rsid w:val="005B59F7"/>
    <w:rPr>
      <w:rFonts w:ascii="Times New Roman" w:hAnsi="Times New Roman" w:cs="Times New Roman"/>
      <w:color w:val="000000"/>
      <w:w w:val="0"/>
      <w:sz w:val="20"/>
      <w:szCs w:val="20"/>
      <w:lang w:eastAsia="ja-JP"/>
    </w:rPr>
  </w:style>
  <w:style w:type="character" w:customStyle="1" w:styleId="Lh0">
    <w:name w:val="Lh (文字)"/>
    <w:link w:val="Lh"/>
    <w:uiPriority w:val="99"/>
    <w:locked/>
    <w:rsid w:val="005B59F7"/>
    <w:rPr>
      <w:rFonts w:ascii="Times New Roman" w:hAnsi="Times New Roman" w:cs="Times New Roman"/>
      <w:color w:val="000000"/>
      <w:w w:val="0"/>
      <w:sz w:val="20"/>
      <w:szCs w:val="20"/>
      <w:lang w:eastAsia="ja-JP"/>
    </w:rPr>
  </w:style>
  <w:style w:type="paragraph" w:customStyle="1" w:styleId="JAPIEnd">
    <w:name w:val="J_APIEnd"/>
    <w:basedOn w:val="APIEnd"/>
    <w:next w:val="a"/>
    <w:rsid w:val="005B59F7"/>
    <w:pPr>
      <w:tabs>
        <w:tab w:val="clear" w:pos="-260"/>
        <w:tab w:val="clear" w:pos="0"/>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line="480" w:lineRule="exact"/>
      <w:textAlignment w:val="baseline"/>
    </w:pPr>
    <w:rPr>
      <w:rFonts w:ascii="Century" w:eastAsia="Mincho" w:hAnsi="Century"/>
      <w:iCs w:val="0"/>
      <w:color w:val="auto"/>
      <w:spacing w:val="-19"/>
      <w:w w:val="100"/>
      <w:sz w:val="21"/>
    </w:rPr>
  </w:style>
  <w:style w:type="paragraph" w:customStyle="1" w:styleId="1BODY0">
    <w:name w:val="1 BODY 0"/>
    <w:basedOn w:val="a"/>
    <w:rsid w:val="005B59F7"/>
    <w:pPr>
      <w:adjustRightInd w:val="0"/>
      <w:spacing w:line="240" w:lineRule="atLeast"/>
      <w:ind w:left="386"/>
      <w:jc w:val="both"/>
      <w:textAlignment w:val="baseline"/>
    </w:pPr>
    <w:rPr>
      <w:rFonts w:eastAsia="ＭＳ 明朝"/>
      <w:szCs w:val="20"/>
      <w:lang w:eastAsia="ja-JP"/>
    </w:rPr>
  </w:style>
  <w:style w:type="paragraph" w:customStyle="1" w:styleId="1TABLETEXT">
    <w:name w:val="1 TABLE TEXT"/>
    <w:basedOn w:val="1BODY0"/>
    <w:rsid w:val="005B59F7"/>
    <w:pPr>
      <w:ind w:left="0"/>
      <w:jc w:val="left"/>
    </w:pPr>
  </w:style>
  <w:style w:type="paragraph" w:customStyle="1" w:styleId="Lb3">
    <w:name w:val="Lb3"/>
    <w:basedOn w:val="Lb2"/>
    <w:rsid w:val="005B59F7"/>
    <w:pPr>
      <w:keepLines/>
      <w:tabs>
        <w:tab w:val="clear" w:pos="2520"/>
        <w:tab w:val="left" w:pos="718"/>
        <w:tab w:val="left" w:pos="1071"/>
      </w:tabs>
      <w:suppressAutoHyphens w:val="0"/>
      <w:adjustRightInd/>
      <w:spacing w:line="240" w:lineRule="atLeast"/>
      <w:ind w:left="1071" w:hanging="357"/>
    </w:pPr>
    <w:rPr>
      <w:rFonts w:eastAsia="ＭＳ 明朝"/>
      <w:color w:val="auto"/>
      <w:w w:val="100"/>
      <w:sz w:val="21"/>
      <w:szCs w:val="21"/>
      <w:lang w:eastAsia="en-US"/>
    </w:rPr>
  </w:style>
  <w:style w:type="paragraph" w:customStyle="1" w:styleId="aff1">
    <w:name w:val="関数名"/>
    <w:basedOn w:val="4"/>
    <w:next w:val="a"/>
    <w:rsid w:val="005B59F7"/>
    <w:pPr>
      <w:pBdr>
        <w:bottom w:val="single" w:sz="12" w:space="6" w:color="auto"/>
      </w:pBdr>
      <w:adjustRightInd w:val="0"/>
      <w:spacing w:before="120" w:after="280" w:line="240" w:lineRule="atLeast"/>
      <w:ind w:left="567"/>
      <w:jc w:val="both"/>
      <w:textAlignment w:val="baseline"/>
      <w:outlineLvl w:val="9"/>
    </w:pPr>
    <w:rPr>
      <w:rFonts w:eastAsia="ＭＳ ゴシック" w:hAnsi="Arial"/>
      <w:b w:val="0"/>
      <w:kern w:val="20"/>
      <w:sz w:val="36"/>
      <w:szCs w:val="20"/>
      <w:u w:val="none"/>
      <w:lang w:eastAsia="ja-JP"/>
    </w:rPr>
  </w:style>
  <w:style w:type="paragraph" w:customStyle="1" w:styleId="aff2">
    <w:name w:val="関数説明"/>
    <w:basedOn w:val="a"/>
    <w:rsid w:val="005B59F7"/>
    <w:pPr>
      <w:adjustRightInd w:val="0"/>
      <w:spacing w:after="240"/>
      <w:ind w:left="1701" w:hanging="1134"/>
      <w:jc w:val="both"/>
      <w:textAlignment w:val="baseline"/>
    </w:pPr>
    <w:rPr>
      <w:rFonts w:eastAsia="ＭＳ 明朝"/>
      <w:kern w:val="20"/>
      <w:szCs w:val="20"/>
      <w:lang w:eastAsia="ja-JP"/>
    </w:rPr>
  </w:style>
  <w:style w:type="paragraph" w:customStyle="1" w:styleId="aff3">
    <w:name w:val="引数説明"/>
    <w:basedOn w:val="aff2"/>
    <w:rsid w:val="005B59F7"/>
    <w:pPr>
      <w:tabs>
        <w:tab w:val="left" w:pos="1701"/>
      </w:tabs>
      <w:spacing w:after="60"/>
      <w:ind w:left="3402" w:hanging="2835"/>
    </w:pPr>
    <w:rPr>
      <w:rFonts w:ascii="Arial" w:hAnsi="Arial"/>
    </w:rPr>
  </w:style>
  <w:style w:type="paragraph" w:customStyle="1" w:styleId="aff4">
    <w:name w:val="図形の中"/>
    <w:basedOn w:val="a"/>
    <w:rsid w:val="005B59F7"/>
    <w:pPr>
      <w:adjustRightInd w:val="0"/>
      <w:spacing w:line="280" w:lineRule="atLeast"/>
      <w:jc w:val="both"/>
      <w:textAlignment w:val="baseline"/>
    </w:pPr>
    <w:rPr>
      <w:rFonts w:ascii="Arial" w:eastAsia="ＭＳ ゴシック" w:hAnsi="Arial"/>
      <w:kern w:val="20"/>
      <w:sz w:val="18"/>
      <w:szCs w:val="20"/>
      <w:lang w:eastAsia="ja-JP"/>
    </w:rPr>
  </w:style>
  <w:style w:type="paragraph" w:customStyle="1" w:styleId="ReleaseInfo">
    <w:name w:val="ReleaseInfo"/>
    <w:basedOn w:val="a"/>
    <w:rsid w:val="005B59F7"/>
    <w:pPr>
      <w:keepNext/>
      <w:keepLines/>
      <w:spacing w:after="160" w:line="240" w:lineRule="atLeast"/>
    </w:pPr>
    <w:rPr>
      <w:rFonts w:ascii="Arial" w:eastAsia="ＭＳ 明朝" w:hAnsi="Arial"/>
      <w:b/>
      <w:i/>
      <w:spacing w:val="20"/>
      <w:sz w:val="21"/>
      <w:szCs w:val="20"/>
    </w:rPr>
  </w:style>
  <w:style w:type="paragraph" w:customStyle="1" w:styleId="bulbody">
    <w:name w:val="bul body"/>
    <w:basedOn w:val="a"/>
    <w:rsid w:val="005B59F7"/>
    <w:pPr>
      <w:adjustRightInd w:val="0"/>
      <w:spacing w:after="120"/>
      <w:ind w:left="1900"/>
      <w:jc w:val="both"/>
      <w:textAlignment w:val="baseline"/>
    </w:pPr>
    <w:rPr>
      <w:rFonts w:eastAsia="Mincho"/>
      <w:szCs w:val="20"/>
      <w:lang w:eastAsia="ja-JP"/>
    </w:rPr>
  </w:style>
  <w:style w:type="paragraph" w:customStyle="1" w:styleId="bulindent">
    <w:name w:val="bul indent"/>
    <w:basedOn w:val="a"/>
    <w:rsid w:val="005B59F7"/>
    <w:pPr>
      <w:adjustRightInd w:val="0"/>
      <w:spacing w:after="120"/>
      <w:ind w:left="2268" w:hanging="340"/>
      <w:jc w:val="both"/>
      <w:textAlignment w:val="baseline"/>
    </w:pPr>
    <w:rPr>
      <w:rFonts w:eastAsia="Mincho"/>
      <w:szCs w:val="20"/>
      <w:lang w:eastAsia="ja-JP"/>
    </w:rPr>
  </w:style>
  <w:style w:type="paragraph" w:customStyle="1" w:styleId="body0">
    <w:name w:val="body"/>
    <w:basedOn w:val="a"/>
    <w:rsid w:val="005B59F7"/>
    <w:pPr>
      <w:adjustRightInd w:val="0"/>
      <w:spacing w:after="120"/>
      <w:ind w:left="1559"/>
      <w:jc w:val="both"/>
      <w:textAlignment w:val="baseline"/>
    </w:pPr>
    <w:rPr>
      <w:rFonts w:eastAsia="Mincho"/>
      <w:szCs w:val="20"/>
      <w:lang w:eastAsia="ja-JP"/>
    </w:rPr>
  </w:style>
  <w:style w:type="paragraph" w:styleId="aff5">
    <w:name w:val="Document Map"/>
    <w:basedOn w:val="a"/>
    <w:link w:val="aff6"/>
    <w:uiPriority w:val="99"/>
    <w:semiHidden/>
    <w:rsid w:val="005B59F7"/>
    <w:pPr>
      <w:shd w:val="clear" w:color="auto" w:fill="000080"/>
      <w:overflowPunct w:val="0"/>
      <w:adjustRightInd w:val="0"/>
      <w:spacing w:after="160" w:line="240" w:lineRule="atLeast"/>
      <w:textAlignment w:val="baseline"/>
    </w:pPr>
    <w:rPr>
      <w:rFonts w:ascii="Arial" w:eastAsia="ＭＳ ゴシック" w:hAnsi="Arial"/>
      <w:sz w:val="21"/>
      <w:szCs w:val="20"/>
      <w:lang w:eastAsia="ja-JP"/>
    </w:rPr>
  </w:style>
  <w:style w:type="character" w:customStyle="1" w:styleId="aff6">
    <w:name w:val="見出しマップ (文字)"/>
    <w:basedOn w:val="a2"/>
    <w:link w:val="aff5"/>
    <w:uiPriority w:val="99"/>
    <w:semiHidden/>
    <w:rsid w:val="005B59F7"/>
    <w:rPr>
      <w:rFonts w:ascii="Arial" w:eastAsia="ＭＳ ゴシック" w:hAnsi="Arial" w:cs="Times New Roman"/>
      <w:sz w:val="21"/>
      <w:szCs w:val="20"/>
      <w:shd w:val="clear" w:color="auto" w:fill="000080"/>
      <w:lang w:eastAsia="ja-JP"/>
    </w:rPr>
  </w:style>
  <w:style w:type="paragraph" w:customStyle="1" w:styleId="14">
    <w:name w:val="見出しマップ1"/>
    <w:basedOn w:val="a"/>
    <w:rsid w:val="005B59F7"/>
    <w:pPr>
      <w:shd w:val="clear" w:color="auto" w:fill="000080"/>
      <w:overflowPunct w:val="0"/>
      <w:adjustRightInd w:val="0"/>
      <w:spacing w:after="160" w:line="240" w:lineRule="atLeast"/>
      <w:textAlignment w:val="baseline"/>
    </w:pPr>
    <w:rPr>
      <w:rFonts w:ascii="Arial" w:eastAsia="ＭＳ ゴシック" w:hAnsi="Arial"/>
      <w:sz w:val="21"/>
      <w:szCs w:val="20"/>
      <w:lang w:eastAsia="ja-JP"/>
    </w:rPr>
  </w:style>
  <w:style w:type="paragraph" w:customStyle="1" w:styleId="APIValueListB1">
    <w:name w:val="APIValueListB1"/>
    <w:basedOn w:val="a"/>
    <w:next w:val="APIValueListB2"/>
    <w:rsid w:val="005B59F7"/>
    <w:pPr>
      <w:keepNext/>
      <w:keepLines/>
      <w:tabs>
        <w:tab w:val="left" w:pos="360"/>
      </w:tabs>
      <w:adjustRightInd w:val="0"/>
      <w:spacing w:after="40" w:line="240" w:lineRule="atLeast"/>
      <w:ind w:left="360" w:hanging="360"/>
      <w:textAlignment w:val="baseline"/>
    </w:pPr>
    <w:rPr>
      <w:rFonts w:eastAsia="Mincho"/>
      <w:sz w:val="21"/>
      <w:szCs w:val="20"/>
      <w:lang w:eastAsia="ja-JP"/>
    </w:rPr>
  </w:style>
  <w:style w:type="paragraph" w:customStyle="1" w:styleId="APIValueListB2">
    <w:name w:val="APIValueListB2"/>
    <w:basedOn w:val="APIValueListB1"/>
    <w:rsid w:val="005B59F7"/>
    <w:pPr>
      <w:tabs>
        <w:tab w:val="clear" w:pos="360"/>
        <w:tab w:val="left" w:pos="540"/>
      </w:tabs>
      <w:ind w:left="2520"/>
    </w:pPr>
  </w:style>
  <w:style w:type="paragraph" w:customStyle="1" w:styleId="ll1">
    <w:name w:val="ll1"/>
    <w:basedOn w:val="a"/>
    <w:rsid w:val="005B59F7"/>
    <w:pPr>
      <w:adjustRightInd w:val="0"/>
      <w:spacing w:after="160" w:line="240" w:lineRule="atLeast"/>
      <w:ind w:left="1440" w:hanging="720"/>
      <w:textAlignment w:val="baseline"/>
    </w:pPr>
    <w:rPr>
      <w:rFonts w:eastAsia="ＭＳ 明朝"/>
      <w:sz w:val="21"/>
      <w:szCs w:val="20"/>
      <w:lang w:eastAsia="ja-JP"/>
    </w:rPr>
  </w:style>
  <w:style w:type="paragraph" w:customStyle="1" w:styleId="bul">
    <w:name w:val="bul"/>
    <w:basedOn w:val="a"/>
    <w:rsid w:val="005B59F7"/>
    <w:pPr>
      <w:tabs>
        <w:tab w:val="num" w:pos="420"/>
      </w:tabs>
      <w:overflowPunct w:val="0"/>
      <w:adjustRightInd w:val="0"/>
      <w:spacing w:after="160" w:line="240" w:lineRule="atLeast"/>
      <w:ind w:left="420" w:hanging="420"/>
      <w:textAlignment w:val="baseline"/>
    </w:pPr>
    <w:rPr>
      <w:rFonts w:eastAsia="Mincho"/>
      <w:sz w:val="21"/>
      <w:szCs w:val="20"/>
      <w:lang w:eastAsia="ja-JP"/>
    </w:rPr>
  </w:style>
  <w:style w:type="paragraph" w:styleId="aff7">
    <w:name w:val="endnote text"/>
    <w:basedOn w:val="a"/>
    <w:link w:val="aff8"/>
    <w:uiPriority w:val="99"/>
    <w:semiHidden/>
    <w:rsid w:val="005B59F7"/>
    <w:pPr>
      <w:overflowPunct w:val="0"/>
      <w:adjustRightInd w:val="0"/>
      <w:spacing w:after="160" w:line="240" w:lineRule="atLeast"/>
      <w:textAlignment w:val="baseline"/>
    </w:pPr>
    <w:rPr>
      <w:rFonts w:eastAsia="Mincho"/>
      <w:sz w:val="21"/>
      <w:szCs w:val="20"/>
      <w:lang w:eastAsia="ja-JP"/>
    </w:rPr>
  </w:style>
  <w:style w:type="character" w:customStyle="1" w:styleId="aff8">
    <w:name w:val="文末脚注文字列 (文字)"/>
    <w:basedOn w:val="a2"/>
    <w:link w:val="aff7"/>
    <w:uiPriority w:val="99"/>
    <w:semiHidden/>
    <w:rsid w:val="005B59F7"/>
    <w:rPr>
      <w:rFonts w:ascii="Times New Roman" w:eastAsia="Mincho" w:hAnsi="Times New Roman" w:cs="Times New Roman"/>
      <w:sz w:val="21"/>
      <w:szCs w:val="20"/>
      <w:lang w:eastAsia="ja-JP"/>
    </w:rPr>
  </w:style>
  <w:style w:type="paragraph" w:customStyle="1" w:styleId="table9p">
    <w:name w:val="table 9p"/>
    <w:basedOn w:val="a"/>
    <w:rsid w:val="005B59F7"/>
    <w:pPr>
      <w:adjustRightInd w:val="0"/>
      <w:spacing w:before="40" w:after="40"/>
      <w:jc w:val="both"/>
      <w:textAlignment w:val="bottom"/>
    </w:pPr>
    <w:rPr>
      <w:rFonts w:eastAsia="ＭＳ 明朝"/>
      <w:sz w:val="18"/>
      <w:szCs w:val="20"/>
      <w:lang w:eastAsia="ja-JP"/>
    </w:rPr>
  </w:style>
  <w:style w:type="paragraph" w:customStyle="1" w:styleId="blanksingle">
    <w:name w:val="blank single"/>
    <w:rsid w:val="005B59F7"/>
    <w:pPr>
      <w:adjustRightInd w:val="0"/>
      <w:ind w:left="1559"/>
      <w:jc w:val="both"/>
      <w:textAlignment w:val="bottom"/>
    </w:pPr>
    <w:rPr>
      <w:rFonts w:ascii="Times New Roman" w:eastAsia="ＭＳ 明朝" w:hAnsi="Times New Roman" w:cs="Times New Roman"/>
      <w:sz w:val="20"/>
      <w:szCs w:val="20"/>
      <w:lang w:eastAsia="ja-JP"/>
    </w:rPr>
  </w:style>
  <w:style w:type="character" w:styleId="aff9">
    <w:name w:val="FollowedHyperlink"/>
    <w:basedOn w:val="a2"/>
    <w:uiPriority w:val="99"/>
    <w:rsid w:val="005B59F7"/>
    <w:rPr>
      <w:rFonts w:cs="Times New Roman"/>
      <w:color w:val="800080"/>
      <w:u w:val="single"/>
    </w:rPr>
  </w:style>
  <w:style w:type="character" w:customStyle="1" w:styleId="ReleaseChars">
    <w:name w:val="ReleaseChars"/>
    <w:rsid w:val="005B59F7"/>
    <w:rPr>
      <w:rFonts w:ascii="Arial" w:hAnsi="Arial"/>
      <w:b/>
      <w:i/>
      <w:spacing w:val="20"/>
    </w:rPr>
  </w:style>
  <w:style w:type="paragraph" w:customStyle="1" w:styleId="affa">
    <w:name w:val="ｌｈ"/>
    <w:basedOn w:val="a"/>
    <w:rsid w:val="005B59F7"/>
    <w:pPr>
      <w:adjustRightInd w:val="0"/>
    </w:pPr>
    <w:rPr>
      <w:rFonts w:eastAsia="Mincho"/>
      <w:sz w:val="21"/>
      <w:szCs w:val="20"/>
      <w:lang w:eastAsia="ja-JP"/>
    </w:rPr>
  </w:style>
  <w:style w:type="paragraph" w:styleId="affb">
    <w:name w:val="Plain Text"/>
    <w:basedOn w:val="a"/>
    <w:link w:val="affc"/>
    <w:uiPriority w:val="99"/>
    <w:rsid w:val="005B59F7"/>
    <w:pPr>
      <w:jc w:val="both"/>
    </w:pPr>
    <w:rPr>
      <w:rFonts w:ascii="ＭＳ 明朝" w:eastAsia="ＭＳ 明朝" w:hAnsi="Courier New"/>
      <w:kern w:val="2"/>
      <w:sz w:val="21"/>
      <w:szCs w:val="21"/>
      <w:lang w:eastAsia="ja-JP"/>
    </w:rPr>
  </w:style>
  <w:style w:type="character" w:customStyle="1" w:styleId="affc">
    <w:name w:val="書式なし (文字)"/>
    <w:basedOn w:val="a2"/>
    <w:link w:val="affb"/>
    <w:uiPriority w:val="99"/>
    <w:rsid w:val="005B59F7"/>
    <w:rPr>
      <w:rFonts w:ascii="ＭＳ 明朝" w:eastAsia="ＭＳ 明朝" w:hAnsi="Courier New" w:cs="Times New Roman"/>
      <w:kern w:val="2"/>
      <w:sz w:val="21"/>
      <w:szCs w:val="21"/>
      <w:lang w:eastAsia="ja-JP"/>
    </w:rPr>
  </w:style>
  <w:style w:type="character" w:customStyle="1" w:styleId="tw4winMark">
    <w:name w:val="tw4winMark"/>
    <w:rsid w:val="005B59F7"/>
    <w:rPr>
      <w:rFonts w:ascii="Courier New" w:hAnsi="Courier New"/>
      <w:vanish/>
      <w:color w:val="800080"/>
      <w:sz w:val="24"/>
      <w:vertAlign w:val="subscript"/>
    </w:rPr>
  </w:style>
  <w:style w:type="paragraph" w:styleId="affd">
    <w:name w:val="Body Text Indent"/>
    <w:basedOn w:val="a"/>
    <w:link w:val="affe"/>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00" w:fill="FFFFFF"/>
      <w:overflowPunct w:val="0"/>
      <w:adjustRightInd w:val="0"/>
      <w:textAlignment w:val="baseline"/>
    </w:pPr>
    <w:rPr>
      <w:rFonts w:ascii="ＭＳ Ｐ明朝" w:eastAsia="Mincho"/>
      <w:color w:val="000000"/>
      <w:sz w:val="21"/>
      <w:szCs w:val="20"/>
      <w:lang w:val="ja-JP" w:eastAsia="ja-JP"/>
    </w:rPr>
  </w:style>
  <w:style w:type="character" w:customStyle="1" w:styleId="affe">
    <w:name w:val="本文インデント (文字)"/>
    <w:basedOn w:val="a2"/>
    <w:link w:val="affd"/>
    <w:uiPriority w:val="99"/>
    <w:rsid w:val="005B59F7"/>
    <w:rPr>
      <w:rFonts w:ascii="ＭＳ Ｐ明朝" w:eastAsia="Mincho" w:hAnsi="Times New Roman" w:cs="Times New Roman"/>
      <w:color w:val="000000"/>
      <w:sz w:val="21"/>
      <w:szCs w:val="20"/>
      <w:shd w:val="pct25" w:color="00FF00" w:fill="FFFFFF"/>
      <w:lang w:val="ja-JP" w:eastAsia="ja-JP"/>
    </w:rPr>
  </w:style>
  <w:style w:type="paragraph" w:styleId="32">
    <w:name w:val="Body Text 3"/>
    <w:basedOn w:val="a"/>
    <w:link w:val="33"/>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FF" w:fill="FFFFFF"/>
      <w:overflowPunct w:val="0"/>
      <w:adjustRightInd w:val="0"/>
      <w:textAlignment w:val="baseline"/>
    </w:pPr>
    <w:rPr>
      <w:rFonts w:ascii="TimesNewRomanPSMT" w:eastAsia="Mincho" w:hAnsi="TimesNewRomanPSMT"/>
      <w:color w:val="000000"/>
      <w:sz w:val="21"/>
      <w:szCs w:val="20"/>
      <w:lang w:eastAsia="ja-JP"/>
    </w:rPr>
  </w:style>
  <w:style w:type="character" w:customStyle="1" w:styleId="33">
    <w:name w:val="本文 3 (文字)"/>
    <w:basedOn w:val="a2"/>
    <w:link w:val="32"/>
    <w:uiPriority w:val="99"/>
    <w:rsid w:val="005B59F7"/>
    <w:rPr>
      <w:rFonts w:ascii="TimesNewRomanPSMT" w:eastAsia="Mincho" w:hAnsi="TimesNewRomanPSMT" w:cs="Times New Roman"/>
      <w:color w:val="000000"/>
      <w:sz w:val="21"/>
      <w:szCs w:val="20"/>
      <w:shd w:val="pct25" w:color="00FFFF" w:fill="FFFFFF"/>
      <w:lang w:eastAsia="ja-JP"/>
    </w:rPr>
  </w:style>
  <w:style w:type="character" w:customStyle="1" w:styleId="DONOTTRANSLATE">
    <w:name w:val="DO_NOT_TRANSLATE"/>
    <w:rsid w:val="005B59F7"/>
    <w:rPr>
      <w:rFonts w:ascii="Courier New" w:hAnsi="Courier New"/>
      <w:noProof/>
      <w:color w:val="800000"/>
    </w:rPr>
  </w:style>
  <w:style w:type="character" w:customStyle="1" w:styleId="tw4winError">
    <w:name w:val="tw4winError"/>
    <w:rsid w:val="005B59F7"/>
    <w:rPr>
      <w:rFonts w:ascii="Courier New" w:hAnsi="Courier New"/>
      <w:color w:val="00FF00"/>
      <w:sz w:val="40"/>
    </w:rPr>
  </w:style>
  <w:style w:type="character" w:customStyle="1" w:styleId="tw4winExternal">
    <w:name w:val="tw4winExternal"/>
    <w:rsid w:val="005B59F7"/>
    <w:rPr>
      <w:rFonts w:ascii="Courier New" w:hAnsi="Courier New"/>
      <w:noProof/>
      <w:color w:val="808080"/>
    </w:rPr>
  </w:style>
  <w:style w:type="character" w:customStyle="1" w:styleId="tw4winInternal">
    <w:name w:val="tw4winInternal"/>
    <w:rsid w:val="005B59F7"/>
    <w:rPr>
      <w:rFonts w:ascii="Courier New" w:hAnsi="Courier New"/>
      <w:noProof/>
      <w:color w:val="FF0000"/>
    </w:rPr>
  </w:style>
  <w:style w:type="character" w:customStyle="1" w:styleId="tw4winJump">
    <w:name w:val="tw4winJump"/>
    <w:rsid w:val="005B59F7"/>
    <w:rPr>
      <w:rFonts w:ascii="Courier New" w:hAnsi="Courier New"/>
      <w:noProof/>
      <w:color w:val="008080"/>
    </w:rPr>
  </w:style>
  <w:style w:type="character" w:customStyle="1" w:styleId="tw4winPopup">
    <w:name w:val="tw4winPopup"/>
    <w:rsid w:val="005B59F7"/>
    <w:rPr>
      <w:rFonts w:ascii="Courier New" w:hAnsi="Courier New"/>
      <w:noProof/>
      <w:color w:val="008000"/>
    </w:rPr>
  </w:style>
  <w:style w:type="character" w:customStyle="1" w:styleId="tw4winTerm">
    <w:name w:val="tw4winTerm"/>
    <w:rsid w:val="005B59F7"/>
    <w:rPr>
      <w:color w:val="0000FF"/>
    </w:rPr>
  </w:style>
  <w:style w:type="paragraph" w:customStyle="1" w:styleId="afff">
    <w:name w:val="表説明"/>
    <w:basedOn w:val="afff0"/>
    <w:rsid w:val="005B59F7"/>
    <w:rPr>
      <w:iCs w:val="0"/>
      <w:lang w:val="ja-JP"/>
    </w:rPr>
  </w:style>
  <w:style w:type="paragraph" w:customStyle="1" w:styleId="afff0">
    <w:name w:val="表名前"/>
    <w:basedOn w:val="Default"/>
    <w:rsid w:val="005B59F7"/>
    <w:pPr>
      <w:keepLines/>
      <w:overflowPunct w:val="0"/>
      <w:snapToGrid w:val="0"/>
      <w:jc w:val="both"/>
    </w:pPr>
    <w:rPr>
      <w:rFonts w:eastAsia="Mincho"/>
      <w:iCs/>
      <w:kern w:val="2"/>
      <w:sz w:val="21"/>
      <w:szCs w:val="21"/>
      <w:lang w:eastAsia="ja-JP"/>
    </w:rPr>
  </w:style>
  <w:style w:type="paragraph" w:styleId="23">
    <w:name w:val="Body Text 2"/>
    <w:basedOn w:val="a"/>
    <w:link w:val="24"/>
    <w:uiPriority w:val="99"/>
    <w:rsid w:val="005B59F7"/>
    <w:pPr>
      <w:overflowPunct w:val="0"/>
      <w:adjustRightInd w:val="0"/>
      <w:spacing w:after="160" w:line="240" w:lineRule="atLeast"/>
      <w:jc w:val="center"/>
      <w:textAlignment w:val="baseline"/>
    </w:pPr>
    <w:rPr>
      <w:rFonts w:ascii="MS UI Gothic" w:eastAsia="MS UI Gothic"/>
      <w:b/>
      <w:bCs/>
      <w:color w:val="000000"/>
      <w:sz w:val="21"/>
      <w:szCs w:val="20"/>
      <w:lang w:val="ja-JP" w:eastAsia="ja-JP"/>
    </w:rPr>
  </w:style>
  <w:style w:type="character" w:customStyle="1" w:styleId="24">
    <w:name w:val="本文 2 (文字)"/>
    <w:basedOn w:val="a2"/>
    <w:link w:val="23"/>
    <w:uiPriority w:val="99"/>
    <w:rsid w:val="005B59F7"/>
    <w:rPr>
      <w:rFonts w:ascii="MS UI Gothic" w:eastAsia="MS UI Gothic" w:hAnsi="Times New Roman" w:cs="Times New Roman"/>
      <w:b/>
      <w:bCs/>
      <w:color w:val="000000"/>
      <w:sz w:val="21"/>
      <w:szCs w:val="20"/>
      <w:lang w:val="ja-JP" w:eastAsia="ja-JP"/>
    </w:rPr>
  </w:style>
  <w:style w:type="character" w:styleId="afff1">
    <w:name w:val="Subtle Emphasis"/>
    <w:basedOn w:val="a2"/>
    <w:uiPriority w:val="19"/>
    <w:qFormat/>
    <w:rsid w:val="005B59F7"/>
    <w:rPr>
      <w:rFonts w:cs="Times New Roman"/>
      <w:i/>
    </w:rPr>
  </w:style>
  <w:style w:type="character" w:customStyle="1" w:styleId="afff2">
    <w:name w:val="隠し文字"/>
    <w:rsid w:val="005B59F7"/>
    <w:rPr>
      <w:vanish/>
    </w:rPr>
  </w:style>
  <w:style w:type="paragraph" w:customStyle="1" w:styleId="afff3">
    <w:name w:val="注"/>
    <w:basedOn w:val="a"/>
    <w:rsid w:val="005B59F7"/>
    <w:pPr>
      <w:keepNext/>
      <w:tabs>
        <w:tab w:val="left" w:pos="420"/>
      </w:tabs>
      <w:overflowPunct w:val="0"/>
      <w:adjustRightInd w:val="0"/>
      <w:spacing w:after="160" w:line="240" w:lineRule="atLeast"/>
      <w:ind w:left="200" w:hangingChars="200" w:hanging="200"/>
      <w:textAlignment w:val="baseline"/>
    </w:pPr>
    <w:rPr>
      <w:rFonts w:eastAsia="Mincho"/>
      <w:sz w:val="21"/>
      <w:szCs w:val="20"/>
      <w:lang w:eastAsia="ja-JP"/>
    </w:rPr>
  </w:style>
  <w:style w:type="paragraph" w:customStyle="1" w:styleId="Lbp3">
    <w:name w:val="Lbp3"/>
    <w:basedOn w:val="a"/>
    <w:rsid w:val="005B59F7"/>
    <w:pPr>
      <w:tabs>
        <w:tab w:val="left" w:pos="718"/>
      </w:tabs>
      <w:overflowPunct w:val="0"/>
      <w:adjustRightInd w:val="0"/>
      <w:spacing w:after="160" w:line="240" w:lineRule="atLeast"/>
      <w:ind w:left="1072"/>
      <w:textAlignment w:val="baseline"/>
    </w:pPr>
    <w:rPr>
      <w:rFonts w:eastAsia="Mincho"/>
      <w:sz w:val="21"/>
      <w:szCs w:val="20"/>
      <w:lang w:eastAsia="ja-JP"/>
    </w:rPr>
  </w:style>
  <w:style w:type="paragraph" w:styleId="afff4">
    <w:name w:val="annotation subject"/>
    <w:basedOn w:val="af5"/>
    <w:next w:val="af5"/>
    <w:link w:val="afff5"/>
    <w:uiPriority w:val="99"/>
    <w:semiHidden/>
    <w:rsid w:val="005B59F7"/>
    <w:pPr>
      <w:tabs>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after="160"/>
      <w:textAlignment w:val="baseline"/>
    </w:pPr>
    <w:rPr>
      <w:rFonts w:eastAsia="Mincho"/>
      <w:b/>
      <w:bCs/>
      <w:w w:val="100"/>
      <w:sz w:val="21"/>
      <w:szCs w:val="20"/>
    </w:rPr>
  </w:style>
  <w:style w:type="character" w:customStyle="1" w:styleId="afff5">
    <w:name w:val="コメント内容 (文字)"/>
    <w:basedOn w:val="af6"/>
    <w:link w:val="afff4"/>
    <w:uiPriority w:val="99"/>
    <w:semiHidden/>
    <w:rsid w:val="005B59F7"/>
    <w:rPr>
      <w:rFonts w:ascii="Times New Roman" w:eastAsia="Mincho" w:hAnsi="Times New Roman" w:cs="Times New Roman"/>
      <w:b/>
      <w:bCs/>
      <w:color w:val="008000"/>
      <w:w w:val="0"/>
      <w:sz w:val="21"/>
      <w:szCs w:val="20"/>
      <w:lang w:eastAsia="ja-JP"/>
    </w:rPr>
  </w:style>
  <w:style w:type="paragraph" w:styleId="15">
    <w:name w:val="index 1"/>
    <w:basedOn w:val="a"/>
    <w:next w:val="a"/>
    <w:autoRedefine/>
    <w:uiPriority w:val="99"/>
    <w:semiHidden/>
    <w:rsid w:val="005B59F7"/>
    <w:pPr>
      <w:overflowPunct w:val="0"/>
      <w:adjustRightInd w:val="0"/>
      <w:spacing w:after="160" w:line="240" w:lineRule="atLeast"/>
      <w:ind w:left="210" w:hangingChars="100" w:hanging="210"/>
      <w:textAlignment w:val="baseline"/>
    </w:pPr>
    <w:rPr>
      <w:rFonts w:eastAsia="Mincho"/>
      <w:sz w:val="21"/>
      <w:szCs w:val="20"/>
      <w:lang w:eastAsia="ja-JP"/>
    </w:rPr>
  </w:style>
  <w:style w:type="table" w:styleId="afff6">
    <w:name w:val="Table Grid"/>
    <w:basedOn w:val="a3"/>
    <w:uiPriority w:val="39"/>
    <w:rsid w:val="005B59F7"/>
    <w:pPr>
      <w:overflowPunct w:val="0"/>
      <w:adjustRightInd w:val="0"/>
      <w:spacing w:after="160" w:line="240" w:lineRule="atLeast"/>
      <w:textAlignment w:val="baseline"/>
    </w:pPr>
    <w:rPr>
      <w:rFonts w:ascii="Century" w:eastAsia="ＭＳ 明朝"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061">
    <w:name w:val="EmailStyle2061"/>
    <w:semiHidden/>
    <w:rsid w:val="005B59F7"/>
    <w:rPr>
      <w:rFonts w:ascii="Arial" w:eastAsia="ＭＳ ゴシック" w:hAnsi="Arial"/>
      <w:color w:val="auto"/>
      <w:sz w:val="20"/>
    </w:rPr>
  </w:style>
  <w:style w:type="paragraph" w:styleId="afff7">
    <w:name w:val="Block Text"/>
    <w:basedOn w:val="a"/>
    <w:uiPriority w:val="99"/>
    <w:rsid w:val="005B59F7"/>
    <w:pPr>
      <w:overflowPunct w:val="0"/>
      <w:adjustRightInd w:val="0"/>
      <w:spacing w:after="160" w:line="240" w:lineRule="atLeast"/>
      <w:ind w:leftChars="-21" w:left="-44" w:rightChars="47" w:right="99"/>
      <w:textAlignment w:val="baseline"/>
    </w:pPr>
    <w:rPr>
      <w:rFonts w:eastAsia="Mincho"/>
      <w:sz w:val="21"/>
      <w:szCs w:val="21"/>
      <w:lang w:eastAsia="ja-JP"/>
    </w:rPr>
  </w:style>
  <w:style w:type="character" w:customStyle="1" w:styleId="EmailStyle2091">
    <w:name w:val="EmailStyle2091"/>
    <w:semiHidden/>
    <w:rsid w:val="005B59F7"/>
    <w:rPr>
      <w:rFonts w:ascii="Arial" w:eastAsia="ＭＳ ゴシック" w:hAnsi="Arial"/>
      <w:color w:val="auto"/>
      <w:sz w:val="20"/>
    </w:rPr>
  </w:style>
  <w:style w:type="character" w:customStyle="1" w:styleId="EmailStyle2101">
    <w:name w:val="EmailStyle2101"/>
    <w:semiHidden/>
    <w:rsid w:val="005B59F7"/>
    <w:rPr>
      <w:rFonts w:ascii="Arial" w:eastAsia="ＭＳ ゴシック" w:hAnsi="Arial"/>
      <w:color w:val="auto"/>
      <w:sz w:val="20"/>
    </w:rPr>
  </w:style>
  <w:style w:type="character" w:customStyle="1" w:styleId="EmailStyle2111">
    <w:name w:val="EmailStyle2111"/>
    <w:semiHidden/>
    <w:rsid w:val="005B59F7"/>
    <w:rPr>
      <w:rFonts w:ascii="Arial" w:eastAsia="ＭＳ ゴシック" w:hAnsi="Arial"/>
      <w:color w:val="auto"/>
      <w:sz w:val="20"/>
    </w:rPr>
  </w:style>
  <w:style w:type="character" w:customStyle="1" w:styleId="EmailStyle2121">
    <w:name w:val="EmailStyle2121"/>
    <w:semiHidden/>
    <w:rsid w:val="005B59F7"/>
    <w:rPr>
      <w:rFonts w:ascii="Arial" w:eastAsia="ＭＳ ゴシック" w:hAnsi="Arial"/>
      <w:color w:val="auto"/>
      <w:sz w:val="20"/>
    </w:rPr>
  </w:style>
  <w:style w:type="paragraph" w:customStyle="1" w:styleId="Proposed">
    <w:name w:val="Proposed"/>
    <w:basedOn w:val="affd"/>
    <w:rsid w:val="005B59F7"/>
    <w:pPr>
      <w:pBdr>
        <w:top w:val="none" w:sz="0" w:space="0" w:color="auto"/>
        <w:left w:val="none" w:sz="0" w:space="0" w:color="auto"/>
        <w:bottom w:val="none" w:sz="0" w:space="0" w:color="auto"/>
        <w:right w:val="none" w:sz="0" w:space="0" w:color="auto"/>
        <w:between w:val="none" w:sz="0" w:space="0" w:color="auto"/>
      </w:pBdr>
      <w:shd w:val="clear" w:color="auto" w:fill="auto"/>
      <w:overflowPunct/>
      <w:adjustRightInd/>
      <w:spacing w:before="60" w:after="60"/>
      <w:ind w:left="360"/>
      <w:textAlignment w:val="auto"/>
    </w:pPr>
    <w:rPr>
      <w:rFonts w:ascii="Verdana" w:eastAsia="ＭＳ 明朝" w:hAnsi="Verdana"/>
      <w:color w:val="auto"/>
      <w:sz w:val="20"/>
      <w:lang w:val="en-US" w:eastAsia="en-US"/>
    </w:rPr>
  </w:style>
  <w:style w:type="character" w:customStyle="1" w:styleId="EmailStyle214">
    <w:name w:val="EmailStyle214"/>
    <w:semiHidden/>
    <w:rsid w:val="005B59F7"/>
    <w:rPr>
      <w:rFonts w:ascii="Arial" w:eastAsia="ＭＳ ゴシック" w:hAnsi="Arial"/>
      <w:color w:val="auto"/>
      <w:sz w:val="20"/>
    </w:rPr>
  </w:style>
  <w:style w:type="character" w:customStyle="1" w:styleId="EmailStyle215">
    <w:name w:val="EmailStyle215"/>
    <w:semiHidden/>
    <w:rsid w:val="005B59F7"/>
    <w:rPr>
      <w:rFonts w:ascii="Arial" w:eastAsia="ＭＳ ゴシック" w:hAnsi="Arial"/>
      <w:color w:val="auto"/>
      <w:sz w:val="20"/>
    </w:rPr>
  </w:style>
  <w:style w:type="character" w:customStyle="1" w:styleId="EmailStyle216">
    <w:name w:val="EmailStyle216"/>
    <w:semiHidden/>
    <w:rsid w:val="005B59F7"/>
    <w:rPr>
      <w:rFonts w:ascii="Arial" w:eastAsia="ＭＳ ゴシック" w:hAnsi="Arial"/>
      <w:color w:val="auto"/>
      <w:sz w:val="20"/>
    </w:rPr>
  </w:style>
  <w:style w:type="character" w:customStyle="1" w:styleId="EmailStyle217">
    <w:name w:val="EmailStyle217"/>
    <w:semiHidden/>
    <w:rsid w:val="005B59F7"/>
    <w:rPr>
      <w:rFonts w:ascii="Arial" w:eastAsia="ＭＳ ゴシック" w:hAnsi="Arial"/>
      <w:color w:val="auto"/>
      <w:sz w:val="20"/>
    </w:rPr>
  </w:style>
  <w:style w:type="character" w:customStyle="1" w:styleId="EmailStyle218">
    <w:name w:val="EmailStyle218"/>
    <w:semiHidden/>
    <w:rsid w:val="005B59F7"/>
    <w:rPr>
      <w:rFonts w:ascii="Arial" w:eastAsia="ＭＳ ゴシック" w:hAnsi="Arial"/>
      <w:color w:val="auto"/>
      <w:sz w:val="20"/>
    </w:rPr>
  </w:style>
  <w:style w:type="character" w:customStyle="1" w:styleId="2021">
    <w:name w:val="電子メールのスタイル2021"/>
    <w:semiHidden/>
    <w:rsid w:val="005B59F7"/>
    <w:rPr>
      <w:rFonts w:ascii="Arial" w:eastAsia="ＭＳ ゴシック" w:hAnsi="Arial"/>
      <w:color w:val="auto"/>
      <w:sz w:val="20"/>
    </w:rPr>
  </w:style>
  <w:style w:type="character" w:customStyle="1" w:styleId="2071">
    <w:name w:val="電子メールのスタイル2071"/>
    <w:semiHidden/>
    <w:rsid w:val="005B59F7"/>
    <w:rPr>
      <w:rFonts w:ascii="Arial" w:eastAsia="ＭＳ ゴシック" w:hAnsi="Arial"/>
      <w:color w:val="auto"/>
      <w:sz w:val="20"/>
    </w:rPr>
  </w:style>
  <w:style w:type="character" w:customStyle="1" w:styleId="2081">
    <w:name w:val="電子メールのスタイル2081"/>
    <w:semiHidden/>
    <w:rsid w:val="005B59F7"/>
    <w:rPr>
      <w:rFonts w:ascii="Arial" w:eastAsia="ＭＳ ゴシック" w:hAnsi="Arial"/>
      <w:color w:val="auto"/>
      <w:sz w:val="20"/>
    </w:rPr>
  </w:style>
  <w:style w:type="character" w:customStyle="1" w:styleId="2091">
    <w:name w:val="電子メールのスタイル2091"/>
    <w:semiHidden/>
    <w:rsid w:val="005B59F7"/>
    <w:rPr>
      <w:rFonts w:ascii="Arial" w:eastAsia="ＭＳ ゴシック" w:hAnsi="Arial"/>
      <w:color w:val="auto"/>
      <w:sz w:val="20"/>
    </w:rPr>
  </w:style>
  <w:style w:type="character" w:customStyle="1" w:styleId="2101">
    <w:name w:val="電子メールのスタイル2101"/>
    <w:semiHidden/>
    <w:rsid w:val="005B59F7"/>
    <w:rPr>
      <w:rFonts w:ascii="Arial" w:eastAsia="ＭＳ ゴシック" w:hAnsi="Arial"/>
      <w:color w:val="auto"/>
      <w:sz w:val="20"/>
    </w:rPr>
  </w:style>
  <w:style w:type="paragraph" w:styleId="afff8">
    <w:name w:val="Date"/>
    <w:basedOn w:val="a"/>
    <w:next w:val="a"/>
    <w:link w:val="afff9"/>
    <w:uiPriority w:val="99"/>
    <w:rsid w:val="005B59F7"/>
    <w:pPr>
      <w:overflowPunct w:val="0"/>
      <w:adjustRightInd w:val="0"/>
      <w:spacing w:after="160" w:line="240" w:lineRule="atLeast"/>
      <w:textAlignment w:val="baseline"/>
    </w:pPr>
    <w:rPr>
      <w:rFonts w:eastAsia="Mincho"/>
      <w:sz w:val="21"/>
      <w:szCs w:val="20"/>
      <w:lang w:eastAsia="ja-JP"/>
    </w:rPr>
  </w:style>
  <w:style w:type="character" w:customStyle="1" w:styleId="afff9">
    <w:name w:val="日付 (文字)"/>
    <w:basedOn w:val="a2"/>
    <w:link w:val="afff8"/>
    <w:uiPriority w:val="99"/>
    <w:rsid w:val="005B59F7"/>
    <w:rPr>
      <w:rFonts w:ascii="Times New Roman" w:eastAsia="Mincho" w:hAnsi="Times New Roman" w:cs="Times New Roman"/>
      <w:sz w:val="21"/>
      <w:szCs w:val="20"/>
      <w:lang w:eastAsia="ja-JP"/>
    </w:rPr>
  </w:style>
  <w:style w:type="paragraph" w:styleId="afffa">
    <w:name w:val="Revision"/>
    <w:hidden/>
    <w:uiPriority w:val="99"/>
    <w:semiHidden/>
    <w:rsid w:val="005B59F7"/>
    <w:rPr>
      <w:rFonts w:ascii="Times New Roman" w:eastAsia="Mincho" w:hAnsi="Times New Roman" w:cs="Times New Roman"/>
      <w:sz w:val="21"/>
      <w:szCs w:val="20"/>
      <w:lang w:eastAsia="ja-JP"/>
    </w:rPr>
  </w:style>
  <w:style w:type="paragraph" w:customStyle="1" w:styleId="APIlist1">
    <w:name w:val="API list1"/>
    <w:uiPriority w:val="99"/>
    <w:rsid w:val="005B59F7"/>
    <w:pPr>
      <w:keepNext/>
      <w:tabs>
        <w:tab w:val="left" w:pos="2160"/>
      </w:tabs>
      <w:adjustRightInd w:val="0"/>
      <w:spacing w:after="80" w:line="220" w:lineRule="atLeast"/>
      <w:ind w:left="2160" w:hanging="360"/>
    </w:pPr>
    <w:rPr>
      <w:rFonts w:ascii="Times New Roman" w:eastAsia="游明朝" w:hAnsi="Times New Roman" w:cs="Times New Roman"/>
      <w:color w:val="000000"/>
      <w:w w:val="0"/>
      <w:sz w:val="20"/>
      <w:szCs w:val="20"/>
      <w:lang w:eastAsia="ja-JP"/>
    </w:rPr>
  </w:style>
  <w:style w:type="paragraph" w:customStyle="1" w:styleId="shadebody">
    <w:name w:val="shade body"/>
    <w:uiPriority w:val="99"/>
    <w:rsid w:val="005B59F7"/>
    <w:pPr>
      <w:keepNext/>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Arial Narrow" w:eastAsia="游明朝" w:hAnsi="Arial Narrow" w:cs="Arial Narrow"/>
      <w:color w:val="000000"/>
      <w:w w:val="0"/>
      <w:sz w:val="18"/>
      <w:szCs w:val="18"/>
      <w:lang w:eastAsia="ja-JP"/>
    </w:rPr>
  </w:style>
  <w:style w:type="paragraph" w:customStyle="1" w:styleId="Heading2top">
    <w:name w:val="Heading 2 top"/>
    <w:basedOn w:val="2"/>
    <w:next w:val="a"/>
    <w:uiPriority w:val="99"/>
    <w:rsid w:val="005B59F7"/>
    <w:pPr>
      <w:pageBreakBefore/>
      <w:tabs>
        <w:tab w:val="clear" w:pos="1918"/>
        <w:tab w:val="right" w:pos="10080"/>
      </w:tabs>
      <w:adjustRightInd w:val="0"/>
      <w:spacing w:after="120"/>
    </w:pPr>
    <w:rPr>
      <w:rFonts w:ascii="Arial Narrow" w:eastAsia="ＭＳ 明朝" w:hAnsi="Arial Narrow" w:cs="Arial Narrow"/>
      <w:b/>
      <w:color w:val="000080"/>
      <w:w w:val="0"/>
      <w:sz w:val="34"/>
      <w:szCs w:val="34"/>
    </w:rPr>
  </w:style>
  <w:style w:type="paragraph" w:customStyle="1" w:styleId="TableText">
    <w:name w:val="Table Text"/>
    <w:rsid w:val="005B59F7"/>
    <w:pPr>
      <w:suppressAutoHyphens/>
      <w:ind w:left="144" w:right="144"/>
      <w:textAlignment w:val="baseline"/>
    </w:pPr>
    <w:rPr>
      <w:rFonts w:ascii="Liberation Serif" w:eastAsia="Times New Roman" w:hAnsi="Liberation Serif" w:cs="Lucida Sans"/>
      <w:kern w:val="3"/>
      <w:sz w:val="20"/>
      <w:szCs w:val="24"/>
      <w:lang w:val="en-GB" w:eastAsia="zh-CN" w:bidi="hi-IN"/>
    </w:rPr>
  </w:style>
  <w:style w:type="paragraph" w:customStyle="1" w:styleId="16">
    <w:name w:val="スタイル1"/>
    <w:basedOn w:val="21"/>
    <w:link w:val="17"/>
    <w:uiPriority w:val="3"/>
    <w:qFormat/>
    <w:rsid w:val="00D3471B"/>
    <w:pPr>
      <w:tabs>
        <w:tab w:val="right" w:leader="dot" w:pos="8494"/>
      </w:tabs>
    </w:pPr>
    <w:rPr>
      <w:rFonts w:ascii="Times New Roman" w:hAnsi="Times New Roman" w:cs="Times New Roman"/>
      <w:caps/>
      <w:noProof/>
      <w:color w:val="000080"/>
      <w:spacing w:val="120"/>
      <w:lang w:eastAsia="ja-JP"/>
    </w:rPr>
  </w:style>
  <w:style w:type="character" w:customStyle="1" w:styleId="22">
    <w:name w:val="目次 2 (文字)"/>
    <w:basedOn w:val="a2"/>
    <w:link w:val="21"/>
    <w:uiPriority w:val="39"/>
    <w:rsid w:val="00D3471B"/>
    <w:rPr>
      <w:rFonts w:eastAsia="Times New Roman" w:cstheme="minorHAnsi"/>
      <w:smallCaps/>
      <w:sz w:val="20"/>
      <w:szCs w:val="20"/>
    </w:rPr>
  </w:style>
  <w:style w:type="character" w:customStyle="1" w:styleId="17">
    <w:name w:val="スタイル1 (文字)"/>
    <w:basedOn w:val="22"/>
    <w:link w:val="16"/>
    <w:uiPriority w:val="3"/>
    <w:rsid w:val="00D3471B"/>
    <w:rPr>
      <w:rFonts w:ascii="Times New Roman" w:eastAsia="Times New Roman" w:hAnsi="Times New Roman" w:cs="Times New Roman"/>
      <w:caps/>
      <w:smallCaps/>
      <w:noProof/>
      <w:color w:val="000080"/>
      <w:spacing w:val="120"/>
      <w:sz w:val="20"/>
      <w:szCs w:val="20"/>
      <w:lang w:eastAsia="ja-JP"/>
    </w:rPr>
  </w:style>
  <w:style w:type="paragraph" w:customStyle="1" w:styleId="25">
    <w:name w:val="スタイル2"/>
    <w:basedOn w:val="a8"/>
    <w:link w:val="26"/>
    <w:uiPriority w:val="3"/>
    <w:qFormat/>
    <w:rsid w:val="00CD4EF1"/>
  </w:style>
  <w:style w:type="character" w:customStyle="1" w:styleId="34">
    <w:name w:val="スタイル3"/>
    <w:basedOn w:val="afc"/>
    <w:uiPriority w:val="1"/>
    <w:qFormat/>
    <w:rsid w:val="00CD4EF1"/>
    <w:rPr>
      <w:rFonts w:ascii="Times New Roman" w:eastAsia="Arial" w:hAnsi="Times New Roman" w:cs="Times New Roman"/>
      <w:sz w:val="20"/>
      <w:szCs w:val="20"/>
    </w:rPr>
  </w:style>
  <w:style w:type="character" w:customStyle="1" w:styleId="26">
    <w:name w:val="スタイル2 (文字)"/>
    <w:basedOn w:val="a9"/>
    <w:link w:val="25"/>
    <w:uiPriority w:val="3"/>
    <w:rsid w:val="00CD4EF1"/>
    <w:rPr>
      <w:rFonts w:ascii="Times New Roman" w:eastAsia="Times New Roman" w:hAnsi="Times New Roman" w:cs="Times New Roman"/>
      <w:sz w:val="20"/>
    </w:rPr>
  </w:style>
  <w:style w:type="character" w:customStyle="1" w:styleId="27">
    <w:name w:val="未解決のメンション2"/>
    <w:basedOn w:val="a2"/>
    <w:uiPriority w:val="99"/>
    <w:semiHidden/>
    <w:unhideWhenUsed/>
    <w:rsid w:val="00603BAC"/>
    <w:rPr>
      <w:color w:val="808080"/>
      <w:shd w:val="clear" w:color="auto" w:fill="E6E6E6"/>
    </w:rPr>
  </w:style>
  <w:style w:type="character" w:customStyle="1" w:styleId="cui-groupbody">
    <w:name w:val="cui-groupbody"/>
    <w:basedOn w:val="a2"/>
    <w:rsid w:val="002C0988"/>
  </w:style>
  <w:style w:type="character" w:customStyle="1" w:styleId="spellingerror">
    <w:name w:val="spellingerror"/>
    <w:basedOn w:val="a2"/>
    <w:rsid w:val="001C0E4C"/>
  </w:style>
  <w:style w:type="character" w:styleId="afffb">
    <w:name w:val="Unresolved Mention"/>
    <w:basedOn w:val="a2"/>
    <w:uiPriority w:val="99"/>
    <w:semiHidden/>
    <w:unhideWhenUsed/>
    <w:rsid w:val="003D2A39"/>
    <w:rPr>
      <w:color w:val="605E5C"/>
      <w:shd w:val="clear" w:color="auto" w:fill="E1DFDD"/>
    </w:rPr>
  </w:style>
  <w:style w:type="table" w:customStyle="1" w:styleId="18">
    <w:name w:val="表 (格子)1"/>
    <w:basedOn w:val="a3"/>
    <w:next w:val="afff6"/>
    <w:uiPriority w:val="39"/>
    <w:rsid w:val="00A12D3A"/>
    <w:pPr>
      <w:overflowPunct w:val="0"/>
      <w:adjustRightInd w:val="0"/>
      <w:spacing w:after="160" w:line="240" w:lineRule="atLeast"/>
      <w:textAlignment w:val="baseline"/>
    </w:pPr>
    <w:rPr>
      <w:rFonts w:ascii="Century" w:eastAsia="ＭＳ 明朝"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13180">
      <w:bodyDiv w:val="1"/>
      <w:marLeft w:val="0"/>
      <w:marRight w:val="0"/>
      <w:marTop w:val="0"/>
      <w:marBottom w:val="0"/>
      <w:divBdr>
        <w:top w:val="none" w:sz="0" w:space="0" w:color="auto"/>
        <w:left w:val="none" w:sz="0" w:space="0" w:color="auto"/>
        <w:bottom w:val="none" w:sz="0" w:space="0" w:color="auto"/>
        <w:right w:val="none" w:sz="0" w:space="0" w:color="auto"/>
      </w:divBdr>
    </w:div>
    <w:div w:id="286741871">
      <w:bodyDiv w:val="1"/>
      <w:marLeft w:val="0"/>
      <w:marRight w:val="0"/>
      <w:marTop w:val="0"/>
      <w:marBottom w:val="0"/>
      <w:divBdr>
        <w:top w:val="none" w:sz="0" w:space="0" w:color="auto"/>
        <w:left w:val="none" w:sz="0" w:space="0" w:color="auto"/>
        <w:bottom w:val="none" w:sz="0" w:space="0" w:color="auto"/>
        <w:right w:val="none" w:sz="0" w:space="0" w:color="auto"/>
      </w:divBdr>
    </w:div>
    <w:div w:id="523441711">
      <w:bodyDiv w:val="1"/>
      <w:marLeft w:val="0"/>
      <w:marRight w:val="0"/>
      <w:marTop w:val="0"/>
      <w:marBottom w:val="0"/>
      <w:divBdr>
        <w:top w:val="none" w:sz="0" w:space="0" w:color="auto"/>
        <w:left w:val="none" w:sz="0" w:space="0" w:color="auto"/>
        <w:bottom w:val="none" w:sz="0" w:space="0" w:color="auto"/>
        <w:right w:val="none" w:sz="0" w:space="0" w:color="auto"/>
      </w:divBdr>
      <w:divsChild>
        <w:div w:id="125199311">
          <w:marLeft w:val="0"/>
          <w:marRight w:val="0"/>
          <w:marTop w:val="0"/>
          <w:marBottom w:val="0"/>
          <w:divBdr>
            <w:top w:val="none" w:sz="0" w:space="0" w:color="auto"/>
            <w:left w:val="none" w:sz="0" w:space="0" w:color="auto"/>
            <w:bottom w:val="none" w:sz="0" w:space="0" w:color="auto"/>
            <w:right w:val="none" w:sz="0" w:space="0" w:color="auto"/>
          </w:divBdr>
          <w:divsChild>
            <w:div w:id="13945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7811">
      <w:bodyDiv w:val="1"/>
      <w:marLeft w:val="0"/>
      <w:marRight w:val="0"/>
      <w:marTop w:val="0"/>
      <w:marBottom w:val="0"/>
      <w:divBdr>
        <w:top w:val="none" w:sz="0" w:space="0" w:color="auto"/>
        <w:left w:val="none" w:sz="0" w:space="0" w:color="auto"/>
        <w:bottom w:val="none" w:sz="0" w:space="0" w:color="auto"/>
        <w:right w:val="none" w:sz="0" w:space="0" w:color="auto"/>
      </w:divBdr>
      <w:divsChild>
        <w:div w:id="1421608394">
          <w:marLeft w:val="0"/>
          <w:marRight w:val="0"/>
          <w:marTop w:val="0"/>
          <w:marBottom w:val="0"/>
          <w:divBdr>
            <w:top w:val="none" w:sz="0" w:space="0" w:color="auto"/>
            <w:left w:val="none" w:sz="0" w:space="0" w:color="auto"/>
            <w:bottom w:val="none" w:sz="0" w:space="0" w:color="auto"/>
            <w:right w:val="none" w:sz="0" w:space="0" w:color="auto"/>
          </w:divBdr>
        </w:div>
      </w:divsChild>
    </w:div>
    <w:div w:id="596401073">
      <w:bodyDiv w:val="1"/>
      <w:marLeft w:val="0"/>
      <w:marRight w:val="0"/>
      <w:marTop w:val="0"/>
      <w:marBottom w:val="0"/>
      <w:divBdr>
        <w:top w:val="none" w:sz="0" w:space="0" w:color="auto"/>
        <w:left w:val="none" w:sz="0" w:space="0" w:color="auto"/>
        <w:bottom w:val="none" w:sz="0" w:space="0" w:color="auto"/>
        <w:right w:val="none" w:sz="0" w:space="0" w:color="auto"/>
      </w:divBdr>
    </w:div>
    <w:div w:id="1092819288">
      <w:bodyDiv w:val="1"/>
      <w:marLeft w:val="0"/>
      <w:marRight w:val="0"/>
      <w:marTop w:val="0"/>
      <w:marBottom w:val="0"/>
      <w:divBdr>
        <w:top w:val="none" w:sz="0" w:space="0" w:color="auto"/>
        <w:left w:val="none" w:sz="0" w:space="0" w:color="auto"/>
        <w:bottom w:val="none" w:sz="0" w:space="0" w:color="auto"/>
        <w:right w:val="none" w:sz="0" w:space="0" w:color="auto"/>
      </w:divBdr>
      <w:divsChild>
        <w:div w:id="528571140">
          <w:marLeft w:val="0"/>
          <w:marRight w:val="0"/>
          <w:marTop w:val="0"/>
          <w:marBottom w:val="0"/>
          <w:divBdr>
            <w:top w:val="none" w:sz="0" w:space="0" w:color="auto"/>
            <w:left w:val="none" w:sz="0" w:space="0" w:color="auto"/>
            <w:bottom w:val="none" w:sz="0" w:space="0" w:color="auto"/>
            <w:right w:val="none" w:sz="0" w:space="0" w:color="auto"/>
          </w:divBdr>
          <w:divsChild>
            <w:div w:id="1591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9716">
      <w:bodyDiv w:val="1"/>
      <w:marLeft w:val="0"/>
      <w:marRight w:val="0"/>
      <w:marTop w:val="0"/>
      <w:marBottom w:val="0"/>
      <w:divBdr>
        <w:top w:val="none" w:sz="0" w:space="0" w:color="auto"/>
        <w:left w:val="none" w:sz="0" w:space="0" w:color="auto"/>
        <w:bottom w:val="none" w:sz="0" w:space="0" w:color="auto"/>
        <w:right w:val="none" w:sz="0" w:space="0" w:color="auto"/>
      </w:divBdr>
    </w:div>
    <w:div w:id="1157503443">
      <w:bodyDiv w:val="1"/>
      <w:marLeft w:val="0"/>
      <w:marRight w:val="0"/>
      <w:marTop w:val="0"/>
      <w:marBottom w:val="0"/>
      <w:divBdr>
        <w:top w:val="none" w:sz="0" w:space="0" w:color="auto"/>
        <w:left w:val="none" w:sz="0" w:space="0" w:color="auto"/>
        <w:bottom w:val="none" w:sz="0" w:space="0" w:color="auto"/>
        <w:right w:val="none" w:sz="0" w:space="0" w:color="auto"/>
      </w:divBdr>
    </w:div>
    <w:div w:id="1202939512">
      <w:bodyDiv w:val="1"/>
      <w:marLeft w:val="0"/>
      <w:marRight w:val="0"/>
      <w:marTop w:val="0"/>
      <w:marBottom w:val="0"/>
      <w:divBdr>
        <w:top w:val="none" w:sz="0" w:space="0" w:color="auto"/>
        <w:left w:val="none" w:sz="0" w:space="0" w:color="auto"/>
        <w:bottom w:val="none" w:sz="0" w:space="0" w:color="auto"/>
        <w:right w:val="none" w:sz="0" w:space="0" w:color="auto"/>
      </w:divBdr>
    </w:div>
    <w:div w:id="1250120728">
      <w:bodyDiv w:val="1"/>
      <w:marLeft w:val="0"/>
      <w:marRight w:val="0"/>
      <w:marTop w:val="0"/>
      <w:marBottom w:val="0"/>
      <w:divBdr>
        <w:top w:val="none" w:sz="0" w:space="0" w:color="auto"/>
        <w:left w:val="none" w:sz="0" w:space="0" w:color="auto"/>
        <w:bottom w:val="none" w:sz="0" w:space="0" w:color="auto"/>
        <w:right w:val="none" w:sz="0" w:space="0" w:color="auto"/>
      </w:divBdr>
    </w:div>
    <w:div w:id="1276061883">
      <w:bodyDiv w:val="1"/>
      <w:marLeft w:val="0"/>
      <w:marRight w:val="0"/>
      <w:marTop w:val="0"/>
      <w:marBottom w:val="0"/>
      <w:divBdr>
        <w:top w:val="none" w:sz="0" w:space="0" w:color="auto"/>
        <w:left w:val="none" w:sz="0" w:space="0" w:color="auto"/>
        <w:bottom w:val="none" w:sz="0" w:space="0" w:color="auto"/>
        <w:right w:val="none" w:sz="0" w:space="0" w:color="auto"/>
      </w:divBdr>
    </w:div>
    <w:div w:id="1465856149">
      <w:bodyDiv w:val="1"/>
      <w:marLeft w:val="0"/>
      <w:marRight w:val="0"/>
      <w:marTop w:val="0"/>
      <w:marBottom w:val="0"/>
      <w:divBdr>
        <w:top w:val="none" w:sz="0" w:space="0" w:color="auto"/>
        <w:left w:val="none" w:sz="0" w:space="0" w:color="auto"/>
        <w:bottom w:val="none" w:sz="0" w:space="0" w:color="auto"/>
        <w:right w:val="none" w:sz="0" w:space="0" w:color="auto"/>
      </w:divBdr>
    </w:div>
    <w:div w:id="1652562400">
      <w:bodyDiv w:val="1"/>
      <w:marLeft w:val="0"/>
      <w:marRight w:val="0"/>
      <w:marTop w:val="0"/>
      <w:marBottom w:val="0"/>
      <w:divBdr>
        <w:top w:val="none" w:sz="0" w:space="0" w:color="auto"/>
        <w:left w:val="none" w:sz="0" w:space="0" w:color="auto"/>
        <w:bottom w:val="none" w:sz="0" w:space="0" w:color="auto"/>
        <w:right w:val="none" w:sz="0" w:space="0" w:color="auto"/>
      </w:divBdr>
    </w:div>
    <w:div w:id="2111512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g.org/report_issue.htm" TargetMode="Externa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hyperlink" Target="https://www.omg.org/robotic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Excel_Worksheet.xlsx"/><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image" Target="media/image22.emf"/><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package" Target="embeddings/Microsoft_Excel_Worksheet1.xlsx"/><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package" Target="embeddings/Microsoft_Excel_Worksheet2.xlsx"/><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package" Target="embeddings/Microsoft_Excel_Worksheet3.xlsx"/><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DDAB-B83F-417E-B581-B15DC87C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241</Pages>
  <Words>59122</Words>
  <Characters>336996</Characters>
  <Application>Microsoft Office Word</Application>
  <DocSecurity>0</DocSecurity>
  <Lines>2808</Lines>
  <Paragraphs>790</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User Interface Requirements</vt:lpstr>
      <vt:lpstr>User Interface Requirements</vt:lpstr>
      <vt:lpstr>User Interface Requirements</vt:lpstr>
    </vt:vector>
  </TitlesOfParts>
  <Company>SEIKO EPSON GROUP</Company>
  <LinksUpToDate>false</LinksUpToDate>
  <CharactersWithSpaces>395328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Interface Requirements</dc:title>
  <dc:subject>User Interface Requirements</dc:subject>
  <dc:creator>Bret Courtney</dc:creator>
  <cp:lastModifiedBy>Furuhata Tadashi</cp:lastModifiedBy>
  <cp:revision>4</cp:revision>
  <cp:lastPrinted>2020-02-15T08:40:00Z</cp:lastPrinted>
  <dcterms:created xsi:type="dcterms:W3CDTF">2020-02-17T08:10:00Z</dcterms:created>
  <dcterms:modified xsi:type="dcterms:W3CDTF">2020-02-18T01:57:00Z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2008-10-07T00:00:00Z</vt:filetime>
  </property>
  <property fmtid="{D5CDD505-2E9C-101B-9397-08002B2CF9AE}" pid="3" name="Creator">
    <vt:lpwstr>Acrobat PDFMaker 8.1 for Word</vt:lpwstr>
  </property>
  <property fmtid="{D5CDD505-2E9C-101B-9397-08002B2CF9AE}" pid="4" name="LastSaved">
    <vt:filetime>2017-11-03T00:00:00Z</vt:filetime>
  </property>
  <property fmtid="{D5CDD505-2E9C-101B-9397-08002B2CF9AE}" pid="5" name="_NewReviewCycle">
    <vt:lpwstr/>
  </property>
</Properties>
</file>