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01" w:type="dxa"/>
        <w:tblLayout w:type="fixed"/>
        <w:tblLook w:val="04A0" w:firstRow="1" w:lastRow="0" w:firstColumn="1" w:lastColumn="0" w:noHBand="0" w:noVBand="1"/>
      </w:tblPr>
      <w:tblGrid>
        <w:gridCol w:w="918"/>
        <w:gridCol w:w="918"/>
        <w:gridCol w:w="900"/>
        <w:gridCol w:w="1800"/>
        <w:gridCol w:w="900"/>
        <w:gridCol w:w="1260"/>
        <w:gridCol w:w="990"/>
        <w:gridCol w:w="900"/>
        <w:gridCol w:w="900"/>
        <w:gridCol w:w="1080"/>
        <w:gridCol w:w="990"/>
        <w:gridCol w:w="1080"/>
        <w:gridCol w:w="1165"/>
      </w:tblGrid>
      <w:tr w:rsidR="00703ABA" w:rsidRPr="00052F79" w:rsidTr="008D2E49">
        <w:trPr>
          <w:trHeight w:val="300"/>
          <w:tblHeader/>
        </w:trPr>
        <w:tc>
          <w:tcPr>
            <w:tcW w:w="918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Equivalent to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or Type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703ABA" w:rsidRPr="00052F79" w:rsidRDefault="00703ABA" w:rsidP="008D2E4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352257" w:rsidRPr="00261A69" w:rsidTr="008D2E49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352257" w:rsidRPr="007F04D7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18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52257">
              <w:rPr>
                <w:rFonts w:ascii="Calibri" w:hAnsi="Calibri"/>
                <w:color w:val="000000"/>
                <w:sz w:val="16"/>
                <w:szCs w:val="16"/>
              </w:rPr>
              <w:t>the possession by a party, direct or indirect, of the power to direct or cause the direction of the management and policies of a thing, whether through the ownership of voting shares, by contract, or otherwise</w:t>
            </w: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property restriction 08</w:t>
            </w: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property restriction 07</w:t>
            </w:r>
          </w:p>
        </w:tc>
        <w:tc>
          <w:tcPr>
            <w:tcW w:w="99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990" w:type="dxa"/>
            <w:shd w:val="clear" w:color="auto" w:fill="FFFFFF" w:themeFill="background1"/>
          </w:tcPr>
          <w:p w:rsidR="00352257" w:rsidRPr="00BE459B" w:rsidRDefault="00352257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2257" w:rsidRPr="00BE459B" w:rsidRDefault="00352257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52257" w:rsidRPr="00BE459B" w:rsidRDefault="00352257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352257" w:rsidRPr="00261A69" w:rsidTr="008D2E49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352257" w:rsidRPr="00597D8D" w:rsidRDefault="00352257" w:rsidP="008D2E49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Co</w:t>
            </w: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n</w:t>
            </w: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trolledThing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:rsidR="00352257" w:rsidRPr="00597D8D" w:rsidRDefault="00352257" w:rsidP="008D2E49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controlled thing</w:t>
            </w: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352257">
              <w:rPr>
                <w:rFonts w:ascii="Calibri" w:hAnsi="Calibri"/>
                <w:color w:val="000000"/>
                <w:sz w:val="16"/>
                <w:szCs w:val="16"/>
              </w:rPr>
              <w:t>thing over which some party exercises some form of control in some context</w:t>
            </w: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352257" w:rsidRPr="00597D8D" w:rsidRDefault="00352257" w:rsidP="008D2E49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t>thing in role</w:t>
            </w:r>
            <w:r w:rsidRPr="00597D8D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property restriction 05</w:t>
            </w:r>
          </w:p>
        </w:tc>
        <w:tc>
          <w:tcPr>
            <w:tcW w:w="99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2257" w:rsidRPr="002A79EB" w:rsidRDefault="00352257" w:rsidP="008D2E49">
            <w:pPr>
              <w:spacing w:after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990" w:type="dxa"/>
            <w:shd w:val="clear" w:color="auto" w:fill="FFFFFF" w:themeFill="background1"/>
          </w:tcPr>
          <w:p w:rsidR="00352257" w:rsidRPr="00BE459B" w:rsidRDefault="00352257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52257" w:rsidRPr="00BE459B" w:rsidRDefault="00352257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52257" w:rsidRPr="00BE459B" w:rsidRDefault="00352257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BA4F06" w:rsidRPr="00261A69" w:rsidTr="008D2E49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hasPartyInControl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 by party</w:t>
            </w:r>
          </w:p>
        </w:tc>
        <w:tc>
          <w:tcPr>
            <w:tcW w:w="18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indicates the party in a control relationship where a party controls a thing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controlling party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 a controlling party in role</w:t>
            </w:r>
          </w:p>
        </w:tc>
        <w:tc>
          <w:tcPr>
            <w:tcW w:w="108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Relationship Property</w:t>
            </w:r>
          </w:p>
        </w:tc>
        <w:tc>
          <w:tcPr>
            <w:tcW w:w="99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BA4F06" w:rsidRPr="00261A69" w:rsidTr="008D2E49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isControlledThingInRole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controlled thing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 a controlled thing in role</w:t>
            </w:r>
          </w:p>
        </w:tc>
        <w:tc>
          <w:tcPr>
            <w:tcW w:w="18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indicates the context of control in which the thing plays the role of being controlled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 in control of thing</w:t>
            </w:r>
          </w:p>
        </w:tc>
        <w:tc>
          <w:tcPr>
            <w:tcW w:w="108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Relationship Property</w:t>
            </w:r>
          </w:p>
        </w:tc>
        <w:tc>
          <w:tcPr>
            <w:tcW w:w="99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BA4F06" w:rsidRPr="00261A69" w:rsidTr="008D2E49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isControllingPartyInRole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controlling party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 a controlling party in role</w:t>
            </w:r>
          </w:p>
        </w:tc>
        <w:tc>
          <w:tcPr>
            <w:tcW w:w="18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indicates the context of control in which the party plays the role of controlling some thing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 by party</w:t>
            </w:r>
          </w:p>
        </w:tc>
        <w:tc>
          <w:tcPr>
            <w:tcW w:w="108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Relationship Property</w:t>
            </w:r>
          </w:p>
        </w:tc>
        <w:tc>
          <w:tcPr>
            <w:tcW w:w="99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BA4F06" w:rsidRPr="00261A69" w:rsidTr="008D2E49">
        <w:trPr>
          <w:trHeight w:val="300"/>
        </w:trPr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isInControlOfThing</w:t>
            </w:r>
            <w:proofErr w:type="spellEnd"/>
          </w:p>
        </w:tc>
        <w:tc>
          <w:tcPr>
            <w:tcW w:w="918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 in control of thing</w:t>
            </w:r>
          </w:p>
        </w:tc>
        <w:tc>
          <w:tcPr>
            <w:tcW w:w="18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Indicates the thing in a control relationship where a party controls a thing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controlled thing</w:t>
            </w:r>
          </w:p>
        </w:tc>
        <w:tc>
          <w:tcPr>
            <w:tcW w:w="90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is a controlled thing in role</w:t>
            </w:r>
          </w:p>
        </w:tc>
        <w:tc>
          <w:tcPr>
            <w:tcW w:w="1080" w:type="dxa"/>
            <w:shd w:val="clear" w:color="auto" w:fill="FFFFFF" w:themeFill="background1"/>
          </w:tcPr>
          <w:p w:rsidR="00BA4F06" w:rsidRPr="00AC1A31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AC1A31">
              <w:rPr>
                <w:rFonts w:ascii="Calibri" w:hAnsi="Calibri" w:cs="Times New Roman"/>
                <w:color w:val="000000"/>
                <w:sz w:val="16"/>
                <w:szCs w:val="16"/>
              </w:rPr>
              <w:t>Relationship Property</w:t>
            </w:r>
          </w:p>
        </w:tc>
        <w:tc>
          <w:tcPr>
            <w:tcW w:w="99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A4F06" w:rsidRPr="00BE459B" w:rsidRDefault="00BA4F06" w:rsidP="008D2E49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017CD2" w:rsidRDefault="00017CD2"/>
    <w:sectPr w:rsidR="00017CD2" w:rsidSect="00703A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A"/>
    <w:rsid w:val="00015D09"/>
    <w:rsid w:val="00017CD2"/>
    <w:rsid w:val="00352257"/>
    <w:rsid w:val="00642632"/>
    <w:rsid w:val="00703ABA"/>
    <w:rsid w:val="00BA4F06"/>
    <w:rsid w:val="00C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A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ABA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A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ABA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2014-11-07T00:32:00Z</dcterms:created>
  <dcterms:modified xsi:type="dcterms:W3CDTF">2014-11-07T00:48:00Z</dcterms:modified>
</cp:coreProperties>
</file>